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88" w:rsidRPr="00786F21" w:rsidRDefault="00674DBA" w:rsidP="007376F7">
      <w:pPr>
        <w:jc w:val="center"/>
        <w:rPr>
          <w:sz w:val="32"/>
        </w:rPr>
      </w:pPr>
      <w:r>
        <w:rPr>
          <w:noProof/>
          <w:sz w:val="32"/>
        </w:rPr>
        <w:drawing>
          <wp:inline distT="0" distB="0" distL="0" distR="0">
            <wp:extent cx="6120765" cy="8401050"/>
            <wp:effectExtent l="0" t="0" r="0" b="0"/>
            <wp:docPr id="28" name="Рисунок 28" descr="C:\Users\Prigorki\Pictures\2019-07-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gorki\Pictures\2019-07-2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401050"/>
                    </a:xfrm>
                    <a:prstGeom prst="rect">
                      <a:avLst/>
                    </a:prstGeom>
                    <a:noFill/>
                    <a:ln>
                      <a:noFill/>
                    </a:ln>
                  </pic:spPr>
                </pic:pic>
              </a:graphicData>
            </a:graphic>
          </wp:inline>
        </w:drawing>
      </w:r>
    </w:p>
    <w:p w:rsidR="00ED2388" w:rsidRPr="00786F21" w:rsidRDefault="00ED2388" w:rsidP="007376F7">
      <w:pPr>
        <w:jc w:val="center"/>
        <w:rPr>
          <w:sz w:val="32"/>
        </w:rPr>
      </w:pPr>
    </w:p>
    <w:p w:rsidR="00ED2388" w:rsidRPr="00E3146D" w:rsidRDefault="00ED2388" w:rsidP="007376F7">
      <w:pPr>
        <w:jc w:val="center"/>
      </w:pPr>
    </w:p>
    <w:p w:rsidR="00E31A86" w:rsidRPr="00E3146D" w:rsidRDefault="00E31A86" w:rsidP="005D0AC2">
      <w:pPr>
        <w:widowControl w:val="0"/>
        <w:suppressAutoHyphens/>
        <w:rPr>
          <w:rFonts w:eastAsia="Andale Sans UI"/>
          <w:b/>
          <w:kern w:val="1"/>
          <w:lang w:eastAsia="ar-SA"/>
        </w:rPr>
      </w:pPr>
      <w:r w:rsidRPr="00E3146D">
        <w:rPr>
          <w:rFonts w:eastAsia="Andale Sans UI"/>
          <w:b/>
          <w:kern w:val="1"/>
          <w:lang w:eastAsia="ar-SA"/>
        </w:rPr>
        <w:t>Оглавление.</w:t>
      </w:r>
    </w:p>
    <w:p w:rsidR="00E31A86" w:rsidRPr="00E3146D" w:rsidRDefault="00E31A86" w:rsidP="005D0AC2">
      <w:pPr>
        <w:widowControl w:val="0"/>
        <w:suppressAutoHyphens/>
        <w:rPr>
          <w:rFonts w:eastAsia="Andale Sans UI"/>
          <w:b/>
          <w:kern w:val="1"/>
          <w:lang w:eastAsia="ar-SA"/>
        </w:rPr>
      </w:pPr>
    </w:p>
    <w:tbl>
      <w:tblPr>
        <w:tblW w:w="51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0"/>
        <w:gridCol w:w="7383"/>
        <w:gridCol w:w="1637"/>
      </w:tblGrid>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lastRenderedPageBreak/>
              <w:t>№</w:t>
            </w:r>
          </w:p>
        </w:tc>
        <w:tc>
          <w:tcPr>
            <w:tcW w:w="3612" w:type="pct"/>
          </w:tcPr>
          <w:p w:rsidR="00E31A86" w:rsidRPr="00E3146D" w:rsidRDefault="00E31A86" w:rsidP="005D0AC2">
            <w:pPr>
              <w:rPr>
                <w:rFonts w:eastAsia="Calibri"/>
                <w:lang w:eastAsia="en-US"/>
              </w:rPr>
            </w:pPr>
            <w:r w:rsidRPr="00E3146D">
              <w:rPr>
                <w:rFonts w:eastAsia="Calibri"/>
                <w:lang w:eastAsia="en-US"/>
              </w:rPr>
              <w:t xml:space="preserve">Разделы основной образовательной программы начального общего образования </w:t>
            </w:r>
          </w:p>
        </w:tc>
        <w:tc>
          <w:tcPr>
            <w:tcW w:w="801" w:type="pct"/>
          </w:tcPr>
          <w:p w:rsidR="00E31A86" w:rsidRPr="00E3146D" w:rsidRDefault="0092129E" w:rsidP="005D0AC2">
            <w:pPr>
              <w:ind w:left="-517" w:firstLine="517"/>
              <w:rPr>
                <w:rFonts w:eastAsia="Calibri"/>
                <w:lang w:eastAsia="en-US"/>
              </w:rPr>
            </w:pPr>
            <w:r w:rsidRPr="00E3146D">
              <w:rPr>
                <w:rFonts w:eastAsia="Calibri"/>
                <w:lang w:eastAsia="en-US"/>
              </w:rPr>
              <w:t>Страницы</w:t>
            </w:r>
          </w:p>
        </w:tc>
      </w:tr>
      <w:tr w:rsidR="00E31A86" w:rsidRPr="00E3146D" w:rsidTr="00E31A86">
        <w:tc>
          <w:tcPr>
            <w:tcW w:w="587" w:type="pct"/>
          </w:tcPr>
          <w:p w:rsidR="00E31A86" w:rsidRPr="00E3146D" w:rsidRDefault="00E31A86" w:rsidP="005D0AC2">
            <w:pPr>
              <w:rPr>
                <w:rFonts w:eastAsia="Calibri"/>
                <w:lang w:eastAsia="en-US"/>
              </w:rPr>
            </w:pPr>
          </w:p>
        </w:tc>
        <w:tc>
          <w:tcPr>
            <w:tcW w:w="3612" w:type="pct"/>
          </w:tcPr>
          <w:p w:rsidR="00E31A86" w:rsidRPr="00E3146D" w:rsidRDefault="00E31A86" w:rsidP="005D0AC2">
            <w:pPr>
              <w:rPr>
                <w:rFonts w:eastAsia="Calibri"/>
                <w:lang w:eastAsia="en-US"/>
              </w:rPr>
            </w:pPr>
            <w:r w:rsidRPr="00E3146D">
              <w:rPr>
                <w:rFonts w:eastAsia="Calibri"/>
                <w:lang w:eastAsia="en-US"/>
              </w:rPr>
              <w:t xml:space="preserve"> Целевой раздел.</w:t>
            </w:r>
          </w:p>
        </w:tc>
        <w:tc>
          <w:tcPr>
            <w:tcW w:w="801" w:type="pct"/>
          </w:tcPr>
          <w:p w:rsidR="00E31A86" w:rsidRPr="00E3146D" w:rsidRDefault="00EC3FA3" w:rsidP="005D0AC2">
            <w:pPr>
              <w:rPr>
                <w:rFonts w:eastAsia="Calibri"/>
                <w:lang w:eastAsia="en-US"/>
              </w:rPr>
            </w:pPr>
            <w:r w:rsidRPr="00E3146D">
              <w:rPr>
                <w:rFonts w:eastAsia="Calibri"/>
                <w:lang w:eastAsia="en-US"/>
              </w:rPr>
              <w:t>4-62</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1.1</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Пояснительная записка</w:t>
            </w:r>
          </w:p>
        </w:tc>
        <w:tc>
          <w:tcPr>
            <w:tcW w:w="801" w:type="pct"/>
          </w:tcPr>
          <w:p w:rsidR="00E31A86" w:rsidRPr="00E3146D" w:rsidRDefault="00EC3FA3" w:rsidP="005D0AC2">
            <w:pPr>
              <w:rPr>
                <w:rFonts w:eastAsia="Calibri"/>
                <w:lang w:eastAsia="en-US"/>
              </w:rPr>
            </w:pPr>
            <w:r w:rsidRPr="00E3146D">
              <w:rPr>
                <w:rFonts w:eastAsia="Calibri"/>
                <w:lang w:eastAsia="en-US"/>
              </w:rPr>
              <w:t>4-9</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1.2</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 xml:space="preserve"> Планируемые результаты освоения обучающимися основной образовательной программы начального общего образования </w:t>
            </w:r>
          </w:p>
        </w:tc>
        <w:tc>
          <w:tcPr>
            <w:tcW w:w="801" w:type="pct"/>
          </w:tcPr>
          <w:p w:rsidR="00E31A86" w:rsidRPr="00E3146D" w:rsidRDefault="00EC3FA3" w:rsidP="005D0AC2">
            <w:pPr>
              <w:rPr>
                <w:rFonts w:eastAsia="Calibri"/>
                <w:lang w:eastAsia="en-US"/>
              </w:rPr>
            </w:pPr>
            <w:r w:rsidRPr="00E3146D">
              <w:rPr>
                <w:rFonts w:eastAsia="Calibri"/>
                <w:lang w:eastAsia="en-US"/>
              </w:rPr>
              <w:t>9-11</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1.2.1.</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 xml:space="preserve">Формирование универсальных учебных действий (личностные и </w:t>
            </w:r>
            <w:proofErr w:type="spellStart"/>
            <w:r w:rsidRPr="00E3146D">
              <w:rPr>
                <w:rFonts w:eastAsia="Andale Sans UI"/>
                <w:kern w:val="1"/>
                <w:lang w:eastAsia="ar-SA"/>
              </w:rPr>
              <w:t>метапредметные</w:t>
            </w:r>
            <w:proofErr w:type="spellEnd"/>
            <w:r w:rsidRPr="00E3146D">
              <w:rPr>
                <w:rFonts w:eastAsia="Andale Sans UI"/>
                <w:kern w:val="1"/>
                <w:lang w:eastAsia="ar-SA"/>
              </w:rPr>
              <w:t xml:space="preserve"> результаты)</w:t>
            </w:r>
          </w:p>
        </w:tc>
        <w:tc>
          <w:tcPr>
            <w:tcW w:w="801" w:type="pct"/>
          </w:tcPr>
          <w:p w:rsidR="00E31A86" w:rsidRPr="00E3146D" w:rsidRDefault="00EC3FA3" w:rsidP="005D0AC2">
            <w:pPr>
              <w:rPr>
                <w:rFonts w:eastAsia="Calibri"/>
                <w:lang w:eastAsia="en-US"/>
              </w:rPr>
            </w:pPr>
            <w:r w:rsidRPr="00E3146D">
              <w:rPr>
                <w:rFonts w:eastAsia="Calibri"/>
                <w:lang w:eastAsia="en-US"/>
              </w:rPr>
              <w:t>11-14</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1.2.1.1.</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Чтение. Работа с текстом (</w:t>
            </w:r>
            <w:proofErr w:type="spellStart"/>
            <w:r w:rsidRPr="00E3146D">
              <w:rPr>
                <w:rFonts w:eastAsia="Andale Sans UI"/>
                <w:kern w:val="1"/>
                <w:lang w:eastAsia="ar-SA"/>
              </w:rPr>
              <w:t>метапредметные</w:t>
            </w:r>
            <w:proofErr w:type="spellEnd"/>
            <w:r w:rsidRPr="00E3146D">
              <w:rPr>
                <w:rFonts w:eastAsia="Andale Sans UI"/>
                <w:kern w:val="1"/>
                <w:lang w:eastAsia="ar-SA"/>
              </w:rPr>
              <w:t xml:space="preserve"> результаты)</w:t>
            </w:r>
          </w:p>
        </w:tc>
        <w:tc>
          <w:tcPr>
            <w:tcW w:w="801" w:type="pct"/>
          </w:tcPr>
          <w:p w:rsidR="00E31A86" w:rsidRPr="00E3146D" w:rsidRDefault="00EC3FA3" w:rsidP="005D0AC2">
            <w:pPr>
              <w:rPr>
                <w:rFonts w:eastAsia="Calibri"/>
                <w:lang w:eastAsia="en-US"/>
              </w:rPr>
            </w:pPr>
            <w:r w:rsidRPr="00E3146D">
              <w:rPr>
                <w:rFonts w:eastAsia="Calibri"/>
                <w:lang w:eastAsia="en-US"/>
              </w:rPr>
              <w:t>14-16</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1.2.1.2.</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Формирование ИКТ — компетентности обучающихся (</w:t>
            </w:r>
            <w:proofErr w:type="spellStart"/>
            <w:r w:rsidRPr="00E3146D">
              <w:rPr>
                <w:rFonts w:eastAsia="Andale Sans UI"/>
                <w:kern w:val="1"/>
                <w:lang w:eastAsia="ar-SA"/>
              </w:rPr>
              <w:t>метапредметные</w:t>
            </w:r>
            <w:proofErr w:type="spellEnd"/>
            <w:r w:rsidRPr="00E3146D">
              <w:rPr>
                <w:rFonts w:eastAsia="Andale Sans UI"/>
                <w:kern w:val="1"/>
                <w:lang w:eastAsia="ar-SA"/>
              </w:rPr>
              <w:t xml:space="preserve"> результаты)</w:t>
            </w:r>
          </w:p>
        </w:tc>
        <w:tc>
          <w:tcPr>
            <w:tcW w:w="801" w:type="pct"/>
          </w:tcPr>
          <w:p w:rsidR="00E31A86" w:rsidRPr="00E3146D" w:rsidRDefault="00EC3FA3" w:rsidP="005D0AC2">
            <w:pPr>
              <w:rPr>
                <w:rFonts w:eastAsia="Calibri"/>
                <w:lang w:eastAsia="en-US"/>
              </w:rPr>
            </w:pPr>
            <w:r w:rsidRPr="00E3146D">
              <w:rPr>
                <w:rFonts w:eastAsia="Calibri"/>
                <w:lang w:eastAsia="en-US"/>
              </w:rPr>
              <w:t>16-18</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1.2.2.</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Русский язык</w:t>
            </w:r>
          </w:p>
        </w:tc>
        <w:tc>
          <w:tcPr>
            <w:tcW w:w="801" w:type="pct"/>
          </w:tcPr>
          <w:p w:rsidR="00E31A86" w:rsidRPr="00E3146D" w:rsidRDefault="00EC3FA3" w:rsidP="005D0AC2">
            <w:pPr>
              <w:rPr>
                <w:rFonts w:eastAsia="Calibri"/>
                <w:lang w:eastAsia="en-US"/>
              </w:rPr>
            </w:pPr>
            <w:r w:rsidRPr="00E3146D">
              <w:rPr>
                <w:rFonts w:eastAsia="Calibri"/>
                <w:lang w:eastAsia="en-US"/>
              </w:rPr>
              <w:t>18-21</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1.2.3.</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Литературное чтение</w:t>
            </w:r>
          </w:p>
        </w:tc>
        <w:tc>
          <w:tcPr>
            <w:tcW w:w="801" w:type="pct"/>
          </w:tcPr>
          <w:p w:rsidR="00E31A86" w:rsidRPr="00E3146D" w:rsidRDefault="00EC3FA3" w:rsidP="005D0AC2">
            <w:pPr>
              <w:rPr>
                <w:rFonts w:eastAsia="Calibri"/>
                <w:lang w:eastAsia="en-US"/>
              </w:rPr>
            </w:pPr>
            <w:r w:rsidRPr="00E3146D">
              <w:rPr>
                <w:rFonts w:eastAsia="Calibri"/>
                <w:lang w:eastAsia="en-US"/>
              </w:rPr>
              <w:t>22-25</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1.2.4.</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Иностранный язык</w:t>
            </w:r>
          </w:p>
        </w:tc>
        <w:tc>
          <w:tcPr>
            <w:tcW w:w="801" w:type="pct"/>
          </w:tcPr>
          <w:p w:rsidR="00E31A86" w:rsidRPr="00E3146D" w:rsidRDefault="00EC3FA3" w:rsidP="005D0AC2">
            <w:pPr>
              <w:rPr>
                <w:rFonts w:eastAsia="Calibri"/>
                <w:lang w:eastAsia="en-US"/>
              </w:rPr>
            </w:pPr>
            <w:r w:rsidRPr="00E3146D">
              <w:rPr>
                <w:rFonts w:eastAsia="Calibri"/>
                <w:lang w:eastAsia="en-US"/>
              </w:rPr>
              <w:t>26-28</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1.2.5.</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Математика,  информатика</w:t>
            </w:r>
          </w:p>
        </w:tc>
        <w:tc>
          <w:tcPr>
            <w:tcW w:w="801" w:type="pct"/>
          </w:tcPr>
          <w:p w:rsidR="00E31A86" w:rsidRPr="00E3146D" w:rsidRDefault="00EC3FA3" w:rsidP="005D0AC2">
            <w:pPr>
              <w:rPr>
                <w:rFonts w:eastAsia="Calibri"/>
                <w:lang w:eastAsia="en-US"/>
              </w:rPr>
            </w:pPr>
            <w:r w:rsidRPr="00E3146D">
              <w:rPr>
                <w:rFonts w:eastAsia="Calibri"/>
                <w:lang w:eastAsia="en-US"/>
              </w:rPr>
              <w:t>29-31</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1.2.6.</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Окружающий мир</w:t>
            </w:r>
          </w:p>
        </w:tc>
        <w:tc>
          <w:tcPr>
            <w:tcW w:w="801" w:type="pct"/>
          </w:tcPr>
          <w:p w:rsidR="00E31A86" w:rsidRPr="00E3146D" w:rsidRDefault="00EC3FA3" w:rsidP="005D0AC2">
            <w:pPr>
              <w:rPr>
                <w:rFonts w:eastAsia="Calibri"/>
                <w:lang w:eastAsia="en-US"/>
              </w:rPr>
            </w:pPr>
            <w:r w:rsidRPr="00E3146D">
              <w:rPr>
                <w:rFonts w:eastAsia="Calibri"/>
                <w:lang w:eastAsia="en-US"/>
              </w:rPr>
              <w:t>31-33</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1.2.7.</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Изобразительное искусство</w:t>
            </w:r>
          </w:p>
        </w:tc>
        <w:tc>
          <w:tcPr>
            <w:tcW w:w="801" w:type="pct"/>
          </w:tcPr>
          <w:p w:rsidR="00E31A86" w:rsidRPr="00E3146D" w:rsidRDefault="00EC3FA3" w:rsidP="005D0AC2">
            <w:pPr>
              <w:rPr>
                <w:rFonts w:eastAsia="Calibri"/>
                <w:lang w:eastAsia="en-US"/>
              </w:rPr>
            </w:pPr>
            <w:r w:rsidRPr="00E3146D">
              <w:rPr>
                <w:rFonts w:eastAsia="Calibri"/>
                <w:lang w:eastAsia="en-US"/>
              </w:rPr>
              <w:t>33-36</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1.2.8.</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Музыка</w:t>
            </w:r>
          </w:p>
        </w:tc>
        <w:tc>
          <w:tcPr>
            <w:tcW w:w="801" w:type="pct"/>
          </w:tcPr>
          <w:p w:rsidR="00E31A86" w:rsidRPr="00E3146D" w:rsidRDefault="00EC3FA3" w:rsidP="005D0AC2">
            <w:pPr>
              <w:rPr>
                <w:rFonts w:eastAsia="Calibri"/>
                <w:lang w:eastAsia="en-US"/>
              </w:rPr>
            </w:pPr>
            <w:r w:rsidRPr="00E3146D">
              <w:rPr>
                <w:rFonts w:eastAsia="Calibri"/>
                <w:lang w:eastAsia="en-US"/>
              </w:rPr>
              <w:t>36-38</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1.2.9.</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Технология</w:t>
            </w:r>
          </w:p>
        </w:tc>
        <w:tc>
          <w:tcPr>
            <w:tcW w:w="801" w:type="pct"/>
          </w:tcPr>
          <w:p w:rsidR="00E31A86" w:rsidRPr="00E3146D" w:rsidRDefault="00EC3FA3" w:rsidP="005D0AC2">
            <w:pPr>
              <w:rPr>
                <w:rFonts w:eastAsia="Calibri"/>
                <w:lang w:eastAsia="en-US"/>
              </w:rPr>
            </w:pPr>
            <w:r w:rsidRPr="00E3146D">
              <w:rPr>
                <w:rFonts w:eastAsia="Calibri"/>
                <w:lang w:eastAsia="en-US"/>
              </w:rPr>
              <w:t>38-40</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1.2.10.</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Физическая культура</w:t>
            </w:r>
          </w:p>
        </w:tc>
        <w:tc>
          <w:tcPr>
            <w:tcW w:w="801" w:type="pct"/>
          </w:tcPr>
          <w:p w:rsidR="00E31A86" w:rsidRPr="00E3146D" w:rsidRDefault="00EC3FA3" w:rsidP="005D0AC2">
            <w:pPr>
              <w:rPr>
                <w:rFonts w:eastAsia="Calibri"/>
                <w:lang w:eastAsia="en-US"/>
              </w:rPr>
            </w:pPr>
            <w:r w:rsidRPr="00E3146D">
              <w:rPr>
                <w:rFonts w:eastAsia="Calibri"/>
                <w:lang w:eastAsia="en-US"/>
              </w:rPr>
              <w:t>41-43</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1.2.11.</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Риторика</w:t>
            </w:r>
          </w:p>
        </w:tc>
        <w:tc>
          <w:tcPr>
            <w:tcW w:w="801" w:type="pct"/>
          </w:tcPr>
          <w:p w:rsidR="00E31A86" w:rsidRPr="00E3146D" w:rsidRDefault="00EC3FA3" w:rsidP="005D0AC2">
            <w:pPr>
              <w:rPr>
                <w:rFonts w:eastAsia="Calibri"/>
                <w:lang w:eastAsia="en-US"/>
              </w:rPr>
            </w:pPr>
            <w:r w:rsidRPr="00E3146D">
              <w:rPr>
                <w:rFonts w:eastAsia="Calibri"/>
                <w:lang w:eastAsia="en-US"/>
              </w:rPr>
              <w:t>43-45</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1.2.12.</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Основы здорового образа жизни</w:t>
            </w:r>
          </w:p>
        </w:tc>
        <w:tc>
          <w:tcPr>
            <w:tcW w:w="801" w:type="pct"/>
          </w:tcPr>
          <w:p w:rsidR="00E31A86" w:rsidRPr="00E3146D" w:rsidRDefault="00EC3FA3" w:rsidP="005D0AC2">
            <w:pPr>
              <w:rPr>
                <w:rFonts w:eastAsia="Calibri"/>
                <w:lang w:eastAsia="en-US"/>
              </w:rPr>
            </w:pPr>
            <w:r w:rsidRPr="00E3146D">
              <w:rPr>
                <w:rFonts w:eastAsia="Calibri"/>
                <w:lang w:eastAsia="en-US"/>
              </w:rPr>
              <w:t>45-46</w:t>
            </w:r>
          </w:p>
        </w:tc>
      </w:tr>
      <w:tr w:rsidR="00E31A86" w:rsidRPr="00E3146D" w:rsidTr="00E31A86">
        <w:tc>
          <w:tcPr>
            <w:tcW w:w="587" w:type="pct"/>
          </w:tcPr>
          <w:p w:rsidR="00E31A86" w:rsidRPr="00E3146D" w:rsidRDefault="00E31A86" w:rsidP="005D0AC2">
            <w:pPr>
              <w:widowControl w:val="0"/>
              <w:suppressAutoHyphens/>
              <w:rPr>
                <w:rFonts w:eastAsia="Andale Sans UI"/>
                <w:kern w:val="1"/>
                <w:lang w:eastAsia="ar-SA"/>
              </w:rPr>
            </w:pPr>
            <w:r w:rsidRPr="00E3146D">
              <w:rPr>
                <w:rFonts w:eastAsia="Calibri"/>
                <w:lang w:eastAsia="en-US"/>
              </w:rPr>
              <w:t>1.2.13.</w:t>
            </w:r>
          </w:p>
        </w:tc>
        <w:tc>
          <w:tcPr>
            <w:tcW w:w="3612" w:type="pct"/>
          </w:tcPr>
          <w:p w:rsidR="00E31A86" w:rsidRPr="00E3146D" w:rsidRDefault="00E31A86" w:rsidP="005D0AC2">
            <w:pPr>
              <w:widowControl w:val="0"/>
              <w:suppressAutoHyphens/>
              <w:rPr>
                <w:rFonts w:eastAsia="Andale Sans UI"/>
                <w:kern w:val="1"/>
                <w:lang w:eastAsia="ar-SA"/>
              </w:rPr>
            </w:pPr>
            <w:r w:rsidRPr="00E3146D">
              <w:rPr>
                <w:rFonts w:eastAsia="Andale Sans UI"/>
                <w:kern w:val="1"/>
                <w:lang w:eastAsia="ar-SA"/>
              </w:rPr>
              <w:t>Основы религиозных культур и светской этики</w:t>
            </w:r>
          </w:p>
        </w:tc>
        <w:tc>
          <w:tcPr>
            <w:tcW w:w="801" w:type="pct"/>
          </w:tcPr>
          <w:p w:rsidR="00E31A86" w:rsidRPr="00E3146D" w:rsidRDefault="00EC3FA3" w:rsidP="005D0AC2">
            <w:pPr>
              <w:rPr>
                <w:rFonts w:eastAsia="Calibri"/>
                <w:lang w:eastAsia="en-US"/>
              </w:rPr>
            </w:pPr>
            <w:r w:rsidRPr="00E3146D">
              <w:rPr>
                <w:rFonts w:eastAsia="Calibri"/>
                <w:lang w:eastAsia="en-US"/>
              </w:rPr>
              <w:t>46-51</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1.3.</w:t>
            </w:r>
          </w:p>
        </w:tc>
        <w:tc>
          <w:tcPr>
            <w:tcW w:w="3612" w:type="pct"/>
          </w:tcPr>
          <w:p w:rsidR="00E31A86" w:rsidRPr="00E3146D" w:rsidRDefault="00E31A86" w:rsidP="005D0AC2">
            <w:pPr>
              <w:keepNext/>
              <w:suppressAutoHyphens/>
              <w:autoSpaceDE w:val="0"/>
              <w:textAlignment w:val="center"/>
              <w:rPr>
                <w:rFonts w:eastAsia="@Arial Unicode MS"/>
                <w:lang w:eastAsia="en-US"/>
              </w:rPr>
            </w:pPr>
            <w:r w:rsidRPr="00E3146D">
              <w:rPr>
                <w:rFonts w:eastAsia="@Arial Unicode MS"/>
                <w:bCs/>
                <w:lang w:eastAsia="en-US"/>
              </w:rPr>
              <w:t>Система оценки достижения планируемых результатов освоения основной образовательной программы начального общего образования</w:t>
            </w:r>
          </w:p>
        </w:tc>
        <w:tc>
          <w:tcPr>
            <w:tcW w:w="801" w:type="pct"/>
          </w:tcPr>
          <w:p w:rsidR="00E31A86" w:rsidRPr="00E3146D" w:rsidRDefault="00EC3FA3" w:rsidP="005D0AC2">
            <w:pPr>
              <w:rPr>
                <w:rFonts w:eastAsia="Calibri"/>
                <w:lang w:eastAsia="en-US"/>
              </w:rPr>
            </w:pPr>
            <w:r w:rsidRPr="00E3146D">
              <w:rPr>
                <w:rFonts w:eastAsia="Calibri"/>
                <w:lang w:eastAsia="en-US"/>
              </w:rPr>
              <w:t>51-62</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1.3.1</w:t>
            </w:r>
          </w:p>
        </w:tc>
        <w:tc>
          <w:tcPr>
            <w:tcW w:w="3612" w:type="pct"/>
          </w:tcPr>
          <w:p w:rsidR="00E31A86" w:rsidRPr="00E3146D" w:rsidRDefault="00E31A86" w:rsidP="005D0AC2">
            <w:pPr>
              <w:keepNext/>
              <w:suppressAutoHyphens/>
              <w:autoSpaceDE w:val="0"/>
              <w:textAlignment w:val="center"/>
              <w:rPr>
                <w:rFonts w:eastAsia="@Arial Unicode MS"/>
                <w:bCs/>
                <w:lang w:eastAsia="en-US"/>
              </w:rPr>
            </w:pPr>
            <w:r w:rsidRPr="00E3146D">
              <w:rPr>
                <w:rFonts w:eastAsia="@Arial Unicode MS"/>
                <w:bCs/>
                <w:lang w:eastAsia="en-US"/>
              </w:rPr>
              <w:t>Общие положения</w:t>
            </w:r>
          </w:p>
        </w:tc>
        <w:tc>
          <w:tcPr>
            <w:tcW w:w="801" w:type="pct"/>
          </w:tcPr>
          <w:p w:rsidR="00E31A86" w:rsidRPr="00E3146D" w:rsidRDefault="00EC3FA3" w:rsidP="005D0AC2">
            <w:pPr>
              <w:rPr>
                <w:rFonts w:eastAsia="Calibri"/>
                <w:lang w:eastAsia="en-US"/>
              </w:rPr>
            </w:pPr>
            <w:r w:rsidRPr="00E3146D">
              <w:rPr>
                <w:rFonts w:eastAsia="Calibri"/>
                <w:lang w:eastAsia="en-US"/>
              </w:rPr>
              <w:t>51-53</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1.3.2.</w:t>
            </w:r>
          </w:p>
        </w:tc>
        <w:tc>
          <w:tcPr>
            <w:tcW w:w="3612" w:type="pct"/>
          </w:tcPr>
          <w:p w:rsidR="00E31A86" w:rsidRPr="00E3146D" w:rsidRDefault="00E31A86" w:rsidP="005D0AC2">
            <w:pPr>
              <w:keepNext/>
              <w:suppressAutoHyphens/>
              <w:autoSpaceDE w:val="0"/>
              <w:textAlignment w:val="center"/>
              <w:rPr>
                <w:bCs/>
                <w:iCs/>
                <w:color w:val="000000"/>
                <w:lang w:eastAsia="ar-SA"/>
              </w:rPr>
            </w:pPr>
            <w:r w:rsidRPr="00E3146D">
              <w:rPr>
                <w:bCs/>
                <w:iCs/>
                <w:color w:val="000000"/>
                <w:lang w:eastAsia="ar-SA"/>
              </w:rPr>
              <w:t xml:space="preserve">Особенности оценки личностных, </w:t>
            </w:r>
            <w:proofErr w:type="spellStart"/>
            <w:r w:rsidRPr="00E3146D">
              <w:rPr>
                <w:bCs/>
                <w:iCs/>
                <w:color w:val="000000"/>
                <w:lang w:eastAsia="ar-SA"/>
              </w:rPr>
              <w:t>метапредметных</w:t>
            </w:r>
            <w:proofErr w:type="spellEnd"/>
            <w:r w:rsidRPr="00E3146D">
              <w:rPr>
                <w:bCs/>
                <w:iCs/>
                <w:color w:val="000000"/>
                <w:lang w:eastAsia="ar-SA"/>
              </w:rPr>
              <w:t xml:space="preserve"> и предметных результатов учащихся начальной общего образования </w:t>
            </w:r>
          </w:p>
        </w:tc>
        <w:tc>
          <w:tcPr>
            <w:tcW w:w="801" w:type="pct"/>
          </w:tcPr>
          <w:p w:rsidR="00E31A86" w:rsidRPr="00E3146D" w:rsidRDefault="00EC3FA3" w:rsidP="005D0AC2">
            <w:pPr>
              <w:rPr>
                <w:rFonts w:eastAsia="Calibri"/>
                <w:lang w:eastAsia="en-US"/>
              </w:rPr>
            </w:pPr>
            <w:r w:rsidRPr="00E3146D">
              <w:rPr>
                <w:rFonts w:eastAsia="Calibri"/>
                <w:lang w:eastAsia="en-US"/>
              </w:rPr>
              <w:t>53-56</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1.3.3.</w:t>
            </w:r>
          </w:p>
        </w:tc>
        <w:tc>
          <w:tcPr>
            <w:tcW w:w="3612" w:type="pct"/>
          </w:tcPr>
          <w:p w:rsidR="00E31A86" w:rsidRPr="00E3146D" w:rsidRDefault="00E31A86" w:rsidP="005D0AC2">
            <w:pPr>
              <w:keepNext/>
              <w:suppressAutoHyphens/>
              <w:autoSpaceDE w:val="0"/>
              <w:textAlignment w:val="center"/>
              <w:rPr>
                <w:rFonts w:eastAsia="@Arial Unicode MS"/>
                <w:bCs/>
                <w:lang w:eastAsia="en-US"/>
              </w:rPr>
            </w:pPr>
            <w:r w:rsidRPr="00E3146D">
              <w:rPr>
                <w:bCs/>
                <w:iCs/>
                <w:color w:val="000000"/>
                <w:lang w:eastAsia="ar-SA"/>
              </w:rPr>
              <w:t xml:space="preserve">Портфель достижений как инструмент оценки динамики индивидуальных образовательных достижений учащихся </w:t>
            </w:r>
          </w:p>
        </w:tc>
        <w:tc>
          <w:tcPr>
            <w:tcW w:w="801" w:type="pct"/>
          </w:tcPr>
          <w:p w:rsidR="00E31A86" w:rsidRPr="00E3146D" w:rsidRDefault="00EC3FA3" w:rsidP="005D0AC2">
            <w:pPr>
              <w:rPr>
                <w:rFonts w:eastAsia="Calibri"/>
                <w:lang w:eastAsia="en-US"/>
              </w:rPr>
            </w:pPr>
            <w:r w:rsidRPr="00E3146D">
              <w:rPr>
                <w:rFonts w:eastAsia="Calibri"/>
                <w:lang w:eastAsia="en-US"/>
              </w:rPr>
              <w:t>57-58</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1.3.4.</w:t>
            </w:r>
          </w:p>
        </w:tc>
        <w:tc>
          <w:tcPr>
            <w:tcW w:w="3612" w:type="pct"/>
          </w:tcPr>
          <w:p w:rsidR="00E31A86" w:rsidRPr="00E3146D" w:rsidRDefault="00E31A86" w:rsidP="005D0AC2">
            <w:pPr>
              <w:keepNext/>
              <w:autoSpaceDE w:val="0"/>
              <w:spacing w:after="200"/>
              <w:textAlignment w:val="center"/>
              <w:rPr>
                <w:bCs/>
                <w:iCs/>
                <w:color w:val="000000"/>
                <w:lang w:eastAsia="ar-SA"/>
              </w:rPr>
            </w:pPr>
            <w:r w:rsidRPr="00E3146D">
              <w:rPr>
                <w:bCs/>
                <w:iCs/>
                <w:color w:val="000000"/>
                <w:lang w:eastAsia="ar-SA"/>
              </w:rPr>
              <w:t>Итоговая оценка выпускника</w:t>
            </w:r>
          </w:p>
        </w:tc>
        <w:tc>
          <w:tcPr>
            <w:tcW w:w="801" w:type="pct"/>
          </w:tcPr>
          <w:p w:rsidR="00E31A86" w:rsidRPr="00E3146D" w:rsidRDefault="00EC3FA3" w:rsidP="005D0AC2">
            <w:pPr>
              <w:rPr>
                <w:rFonts w:eastAsia="Calibri"/>
                <w:lang w:eastAsia="en-US"/>
              </w:rPr>
            </w:pPr>
            <w:r w:rsidRPr="00E3146D">
              <w:rPr>
                <w:rFonts w:eastAsia="Calibri"/>
                <w:lang w:eastAsia="en-US"/>
              </w:rPr>
              <w:t>58-62</w:t>
            </w:r>
          </w:p>
        </w:tc>
      </w:tr>
      <w:tr w:rsidR="00E31A86" w:rsidRPr="00E3146D" w:rsidTr="00E31A86">
        <w:tc>
          <w:tcPr>
            <w:tcW w:w="587" w:type="pct"/>
          </w:tcPr>
          <w:p w:rsidR="00E31A86" w:rsidRPr="00E3146D" w:rsidRDefault="00E31A86" w:rsidP="005D0AC2">
            <w:pPr>
              <w:rPr>
                <w:rFonts w:eastAsia="Calibri"/>
                <w:lang w:eastAsia="en-US"/>
              </w:rPr>
            </w:pPr>
          </w:p>
        </w:tc>
        <w:tc>
          <w:tcPr>
            <w:tcW w:w="3612" w:type="pct"/>
          </w:tcPr>
          <w:p w:rsidR="00E31A86" w:rsidRPr="00E3146D" w:rsidRDefault="00E31A86" w:rsidP="005D0AC2">
            <w:pPr>
              <w:rPr>
                <w:rFonts w:eastAsia="@Arial Unicode MS"/>
                <w:bCs/>
                <w:lang w:eastAsia="en-US"/>
              </w:rPr>
            </w:pPr>
            <w:r w:rsidRPr="00E3146D">
              <w:rPr>
                <w:rFonts w:eastAsia="@Arial Unicode MS"/>
                <w:bCs/>
                <w:lang w:eastAsia="en-US"/>
              </w:rPr>
              <w:t>Содержательный раздел.</w:t>
            </w:r>
          </w:p>
        </w:tc>
        <w:tc>
          <w:tcPr>
            <w:tcW w:w="801" w:type="pct"/>
          </w:tcPr>
          <w:p w:rsidR="00E31A86" w:rsidRPr="00E3146D" w:rsidRDefault="00EC3FA3" w:rsidP="005D0AC2">
            <w:pPr>
              <w:rPr>
                <w:rFonts w:eastAsia="Calibri"/>
                <w:lang w:eastAsia="en-US"/>
              </w:rPr>
            </w:pPr>
            <w:r w:rsidRPr="00E3146D">
              <w:rPr>
                <w:rFonts w:eastAsia="Calibri"/>
                <w:lang w:eastAsia="en-US"/>
              </w:rPr>
              <w:t>63-159</w:t>
            </w:r>
          </w:p>
        </w:tc>
      </w:tr>
      <w:tr w:rsidR="00E31A86" w:rsidRPr="00E3146D" w:rsidTr="00E31A86">
        <w:tc>
          <w:tcPr>
            <w:tcW w:w="587" w:type="pct"/>
          </w:tcPr>
          <w:p w:rsidR="00E31A86" w:rsidRPr="00E3146D" w:rsidRDefault="00E31A86" w:rsidP="005D0AC2">
            <w:pPr>
              <w:rPr>
                <w:rFonts w:eastAsia="Calibri"/>
                <w:lang w:eastAsia="en-US"/>
              </w:rPr>
            </w:pPr>
            <w:r w:rsidRPr="00E3146D">
              <w:rPr>
                <w:rFonts w:eastAsia="Calibri"/>
                <w:lang w:eastAsia="en-US"/>
              </w:rPr>
              <w:t>2.1.</w:t>
            </w:r>
          </w:p>
        </w:tc>
        <w:tc>
          <w:tcPr>
            <w:tcW w:w="3612" w:type="pct"/>
          </w:tcPr>
          <w:p w:rsidR="00E31A86" w:rsidRPr="00E3146D" w:rsidRDefault="00E31A86" w:rsidP="005D0AC2">
            <w:pPr>
              <w:rPr>
                <w:rFonts w:eastAsia="Calibri"/>
                <w:lang w:eastAsia="en-US"/>
              </w:rPr>
            </w:pPr>
            <w:r w:rsidRPr="00E3146D">
              <w:rPr>
                <w:rFonts w:eastAsia="@Arial Unicode MS"/>
                <w:bCs/>
                <w:lang w:eastAsia="en-US"/>
              </w:rPr>
              <w:t>Программа формирования универсальных учебных действий у обучающихся  начального общего образования</w:t>
            </w:r>
          </w:p>
        </w:tc>
        <w:tc>
          <w:tcPr>
            <w:tcW w:w="801" w:type="pct"/>
          </w:tcPr>
          <w:p w:rsidR="00E31A86" w:rsidRPr="00E3146D" w:rsidRDefault="00EC3FA3" w:rsidP="005D0AC2">
            <w:pPr>
              <w:rPr>
                <w:rFonts w:eastAsia="Calibri"/>
                <w:lang w:eastAsia="en-US"/>
              </w:rPr>
            </w:pPr>
            <w:r w:rsidRPr="00E3146D">
              <w:rPr>
                <w:rFonts w:eastAsia="Calibri"/>
                <w:lang w:eastAsia="en-US"/>
              </w:rPr>
              <w:t>63</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2.1.1.</w:t>
            </w:r>
          </w:p>
        </w:tc>
        <w:tc>
          <w:tcPr>
            <w:tcW w:w="3612" w:type="pct"/>
          </w:tcPr>
          <w:p w:rsidR="00EC3FA3" w:rsidRPr="00E3146D" w:rsidRDefault="00EC3FA3" w:rsidP="005D0AC2">
            <w:pPr>
              <w:rPr>
                <w:rFonts w:eastAsia="@Arial Unicode MS"/>
                <w:bCs/>
                <w:lang w:eastAsia="en-US"/>
              </w:rPr>
            </w:pPr>
            <w:r w:rsidRPr="00E3146D">
              <w:rPr>
                <w:kern w:val="1"/>
                <w:lang w:eastAsia="ar-SA"/>
              </w:rPr>
              <w:t>Ценностные ориентиры содержания образования начального общего образования</w:t>
            </w:r>
          </w:p>
        </w:tc>
        <w:tc>
          <w:tcPr>
            <w:tcW w:w="801" w:type="pct"/>
          </w:tcPr>
          <w:p w:rsidR="00EC3FA3" w:rsidRPr="00E3146D" w:rsidRDefault="00EC3FA3" w:rsidP="004A0E26">
            <w:pPr>
              <w:rPr>
                <w:rFonts w:eastAsia="Calibri"/>
                <w:lang w:eastAsia="en-US"/>
              </w:rPr>
            </w:pPr>
            <w:r w:rsidRPr="00E3146D">
              <w:rPr>
                <w:rFonts w:eastAsia="Calibri"/>
                <w:lang w:eastAsia="en-US"/>
              </w:rPr>
              <w:t>63-65</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2.1.2.</w:t>
            </w:r>
          </w:p>
        </w:tc>
        <w:tc>
          <w:tcPr>
            <w:tcW w:w="3612" w:type="pct"/>
          </w:tcPr>
          <w:p w:rsidR="00EC3FA3" w:rsidRPr="00E3146D" w:rsidRDefault="00EC3FA3" w:rsidP="005D0AC2">
            <w:pPr>
              <w:rPr>
                <w:rFonts w:eastAsia="@Arial Unicode MS"/>
                <w:bCs/>
                <w:lang w:eastAsia="en-US"/>
              </w:rPr>
            </w:pPr>
            <w:r w:rsidRPr="00E3146D">
              <w:rPr>
                <w:rFonts w:eastAsia="Calibri"/>
                <w:kern w:val="1"/>
                <w:lang w:eastAsia="ar-SA"/>
              </w:rPr>
              <w:t xml:space="preserve">Связь личностных и </w:t>
            </w:r>
            <w:proofErr w:type="spellStart"/>
            <w:r w:rsidRPr="00E3146D">
              <w:rPr>
                <w:rFonts w:eastAsia="Calibri"/>
                <w:kern w:val="1"/>
                <w:lang w:eastAsia="ar-SA"/>
              </w:rPr>
              <w:t>метапредметных</w:t>
            </w:r>
            <w:proofErr w:type="spellEnd"/>
            <w:r w:rsidRPr="00E3146D">
              <w:rPr>
                <w:rFonts w:eastAsia="Calibri"/>
                <w:kern w:val="1"/>
                <w:lang w:eastAsia="ar-SA"/>
              </w:rPr>
              <w:t xml:space="preserve"> результатов </w:t>
            </w:r>
            <w:r w:rsidRPr="00E3146D">
              <w:rPr>
                <w:rFonts w:eastAsia="Calibri"/>
                <w:kern w:val="1"/>
                <w:lang w:eastAsia="ar-SA"/>
              </w:rPr>
              <w:br/>
              <w:t xml:space="preserve">(универсальных учебных действий) с содержанием учебных предметов, технологиями и формами работы в образовательном процессе </w:t>
            </w:r>
          </w:p>
        </w:tc>
        <w:tc>
          <w:tcPr>
            <w:tcW w:w="801" w:type="pct"/>
          </w:tcPr>
          <w:p w:rsidR="00EC3FA3" w:rsidRPr="00E3146D" w:rsidRDefault="00EC3FA3" w:rsidP="004A0E26">
            <w:pPr>
              <w:rPr>
                <w:rFonts w:eastAsia="Calibri"/>
                <w:lang w:eastAsia="en-US"/>
              </w:rPr>
            </w:pPr>
            <w:r w:rsidRPr="00E3146D">
              <w:rPr>
                <w:rFonts w:eastAsia="Calibri"/>
                <w:lang w:eastAsia="en-US"/>
              </w:rPr>
              <w:t>65-69</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2.1.3.</w:t>
            </w:r>
          </w:p>
        </w:tc>
        <w:tc>
          <w:tcPr>
            <w:tcW w:w="3612" w:type="pct"/>
          </w:tcPr>
          <w:p w:rsidR="00EC3FA3" w:rsidRPr="00E3146D" w:rsidRDefault="00EC3FA3" w:rsidP="005D0AC2">
            <w:pPr>
              <w:rPr>
                <w:rFonts w:eastAsia="@Arial Unicode MS"/>
                <w:bCs/>
                <w:lang w:eastAsia="en-US"/>
              </w:rPr>
            </w:pPr>
            <w:r w:rsidRPr="00E3146D">
              <w:rPr>
                <w:rFonts w:eastAsia="Calibri"/>
                <w:kern w:val="1"/>
                <w:lang w:eastAsia="ar-SA"/>
              </w:rPr>
              <w:t xml:space="preserve">Характеристика личностных и </w:t>
            </w:r>
            <w:proofErr w:type="spellStart"/>
            <w:r w:rsidRPr="00E3146D">
              <w:rPr>
                <w:rFonts w:eastAsia="Calibri"/>
                <w:kern w:val="1"/>
                <w:lang w:eastAsia="ar-SA"/>
              </w:rPr>
              <w:t>метапредметных</w:t>
            </w:r>
            <w:proofErr w:type="spellEnd"/>
            <w:r w:rsidRPr="00E3146D">
              <w:rPr>
                <w:rFonts w:eastAsia="Calibri"/>
                <w:kern w:val="1"/>
                <w:lang w:eastAsia="ar-SA"/>
              </w:rPr>
              <w:t xml:space="preserve"> результатов </w:t>
            </w:r>
            <w:r w:rsidRPr="00E3146D">
              <w:rPr>
                <w:kern w:val="1"/>
                <w:lang w:eastAsia="ar-SA"/>
              </w:rPr>
              <w:t xml:space="preserve">образовательного процесса на разных этапах обучения  начального общего образования  </w:t>
            </w:r>
            <w:r w:rsidRPr="00E3146D">
              <w:rPr>
                <w:rFonts w:eastAsia="Calibri"/>
                <w:kern w:val="1"/>
                <w:lang w:eastAsia="ar-SA"/>
              </w:rPr>
              <w:t>и типовые задания для их формирования</w:t>
            </w:r>
          </w:p>
        </w:tc>
        <w:tc>
          <w:tcPr>
            <w:tcW w:w="801" w:type="pct"/>
          </w:tcPr>
          <w:p w:rsidR="00EC3FA3" w:rsidRPr="00E3146D" w:rsidRDefault="00EC3FA3" w:rsidP="004A0E26">
            <w:pPr>
              <w:rPr>
                <w:rFonts w:eastAsia="Calibri"/>
                <w:lang w:eastAsia="en-US"/>
              </w:rPr>
            </w:pPr>
            <w:r w:rsidRPr="00E3146D">
              <w:rPr>
                <w:rFonts w:eastAsia="Calibri"/>
                <w:lang w:eastAsia="en-US"/>
              </w:rPr>
              <w:t>69-81</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2.1.4.</w:t>
            </w:r>
          </w:p>
        </w:tc>
        <w:tc>
          <w:tcPr>
            <w:tcW w:w="3612" w:type="pct"/>
          </w:tcPr>
          <w:p w:rsidR="00EC3FA3" w:rsidRPr="00E3146D" w:rsidRDefault="00EC3FA3" w:rsidP="005D0AC2">
            <w:pPr>
              <w:rPr>
                <w:rFonts w:eastAsia="@Arial Unicode MS"/>
                <w:bCs/>
                <w:lang w:eastAsia="en-US"/>
              </w:rPr>
            </w:pPr>
            <w:r w:rsidRPr="00E3146D">
              <w:rPr>
                <w:bCs/>
                <w:iCs/>
                <w:color w:val="000000"/>
                <w:kern w:val="1"/>
                <w:lang w:eastAsia="ar-SA"/>
              </w:rPr>
              <w:t>Информационно</w:t>
            </w:r>
            <w:r w:rsidRPr="00E3146D">
              <w:rPr>
                <w:bCs/>
                <w:iCs/>
                <w:color w:val="000000"/>
                <w:kern w:val="1"/>
                <w:lang w:eastAsia="ar-SA"/>
              </w:rPr>
              <w:softHyphen/>
              <w:t xml:space="preserve"> - коммуникационные технологии — инструментарий универсальных учебных действий. Формирование ИКТ</w:t>
            </w:r>
            <w:r w:rsidRPr="00E3146D">
              <w:rPr>
                <w:bCs/>
                <w:iCs/>
                <w:color w:val="000000"/>
                <w:kern w:val="1"/>
                <w:lang w:eastAsia="ar-SA"/>
              </w:rPr>
              <w:softHyphen/>
              <w:t xml:space="preserve"> компетентности учащихся.</w:t>
            </w:r>
          </w:p>
        </w:tc>
        <w:tc>
          <w:tcPr>
            <w:tcW w:w="801" w:type="pct"/>
          </w:tcPr>
          <w:p w:rsidR="00EC3FA3" w:rsidRPr="00E3146D" w:rsidRDefault="00EC3FA3" w:rsidP="004A0E26">
            <w:pPr>
              <w:rPr>
                <w:rFonts w:eastAsia="Calibri"/>
                <w:lang w:eastAsia="en-US"/>
              </w:rPr>
            </w:pPr>
            <w:r w:rsidRPr="00E3146D">
              <w:rPr>
                <w:rFonts w:eastAsia="Calibri"/>
                <w:lang w:eastAsia="en-US"/>
              </w:rPr>
              <w:t>82-85</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2.1.5.</w:t>
            </w:r>
          </w:p>
        </w:tc>
        <w:tc>
          <w:tcPr>
            <w:tcW w:w="3612" w:type="pct"/>
          </w:tcPr>
          <w:p w:rsidR="00EC3FA3" w:rsidRPr="00E3146D" w:rsidRDefault="00EC3FA3" w:rsidP="005D0AC2">
            <w:pPr>
              <w:rPr>
                <w:bCs/>
                <w:iCs/>
                <w:color w:val="000000"/>
                <w:kern w:val="1"/>
                <w:lang w:eastAsia="ar-SA"/>
              </w:rPr>
            </w:pPr>
            <w:r w:rsidRPr="00E3146D">
              <w:rPr>
                <w:rFonts w:eastAsia="Andale Sans UI"/>
                <w:kern w:val="1"/>
                <w:lang w:eastAsia="ar-SA"/>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tc>
        <w:tc>
          <w:tcPr>
            <w:tcW w:w="801" w:type="pct"/>
          </w:tcPr>
          <w:p w:rsidR="00EC3FA3" w:rsidRPr="00E3146D" w:rsidRDefault="00EC3FA3" w:rsidP="005D0AC2">
            <w:pPr>
              <w:rPr>
                <w:rFonts w:eastAsia="Calibri"/>
                <w:lang w:eastAsia="en-US"/>
              </w:rPr>
            </w:pPr>
            <w:r w:rsidRPr="00E3146D">
              <w:rPr>
                <w:rFonts w:eastAsia="Calibri"/>
                <w:lang w:eastAsia="en-US"/>
              </w:rPr>
              <w:t>85-86</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lastRenderedPageBreak/>
              <w:t>2.2.</w:t>
            </w:r>
          </w:p>
        </w:tc>
        <w:tc>
          <w:tcPr>
            <w:tcW w:w="3612" w:type="pct"/>
          </w:tcPr>
          <w:p w:rsidR="00EC3FA3" w:rsidRPr="00E3146D" w:rsidRDefault="00EC3FA3" w:rsidP="005D0AC2">
            <w:pPr>
              <w:rPr>
                <w:rFonts w:eastAsia="Calibri"/>
                <w:lang w:eastAsia="en-US"/>
              </w:rPr>
            </w:pPr>
            <w:r w:rsidRPr="00E3146D">
              <w:rPr>
                <w:rFonts w:eastAsia="Andale Sans UI"/>
                <w:kern w:val="1"/>
                <w:lang w:eastAsia="ar-SA"/>
              </w:rPr>
              <w:t>Программы отдельных учебных предметов, курсов и курсов внеурочной деятельности начального общего образования</w:t>
            </w:r>
          </w:p>
        </w:tc>
        <w:tc>
          <w:tcPr>
            <w:tcW w:w="801" w:type="pct"/>
          </w:tcPr>
          <w:p w:rsidR="00EC3FA3" w:rsidRPr="00E3146D" w:rsidRDefault="00EC3FA3" w:rsidP="005D0AC2">
            <w:pPr>
              <w:rPr>
                <w:rFonts w:eastAsia="Calibri"/>
                <w:lang w:eastAsia="en-US"/>
              </w:rPr>
            </w:pPr>
            <w:r w:rsidRPr="00E3146D">
              <w:rPr>
                <w:rFonts w:eastAsia="Calibri"/>
                <w:lang w:eastAsia="en-US"/>
              </w:rPr>
              <w:t>87-124</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2.2.1.</w:t>
            </w:r>
          </w:p>
        </w:tc>
        <w:tc>
          <w:tcPr>
            <w:tcW w:w="3612" w:type="pct"/>
          </w:tcPr>
          <w:p w:rsidR="00EC3FA3" w:rsidRPr="00E3146D" w:rsidRDefault="00EC3FA3" w:rsidP="005D0AC2">
            <w:pPr>
              <w:rPr>
                <w:rFonts w:eastAsia="Andale Sans UI"/>
                <w:kern w:val="1"/>
                <w:lang w:eastAsia="ar-SA"/>
              </w:rPr>
            </w:pPr>
            <w:r w:rsidRPr="00E3146D">
              <w:rPr>
                <w:rFonts w:eastAsia="Andale Sans UI"/>
                <w:kern w:val="1"/>
                <w:lang w:eastAsia="ar-SA"/>
              </w:rPr>
              <w:t>Общие положения</w:t>
            </w:r>
          </w:p>
        </w:tc>
        <w:tc>
          <w:tcPr>
            <w:tcW w:w="801" w:type="pct"/>
          </w:tcPr>
          <w:p w:rsidR="00EC3FA3" w:rsidRPr="00E3146D" w:rsidRDefault="00E04BC4" w:rsidP="005D0AC2">
            <w:pPr>
              <w:rPr>
                <w:rFonts w:eastAsia="Calibri"/>
                <w:lang w:eastAsia="en-US"/>
              </w:rPr>
            </w:pPr>
            <w:r w:rsidRPr="00E3146D">
              <w:rPr>
                <w:rFonts w:eastAsia="Calibri"/>
                <w:lang w:eastAsia="en-US"/>
              </w:rPr>
              <w:t>87-88</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w:t>
            </w:r>
          </w:p>
        </w:tc>
        <w:tc>
          <w:tcPr>
            <w:tcW w:w="3612" w:type="pct"/>
          </w:tcPr>
          <w:p w:rsidR="00EC3FA3" w:rsidRPr="00E3146D" w:rsidRDefault="00EC3FA3" w:rsidP="005D0AC2">
            <w:pPr>
              <w:rPr>
                <w:rFonts w:eastAsia="Andale Sans UI"/>
                <w:kern w:val="1"/>
                <w:lang w:eastAsia="ar-SA"/>
              </w:rPr>
            </w:pPr>
            <w:r w:rsidRPr="00E3146D">
              <w:rPr>
                <w:rFonts w:eastAsia="Andale Sans UI"/>
                <w:kern w:val="1"/>
                <w:lang w:eastAsia="ar-SA"/>
              </w:rPr>
              <w:t>Основное содержание учебных предметов</w:t>
            </w:r>
          </w:p>
        </w:tc>
        <w:tc>
          <w:tcPr>
            <w:tcW w:w="801" w:type="pct"/>
          </w:tcPr>
          <w:p w:rsidR="00EC3FA3" w:rsidRPr="00E3146D" w:rsidRDefault="00E04BC4" w:rsidP="005D0AC2">
            <w:pPr>
              <w:rPr>
                <w:rFonts w:eastAsia="Calibri"/>
                <w:lang w:eastAsia="en-US"/>
              </w:rPr>
            </w:pPr>
            <w:r w:rsidRPr="00E3146D">
              <w:rPr>
                <w:rFonts w:eastAsia="Calibri"/>
                <w:lang w:eastAsia="en-US"/>
              </w:rPr>
              <w:t>88</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2.2.2.1.</w:t>
            </w:r>
          </w:p>
        </w:tc>
        <w:tc>
          <w:tcPr>
            <w:tcW w:w="3612" w:type="pct"/>
          </w:tcPr>
          <w:p w:rsidR="00EC3FA3" w:rsidRPr="00E3146D" w:rsidRDefault="00EC3FA3" w:rsidP="005D0AC2">
            <w:pPr>
              <w:rPr>
                <w:rFonts w:eastAsia="Andale Sans UI"/>
                <w:kern w:val="1"/>
                <w:lang w:eastAsia="ar-SA"/>
              </w:rPr>
            </w:pPr>
            <w:r w:rsidRPr="00E3146D">
              <w:rPr>
                <w:rFonts w:eastAsia="Andale Sans UI"/>
                <w:kern w:val="1"/>
                <w:lang w:eastAsia="ar-SA"/>
              </w:rPr>
              <w:t>Русский язык</w:t>
            </w:r>
          </w:p>
        </w:tc>
        <w:tc>
          <w:tcPr>
            <w:tcW w:w="801" w:type="pct"/>
          </w:tcPr>
          <w:p w:rsidR="00EC3FA3" w:rsidRPr="00E3146D" w:rsidRDefault="00E04BC4" w:rsidP="005D0AC2">
            <w:pPr>
              <w:rPr>
                <w:rFonts w:eastAsia="Calibri"/>
                <w:lang w:eastAsia="en-US"/>
              </w:rPr>
            </w:pPr>
            <w:r w:rsidRPr="00E3146D">
              <w:rPr>
                <w:rFonts w:eastAsia="Calibri"/>
                <w:lang w:eastAsia="en-US"/>
              </w:rPr>
              <w:t>88-91</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2.2.2.2.</w:t>
            </w:r>
          </w:p>
        </w:tc>
        <w:tc>
          <w:tcPr>
            <w:tcW w:w="3612" w:type="pct"/>
          </w:tcPr>
          <w:p w:rsidR="00EC3FA3" w:rsidRPr="00E3146D" w:rsidRDefault="00EC3FA3" w:rsidP="005D0AC2">
            <w:pPr>
              <w:rPr>
                <w:rFonts w:eastAsia="Andale Sans UI"/>
                <w:kern w:val="1"/>
                <w:lang w:eastAsia="ar-SA"/>
              </w:rPr>
            </w:pPr>
            <w:r w:rsidRPr="00E3146D">
              <w:rPr>
                <w:rFonts w:eastAsia="Andale Sans UI"/>
                <w:kern w:val="1"/>
                <w:lang w:eastAsia="ar-SA"/>
              </w:rPr>
              <w:t>Литературное чтение</w:t>
            </w:r>
          </w:p>
        </w:tc>
        <w:tc>
          <w:tcPr>
            <w:tcW w:w="801" w:type="pct"/>
          </w:tcPr>
          <w:p w:rsidR="00EC3FA3" w:rsidRPr="00E3146D" w:rsidRDefault="00E04BC4" w:rsidP="005D0AC2">
            <w:pPr>
              <w:rPr>
                <w:rFonts w:eastAsia="Calibri"/>
                <w:lang w:eastAsia="en-US"/>
              </w:rPr>
            </w:pPr>
            <w:r w:rsidRPr="00E3146D">
              <w:rPr>
                <w:rFonts w:eastAsia="Calibri"/>
                <w:lang w:eastAsia="en-US"/>
              </w:rPr>
              <w:t>91-94</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2.2.2.3.</w:t>
            </w:r>
          </w:p>
        </w:tc>
        <w:tc>
          <w:tcPr>
            <w:tcW w:w="3612" w:type="pct"/>
          </w:tcPr>
          <w:p w:rsidR="00EC3FA3" w:rsidRPr="00E3146D" w:rsidRDefault="00EC3FA3" w:rsidP="005D0AC2">
            <w:pPr>
              <w:rPr>
                <w:rFonts w:eastAsia="Andale Sans UI"/>
                <w:kern w:val="1"/>
                <w:lang w:eastAsia="ar-SA"/>
              </w:rPr>
            </w:pPr>
            <w:r w:rsidRPr="00E3146D">
              <w:rPr>
                <w:rFonts w:eastAsia="Andale Sans UI"/>
                <w:kern w:val="1"/>
                <w:lang w:eastAsia="ar-SA"/>
              </w:rPr>
              <w:t>Иностранный язык</w:t>
            </w:r>
          </w:p>
        </w:tc>
        <w:tc>
          <w:tcPr>
            <w:tcW w:w="801" w:type="pct"/>
          </w:tcPr>
          <w:p w:rsidR="00EC3FA3" w:rsidRPr="00E3146D" w:rsidRDefault="00E04BC4" w:rsidP="005D0AC2">
            <w:pPr>
              <w:rPr>
                <w:rFonts w:eastAsia="Calibri"/>
                <w:lang w:eastAsia="en-US"/>
              </w:rPr>
            </w:pPr>
            <w:r w:rsidRPr="00E3146D">
              <w:rPr>
                <w:rFonts w:eastAsia="Calibri"/>
                <w:lang w:eastAsia="en-US"/>
              </w:rPr>
              <w:t>94-96</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2.2.2.4.</w:t>
            </w:r>
          </w:p>
        </w:tc>
        <w:tc>
          <w:tcPr>
            <w:tcW w:w="3612" w:type="pct"/>
          </w:tcPr>
          <w:p w:rsidR="00EC3FA3" w:rsidRPr="00E3146D" w:rsidRDefault="00EC3FA3" w:rsidP="005D0AC2">
            <w:pPr>
              <w:rPr>
                <w:rFonts w:eastAsia="Andale Sans UI"/>
                <w:kern w:val="1"/>
                <w:lang w:eastAsia="ar-SA"/>
              </w:rPr>
            </w:pPr>
            <w:r w:rsidRPr="00E3146D">
              <w:rPr>
                <w:rFonts w:eastAsia="Andale Sans UI"/>
                <w:kern w:val="1"/>
                <w:lang w:eastAsia="ar-SA"/>
              </w:rPr>
              <w:t>Математика и информатика</w:t>
            </w:r>
          </w:p>
        </w:tc>
        <w:tc>
          <w:tcPr>
            <w:tcW w:w="801" w:type="pct"/>
          </w:tcPr>
          <w:p w:rsidR="00EC3FA3" w:rsidRPr="00E3146D" w:rsidRDefault="00E04BC4" w:rsidP="005D0AC2">
            <w:pPr>
              <w:rPr>
                <w:rFonts w:eastAsia="Calibri"/>
                <w:lang w:eastAsia="en-US"/>
              </w:rPr>
            </w:pPr>
            <w:r w:rsidRPr="00E3146D">
              <w:rPr>
                <w:rFonts w:eastAsia="Calibri"/>
                <w:lang w:eastAsia="en-US"/>
              </w:rPr>
              <w:t>96-97</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2.2.2.5.</w:t>
            </w:r>
          </w:p>
        </w:tc>
        <w:tc>
          <w:tcPr>
            <w:tcW w:w="3612" w:type="pct"/>
          </w:tcPr>
          <w:p w:rsidR="00EC3FA3" w:rsidRPr="00E3146D" w:rsidRDefault="00EC3FA3" w:rsidP="005D0AC2">
            <w:pPr>
              <w:rPr>
                <w:rFonts w:eastAsia="Andale Sans UI"/>
                <w:kern w:val="1"/>
                <w:lang w:eastAsia="ar-SA"/>
              </w:rPr>
            </w:pPr>
            <w:r w:rsidRPr="00E3146D">
              <w:rPr>
                <w:rFonts w:eastAsia="Andale Sans UI"/>
                <w:kern w:val="1"/>
                <w:lang w:eastAsia="ar-SA"/>
              </w:rPr>
              <w:t>Окружающий мир</w:t>
            </w:r>
          </w:p>
        </w:tc>
        <w:tc>
          <w:tcPr>
            <w:tcW w:w="801" w:type="pct"/>
          </w:tcPr>
          <w:p w:rsidR="00EC3FA3" w:rsidRPr="00E3146D" w:rsidRDefault="00E04BC4" w:rsidP="005D0AC2">
            <w:pPr>
              <w:rPr>
                <w:rFonts w:eastAsia="Calibri"/>
                <w:lang w:eastAsia="en-US"/>
              </w:rPr>
            </w:pPr>
            <w:r w:rsidRPr="00E3146D">
              <w:rPr>
                <w:rFonts w:eastAsia="Calibri"/>
                <w:lang w:eastAsia="en-US"/>
              </w:rPr>
              <w:t>97-100</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2.2.2.6.</w:t>
            </w:r>
          </w:p>
        </w:tc>
        <w:tc>
          <w:tcPr>
            <w:tcW w:w="3612" w:type="pct"/>
          </w:tcPr>
          <w:p w:rsidR="00EC3FA3" w:rsidRPr="00E3146D" w:rsidRDefault="00E04BC4" w:rsidP="005D0AC2">
            <w:pPr>
              <w:rPr>
                <w:rFonts w:eastAsia="Andale Sans UI"/>
                <w:kern w:val="1"/>
                <w:lang w:eastAsia="ar-SA"/>
              </w:rPr>
            </w:pPr>
            <w:r w:rsidRPr="00E3146D">
              <w:rPr>
                <w:rFonts w:eastAsia="Andale Sans UI"/>
                <w:kern w:val="1"/>
                <w:lang w:eastAsia="ar-SA"/>
              </w:rPr>
              <w:t>Основы религиозных культур и светской этики</w:t>
            </w:r>
          </w:p>
        </w:tc>
        <w:tc>
          <w:tcPr>
            <w:tcW w:w="801" w:type="pct"/>
          </w:tcPr>
          <w:p w:rsidR="00EC3FA3" w:rsidRPr="00E3146D" w:rsidRDefault="00E04BC4" w:rsidP="005D0AC2">
            <w:pPr>
              <w:rPr>
                <w:rFonts w:eastAsia="Calibri"/>
                <w:lang w:eastAsia="en-US"/>
              </w:rPr>
            </w:pPr>
            <w:r w:rsidRPr="00E3146D">
              <w:rPr>
                <w:rFonts w:eastAsia="Calibri"/>
                <w:lang w:eastAsia="en-US"/>
              </w:rPr>
              <w:t>100-101</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2.2.2.7.</w:t>
            </w:r>
          </w:p>
        </w:tc>
        <w:tc>
          <w:tcPr>
            <w:tcW w:w="3612" w:type="pct"/>
          </w:tcPr>
          <w:p w:rsidR="00EC3FA3" w:rsidRPr="00E3146D" w:rsidRDefault="00E04BC4" w:rsidP="005D0AC2">
            <w:pPr>
              <w:rPr>
                <w:rFonts w:eastAsia="Andale Sans UI"/>
                <w:kern w:val="1"/>
                <w:lang w:eastAsia="ar-SA"/>
              </w:rPr>
            </w:pPr>
            <w:r w:rsidRPr="00E3146D">
              <w:rPr>
                <w:rFonts w:eastAsia="Andale Sans UI"/>
                <w:kern w:val="1"/>
                <w:lang w:eastAsia="ar-SA"/>
              </w:rPr>
              <w:t>Изобразительное искусство</w:t>
            </w:r>
          </w:p>
        </w:tc>
        <w:tc>
          <w:tcPr>
            <w:tcW w:w="801" w:type="pct"/>
          </w:tcPr>
          <w:p w:rsidR="00EC3FA3" w:rsidRPr="00E3146D" w:rsidRDefault="00E04BC4" w:rsidP="005D0AC2">
            <w:pPr>
              <w:rPr>
                <w:rFonts w:eastAsia="Calibri"/>
                <w:lang w:eastAsia="en-US"/>
              </w:rPr>
            </w:pPr>
            <w:r w:rsidRPr="00E3146D">
              <w:rPr>
                <w:rFonts w:eastAsia="Calibri"/>
                <w:lang w:eastAsia="en-US"/>
              </w:rPr>
              <w:t>101-104</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2.2.2.8.</w:t>
            </w:r>
          </w:p>
        </w:tc>
        <w:tc>
          <w:tcPr>
            <w:tcW w:w="3612" w:type="pct"/>
          </w:tcPr>
          <w:p w:rsidR="00EC3FA3" w:rsidRPr="00E3146D" w:rsidRDefault="00E04BC4" w:rsidP="005D0AC2">
            <w:pPr>
              <w:rPr>
                <w:rFonts w:eastAsia="Andale Sans UI"/>
                <w:kern w:val="1"/>
                <w:lang w:eastAsia="ar-SA"/>
              </w:rPr>
            </w:pPr>
            <w:r w:rsidRPr="00E3146D">
              <w:rPr>
                <w:rFonts w:eastAsia="Andale Sans UI"/>
                <w:kern w:val="1"/>
                <w:lang w:eastAsia="ar-SA"/>
              </w:rPr>
              <w:t xml:space="preserve">Музыка </w:t>
            </w:r>
          </w:p>
        </w:tc>
        <w:tc>
          <w:tcPr>
            <w:tcW w:w="801" w:type="pct"/>
          </w:tcPr>
          <w:p w:rsidR="00EC3FA3" w:rsidRPr="00E3146D" w:rsidRDefault="00E04BC4" w:rsidP="005D0AC2">
            <w:pPr>
              <w:rPr>
                <w:rFonts w:eastAsia="Calibri"/>
                <w:lang w:eastAsia="en-US"/>
              </w:rPr>
            </w:pPr>
            <w:r w:rsidRPr="00E3146D">
              <w:rPr>
                <w:rFonts w:eastAsia="Calibri"/>
                <w:lang w:eastAsia="en-US"/>
              </w:rPr>
              <w:t>104-117</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2.2.2.9.</w:t>
            </w:r>
          </w:p>
        </w:tc>
        <w:tc>
          <w:tcPr>
            <w:tcW w:w="3612" w:type="pct"/>
          </w:tcPr>
          <w:p w:rsidR="00EC3FA3" w:rsidRPr="00E3146D" w:rsidRDefault="00E04BC4" w:rsidP="005D0AC2">
            <w:pPr>
              <w:rPr>
                <w:rFonts w:eastAsia="Andale Sans UI"/>
                <w:kern w:val="1"/>
                <w:lang w:eastAsia="ar-SA"/>
              </w:rPr>
            </w:pPr>
            <w:r w:rsidRPr="00E3146D">
              <w:rPr>
                <w:rFonts w:eastAsia="Andale Sans UI"/>
                <w:kern w:val="1"/>
                <w:lang w:eastAsia="ar-SA"/>
              </w:rPr>
              <w:t xml:space="preserve">Технология </w:t>
            </w:r>
          </w:p>
        </w:tc>
        <w:tc>
          <w:tcPr>
            <w:tcW w:w="801" w:type="pct"/>
          </w:tcPr>
          <w:p w:rsidR="00EC3FA3" w:rsidRPr="00E3146D" w:rsidRDefault="00E04BC4" w:rsidP="005D0AC2">
            <w:pPr>
              <w:rPr>
                <w:rFonts w:eastAsia="Calibri"/>
                <w:lang w:eastAsia="en-US"/>
              </w:rPr>
            </w:pPr>
            <w:r w:rsidRPr="00E3146D">
              <w:rPr>
                <w:rFonts w:eastAsia="Calibri"/>
                <w:lang w:eastAsia="en-US"/>
              </w:rPr>
              <w:t>117-119</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2.2.2.10.</w:t>
            </w:r>
          </w:p>
        </w:tc>
        <w:tc>
          <w:tcPr>
            <w:tcW w:w="3612" w:type="pct"/>
          </w:tcPr>
          <w:p w:rsidR="00EC3FA3" w:rsidRPr="00E3146D" w:rsidRDefault="00E04BC4" w:rsidP="005D0AC2">
            <w:pPr>
              <w:rPr>
                <w:rFonts w:eastAsia="Andale Sans UI"/>
                <w:kern w:val="1"/>
                <w:lang w:eastAsia="ar-SA"/>
              </w:rPr>
            </w:pPr>
            <w:r w:rsidRPr="00E3146D">
              <w:rPr>
                <w:rFonts w:eastAsia="Andale Sans UI"/>
                <w:kern w:val="1"/>
                <w:lang w:eastAsia="ar-SA"/>
              </w:rPr>
              <w:t>Физическая культура</w:t>
            </w:r>
          </w:p>
        </w:tc>
        <w:tc>
          <w:tcPr>
            <w:tcW w:w="801" w:type="pct"/>
          </w:tcPr>
          <w:p w:rsidR="00EC3FA3" w:rsidRPr="00E3146D" w:rsidRDefault="00E04BC4" w:rsidP="005D0AC2">
            <w:pPr>
              <w:rPr>
                <w:rFonts w:eastAsia="Calibri"/>
                <w:lang w:eastAsia="en-US"/>
              </w:rPr>
            </w:pPr>
            <w:r w:rsidRPr="00E3146D">
              <w:rPr>
                <w:rFonts w:eastAsia="Calibri"/>
                <w:lang w:eastAsia="en-US"/>
              </w:rPr>
              <w:t>119-121</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2.2.2.11.</w:t>
            </w:r>
          </w:p>
        </w:tc>
        <w:tc>
          <w:tcPr>
            <w:tcW w:w="3612" w:type="pct"/>
          </w:tcPr>
          <w:p w:rsidR="00EC3FA3" w:rsidRPr="00E3146D" w:rsidRDefault="00E04BC4" w:rsidP="005D0AC2">
            <w:pPr>
              <w:rPr>
                <w:rFonts w:eastAsia="Andale Sans UI"/>
                <w:kern w:val="1"/>
                <w:lang w:eastAsia="ar-SA"/>
              </w:rPr>
            </w:pPr>
            <w:r w:rsidRPr="00E3146D">
              <w:rPr>
                <w:rFonts w:eastAsia="Andale Sans UI"/>
                <w:kern w:val="1"/>
                <w:lang w:eastAsia="ar-SA"/>
              </w:rPr>
              <w:t>Основы здорового образа жизни</w:t>
            </w:r>
          </w:p>
        </w:tc>
        <w:tc>
          <w:tcPr>
            <w:tcW w:w="801" w:type="pct"/>
          </w:tcPr>
          <w:p w:rsidR="00EC3FA3" w:rsidRPr="00E3146D" w:rsidRDefault="00E04BC4" w:rsidP="005D0AC2">
            <w:pPr>
              <w:rPr>
                <w:rFonts w:eastAsia="Calibri"/>
                <w:lang w:eastAsia="en-US"/>
              </w:rPr>
            </w:pPr>
            <w:r w:rsidRPr="00E3146D">
              <w:rPr>
                <w:rFonts w:eastAsia="Calibri"/>
                <w:lang w:eastAsia="en-US"/>
              </w:rPr>
              <w:t>121-122</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2.2.2.12.</w:t>
            </w:r>
          </w:p>
        </w:tc>
        <w:tc>
          <w:tcPr>
            <w:tcW w:w="3612" w:type="pct"/>
          </w:tcPr>
          <w:p w:rsidR="00EC3FA3" w:rsidRPr="00E3146D" w:rsidRDefault="00E04BC4" w:rsidP="005D0AC2">
            <w:pPr>
              <w:rPr>
                <w:rFonts w:eastAsia="Andale Sans UI"/>
                <w:kern w:val="1"/>
                <w:lang w:eastAsia="ar-SA"/>
              </w:rPr>
            </w:pPr>
            <w:r w:rsidRPr="00E3146D">
              <w:rPr>
                <w:rFonts w:eastAsia="Andale Sans UI"/>
                <w:kern w:val="1"/>
                <w:lang w:eastAsia="ar-SA"/>
              </w:rPr>
              <w:t xml:space="preserve">Риторика </w:t>
            </w:r>
          </w:p>
        </w:tc>
        <w:tc>
          <w:tcPr>
            <w:tcW w:w="801" w:type="pct"/>
          </w:tcPr>
          <w:p w:rsidR="00EC3FA3" w:rsidRPr="00E3146D" w:rsidRDefault="00E04BC4" w:rsidP="005D0AC2">
            <w:pPr>
              <w:rPr>
                <w:rFonts w:eastAsia="Calibri"/>
                <w:lang w:eastAsia="en-US"/>
              </w:rPr>
            </w:pPr>
            <w:r w:rsidRPr="00E3146D">
              <w:rPr>
                <w:rFonts w:eastAsia="Calibri"/>
                <w:lang w:eastAsia="en-US"/>
              </w:rPr>
              <w:t>122-124</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2.3.</w:t>
            </w:r>
          </w:p>
        </w:tc>
        <w:tc>
          <w:tcPr>
            <w:tcW w:w="3612" w:type="pct"/>
          </w:tcPr>
          <w:p w:rsidR="00EC3FA3" w:rsidRPr="00E3146D" w:rsidRDefault="00EC3FA3" w:rsidP="005D0AC2">
            <w:pPr>
              <w:keepNext/>
              <w:widowControl w:val="0"/>
              <w:suppressAutoHyphens/>
              <w:autoSpaceDE w:val="0"/>
              <w:textAlignment w:val="center"/>
              <w:rPr>
                <w:rFonts w:eastAsia="Andale Sans UI"/>
                <w:bCs/>
                <w:color w:val="000000"/>
                <w:kern w:val="1"/>
                <w:lang w:eastAsia="ar-SA"/>
              </w:rPr>
            </w:pPr>
            <w:r w:rsidRPr="00E3146D">
              <w:rPr>
                <w:rFonts w:eastAsia="Andale Sans UI"/>
                <w:bCs/>
                <w:color w:val="000000"/>
                <w:kern w:val="1"/>
                <w:lang w:eastAsia="ar-SA"/>
              </w:rPr>
              <w:t xml:space="preserve">Программа духовно - </w:t>
            </w:r>
            <w:r w:rsidRPr="00E3146D">
              <w:rPr>
                <w:rFonts w:eastAsia="Andale Sans UI"/>
                <w:bCs/>
                <w:color w:val="000000"/>
                <w:kern w:val="1"/>
                <w:lang w:eastAsia="ar-SA"/>
              </w:rPr>
              <w:softHyphen/>
              <w:t xml:space="preserve">нравственного развития и воспитания обучающихся начального общего образования </w:t>
            </w:r>
          </w:p>
        </w:tc>
        <w:tc>
          <w:tcPr>
            <w:tcW w:w="801" w:type="pct"/>
            <w:vAlign w:val="center"/>
          </w:tcPr>
          <w:p w:rsidR="00EC3FA3" w:rsidRPr="00E3146D" w:rsidRDefault="00E04BC4" w:rsidP="005D0AC2">
            <w:pPr>
              <w:rPr>
                <w:rFonts w:eastAsia="Calibri"/>
                <w:lang w:eastAsia="en-US"/>
              </w:rPr>
            </w:pPr>
            <w:r w:rsidRPr="00E3146D">
              <w:rPr>
                <w:rFonts w:eastAsia="Calibri"/>
                <w:lang w:eastAsia="en-US"/>
              </w:rPr>
              <w:t>124</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2.3.1.</w:t>
            </w:r>
          </w:p>
        </w:tc>
        <w:tc>
          <w:tcPr>
            <w:tcW w:w="3612" w:type="pct"/>
          </w:tcPr>
          <w:p w:rsidR="00EC3FA3" w:rsidRPr="00E3146D" w:rsidRDefault="00EC3FA3" w:rsidP="005D0AC2">
            <w:pPr>
              <w:rPr>
                <w:rFonts w:eastAsia="Calibri"/>
                <w:lang w:eastAsia="en-US"/>
              </w:rPr>
            </w:pPr>
            <w:r w:rsidRPr="00E3146D">
              <w:rPr>
                <w:rFonts w:eastAsia="Andale Sans UI"/>
                <w:kern w:val="1"/>
                <w:lang w:eastAsia="ar-SA"/>
              </w:rPr>
              <w:t>Цель и задачи духовно - нравственного развития и воспитания учащихся</w:t>
            </w:r>
          </w:p>
        </w:tc>
        <w:tc>
          <w:tcPr>
            <w:tcW w:w="801" w:type="pct"/>
            <w:vAlign w:val="center"/>
          </w:tcPr>
          <w:p w:rsidR="00EC3FA3" w:rsidRPr="00E3146D" w:rsidRDefault="00E04BC4" w:rsidP="005D0AC2">
            <w:pPr>
              <w:rPr>
                <w:rFonts w:eastAsia="Calibri"/>
                <w:lang w:eastAsia="en-US"/>
              </w:rPr>
            </w:pPr>
            <w:r w:rsidRPr="00E3146D">
              <w:rPr>
                <w:rFonts w:eastAsia="Calibri"/>
                <w:lang w:eastAsia="en-US"/>
              </w:rPr>
              <w:t>124-125</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2.3.2.</w:t>
            </w:r>
          </w:p>
        </w:tc>
        <w:tc>
          <w:tcPr>
            <w:tcW w:w="3612" w:type="pct"/>
          </w:tcPr>
          <w:p w:rsidR="00EC3FA3" w:rsidRPr="00E3146D" w:rsidRDefault="00EC3FA3" w:rsidP="005D0AC2">
            <w:pPr>
              <w:shd w:val="clear" w:color="auto" w:fill="FFFFFF"/>
              <w:tabs>
                <w:tab w:val="left" w:pos="80"/>
              </w:tabs>
              <w:ind w:left="80" w:right="24"/>
            </w:pPr>
            <w:r w:rsidRPr="00E3146D">
              <w:t>Ценностные установки духовно-нравственного развития и воспитания учащихся.</w:t>
            </w:r>
          </w:p>
        </w:tc>
        <w:tc>
          <w:tcPr>
            <w:tcW w:w="801" w:type="pct"/>
            <w:vAlign w:val="center"/>
          </w:tcPr>
          <w:p w:rsidR="00EC3FA3" w:rsidRPr="00E3146D" w:rsidRDefault="00E04BC4" w:rsidP="005D0AC2">
            <w:pPr>
              <w:rPr>
                <w:rFonts w:eastAsia="Calibri"/>
                <w:lang w:eastAsia="en-US"/>
              </w:rPr>
            </w:pPr>
            <w:r w:rsidRPr="00E3146D">
              <w:rPr>
                <w:rFonts w:eastAsia="Calibri"/>
                <w:lang w:eastAsia="en-US"/>
              </w:rPr>
              <w:t>125</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2.3.3.</w:t>
            </w:r>
          </w:p>
        </w:tc>
        <w:tc>
          <w:tcPr>
            <w:tcW w:w="3612" w:type="pct"/>
          </w:tcPr>
          <w:p w:rsidR="00EC3FA3" w:rsidRPr="00E3146D" w:rsidRDefault="00EC3FA3" w:rsidP="005D0AC2">
            <w:pPr>
              <w:rPr>
                <w:rFonts w:eastAsia="Calibri"/>
                <w:lang w:eastAsia="en-US"/>
              </w:rPr>
            </w:pPr>
            <w:r w:rsidRPr="00E3146D">
              <w:rPr>
                <w:rFonts w:eastAsia="Andale Sans UI"/>
                <w:kern w:val="1"/>
                <w:lang w:eastAsia="ar-SA"/>
              </w:rPr>
              <w:t>Принципы и особенности организации содержания духовно</w:t>
            </w:r>
            <w:r w:rsidRPr="00E3146D">
              <w:rPr>
                <w:rFonts w:eastAsia="Andale Sans UI"/>
                <w:kern w:val="1"/>
                <w:lang w:eastAsia="ar-SA"/>
              </w:rPr>
              <w:softHyphen/>
              <w:t xml:space="preserve"> - нравственного развития и воспитания учащихся начальной  общего образования.</w:t>
            </w:r>
          </w:p>
        </w:tc>
        <w:tc>
          <w:tcPr>
            <w:tcW w:w="801" w:type="pct"/>
            <w:vAlign w:val="center"/>
          </w:tcPr>
          <w:p w:rsidR="00EC3FA3" w:rsidRPr="00E3146D" w:rsidRDefault="00E04BC4" w:rsidP="005D0AC2">
            <w:pPr>
              <w:rPr>
                <w:rFonts w:eastAsia="Calibri"/>
                <w:lang w:eastAsia="en-US"/>
              </w:rPr>
            </w:pPr>
            <w:r w:rsidRPr="00E3146D">
              <w:rPr>
                <w:rFonts w:eastAsia="Calibri"/>
                <w:lang w:eastAsia="en-US"/>
              </w:rPr>
              <w:t>126</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2.3.4.</w:t>
            </w:r>
          </w:p>
        </w:tc>
        <w:tc>
          <w:tcPr>
            <w:tcW w:w="3612" w:type="pct"/>
          </w:tcPr>
          <w:p w:rsidR="00EC3FA3" w:rsidRPr="00E3146D" w:rsidRDefault="00EC3FA3" w:rsidP="005D0AC2">
            <w:pPr>
              <w:rPr>
                <w:rFonts w:eastAsia="NewtonCSanPin-Regular"/>
              </w:rPr>
            </w:pPr>
            <w:r w:rsidRPr="00E3146D">
              <w:rPr>
                <w:rFonts w:eastAsia="Andale Sans UI"/>
                <w:kern w:val="1"/>
                <w:lang w:eastAsia="ar-SA"/>
              </w:rPr>
              <w:t>Основное содержание духовно</w:t>
            </w:r>
            <w:r w:rsidRPr="00E3146D">
              <w:rPr>
                <w:rFonts w:eastAsia="Andale Sans UI"/>
                <w:kern w:val="1"/>
                <w:lang w:eastAsia="ar-SA"/>
              </w:rPr>
              <w:softHyphen/>
              <w:t xml:space="preserve"> - нравственного развития и воспитания учащихся.</w:t>
            </w:r>
          </w:p>
        </w:tc>
        <w:tc>
          <w:tcPr>
            <w:tcW w:w="801" w:type="pct"/>
            <w:vAlign w:val="center"/>
          </w:tcPr>
          <w:p w:rsidR="00EC3FA3" w:rsidRPr="00E3146D" w:rsidRDefault="00E04BC4" w:rsidP="005D0AC2">
            <w:pPr>
              <w:rPr>
                <w:rFonts w:eastAsia="Calibri"/>
                <w:lang w:eastAsia="en-US"/>
              </w:rPr>
            </w:pPr>
            <w:r w:rsidRPr="00E3146D">
              <w:rPr>
                <w:rFonts w:eastAsia="Calibri"/>
                <w:lang w:eastAsia="en-US"/>
              </w:rPr>
              <w:t>126-127</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2.3.5.</w:t>
            </w:r>
          </w:p>
        </w:tc>
        <w:tc>
          <w:tcPr>
            <w:tcW w:w="3612" w:type="pct"/>
          </w:tcPr>
          <w:p w:rsidR="00EC3FA3" w:rsidRPr="00E3146D" w:rsidRDefault="00EC3FA3" w:rsidP="005D0AC2">
            <w:pPr>
              <w:rPr>
                <w:rFonts w:eastAsia="NewtonCSanPin-Regular"/>
              </w:rPr>
            </w:pPr>
            <w:r w:rsidRPr="00E3146D">
              <w:rPr>
                <w:rFonts w:eastAsia="Andale Sans UI"/>
                <w:kern w:val="1"/>
                <w:lang w:eastAsia="ar-SA"/>
              </w:rPr>
              <w:t>Виды деятельности и формы занятий с учащимися начального общего образования</w:t>
            </w:r>
          </w:p>
        </w:tc>
        <w:tc>
          <w:tcPr>
            <w:tcW w:w="801" w:type="pct"/>
          </w:tcPr>
          <w:p w:rsidR="00EC3FA3" w:rsidRPr="00E3146D" w:rsidRDefault="00E04BC4" w:rsidP="005D0AC2">
            <w:pPr>
              <w:rPr>
                <w:rFonts w:eastAsia="Calibri"/>
                <w:lang w:eastAsia="en-US"/>
              </w:rPr>
            </w:pPr>
            <w:r w:rsidRPr="00E3146D">
              <w:rPr>
                <w:rFonts w:eastAsia="Calibri"/>
                <w:lang w:eastAsia="en-US"/>
              </w:rPr>
              <w:t>128-136</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2.3.6.</w:t>
            </w:r>
          </w:p>
        </w:tc>
        <w:tc>
          <w:tcPr>
            <w:tcW w:w="3612" w:type="pct"/>
          </w:tcPr>
          <w:p w:rsidR="00EC3FA3" w:rsidRPr="00E3146D" w:rsidRDefault="00EC3FA3" w:rsidP="005D0AC2">
            <w:pPr>
              <w:rPr>
                <w:rFonts w:eastAsia="Calibri"/>
                <w:lang w:eastAsia="en-US"/>
              </w:rPr>
            </w:pPr>
            <w:r w:rsidRPr="00E3146D">
              <w:rPr>
                <w:rFonts w:eastAsia="Andale Sans UI"/>
                <w:kern w:val="1"/>
                <w:lang w:eastAsia="ar-SA"/>
              </w:rPr>
              <w:t>Совместная деятельность образовательного учреждения, семьи и общественности по духовно</w:t>
            </w:r>
            <w:r w:rsidRPr="00E3146D">
              <w:rPr>
                <w:rFonts w:eastAsia="Andale Sans UI"/>
                <w:kern w:val="1"/>
                <w:lang w:eastAsia="ar-SA"/>
              </w:rPr>
              <w:softHyphen/>
              <w:t xml:space="preserve"> - нравственному развитию и воспитанию учащихся</w:t>
            </w:r>
          </w:p>
        </w:tc>
        <w:tc>
          <w:tcPr>
            <w:tcW w:w="801" w:type="pct"/>
          </w:tcPr>
          <w:p w:rsidR="00EC3FA3" w:rsidRPr="00E3146D" w:rsidRDefault="00E04BC4" w:rsidP="005D0AC2">
            <w:pPr>
              <w:rPr>
                <w:rFonts w:eastAsia="Calibri"/>
                <w:lang w:eastAsia="en-US"/>
              </w:rPr>
            </w:pPr>
            <w:r w:rsidRPr="00E3146D">
              <w:rPr>
                <w:rFonts w:eastAsia="Calibri"/>
                <w:lang w:eastAsia="en-US"/>
              </w:rPr>
              <w:t>136-137</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2.3.7.</w:t>
            </w:r>
          </w:p>
        </w:tc>
        <w:tc>
          <w:tcPr>
            <w:tcW w:w="3612" w:type="pct"/>
          </w:tcPr>
          <w:p w:rsidR="00EC3FA3" w:rsidRPr="00E3146D" w:rsidRDefault="00EC3FA3" w:rsidP="005D0AC2">
            <w:pPr>
              <w:rPr>
                <w:rFonts w:eastAsia="Andale Sans UI"/>
                <w:kern w:val="1"/>
                <w:lang w:eastAsia="ar-SA"/>
              </w:rPr>
            </w:pPr>
            <w:r w:rsidRPr="00E3146D">
              <w:rPr>
                <w:rFonts w:eastAsia="Andale Sans UI"/>
                <w:kern w:val="1"/>
                <w:lang w:eastAsia="ar-SA"/>
              </w:rPr>
              <w:t>Повышение педагогической культуры родителей (законных представителей) обучающихся</w:t>
            </w:r>
          </w:p>
        </w:tc>
        <w:tc>
          <w:tcPr>
            <w:tcW w:w="801" w:type="pct"/>
          </w:tcPr>
          <w:p w:rsidR="00EC3FA3" w:rsidRPr="00E3146D" w:rsidRDefault="00E04BC4" w:rsidP="005D0AC2">
            <w:pPr>
              <w:rPr>
                <w:rFonts w:eastAsia="Calibri"/>
                <w:lang w:eastAsia="en-US"/>
              </w:rPr>
            </w:pPr>
            <w:r w:rsidRPr="00E3146D">
              <w:rPr>
                <w:rFonts w:eastAsia="Calibri"/>
                <w:lang w:eastAsia="en-US"/>
              </w:rPr>
              <w:t>137</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2.3.8.</w:t>
            </w:r>
          </w:p>
        </w:tc>
        <w:tc>
          <w:tcPr>
            <w:tcW w:w="3612" w:type="pct"/>
          </w:tcPr>
          <w:p w:rsidR="00EC3FA3" w:rsidRPr="00E3146D" w:rsidRDefault="00EC3FA3" w:rsidP="005D0AC2">
            <w:pPr>
              <w:rPr>
                <w:rFonts w:eastAsia="Andale Sans UI"/>
                <w:kern w:val="1"/>
                <w:lang w:eastAsia="ar-SA"/>
              </w:rPr>
            </w:pPr>
            <w:r w:rsidRPr="00E3146D">
              <w:rPr>
                <w:rFonts w:eastAsia="Andale Sans UI"/>
                <w:kern w:val="1"/>
                <w:lang w:eastAsia="ar-SA"/>
              </w:rPr>
              <w:t>Планируемые результаты духовно</w:t>
            </w:r>
            <w:r w:rsidRPr="00E3146D">
              <w:rPr>
                <w:rFonts w:eastAsia="Andale Sans UI"/>
                <w:kern w:val="1"/>
                <w:lang w:eastAsia="ar-SA"/>
              </w:rPr>
              <w:softHyphen/>
              <w:t xml:space="preserve"> - нравственного развития и воспитания учащихся начальной общего образования</w:t>
            </w:r>
          </w:p>
        </w:tc>
        <w:tc>
          <w:tcPr>
            <w:tcW w:w="801" w:type="pct"/>
          </w:tcPr>
          <w:p w:rsidR="00EC3FA3" w:rsidRPr="00E3146D" w:rsidRDefault="00E04BC4" w:rsidP="005D0AC2">
            <w:pPr>
              <w:rPr>
                <w:rFonts w:eastAsia="Calibri"/>
                <w:lang w:eastAsia="en-US"/>
              </w:rPr>
            </w:pPr>
            <w:r w:rsidRPr="00E3146D">
              <w:rPr>
                <w:rFonts w:eastAsia="Calibri"/>
                <w:lang w:eastAsia="en-US"/>
              </w:rPr>
              <w:t>137-145</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2.4.</w:t>
            </w:r>
          </w:p>
        </w:tc>
        <w:tc>
          <w:tcPr>
            <w:tcW w:w="3612" w:type="pct"/>
          </w:tcPr>
          <w:p w:rsidR="00EC3FA3" w:rsidRPr="00E3146D" w:rsidRDefault="00EC3FA3" w:rsidP="005D0AC2">
            <w:pPr>
              <w:rPr>
                <w:rFonts w:ascii="Calibri" w:eastAsia="Calibri" w:hAnsi="Calibri"/>
                <w:lang w:eastAsia="en-US"/>
              </w:rPr>
            </w:pPr>
            <w:r w:rsidRPr="00E3146D">
              <w:rPr>
                <w:rFonts w:eastAsia="Andale Sans UI"/>
                <w:kern w:val="1"/>
                <w:lang w:eastAsia="ar-SA"/>
              </w:rPr>
              <w:t>Программа формирования экологической культуры,</w:t>
            </w:r>
            <w:r w:rsidRPr="00E3146D">
              <w:rPr>
                <w:rFonts w:eastAsia="Andale Sans UI"/>
                <w:kern w:val="1"/>
                <w:lang w:eastAsia="ar-SA"/>
              </w:rPr>
              <w:br/>
              <w:t>здорового и безопасного образа жизни обучающихся начального общего образования</w:t>
            </w:r>
          </w:p>
        </w:tc>
        <w:tc>
          <w:tcPr>
            <w:tcW w:w="801" w:type="pct"/>
          </w:tcPr>
          <w:p w:rsidR="00EC3FA3" w:rsidRPr="00E3146D" w:rsidRDefault="00E04BC4" w:rsidP="005D0AC2">
            <w:pPr>
              <w:rPr>
                <w:rFonts w:eastAsia="Calibri"/>
                <w:lang w:eastAsia="en-US"/>
              </w:rPr>
            </w:pPr>
            <w:r w:rsidRPr="00E3146D">
              <w:rPr>
                <w:rFonts w:eastAsia="Calibri"/>
                <w:lang w:eastAsia="en-US"/>
              </w:rPr>
              <w:t>145-153</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2.5.</w:t>
            </w:r>
          </w:p>
        </w:tc>
        <w:tc>
          <w:tcPr>
            <w:tcW w:w="3612" w:type="pct"/>
          </w:tcPr>
          <w:p w:rsidR="00EC3FA3" w:rsidRPr="00E3146D" w:rsidRDefault="00EC3FA3" w:rsidP="005D0AC2">
            <w:pPr>
              <w:keepNext/>
              <w:widowControl w:val="0"/>
              <w:suppressAutoHyphens/>
              <w:autoSpaceDE w:val="0"/>
              <w:textAlignment w:val="center"/>
              <w:rPr>
                <w:rFonts w:eastAsia="Andale Sans UI"/>
                <w:bCs/>
                <w:color w:val="000000"/>
                <w:kern w:val="1"/>
                <w:lang w:eastAsia="ar-SA"/>
              </w:rPr>
            </w:pPr>
            <w:r w:rsidRPr="00E3146D">
              <w:rPr>
                <w:rFonts w:eastAsia="Andale Sans UI"/>
                <w:bCs/>
                <w:color w:val="000000"/>
                <w:kern w:val="1"/>
                <w:lang w:eastAsia="ar-SA"/>
              </w:rPr>
              <w:t xml:space="preserve">Программа коррекционной работы  </w:t>
            </w:r>
          </w:p>
          <w:p w:rsidR="00EC3FA3" w:rsidRPr="00E3146D" w:rsidRDefault="00EC3FA3" w:rsidP="005D0AC2">
            <w:pPr>
              <w:rPr>
                <w:rFonts w:eastAsia="@Arial Unicode MS"/>
                <w:bCs/>
                <w:lang w:eastAsia="en-US"/>
              </w:rPr>
            </w:pPr>
            <w:r w:rsidRPr="00E3146D">
              <w:rPr>
                <w:rFonts w:eastAsia="Andale Sans UI"/>
                <w:kern w:val="1"/>
                <w:lang w:eastAsia="ar-SA"/>
              </w:rPr>
              <w:t xml:space="preserve">начального общего образования  </w:t>
            </w:r>
          </w:p>
        </w:tc>
        <w:tc>
          <w:tcPr>
            <w:tcW w:w="801" w:type="pct"/>
          </w:tcPr>
          <w:p w:rsidR="00EC3FA3" w:rsidRPr="00E3146D" w:rsidRDefault="00E04BC4" w:rsidP="005D0AC2">
            <w:pPr>
              <w:rPr>
                <w:rFonts w:eastAsia="Calibri"/>
                <w:lang w:eastAsia="en-US"/>
              </w:rPr>
            </w:pPr>
            <w:r w:rsidRPr="00E3146D">
              <w:rPr>
                <w:rFonts w:eastAsia="Calibri"/>
                <w:lang w:eastAsia="en-US"/>
              </w:rPr>
              <w:t>153-159</w:t>
            </w:r>
          </w:p>
        </w:tc>
      </w:tr>
      <w:tr w:rsidR="00EC3FA3" w:rsidRPr="00E3146D" w:rsidTr="00E31A86">
        <w:tc>
          <w:tcPr>
            <w:tcW w:w="587" w:type="pct"/>
          </w:tcPr>
          <w:p w:rsidR="00EC3FA3" w:rsidRPr="00E3146D" w:rsidRDefault="00EC3FA3" w:rsidP="005D0AC2">
            <w:pPr>
              <w:rPr>
                <w:rFonts w:eastAsia="Calibri"/>
                <w:lang w:eastAsia="en-US"/>
              </w:rPr>
            </w:pPr>
          </w:p>
        </w:tc>
        <w:tc>
          <w:tcPr>
            <w:tcW w:w="3612" w:type="pct"/>
          </w:tcPr>
          <w:p w:rsidR="00EC3FA3" w:rsidRPr="00E3146D" w:rsidRDefault="00EC3FA3" w:rsidP="005D0AC2">
            <w:pPr>
              <w:rPr>
                <w:rFonts w:eastAsia="@Arial Unicode MS"/>
                <w:bCs/>
                <w:lang w:eastAsia="en-US"/>
              </w:rPr>
            </w:pPr>
            <w:r w:rsidRPr="00E3146D">
              <w:rPr>
                <w:rFonts w:eastAsia="@Arial Unicode MS"/>
                <w:bCs/>
                <w:lang w:eastAsia="en-US"/>
              </w:rPr>
              <w:t>Организационный раздел.</w:t>
            </w:r>
          </w:p>
        </w:tc>
        <w:tc>
          <w:tcPr>
            <w:tcW w:w="801" w:type="pct"/>
          </w:tcPr>
          <w:p w:rsidR="00EC3FA3" w:rsidRPr="00E3146D" w:rsidRDefault="00E04BC4" w:rsidP="005D0AC2">
            <w:pPr>
              <w:rPr>
                <w:rFonts w:eastAsia="Calibri"/>
                <w:lang w:eastAsia="en-US"/>
              </w:rPr>
            </w:pPr>
            <w:r w:rsidRPr="00E3146D">
              <w:rPr>
                <w:rFonts w:eastAsia="Calibri"/>
                <w:lang w:eastAsia="en-US"/>
              </w:rPr>
              <w:t>159-160</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3.1.</w:t>
            </w:r>
          </w:p>
        </w:tc>
        <w:tc>
          <w:tcPr>
            <w:tcW w:w="3612" w:type="pct"/>
          </w:tcPr>
          <w:p w:rsidR="00EC3FA3" w:rsidRPr="00E3146D" w:rsidRDefault="00EC3FA3" w:rsidP="005D0AC2">
            <w:pPr>
              <w:rPr>
                <w:rFonts w:eastAsia="Calibri"/>
                <w:lang w:eastAsia="en-US"/>
              </w:rPr>
            </w:pPr>
            <w:r w:rsidRPr="00E3146D">
              <w:rPr>
                <w:rFonts w:eastAsia="@Arial Unicode MS"/>
                <w:bCs/>
                <w:lang w:eastAsia="en-US"/>
              </w:rPr>
              <w:t>Учебный план начального общего образования</w:t>
            </w:r>
          </w:p>
        </w:tc>
        <w:tc>
          <w:tcPr>
            <w:tcW w:w="801" w:type="pct"/>
          </w:tcPr>
          <w:p w:rsidR="00EC3FA3" w:rsidRPr="00E3146D" w:rsidRDefault="00E04BC4" w:rsidP="005D0AC2">
            <w:pPr>
              <w:rPr>
                <w:rFonts w:eastAsia="Calibri"/>
                <w:lang w:eastAsia="en-US"/>
              </w:rPr>
            </w:pPr>
            <w:r w:rsidRPr="00E3146D">
              <w:rPr>
                <w:rFonts w:eastAsia="Calibri"/>
                <w:lang w:eastAsia="en-US"/>
              </w:rPr>
              <w:t>160-162</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3.2.</w:t>
            </w:r>
          </w:p>
        </w:tc>
        <w:tc>
          <w:tcPr>
            <w:tcW w:w="3612" w:type="pct"/>
          </w:tcPr>
          <w:p w:rsidR="00EC3FA3" w:rsidRPr="00E3146D" w:rsidRDefault="00EC3FA3" w:rsidP="005D0AC2">
            <w:pPr>
              <w:rPr>
                <w:rFonts w:eastAsia="@Arial Unicode MS"/>
                <w:bCs/>
                <w:lang w:eastAsia="en-US"/>
              </w:rPr>
            </w:pPr>
            <w:r w:rsidRPr="00E3146D">
              <w:rPr>
                <w:rFonts w:eastAsia="@Arial Unicode MS"/>
                <w:bCs/>
              </w:rPr>
              <w:t>План внеурочной деятельности начального общего образования</w:t>
            </w:r>
          </w:p>
        </w:tc>
        <w:tc>
          <w:tcPr>
            <w:tcW w:w="801" w:type="pct"/>
          </w:tcPr>
          <w:p w:rsidR="00EC3FA3" w:rsidRPr="00E3146D" w:rsidRDefault="00E04BC4" w:rsidP="005D0AC2">
            <w:pPr>
              <w:rPr>
                <w:rFonts w:eastAsia="Calibri"/>
                <w:lang w:eastAsia="en-US"/>
              </w:rPr>
            </w:pPr>
            <w:r w:rsidRPr="00E3146D">
              <w:rPr>
                <w:rFonts w:eastAsia="Calibri"/>
                <w:lang w:eastAsia="en-US"/>
              </w:rPr>
              <w:t>162-164</w:t>
            </w:r>
          </w:p>
        </w:tc>
      </w:tr>
      <w:tr w:rsidR="00EC3FA3" w:rsidRPr="00E3146D" w:rsidTr="00E31A86">
        <w:tc>
          <w:tcPr>
            <w:tcW w:w="587" w:type="pct"/>
          </w:tcPr>
          <w:p w:rsidR="00EC3FA3" w:rsidRPr="00E3146D" w:rsidRDefault="00EC3FA3" w:rsidP="005D0AC2">
            <w:pPr>
              <w:rPr>
                <w:rFonts w:eastAsia="Calibri"/>
                <w:lang w:eastAsia="en-US"/>
              </w:rPr>
            </w:pPr>
            <w:r w:rsidRPr="00E3146D">
              <w:rPr>
                <w:rFonts w:eastAsia="Calibri"/>
                <w:lang w:eastAsia="en-US"/>
              </w:rPr>
              <w:t>3.3.</w:t>
            </w:r>
          </w:p>
        </w:tc>
        <w:tc>
          <w:tcPr>
            <w:tcW w:w="3612" w:type="pct"/>
          </w:tcPr>
          <w:p w:rsidR="00EC3FA3" w:rsidRPr="00E3146D" w:rsidRDefault="00EC3FA3" w:rsidP="005D0AC2">
            <w:pPr>
              <w:rPr>
                <w:rFonts w:eastAsia="@Arial Unicode MS"/>
                <w:bCs/>
                <w:lang w:eastAsia="en-US"/>
              </w:rPr>
            </w:pPr>
            <w:r w:rsidRPr="00E3146D">
              <w:rPr>
                <w:rFonts w:eastAsia="@Arial Unicode MS"/>
                <w:bCs/>
                <w:lang w:eastAsia="en-US"/>
              </w:rPr>
              <w:t>Система условий реализации основной образовательной программы в соответствии с требованиями Стандарта</w:t>
            </w:r>
          </w:p>
        </w:tc>
        <w:tc>
          <w:tcPr>
            <w:tcW w:w="801" w:type="pct"/>
          </w:tcPr>
          <w:p w:rsidR="00EC3FA3" w:rsidRPr="00E3146D" w:rsidRDefault="00E04BC4" w:rsidP="005D0AC2">
            <w:pPr>
              <w:rPr>
                <w:rFonts w:eastAsia="Calibri"/>
                <w:lang w:eastAsia="en-US"/>
              </w:rPr>
            </w:pPr>
            <w:r w:rsidRPr="00E3146D">
              <w:rPr>
                <w:rFonts w:eastAsia="Calibri"/>
                <w:lang w:eastAsia="en-US"/>
              </w:rPr>
              <w:t>164-171</w:t>
            </w:r>
          </w:p>
        </w:tc>
      </w:tr>
    </w:tbl>
    <w:p w:rsidR="003E6A6B" w:rsidRPr="00E3146D" w:rsidRDefault="003E6A6B" w:rsidP="005D0AC2">
      <w:pPr>
        <w:rPr>
          <w:b/>
          <w:bCs/>
          <w:color w:val="000000"/>
        </w:rPr>
      </w:pPr>
    </w:p>
    <w:p w:rsidR="003E6A6B" w:rsidRPr="00E3146D" w:rsidRDefault="003E6A6B" w:rsidP="005D0AC2">
      <w:pPr>
        <w:rPr>
          <w:b/>
        </w:rPr>
      </w:pPr>
    </w:p>
    <w:p w:rsidR="00E31A86" w:rsidRPr="00E3146D" w:rsidRDefault="00D75991" w:rsidP="005D0AC2">
      <w:pPr>
        <w:keepNext/>
        <w:widowControl w:val="0"/>
        <w:suppressAutoHyphens/>
        <w:autoSpaceDE w:val="0"/>
        <w:spacing w:line="360" w:lineRule="auto"/>
        <w:jc w:val="center"/>
        <w:textAlignment w:val="center"/>
        <w:rPr>
          <w:rFonts w:eastAsia="Andale Sans UI"/>
          <w:b/>
          <w:bCs/>
          <w:caps/>
          <w:color w:val="000000"/>
          <w:kern w:val="1"/>
          <w:lang w:eastAsia="ar-SA"/>
        </w:rPr>
      </w:pPr>
      <w:r w:rsidRPr="00E3146D">
        <w:rPr>
          <w:rFonts w:eastAsia="Andale Sans UI"/>
          <w:b/>
          <w:bCs/>
          <w:caps/>
          <w:color w:val="000000"/>
          <w:kern w:val="1"/>
          <w:lang w:eastAsia="ar-SA"/>
        </w:rPr>
        <w:lastRenderedPageBreak/>
        <w:t>1.</w:t>
      </w:r>
      <w:r w:rsidR="00E31A86" w:rsidRPr="00E3146D">
        <w:rPr>
          <w:rFonts w:eastAsia="Andale Sans UI"/>
          <w:b/>
          <w:bCs/>
          <w:caps/>
          <w:color w:val="000000"/>
          <w:kern w:val="1"/>
          <w:lang w:eastAsia="ar-SA"/>
        </w:rPr>
        <w:t xml:space="preserve"> Целевой раздел</w:t>
      </w:r>
    </w:p>
    <w:p w:rsidR="00E31A86" w:rsidRPr="00E3146D" w:rsidRDefault="00E31A86" w:rsidP="005D0AC2">
      <w:pPr>
        <w:keepNext/>
        <w:widowControl w:val="0"/>
        <w:suppressAutoHyphens/>
        <w:autoSpaceDE w:val="0"/>
        <w:spacing w:line="360" w:lineRule="auto"/>
        <w:ind w:firstLine="454"/>
        <w:jc w:val="center"/>
        <w:textAlignment w:val="center"/>
        <w:rPr>
          <w:rFonts w:ascii="PragmaticaC" w:eastAsia="Andale Sans UI" w:hAnsi="PragmaticaC" w:cs="PragmaticaC"/>
          <w:b/>
          <w:bCs/>
          <w:color w:val="000000"/>
          <w:kern w:val="1"/>
          <w:lang w:eastAsia="ar-SA"/>
        </w:rPr>
      </w:pPr>
      <w:r w:rsidRPr="00E3146D">
        <w:rPr>
          <w:rFonts w:eastAsia="Andale Sans UI"/>
          <w:b/>
          <w:bCs/>
          <w:color w:val="000000"/>
          <w:kern w:val="1"/>
          <w:lang w:eastAsia="ar-SA"/>
        </w:rPr>
        <w:t>1.1. Пояснительная записка</w:t>
      </w:r>
    </w:p>
    <w:p w:rsidR="00E31A86" w:rsidRPr="00E3146D" w:rsidRDefault="00E31A86" w:rsidP="005D0AC2">
      <w:pPr>
        <w:shd w:val="clear" w:color="auto" w:fill="FFFFFF"/>
        <w:tabs>
          <w:tab w:val="left" w:pos="567"/>
        </w:tabs>
        <w:spacing w:line="276" w:lineRule="auto"/>
        <w:ind w:right="-49"/>
      </w:pPr>
      <w:r w:rsidRPr="00E3146D">
        <w:tab/>
        <w:t xml:space="preserve">Основная образовательная программа начального общего образования (далее - ООП НОО) разработана коллективом педагогов  на основе  </w:t>
      </w:r>
      <w:r w:rsidRPr="00E3146D">
        <w:rPr>
          <w:rFonts w:eastAsia="Andale Sans UI"/>
          <w:kern w:val="1"/>
          <w:lang w:eastAsia="ar-SA"/>
        </w:rPr>
        <w:t>Федерального закона N 273 «</w:t>
      </w:r>
      <w:r w:rsidRPr="00E3146D">
        <w:rPr>
          <w:rFonts w:eastAsia="Andale Sans UI"/>
          <w:bCs/>
          <w:kern w:val="1"/>
          <w:lang w:eastAsia="ar-SA"/>
        </w:rPr>
        <w:t>Об образовании в Российской Федерации» от 29 декабря 2012 г.</w:t>
      </w:r>
      <w:r w:rsidRPr="00E3146D">
        <w:t xml:space="preserve">, в соответствии с требованиями федерального государственного образовательного стандарта начального общего образования (Приказ </w:t>
      </w:r>
      <w:proofErr w:type="spellStart"/>
      <w:r w:rsidRPr="00E3146D">
        <w:rPr>
          <w:bCs/>
        </w:rPr>
        <w:t>Минобрнауки</w:t>
      </w:r>
      <w:proofErr w:type="spellEnd"/>
      <w:r w:rsidRPr="00E3146D">
        <w:rPr>
          <w:bCs/>
        </w:rPr>
        <w:t xml:space="preserve"> России </w:t>
      </w:r>
      <w:r w:rsidRPr="00E3146D">
        <w:t xml:space="preserve">№ 373 от 06 октября 2009 года), </w:t>
      </w:r>
      <w:r w:rsidRPr="00E3146D">
        <w:rPr>
          <w:bCs/>
        </w:rPr>
        <w:t xml:space="preserve">приказом </w:t>
      </w:r>
      <w:proofErr w:type="spellStart"/>
      <w:r w:rsidRPr="00E3146D">
        <w:rPr>
          <w:bCs/>
        </w:rPr>
        <w:t>Минобрнауки</w:t>
      </w:r>
      <w:proofErr w:type="spellEnd"/>
      <w:r w:rsidRPr="00E3146D">
        <w:rPr>
          <w:bCs/>
        </w:rPr>
        <w:t xml:space="preserve"> России от 22 сентября 2011 г. № 2357 «О внесении изменений</w:t>
      </w:r>
      <w:r w:rsidR="005D0AC2" w:rsidRPr="00E3146D">
        <w:rPr>
          <w:bCs/>
        </w:rPr>
        <w:t xml:space="preserve"> </w:t>
      </w:r>
      <w:r w:rsidRPr="00E3146D">
        <w:rPr>
          <w:bCs/>
        </w:rPr>
        <w:t xml:space="preserve">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r w:rsidRPr="00E3146D">
        <w:t xml:space="preserve">с учётом рекомендаций Примерной основной образовательной программы образовательного учреждения, на основе анализа </w:t>
      </w:r>
      <w:r w:rsidRPr="00E3146D">
        <w:rPr>
          <w:bCs/>
        </w:rPr>
        <w:t>де</w:t>
      </w:r>
      <w:r w:rsidR="008D005C" w:rsidRPr="00E3146D">
        <w:rPr>
          <w:bCs/>
        </w:rPr>
        <w:t>ятельности и возможностей М</w:t>
      </w:r>
      <w:r w:rsidR="007376F7" w:rsidRPr="00E3146D">
        <w:rPr>
          <w:bCs/>
        </w:rPr>
        <w:t xml:space="preserve">БОУ «ООШ </w:t>
      </w:r>
      <w:r w:rsidR="00474FC4" w:rsidRPr="00E3146D">
        <w:rPr>
          <w:lang w:eastAsia="en-US"/>
        </w:rPr>
        <w:t xml:space="preserve">п. Пригорки </w:t>
      </w:r>
      <w:proofErr w:type="spellStart"/>
      <w:r w:rsidR="007376F7" w:rsidRPr="00E3146D">
        <w:rPr>
          <w:bCs/>
        </w:rPr>
        <w:t>Перелюбского</w:t>
      </w:r>
      <w:proofErr w:type="spellEnd"/>
      <w:r w:rsidR="007376F7" w:rsidRPr="00E3146D">
        <w:rPr>
          <w:bCs/>
        </w:rPr>
        <w:t xml:space="preserve"> муниципального района Саратовской области</w:t>
      </w:r>
      <w:r w:rsidR="008D005C" w:rsidRPr="00E3146D">
        <w:rPr>
          <w:bCs/>
        </w:rPr>
        <w:t>»</w:t>
      </w:r>
      <w:r w:rsidRPr="00E3146D">
        <w:rPr>
          <w:bCs/>
        </w:rPr>
        <w:t xml:space="preserve">, образовательными потребностями и запросами учащихся и их родителей (законных представителей), </w:t>
      </w:r>
      <w:r w:rsidRPr="00E3146D">
        <w:t xml:space="preserve">а также концептуальных положений УМК «Начальная школа </w:t>
      </w:r>
      <w:r w:rsidRPr="00E3146D">
        <w:rPr>
          <w:lang w:val="en-US"/>
        </w:rPr>
        <w:t>XXI</w:t>
      </w:r>
      <w:r w:rsidR="005D0AC2" w:rsidRPr="00E3146D">
        <w:t xml:space="preserve"> века», </w:t>
      </w:r>
      <w:r w:rsidRPr="00E3146D">
        <w:t xml:space="preserve"> реализующих фундаментальное ядро содержания современного  общего начального образования. </w:t>
      </w:r>
    </w:p>
    <w:p w:rsidR="00E31A86" w:rsidRPr="00E3146D" w:rsidRDefault="00E31A86" w:rsidP="005D0AC2">
      <w:pPr>
        <w:tabs>
          <w:tab w:val="left" w:pos="567"/>
        </w:tabs>
        <w:spacing w:line="276" w:lineRule="auto"/>
        <w:ind w:right="38"/>
        <w:rPr>
          <w:rFonts w:eastAsia="Calibri"/>
          <w:bCs/>
          <w:lang w:eastAsia="en-US"/>
        </w:rPr>
      </w:pPr>
      <w:r w:rsidRPr="00E3146D">
        <w:rPr>
          <w:rFonts w:eastAsia="Calibri"/>
          <w:bCs/>
          <w:lang w:eastAsia="en-US"/>
        </w:rPr>
        <w:tab/>
        <w:t>Продолжительность программы – 4 учебных года.</w:t>
      </w:r>
    </w:p>
    <w:p w:rsidR="00E31A86" w:rsidRPr="00E3146D" w:rsidRDefault="00E31A86" w:rsidP="005D0AC2">
      <w:pPr>
        <w:tabs>
          <w:tab w:val="left" w:pos="567"/>
        </w:tabs>
        <w:autoSpaceDE w:val="0"/>
        <w:autoSpaceDN w:val="0"/>
        <w:adjustRightInd w:val="0"/>
        <w:spacing w:line="276" w:lineRule="auto"/>
        <w:ind w:right="38"/>
      </w:pPr>
      <w:r w:rsidRPr="00E3146D">
        <w:tab/>
        <w:t xml:space="preserve">ООП НОО определяет содержание и организацию образовательного процесса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w:t>
      </w:r>
    </w:p>
    <w:p w:rsidR="00E31A86" w:rsidRPr="00E3146D" w:rsidRDefault="00E31A86" w:rsidP="005D0AC2">
      <w:pPr>
        <w:widowControl w:val="0"/>
        <w:shd w:val="clear" w:color="auto" w:fill="FFFFFF"/>
        <w:tabs>
          <w:tab w:val="left" w:pos="567"/>
        </w:tabs>
        <w:suppressAutoHyphens/>
        <w:spacing w:line="276" w:lineRule="auto"/>
        <w:ind w:right="-49" w:firstLine="708"/>
      </w:pPr>
      <w:r w:rsidRPr="00E3146D">
        <w:rPr>
          <w:rFonts w:eastAsia="Andale Sans UI"/>
          <w:b/>
          <w:bCs/>
          <w:kern w:val="1"/>
          <w:lang w:eastAsia="ar-SA"/>
        </w:rPr>
        <w:t>Цель</w:t>
      </w:r>
      <w:r w:rsidR="005D0AC2" w:rsidRPr="00E3146D">
        <w:rPr>
          <w:rFonts w:eastAsia="Andale Sans UI"/>
          <w:b/>
          <w:bCs/>
          <w:kern w:val="1"/>
          <w:lang w:eastAsia="ar-SA"/>
        </w:rPr>
        <w:t xml:space="preserve"> </w:t>
      </w:r>
      <w:r w:rsidRPr="00E3146D">
        <w:rPr>
          <w:rFonts w:eastAsia="Andale Sans UI"/>
          <w:b/>
          <w:bCs/>
          <w:kern w:val="1"/>
          <w:lang w:eastAsia="ar-SA"/>
        </w:rPr>
        <w:t>реализации</w:t>
      </w:r>
      <w:r w:rsidRPr="00E3146D">
        <w:rPr>
          <w:rFonts w:eastAsia="Andale Sans UI"/>
          <w:kern w:val="1"/>
          <w:lang w:eastAsia="ar-SA"/>
        </w:rPr>
        <w:t xml:space="preserve"> основной образовательной программы начального общего образования </w:t>
      </w:r>
      <w:r w:rsidR="007376F7" w:rsidRPr="00E3146D">
        <w:rPr>
          <w:bCs/>
        </w:rPr>
        <w:t xml:space="preserve">МБОУ «ООШ </w:t>
      </w:r>
      <w:r w:rsidR="00474FC4" w:rsidRPr="00E3146D">
        <w:rPr>
          <w:lang w:eastAsia="en-US"/>
        </w:rPr>
        <w:t xml:space="preserve">п. Пригорки </w:t>
      </w:r>
      <w:proofErr w:type="spellStart"/>
      <w:r w:rsidR="007376F7" w:rsidRPr="00E3146D">
        <w:rPr>
          <w:bCs/>
        </w:rPr>
        <w:t>Перелюбского</w:t>
      </w:r>
      <w:proofErr w:type="spellEnd"/>
      <w:r w:rsidR="007376F7" w:rsidRPr="00E3146D">
        <w:rPr>
          <w:bCs/>
        </w:rPr>
        <w:t xml:space="preserve"> муниципального района Саратовской области» </w:t>
      </w:r>
      <w:r w:rsidRPr="00E3146D">
        <w:t>создание условий:</w:t>
      </w:r>
    </w:p>
    <w:p w:rsidR="00E31A86" w:rsidRPr="00E3146D" w:rsidRDefault="00E31A86" w:rsidP="00A626A4">
      <w:pPr>
        <w:widowControl w:val="0"/>
        <w:numPr>
          <w:ilvl w:val="0"/>
          <w:numId w:val="50"/>
        </w:numPr>
        <w:shd w:val="clear" w:color="auto" w:fill="FFFFFF"/>
        <w:tabs>
          <w:tab w:val="left" w:pos="567"/>
        </w:tabs>
        <w:suppressAutoHyphens/>
        <w:spacing w:line="276" w:lineRule="auto"/>
        <w:ind w:left="567" w:right="-49" w:hanging="141"/>
      </w:pPr>
      <w:r w:rsidRPr="00E3146D">
        <w:t>для охраны и укрепления физического и психического здоровья детей, обеспечение их эмоционального благополучия;</w:t>
      </w:r>
    </w:p>
    <w:p w:rsidR="00E31A86" w:rsidRPr="00E3146D" w:rsidRDefault="00E31A86" w:rsidP="00A626A4">
      <w:pPr>
        <w:widowControl w:val="0"/>
        <w:numPr>
          <w:ilvl w:val="0"/>
          <w:numId w:val="50"/>
        </w:numPr>
        <w:shd w:val="clear" w:color="auto" w:fill="FFFFFF"/>
        <w:tabs>
          <w:tab w:val="left" w:pos="567"/>
        </w:tabs>
        <w:suppressAutoHyphens/>
        <w:spacing w:line="276" w:lineRule="auto"/>
        <w:ind w:left="567" w:right="-49" w:hanging="141"/>
      </w:pPr>
      <w:r w:rsidRPr="00E3146D">
        <w:t>для сохранения и поддержки индивидуальности каждого ребёнка;</w:t>
      </w:r>
    </w:p>
    <w:p w:rsidR="00E31A86" w:rsidRPr="00E3146D" w:rsidRDefault="00E31A86" w:rsidP="00A626A4">
      <w:pPr>
        <w:widowControl w:val="0"/>
        <w:numPr>
          <w:ilvl w:val="0"/>
          <w:numId w:val="50"/>
        </w:numPr>
        <w:shd w:val="clear" w:color="auto" w:fill="FFFFFF"/>
        <w:tabs>
          <w:tab w:val="left" w:pos="567"/>
        </w:tabs>
        <w:suppressAutoHyphens/>
        <w:spacing w:line="276" w:lineRule="auto"/>
        <w:ind w:left="567" w:right="-49" w:hanging="141"/>
      </w:pPr>
      <w:r w:rsidRPr="00E3146D">
        <w:t>для развития ребёнка как субъекта отношений с людьми, с миром и с собой через:</w:t>
      </w:r>
    </w:p>
    <w:p w:rsidR="00E31A86" w:rsidRPr="00E3146D" w:rsidRDefault="00E31A86" w:rsidP="00A626A4">
      <w:pPr>
        <w:widowControl w:val="0"/>
        <w:numPr>
          <w:ilvl w:val="0"/>
          <w:numId w:val="51"/>
        </w:numPr>
        <w:shd w:val="clear" w:color="auto" w:fill="FFFFFF"/>
        <w:tabs>
          <w:tab w:val="left" w:pos="851"/>
        </w:tabs>
        <w:suppressAutoHyphens/>
        <w:spacing w:line="276" w:lineRule="auto"/>
        <w:ind w:right="-49"/>
      </w:pPr>
      <w:r w:rsidRPr="00E3146D">
        <w:t xml:space="preserve">пробуждение и поддержку детских инициатив в </w:t>
      </w:r>
      <w:proofErr w:type="spellStart"/>
      <w:r w:rsidRPr="00E3146D">
        <w:t>культуросообразных</w:t>
      </w:r>
      <w:proofErr w:type="spellEnd"/>
      <w:r w:rsidRPr="00E3146D">
        <w:t xml:space="preserve"> видах деятельности,</w:t>
      </w:r>
    </w:p>
    <w:p w:rsidR="00E31A86" w:rsidRPr="00E3146D" w:rsidRDefault="00E31A86" w:rsidP="00A626A4">
      <w:pPr>
        <w:widowControl w:val="0"/>
        <w:numPr>
          <w:ilvl w:val="0"/>
          <w:numId w:val="51"/>
        </w:numPr>
        <w:shd w:val="clear" w:color="auto" w:fill="FFFFFF"/>
        <w:tabs>
          <w:tab w:val="left" w:pos="851"/>
        </w:tabs>
        <w:suppressAutoHyphens/>
        <w:spacing w:line="276" w:lineRule="auto"/>
        <w:ind w:right="-49"/>
      </w:pPr>
      <w:r w:rsidRPr="00E3146D">
        <w:t>обучение навыкам общения и сотрудничества, поддержание оптимистической самооценки и уверенности в себе,</w:t>
      </w:r>
    </w:p>
    <w:p w:rsidR="00E31A86" w:rsidRPr="00E3146D" w:rsidRDefault="00E31A86" w:rsidP="00A626A4">
      <w:pPr>
        <w:widowControl w:val="0"/>
        <w:numPr>
          <w:ilvl w:val="0"/>
          <w:numId w:val="51"/>
        </w:numPr>
        <w:shd w:val="clear" w:color="auto" w:fill="FFFFFF"/>
        <w:tabs>
          <w:tab w:val="left" w:pos="851"/>
        </w:tabs>
        <w:suppressAutoHyphens/>
        <w:spacing w:line="276" w:lineRule="auto"/>
        <w:ind w:right="-49"/>
      </w:pPr>
      <w:r w:rsidRPr="00E3146D">
        <w:t>расширение опыта самостоятельного выбора,</w:t>
      </w:r>
    </w:p>
    <w:p w:rsidR="00E31A86" w:rsidRPr="00E3146D" w:rsidRDefault="00E31A86" w:rsidP="00A626A4">
      <w:pPr>
        <w:widowControl w:val="0"/>
        <w:numPr>
          <w:ilvl w:val="0"/>
          <w:numId w:val="51"/>
        </w:numPr>
        <w:suppressAutoHyphens/>
        <w:spacing w:line="276" w:lineRule="auto"/>
        <w:ind w:right="-49"/>
      </w:pPr>
      <w:r w:rsidRPr="00E3146D">
        <w:t>формирование желания учиться и основ умения учиться – постоянно расширять границы своих возможностей.</w:t>
      </w:r>
    </w:p>
    <w:p w:rsidR="00474FC4" w:rsidRPr="00E3146D" w:rsidRDefault="00E31A86" w:rsidP="005D0AC2">
      <w:pPr>
        <w:widowControl w:val="0"/>
        <w:tabs>
          <w:tab w:val="left" w:pos="567"/>
        </w:tabs>
        <w:suppressAutoHyphens/>
        <w:autoSpaceDE w:val="0"/>
        <w:spacing w:line="276" w:lineRule="auto"/>
        <w:ind w:right="-49"/>
        <w:textAlignment w:val="center"/>
        <w:rPr>
          <w:bCs/>
        </w:rPr>
      </w:pPr>
      <w:r w:rsidRPr="00E3146D">
        <w:rPr>
          <w:rFonts w:eastAsia="Andale Sans UI"/>
          <w:b/>
          <w:bCs/>
          <w:color w:val="000000"/>
          <w:kern w:val="1"/>
          <w:lang w:eastAsia="ar-SA"/>
        </w:rPr>
        <w:tab/>
      </w:r>
      <w:r w:rsidRPr="00E3146D">
        <w:rPr>
          <w:rFonts w:eastAsia="Andale Sans UI"/>
          <w:bCs/>
          <w:color w:val="000000"/>
          <w:kern w:val="1"/>
          <w:lang w:eastAsia="ar-SA"/>
        </w:rPr>
        <w:t>Достижение поставленной цели</w:t>
      </w:r>
      <w:r w:rsidR="00272EC5" w:rsidRPr="00E3146D">
        <w:rPr>
          <w:rFonts w:eastAsia="Andale Sans UI"/>
          <w:bCs/>
          <w:color w:val="000000"/>
          <w:kern w:val="1"/>
          <w:lang w:eastAsia="ar-SA"/>
        </w:rPr>
        <w:t xml:space="preserve"> </w:t>
      </w:r>
      <w:r w:rsidRPr="00E3146D">
        <w:rPr>
          <w:rFonts w:eastAsia="Andale Sans UI"/>
          <w:color w:val="000000"/>
          <w:kern w:val="1"/>
          <w:lang w:eastAsia="ar-SA"/>
        </w:rPr>
        <w:t xml:space="preserve">при разработке и реализации ООП НОО </w:t>
      </w:r>
      <w:r w:rsidR="007376F7" w:rsidRPr="00E3146D">
        <w:rPr>
          <w:bCs/>
        </w:rPr>
        <w:t xml:space="preserve">МБОУ </w:t>
      </w:r>
    </w:p>
    <w:p w:rsidR="00E31A86" w:rsidRPr="00E3146D" w:rsidRDefault="007376F7" w:rsidP="005D0AC2">
      <w:pPr>
        <w:widowControl w:val="0"/>
        <w:tabs>
          <w:tab w:val="left" w:pos="567"/>
        </w:tabs>
        <w:suppressAutoHyphens/>
        <w:autoSpaceDE w:val="0"/>
        <w:spacing w:line="276" w:lineRule="auto"/>
        <w:ind w:right="-49"/>
        <w:textAlignment w:val="center"/>
        <w:rPr>
          <w:rFonts w:eastAsia="Andale Sans UI"/>
          <w:color w:val="000000"/>
          <w:kern w:val="1"/>
          <w:lang w:eastAsia="ar-SA"/>
        </w:rPr>
      </w:pPr>
      <w:r w:rsidRPr="00E3146D">
        <w:rPr>
          <w:bCs/>
        </w:rPr>
        <w:t>«</w:t>
      </w:r>
      <w:r w:rsidR="00474FC4" w:rsidRPr="00E3146D">
        <w:rPr>
          <w:bCs/>
        </w:rPr>
        <w:t xml:space="preserve">ООШ </w:t>
      </w:r>
      <w:r w:rsidR="00474FC4" w:rsidRPr="00E3146D">
        <w:rPr>
          <w:lang w:eastAsia="en-US"/>
        </w:rPr>
        <w:t>п. Пригорки</w:t>
      </w:r>
      <w:r w:rsidRPr="00E3146D">
        <w:rPr>
          <w:bCs/>
        </w:rPr>
        <w:t xml:space="preserve"> </w:t>
      </w:r>
      <w:proofErr w:type="spellStart"/>
      <w:r w:rsidRPr="00E3146D">
        <w:rPr>
          <w:bCs/>
        </w:rPr>
        <w:t>Перелюбского</w:t>
      </w:r>
      <w:proofErr w:type="spellEnd"/>
      <w:r w:rsidRPr="00E3146D">
        <w:rPr>
          <w:bCs/>
        </w:rPr>
        <w:t xml:space="preserve"> муниципального района Саратовской области» </w:t>
      </w:r>
      <w:r w:rsidR="00E31A86" w:rsidRPr="00E3146D">
        <w:rPr>
          <w:rFonts w:eastAsia="Andale Sans UI"/>
          <w:color w:val="000000"/>
          <w:kern w:val="1"/>
          <w:lang w:eastAsia="ar-SA"/>
        </w:rPr>
        <w:t xml:space="preserve">предусматривает решение следующих </w:t>
      </w:r>
      <w:r w:rsidR="00E31A86" w:rsidRPr="00E3146D">
        <w:rPr>
          <w:rFonts w:eastAsia="Andale Sans UI"/>
          <w:b/>
          <w:bCs/>
          <w:color w:val="000000"/>
          <w:kern w:val="1"/>
          <w:lang w:eastAsia="ar-SA"/>
        </w:rPr>
        <w:t>основных задач</w:t>
      </w:r>
      <w:r w:rsidR="00E31A86" w:rsidRPr="00E3146D">
        <w:rPr>
          <w:rFonts w:eastAsia="Andale Sans UI"/>
          <w:color w:val="000000"/>
          <w:kern w:val="1"/>
          <w:lang w:eastAsia="ar-SA"/>
        </w:rPr>
        <w:t>:</w:t>
      </w:r>
    </w:p>
    <w:p w:rsidR="00E31A86" w:rsidRPr="00E3146D" w:rsidRDefault="00E31A86" w:rsidP="00A626A4">
      <w:pPr>
        <w:widowControl w:val="0"/>
        <w:numPr>
          <w:ilvl w:val="0"/>
          <w:numId w:val="49"/>
        </w:numPr>
        <w:shd w:val="clear" w:color="auto" w:fill="FFFFFF"/>
        <w:tabs>
          <w:tab w:val="left" w:pos="567"/>
          <w:tab w:val="left" w:pos="851"/>
        </w:tabs>
        <w:suppressAutoHyphens/>
        <w:spacing w:line="276" w:lineRule="auto"/>
        <w:ind w:left="567" w:right="38" w:hanging="141"/>
      </w:pPr>
      <w:r w:rsidRPr="00E3146D">
        <w:t xml:space="preserve">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w:t>
      </w:r>
      <w:r w:rsidRPr="00E3146D">
        <w:lastRenderedPageBreak/>
        <w:t>потребностями и возможностями ребёнка младшего школьного возраста, индивидуальными особенностями его развития и состояния здоровья;</w:t>
      </w:r>
    </w:p>
    <w:p w:rsidR="00E31A86" w:rsidRPr="00E3146D" w:rsidRDefault="00E31A86" w:rsidP="00A626A4">
      <w:pPr>
        <w:widowControl w:val="0"/>
        <w:numPr>
          <w:ilvl w:val="0"/>
          <w:numId w:val="49"/>
        </w:numPr>
        <w:tabs>
          <w:tab w:val="left" w:pos="284"/>
          <w:tab w:val="left" w:pos="567"/>
          <w:tab w:val="left" w:pos="851"/>
        </w:tabs>
        <w:suppressAutoHyphens/>
        <w:autoSpaceDE w:val="0"/>
        <w:spacing w:line="276" w:lineRule="auto"/>
        <w:ind w:left="567" w:right="38" w:hanging="141"/>
        <w:textAlignment w:val="center"/>
        <w:rPr>
          <w:rFonts w:eastAsia="Andale Sans UI"/>
          <w:color w:val="000000"/>
          <w:kern w:val="1"/>
          <w:lang w:eastAsia="ar-SA"/>
        </w:rPr>
      </w:pPr>
      <w:r w:rsidRPr="00E3146D">
        <w:rPr>
          <w:rFonts w:ascii="NewtonCSanPin" w:eastAsia="Andale Sans UI" w:hAnsi="NewtonCSanPin" w:cs="NewtonCSanPin"/>
          <w:color w:val="000000"/>
          <w:kern w:val="1"/>
          <w:lang w:eastAsia="ar-SA"/>
        </w:rPr>
        <w:t xml:space="preserve">формирование  готовности и способности учащихся к саморазвитию,  мотивации к обучению и познанию, ценностно-смысловых установок учащихся, отражающие их индивидуально-личностные позиции, социальные компетенции, личностные качества;  </w:t>
      </w:r>
    </w:p>
    <w:p w:rsidR="00E31A86" w:rsidRPr="00E3146D" w:rsidRDefault="00E31A86" w:rsidP="00A626A4">
      <w:pPr>
        <w:widowControl w:val="0"/>
        <w:numPr>
          <w:ilvl w:val="0"/>
          <w:numId w:val="49"/>
        </w:numPr>
        <w:tabs>
          <w:tab w:val="left" w:pos="284"/>
          <w:tab w:val="left" w:pos="567"/>
          <w:tab w:val="left" w:pos="851"/>
        </w:tabs>
        <w:suppressAutoHyphens/>
        <w:autoSpaceDE w:val="0"/>
        <w:spacing w:line="276" w:lineRule="auto"/>
        <w:ind w:left="567" w:right="38" w:hanging="141"/>
        <w:textAlignment w:val="center"/>
        <w:rPr>
          <w:rFonts w:eastAsia="Andale Sans UI"/>
          <w:color w:val="000000"/>
          <w:kern w:val="1"/>
          <w:lang w:eastAsia="ar-SA"/>
        </w:rPr>
      </w:pPr>
      <w:r w:rsidRPr="00E3146D">
        <w:rPr>
          <w:rFonts w:eastAsia="Andale Sans UI"/>
          <w:color w:val="000000"/>
          <w:spacing w:val="2"/>
          <w:kern w:val="1"/>
          <w:lang w:eastAsia="ar-SA"/>
        </w:rPr>
        <w:t xml:space="preserve">становление </w:t>
      </w:r>
      <w:r w:rsidRPr="00E3146D">
        <w:rPr>
          <w:rFonts w:ascii="NewtonCSanPin" w:eastAsia="Andale Sans UI" w:hAnsi="NewtonCSanPin" w:cs="NewtonCSanPin"/>
          <w:color w:val="000000"/>
          <w:kern w:val="1"/>
          <w:lang w:eastAsia="ar-SA"/>
        </w:rPr>
        <w:t xml:space="preserve">основ  гражданской идентичности и мировоззрения учащихся; </w:t>
      </w:r>
    </w:p>
    <w:p w:rsidR="00E31A86" w:rsidRPr="00E3146D" w:rsidRDefault="00E31A86" w:rsidP="00A626A4">
      <w:pPr>
        <w:widowControl w:val="0"/>
        <w:numPr>
          <w:ilvl w:val="0"/>
          <w:numId w:val="49"/>
        </w:numPr>
        <w:tabs>
          <w:tab w:val="left" w:pos="284"/>
          <w:tab w:val="left" w:pos="567"/>
          <w:tab w:val="left" w:pos="851"/>
        </w:tabs>
        <w:suppressAutoHyphens/>
        <w:autoSpaceDE w:val="0"/>
        <w:spacing w:line="276" w:lineRule="auto"/>
        <w:ind w:left="567" w:right="38" w:hanging="141"/>
        <w:textAlignment w:val="center"/>
        <w:rPr>
          <w:rFonts w:eastAsia="Andale Sans UI"/>
          <w:color w:val="000000"/>
          <w:kern w:val="1"/>
          <w:lang w:eastAsia="ar-SA"/>
        </w:rPr>
      </w:pPr>
      <w:r w:rsidRPr="00E3146D">
        <w:rPr>
          <w:rFonts w:eastAsia="Andale Sans UI"/>
          <w:color w:val="000000"/>
          <w:kern w:val="1"/>
          <w:lang w:eastAsia="ar-SA"/>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E31A86" w:rsidRPr="00E3146D" w:rsidRDefault="00E31A86" w:rsidP="00A626A4">
      <w:pPr>
        <w:widowControl w:val="0"/>
        <w:numPr>
          <w:ilvl w:val="0"/>
          <w:numId w:val="49"/>
        </w:numPr>
        <w:tabs>
          <w:tab w:val="left" w:pos="284"/>
          <w:tab w:val="left" w:pos="567"/>
          <w:tab w:val="left" w:pos="851"/>
        </w:tabs>
        <w:suppressAutoHyphens/>
        <w:autoSpaceDE w:val="0"/>
        <w:spacing w:line="276" w:lineRule="auto"/>
        <w:ind w:left="567" w:right="38" w:hanging="141"/>
        <w:textAlignment w:val="center"/>
        <w:rPr>
          <w:rFonts w:eastAsia="Andale Sans UI"/>
          <w:color w:val="000000"/>
          <w:kern w:val="1"/>
          <w:lang w:eastAsia="ar-SA"/>
        </w:rPr>
      </w:pPr>
      <w:r w:rsidRPr="00E3146D">
        <w:rPr>
          <w:rFonts w:eastAsia="Andale Sans UI"/>
          <w:color w:val="000000"/>
          <w:kern w:val="1"/>
          <w:lang w:eastAsia="ar-SA"/>
        </w:rPr>
        <w:t>развитие основ экологической культуры младших школьников через восприятие объектов и явлений природы, воспитания потребности общения с природой, привития навыков целесообразного поведения в природе, норм личной гигиены для сохранения своего здоровья и здоровья окружающих;</w:t>
      </w:r>
    </w:p>
    <w:p w:rsidR="00E31A86" w:rsidRPr="00E3146D" w:rsidRDefault="00E31A86" w:rsidP="00A626A4">
      <w:pPr>
        <w:widowControl w:val="0"/>
        <w:numPr>
          <w:ilvl w:val="0"/>
          <w:numId w:val="49"/>
        </w:numPr>
        <w:tabs>
          <w:tab w:val="left" w:pos="567"/>
          <w:tab w:val="left" w:pos="851"/>
        </w:tabs>
        <w:suppressAutoHyphens/>
        <w:autoSpaceDE w:val="0"/>
        <w:spacing w:line="276" w:lineRule="auto"/>
        <w:ind w:left="567" w:right="38" w:hanging="141"/>
        <w:textAlignment w:val="center"/>
        <w:rPr>
          <w:rFonts w:eastAsia="Andale Sans UI"/>
          <w:color w:val="000000"/>
          <w:spacing w:val="-4"/>
          <w:kern w:val="1"/>
          <w:lang w:eastAsia="ar-SA"/>
        </w:rPr>
      </w:pPr>
      <w:r w:rsidRPr="00E3146D">
        <w:rPr>
          <w:rFonts w:eastAsia="Andale Sans UI"/>
          <w:color w:val="000000"/>
          <w:kern w:val="1"/>
          <w:lang w:eastAsia="ar-SA"/>
        </w:rPr>
        <w:t>становление и развитие личности в её индивидуальности, самобытности, уникальности и неповторимости;</w:t>
      </w:r>
    </w:p>
    <w:p w:rsidR="00E31A86" w:rsidRPr="00E3146D" w:rsidRDefault="00E31A86" w:rsidP="00A626A4">
      <w:pPr>
        <w:widowControl w:val="0"/>
        <w:numPr>
          <w:ilvl w:val="0"/>
          <w:numId w:val="49"/>
        </w:numPr>
        <w:tabs>
          <w:tab w:val="left" w:pos="567"/>
          <w:tab w:val="left" w:pos="851"/>
        </w:tabs>
        <w:suppressAutoHyphens/>
        <w:autoSpaceDE w:val="0"/>
        <w:spacing w:line="276" w:lineRule="auto"/>
        <w:ind w:left="567" w:right="38" w:hanging="141"/>
        <w:textAlignment w:val="center"/>
        <w:rPr>
          <w:rFonts w:eastAsia="Andale Sans UI"/>
          <w:color w:val="000000"/>
          <w:spacing w:val="-4"/>
          <w:kern w:val="1"/>
          <w:lang w:eastAsia="ar-SA"/>
        </w:rPr>
      </w:pPr>
      <w:r w:rsidRPr="00E3146D">
        <w:rPr>
          <w:rFonts w:eastAsia="Andale Sans UI"/>
          <w:color w:val="000000"/>
          <w:kern w:val="1"/>
          <w:lang w:eastAsia="ar-SA"/>
        </w:rPr>
        <w:t>укрепление физического и духовного здоровья учащихся.</w:t>
      </w:r>
    </w:p>
    <w:p w:rsidR="00E31A86" w:rsidRPr="00E3146D" w:rsidRDefault="00E31A86" w:rsidP="00A13432">
      <w:pPr>
        <w:widowControl w:val="0"/>
        <w:tabs>
          <w:tab w:val="left" w:pos="851"/>
        </w:tabs>
        <w:suppressAutoHyphens/>
        <w:autoSpaceDE w:val="0"/>
        <w:ind w:right="38"/>
        <w:rPr>
          <w:rFonts w:eastAsia="Andale Sans UI"/>
          <w:kern w:val="1"/>
          <w:lang w:eastAsia="ar-SA"/>
        </w:rPr>
      </w:pPr>
      <w:r w:rsidRPr="00E3146D">
        <w:rPr>
          <w:rFonts w:eastAsia="Andale Sans UI"/>
          <w:b/>
          <w:kern w:val="1"/>
          <w:lang w:eastAsia="ar-SA"/>
        </w:rPr>
        <w:tab/>
        <w:t xml:space="preserve">Портрет выпускника начальной школы </w:t>
      </w:r>
      <w:r w:rsidR="007376F7" w:rsidRPr="00E3146D">
        <w:rPr>
          <w:b/>
          <w:bCs/>
        </w:rPr>
        <w:t xml:space="preserve">МБОУ «ООШ </w:t>
      </w:r>
      <w:r w:rsidR="00474FC4" w:rsidRPr="00E3146D">
        <w:rPr>
          <w:b/>
          <w:lang w:eastAsia="en-US"/>
        </w:rPr>
        <w:t>п. Пригорки</w:t>
      </w:r>
      <w:r w:rsidR="00474FC4" w:rsidRPr="00E3146D">
        <w:rPr>
          <w:lang w:eastAsia="en-US"/>
        </w:rPr>
        <w:t xml:space="preserve"> </w:t>
      </w:r>
      <w:proofErr w:type="spellStart"/>
      <w:r w:rsidR="007376F7" w:rsidRPr="00E3146D">
        <w:rPr>
          <w:b/>
          <w:bCs/>
        </w:rPr>
        <w:t>Перелюбского</w:t>
      </w:r>
      <w:proofErr w:type="spellEnd"/>
      <w:r w:rsidR="007376F7" w:rsidRPr="00E3146D">
        <w:rPr>
          <w:b/>
          <w:bCs/>
        </w:rPr>
        <w:t xml:space="preserve"> муниципального района Саратовской области»</w:t>
      </w:r>
      <w:r w:rsidRPr="00E3146D">
        <w:rPr>
          <w:rFonts w:eastAsia="Andale Sans UI"/>
          <w:b/>
          <w:kern w:val="1"/>
          <w:lang w:eastAsia="ar-SA"/>
        </w:rPr>
        <w:t>:</w:t>
      </w:r>
    </w:p>
    <w:p w:rsidR="00E31A86" w:rsidRPr="00E3146D" w:rsidRDefault="00E31A86" w:rsidP="00A626A4">
      <w:pPr>
        <w:widowControl w:val="0"/>
        <w:numPr>
          <w:ilvl w:val="0"/>
          <w:numId w:val="22"/>
        </w:numPr>
        <w:tabs>
          <w:tab w:val="left" w:pos="709"/>
        </w:tabs>
        <w:suppressAutoHyphens/>
        <w:autoSpaceDE w:val="0"/>
        <w:ind w:right="38"/>
        <w:rPr>
          <w:rFonts w:eastAsia="Andale Sans UI"/>
          <w:kern w:val="1"/>
          <w:lang w:eastAsia="ar-SA"/>
        </w:rPr>
      </w:pPr>
      <w:r w:rsidRPr="00E3146D">
        <w:rPr>
          <w:rFonts w:eastAsia="Andale Sans UI"/>
          <w:kern w:val="1"/>
          <w:lang w:eastAsia="ar-SA"/>
        </w:rPr>
        <w:t xml:space="preserve">любящий свой народ, свой край и свою Родину; </w:t>
      </w:r>
    </w:p>
    <w:p w:rsidR="00E31A86" w:rsidRPr="00E3146D" w:rsidRDefault="00E31A86" w:rsidP="00A626A4">
      <w:pPr>
        <w:widowControl w:val="0"/>
        <w:numPr>
          <w:ilvl w:val="0"/>
          <w:numId w:val="22"/>
        </w:numPr>
        <w:tabs>
          <w:tab w:val="left" w:pos="709"/>
        </w:tabs>
        <w:suppressAutoHyphens/>
        <w:autoSpaceDE w:val="0"/>
        <w:ind w:right="38"/>
        <w:rPr>
          <w:rFonts w:eastAsia="Andale Sans UI"/>
          <w:kern w:val="1"/>
          <w:lang w:eastAsia="ar-SA"/>
        </w:rPr>
      </w:pPr>
      <w:r w:rsidRPr="00E3146D">
        <w:rPr>
          <w:rFonts w:eastAsia="Andale Sans UI"/>
          <w:kern w:val="1"/>
          <w:lang w:eastAsia="ar-SA"/>
        </w:rPr>
        <w:t>уважающий и принимающий ценности семьи и общества;</w:t>
      </w:r>
    </w:p>
    <w:p w:rsidR="00E31A86" w:rsidRPr="00E3146D" w:rsidRDefault="00E31A86" w:rsidP="00A626A4">
      <w:pPr>
        <w:widowControl w:val="0"/>
        <w:numPr>
          <w:ilvl w:val="0"/>
          <w:numId w:val="22"/>
        </w:numPr>
        <w:tabs>
          <w:tab w:val="left" w:pos="709"/>
        </w:tabs>
        <w:suppressAutoHyphens/>
        <w:autoSpaceDE w:val="0"/>
        <w:ind w:right="38"/>
        <w:rPr>
          <w:rFonts w:eastAsia="Andale Sans UI"/>
          <w:kern w:val="1"/>
          <w:lang w:eastAsia="ar-SA"/>
        </w:rPr>
      </w:pPr>
      <w:r w:rsidRPr="00E3146D">
        <w:rPr>
          <w:rFonts w:eastAsia="Andale Sans UI"/>
          <w:kern w:val="1"/>
          <w:lang w:eastAsia="ar-SA"/>
        </w:rPr>
        <w:t>любознательный, активно и заинтересованно познающий мир;</w:t>
      </w:r>
    </w:p>
    <w:p w:rsidR="00E31A86" w:rsidRPr="00E3146D" w:rsidRDefault="00E31A86" w:rsidP="00A626A4">
      <w:pPr>
        <w:widowControl w:val="0"/>
        <w:numPr>
          <w:ilvl w:val="0"/>
          <w:numId w:val="22"/>
        </w:numPr>
        <w:tabs>
          <w:tab w:val="left" w:pos="709"/>
        </w:tabs>
        <w:suppressAutoHyphens/>
        <w:autoSpaceDE w:val="0"/>
        <w:ind w:right="38"/>
        <w:rPr>
          <w:rFonts w:eastAsia="Andale Sans UI"/>
          <w:kern w:val="1"/>
          <w:lang w:eastAsia="ar-SA"/>
        </w:rPr>
      </w:pPr>
      <w:r w:rsidRPr="00E3146D">
        <w:rPr>
          <w:rFonts w:eastAsia="Andale Sans UI"/>
          <w:kern w:val="1"/>
          <w:lang w:eastAsia="ar-SA"/>
        </w:rPr>
        <w:t xml:space="preserve">владеющий основами умения учиться, способный к организации собственной деятельности; </w:t>
      </w:r>
    </w:p>
    <w:p w:rsidR="00E31A86" w:rsidRPr="00E3146D" w:rsidRDefault="00E31A86" w:rsidP="00A626A4">
      <w:pPr>
        <w:widowControl w:val="0"/>
        <w:numPr>
          <w:ilvl w:val="0"/>
          <w:numId w:val="22"/>
        </w:numPr>
        <w:tabs>
          <w:tab w:val="left" w:pos="709"/>
        </w:tabs>
        <w:suppressAutoHyphens/>
        <w:autoSpaceDE w:val="0"/>
        <w:ind w:right="38"/>
        <w:rPr>
          <w:rFonts w:eastAsia="Andale Sans UI"/>
          <w:kern w:val="1"/>
          <w:lang w:eastAsia="ar-SA"/>
        </w:rPr>
      </w:pPr>
      <w:r w:rsidRPr="00E3146D">
        <w:rPr>
          <w:rFonts w:eastAsia="Andale Sans UI"/>
          <w:kern w:val="1"/>
          <w:lang w:eastAsia="ar-SA"/>
        </w:rPr>
        <w:t xml:space="preserve">готовый самостоятельно действовать и отвечать за свои поступки перед семьей и обществом; </w:t>
      </w:r>
    </w:p>
    <w:p w:rsidR="00E31A86" w:rsidRPr="00E3146D" w:rsidRDefault="00E31A86" w:rsidP="00A626A4">
      <w:pPr>
        <w:widowControl w:val="0"/>
        <w:numPr>
          <w:ilvl w:val="0"/>
          <w:numId w:val="22"/>
        </w:numPr>
        <w:tabs>
          <w:tab w:val="left" w:pos="709"/>
        </w:tabs>
        <w:suppressAutoHyphens/>
        <w:autoSpaceDE w:val="0"/>
        <w:ind w:right="38"/>
        <w:rPr>
          <w:rFonts w:eastAsia="Andale Sans UI"/>
          <w:kern w:val="1"/>
          <w:lang w:eastAsia="ar-SA"/>
        </w:rPr>
      </w:pPr>
      <w:r w:rsidRPr="00E3146D">
        <w:rPr>
          <w:rFonts w:eastAsia="Andale Sans UI"/>
          <w:kern w:val="1"/>
          <w:lang w:eastAsia="ar-SA"/>
        </w:rPr>
        <w:t xml:space="preserve">доброжелательный, умеющий слушать и слышать собеседника, обосновывать  свою позицию, высказывать свое мнение; </w:t>
      </w:r>
    </w:p>
    <w:p w:rsidR="00E31A86" w:rsidRPr="00E3146D" w:rsidRDefault="00E31A86" w:rsidP="00A626A4">
      <w:pPr>
        <w:widowControl w:val="0"/>
        <w:numPr>
          <w:ilvl w:val="0"/>
          <w:numId w:val="22"/>
        </w:numPr>
        <w:tabs>
          <w:tab w:val="left" w:pos="709"/>
        </w:tabs>
        <w:suppressAutoHyphens/>
        <w:autoSpaceDE w:val="0"/>
        <w:ind w:right="38"/>
        <w:rPr>
          <w:rFonts w:eastAsia="Andale Sans UI"/>
          <w:kern w:val="1"/>
          <w:lang w:eastAsia="ar-SA"/>
        </w:rPr>
      </w:pPr>
      <w:r w:rsidRPr="00E3146D">
        <w:rPr>
          <w:rFonts w:eastAsia="Andale Sans UI"/>
          <w:kern w:val="1"/>
          <w:lang w:eastAsia="ar-SA"/>
        </w:rPr>
        <w:t>выполняющий правила здорового и безопасного для себя и окружающих образа жизни.</w:t>
      </w:r>
    </w:p>
    <w:p w:rsidR="00E31A86" w:rsidRPr="00E3146D" w:rsidRDefault="00E31A86" w:rsidP="005D0AC2">
      <w:pPr>
        <w:shd w:val="clear" w:color="auto" w:fill="FFFFFF"/>
        <w:spacing w:line="276" w:lineRule="auto"/>
        <w:ind w:right="38" w:firstLine="567"/>
      </w:pPr>
      <w:r w:rsidRPr="00E3146D">
        <w:t xml:space="preserve">Основными </w:t>
      </w:r>
      <w:r w:rsidRPr="00E3146D">
        <w:rPr>
          <w:b/>
        </w:rPr>
        <w:t>принципами реализации</w:t>
      </w:r>
      <w:r w:rsidRPr="00E3146D">
        <w:t xml:space="preserve"> ООП НОО являются:</w:t>
      </w:r>
    </w:p>
    <w:p w:rsidR="00E31A86" w:rsidRPr="00E3146D" w:rsidRDefault="00E31A86" w:rsidP="00A626A4">
      <w:pPr>
        <w:widowControl w:val="0"/>
        <w:numPr>
          <w:ilvl w:val="0"/>
          <w:numId w:val="53"/>
        </w:numPr>
        <w:shd w:val="clear" w:color="auto" w:fill="FFFFFF"/>
        <w:suppressAutoHyphens/>
        <w:spacing w:line="276" w:lineRule="auto"/>
        <w:ind w:right="38"/>
      </w:pPr>
      <w:r w:rsidRPr="00E3146D">
        <w:t>предоставление равных возможностей для всех участников образовательного процесса;</w:t>
      </w:r>
    </w:p>
    <w:p w:rsidR="00E31A86" w:rsidRPr="00E3146D" w:rsidRDefault="00E31A86" w:rsidP="00A626A4">
      <w:pPr>
        <w:widowControl w:val="0"/>
        <w:numPr>
          <w:ilvl w:val="0"/>
          <w:numId w:val="53"/>
        </w:numPr>
        <w:shd w:val="clear" w:color="auto" w:fill="FFFFFF"/>
        <w:suppressAutoHyphens/>
        <w:spacing w:line="276" w:lineRule="auto"/>
        <w:ind w:right="38"/>
      </w:pPr>
      <w:r w:rsidRPr="00E3146D">
        <w:t>открытость образовательного пространства для общественности;</w:t>
      </w:r>
    </w:p>
    <w:p w:rsidR="00E31A86" w:rsidRPr="00E3146D" w:rsidRDefault="00E31A86" w:rsidP="00A626A4">
      <w:pPr>
        <w:widowControl w:val="0"/>
        <w:numPr>
          <w:ilvl w:val="0"/>
          <w:numId w:val="53"/>
        </w:numPr>
        <w:shd w:val="clear" w:color="auto" w:fill="FFFFFF"/>
        <w:suppressAutoHyphens/>
        <w:spacing w:line="276" w:lineRule="auto"/>
        <w:ind w:right="38"/>
      </w:pPr>
      <w:r w:rsidRPr="00E3146D">
        <w:t>учет интересов всех субъектов образовательного процесса;</w:t>
      </w:r>
    </w:p>
    <w:p w:rsidR="00E31A86" w:rsidRPr="00E3146D" w:rsidRDefault="00E31A86" w:rsidP="00A626A4">
      <w:pPr>
        <w:widowControl w:val="0"/>
        <w:numPr>
          <w:ilvl w:val="0"/>
          <w:numId w:val="53"/>
        </w:numPr>
        <w:tabs>
          <w:tab w:val="left" w:pos="567"/>
        </w:tabs>
        <w:suppressAutoHyphens/>
        <w:autoSpaceDE w:val="0"/>
        <w:autoSpaceDN w:val="0"/>
        <w:adjustRightInd w:val="0"/>
        <w:spacing w:line="276" w:lineRule="auto"/>
        <w:ind w:right="38"/>
      </w:pPr>
      <w:r w:rsidRPr="00E3146D">
        <w:t xml:space="preserve">  предоставление учащимся свободы выбора темпа учения, уровня выполняемых заданий, направлений внеурочной деятельности.</w:t>
      </w:r>
    </w:p>
    <w:p w:rsidR="00E31A86" w:rsidRPr="00E3146D" w:rsidRDefault="00E31A86" w:rsidP="005D0AC2">
      <w:pPr>
        <w:widowControl w:val="0"/>
        <w:tabs>
          <w:tab w:val="left" w:pos="567"/>
          <w:tab w:val="left" w:pos="851"/>
        </w:tabs>
        <w:suppressAutoHyphens/>
        <w:autoSpaceDE w:val="0"/>
        <w:spacing w:line="276" w:lineRule="auto"/>
        <w:ind w:right="38"/>
        <w:textAlignment w:val="center"/>
        <w:rPr>
          <w:rFonts w:ascii="NewtonCSanPin" w:eastAsia="Andale Sans UI" w:hAnsi="NewtonCSanPin" w:cs="NewtonCSanPin"/>
          <w:color w:val="000000"/>
          <w:kern w:val="1"/>
          <w:lang w:eastAsia="ar-SA"/>
        </w:rPr>
      </w:pPr>
      <w:r w:rsidRPr="00E3146D">
        <w:rPr>
          <w:rFonts w:eastAsia="Andale Sans UI"/>
          <w:b/>
          <w:color w:val="000000"/>
          <w:kern w:val="1"/>
          <w:lang w:eastAsia="ar-SA"/>
        </w:rPr>
        <w:tab/>
      </w:r>
    </w:p>
    <w:p w:rsidR="00E31A86" w:rsidRPr="00E3146D" w:rsidRDefault="00E31A86" w:rsidP="005D0AC2">
      <w:pPr>
        <w:widowControl w:val="0"/>
        <w:tabs>
          <w:tab w:val="left" w:pos="851"/>
        </w:tabs>
        <w:suppressAutoHyphens/>
        <w:autoSpaceDE w:val="0"/>
        <w:spacing w:line="276" w:lineRule="auto"/>
        <w:ind w:right="38"/>
        <w:textAlignment w:val="center"/>
        <w:rPr>
          <w:rFonts w:eastAsia="Andale Sans UI"/>
          <w:b/>
          <w:bCs/>
          <w:color w:val="000000"/>
          <w:kern w:val="1"/>
          <w:lang w:eastAsia="ar-SA"/>
        </w:rPr>
      </w:pPr>
      <w:r w:rsidRPr="00E3146D">
        <w:rPr>
          <w:rFonts w:ascii="NewtonCSanPin" w:eastAsia="Andale Sans UI" w:hAnsi="NewtonCSanPin" w:cs="NewtonCSanPin"/>
          <w:b/>
          <w:color w:val="000000"/>
          <w:kern w:val="2"/>
          <w:lang w:eastAsia="ar-SA"/>
        </w:rPr>
        <w:t xml:space="preserve">Принципы и подходы к формированию ООП НОО </w:t>
      </w:r>
    </w:p>
    <w:p w:rsidR="00E31A86" w:rsidRPr="00E3146D" w:rsidRDefault="00E31A86" w:rsidP="005D0AC2">
      <w:pPr>
        <w:widowControl w:val="0"/>
        <w:tabs>
          <w:tab w:val="left" w:pos="567"/>
        </w:tabs>
        <w:suppressAutoHyphens/>
        <w:autoSpaceDE w:val="0"/>
        <w:spacing w:line="276" w:lineRule="auto"/>
        <w:ind w:right="38"/>
        <w:textAlignment w:val="center"/>
        <w:rPr>
          <w:rFonts w:eastAsia="Andale Sans UI"/>
          <w:color w:val="000000"/>
          <w:spacing w:val="4"/>
          <w:kern w:val="1"/>
          <w:lang w:eastAsia="ar-SA"/>
        </w:rPr>
      </w:pPr>
      <w:r w:rsidRPr="00E3146D">
        <w:rPr>
          <w:rFonts w:eastAsia="Andale Sans UI"/>
          <w:b/>
          <w:bCs/>
          <w:color w:val="000000"/>
          <w:kern w:val="1"/>
          <w:lang w:eastAsia="ar-SA"/>
        </w:rPr>
        <w:tab/>
      </w:r>
      <w:r w:rsidRPr="00E3146D">
        <w:rPr>
          <w:rFonts w:eastAsia="Andale Sans UI"/>
          <w:color w:val="000000"/>
          <w:kern w:val="1"/>
          <w:lang w:eastAsia="ar-SA"/>
        </w:rPr>
        <w:t>В основе реализации основной образовательной программы начального</w:t>
      </w:r>
      <w:r w:rsidR="005D0AC2" w:rsidRPr="00E3146D">
        <w:rPr>
          <w:rFonts w:eastAsia="Andale Sans UI"/>
          <w:color w:val="000000"/>
          <w:kern w:val="1"/>
          <w:lang w:eastAsia="ar-SA"/>
        </w:rPr>
        <w:t xml:space="preserve"> общего образования </w:t>
      </w:r>
      <w:r w:rsidR="007376F7" w:rsidRPr="00E3146D">
        <w:rPr>
          <w:bCs/>
        </w:rPr>
        <w:t xml:space="preserve">МБОУ «ООШ </w:t>
      </w:r>
      <w:r w:rsidR="00474FC4" w:rsidRPr="00E3146D">
        <w:rPr>
          <w:lang w:eastAsia="en-US"/>
        </w:rPr>
        <w:t xml:space="preserve">п. Пригорки </w:t>
      </w:r>
      <w:proofErr w:type="spellStart"/>
      <w:r w:rsidR="007376F7" w:rsidRPr="00E3146D">
        <w:rPr>
          <w:bCs/>
        </w:rPr>
        <w:t>Перелюбского</w:t>
      </w:r>
      <w:proofErr w:type="spellEnd"/>
      <w:r w:rsidR="007376F7" w:rsidRPr="00E3146D">
        <w:rPr>
          <w:bCs/>
        </w:rPr>
        <w:t xml:space="preserve"> муниципального района Саратовской области» </w:t>
      </w:r>
      <w:r w:rsidRPr="00E3146D">
        <w:rPr>
          <w:rFonts w:eastAsia="Andale Sans UI"/>
          <w:color w:val="000000"/>
          <w:kern w:val="1"/>
          <w:lang w:eastAsia="ar-SA"/>
        </w:rPr>
        <w:t>лежит</w:t>
      </w:r>
      <w:r w:rsidRPr="00E3146D">
        <w:rPr>
          <w:rFonts w:eastAsia="Andale Sans UI"/>
          <w:b/>
          <w:bCs/>
          <w:color w:val="000000"/>
          <w:kern w:val="1"/>
          <w:lang w:eastAsia="ar-SA"/>
        </w:rPr>
        <w:t xml:space="preserve"> системно - </w:t>
      </w:r>
      <w:proofErr w:type="spellStart"/>
      <w:r w:rsidRPr="00E3146D">
        <w:rPr>
          <w:rFonts w:eastAsia="Andale Sans UI"/>
          <w:b/>
          <w:bCs/>
          <w:color w:val="000000"/>
          <w:kern w:val="1"/>
          <w:lang w:eastAsia="ar-SA"/>
        </w:rPr>
        <w:t>деятельностный</w:t>
      </w:r>
      <w:proofErr w:type="spellEnd"/>
      <w:r w:rsidRPr="00E3146D">
        <w:rPr>
          <w:rFonts w:eastAsia="Andale Sans UI"/>
          <w:b/>
          <w:bCs/>
          <w:color w:val="000000"/>
          <w:kern w:val="1"/>
          <w:lang w:eastAsia="ar-SA"/>
        </w:rPr>
        <w:t xml:space="preserve"> подход</w:t>
      </w:r>
      <w:r w:rsidRPr="00E3146D">
        <w:rPr>
          <w:rFonts w:eastAsia="Andale Sans UI"/>
          <w:color w:val="000000"/>
          <w:kern w:val="1"/>
          <w:lang w:eastAsia="ar-SA"/>
        </w:rPr>
        <w:t>, который предполагает:</w:t>
      </w:r>
    </w:p>
    <w:p w:rsidR="00E31A86" w:rsidRPr="00E3146D" w:rsidRDefault="00E31A86" w:rsidP="00A626A4">
      <w:pPr>
        <w:widowControl w:val="0"/>
        <w:numPr>
          <w:ilvl w:val="0"/>
          <w:numId w:val="52"/>
        </w:numPr>
        <w:tabs>
          <w:tab w:val="left" w:pos="709"/>
          <w:tab w:val="left" w:pos="851"/>
        </w:tabs>
        <w:suppressAutoHyphens/>
        <w:autoSpaceDE w:val="0"/>
        <w:spacing w:line="276" w:lineRule="auto"/>
        <w:ind w:left="709" w:right="38"/>
        <w:textAlignment w:val="center"/>
        <w:rPr>
          <w:rFonts w:eastAsia="Andale Sans UI"/>
          <w:color w:val="000000"/>
          <w:kern w:val="1"/>
          <w:lang w:eastAsia="ar-SA"/>
        </w:rPr>
      </w:pPr>
      <w:r w:rsidRPr="00E3146D">
        <w:rPr>
          <w:rFonts w:eastAsia="Andale Sans UI"/>
          <w:color w:val="000000"/>
          <w:spacing w:val="4"/>
          <w:kern w:val="1"/>
          <w:lang w:eastAsia="ar-SA"/>
        </w:rPr>
        <w:t xml:space="preserve">воспитание и развитие качеств личности, отвечающих требованиям информационного общества, инновационной </w:t>
      </w:r>
      <w:r w:rsidRPr="00E3146D">
        <w:rPr>
          <w:rFonts w:eastAsia="Andale Sans UI"/>
          <w:color w:val="000000"/>
          <w:spacing w:val="2"/>
          <w:kern w:val="1"/>
          <w:lang w:eastAsia="ar-SA"/>
        </w:rPr>
        <w:t xml:space="preserve">экономики, задачам построения российского гражданского </w:t>
      </w:r>
      <w:r w:rsidRPr="00E3146D">
        <w:rPr>
          <w:rFonts w:eastAsia="Andale Sans UI"/>
          <w:color w:val="000000"/>
          <w:kern w:val="1"/>
          <w:lang w:eastAsia="ar-SA"/>
        </w:rPr>
        <w:t xml:space="preserve">общества на основе принципов толерантности, диалога культур и уважения его многонационального, </w:t>
      </w:r>
      <w:proofErr w:type="spellStart"/>
      <w:r w:rsidRPr="00E3146D">
        <w:rPr>
          <w:rFonts w:eastAsia="Andale Sans UI"/>
          <w:color w:val="000000"/>
          <w:kern w:val="1"/>
          <w:lang w:eastAsia="ar-SA"/>
        </w:rPr>
        <w:t>полилингвального</w:t>
      </w:r>
      <w:proofErr w:type="spellEnd"/>
      <w:r w:rsidRPr="00E3146D">
        <w:rPr>
          <w:rFonts w:eastAsia="Andale Sans UI"/>
          <w:color w:val="000000"/>
          <w:kern w:val="1"/>
          <w:lang w:eastAsia="ar-SA"/>
        </w:rPr>
        <w:t xml:space="preserve">, поликультурного и </w:t>
      </w:r>
      <w:proofErr w:type="spellStart"/>
      <w:r w:rsidRPr="00E3146D">
        <w:rPr>
          <w:rFonts w:eastAsia="Andale Sans UI"/>
          <w:color w:val="000000"/>
          <w:kern w:val="1"/>
          <w:lang w:eastAsia="ar-SA"/>
        </w:rPr>
        <w:lastRenderedPageBreak/>
        <w:t>поликонфессионального</w:t>
      </w:r>
      <w:proofErr w:type="spellEnd"/>
      <w:r w:rsidRPr="00E3146D">
        <w:rPr>
          <w:rFonts w:eastAsia="Andale Sans UI"/>
          <w:color w:val="000000"/>
          <w:kern w:val="1"/>
          <w:lang w:eastAsia="ar-SA"/>
        </w:rPr>
        <w:t xml:space="preserve"> состава;</w:t>
      </w:r>
    </w:p>
    <w:p w:rsidR="00E31A86" w:rsidRPr="00E3146D" w:rsidRDefault="00E31A86" w:rsidP="00A626A4">
      <w:pPr>
        <w:widowControl w:val="0"/>
        <w:numPr>
          <w:ilvl w:val="0"/>
          <w:numId w:val="52"/>
        </w:numPr>
        <w:tabs>
          <w:tab w:val="left" w:pos="709"/>
          <w:tab w:val="left" w:pos="851"/>
        </w:tabs>
        <w:suppressAutoHyphens/>
        <w:autoSpaceDE w:val="0"/>
        <w:spacing w:line="276" w:lineRule="auto"/>
        <w:ind w:left="709" w:right="38"/>
        <w:textAlignment w:val="center"/>
        <w:rPr>
          <w:rFonts w:eastAsia="Andale Sans UI"/>
          <w:color w:val="000000"/>
          <w:kern w:val="1"/>
          <w:lang w:eastAsia="ar-SA"/>
        </w:rPr>
      </w:pPr>
      <w:r w:rsidRPr="00E3146D">
        <w:rPr>
          <w:rFonts w:eastAsia="Andale Sans UI"/>
          <w:color w:val="000000"/>
          <w:kern w:val="1"/>
          <w:lang w:eastAsia="ar-SA"/>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E31A86" w:rsidRPr="00E3146D" w:rsidRDefault="00E31A86" w:rsidP="00A626A4">
      <w:pPr>
        <w:widowControl w:val="0"/>
        <w:numPr>
          <w:ilvl w:val="0"/>
          <w:numId w:val="52"/>
        </w:numPr>
        <w:tabs>
          <w:tab w:val="left" w:pos="709"/>
          <w:tab w:val="left" w:pos="851"/>
        </w:tabs>
        <w:suppressAutoHyphens/>
        <w:autoSpaceDE w:val="0"/>
        <w:spacing w:line="276" w:lineRule="auto"/>
        <w:ind w:left="709" w:right="38"/>
        <w:textAlignment w:val="center"/>
        <w:rPr>
          <w:rFonts w:eastAsia="Andale Sans UI"/>
          <w:color w:val="000000"/>
          <w:spacing w:val="-2"/>
          <w:kern w:val="1"/>
          <w:lang w:eastAsia="ar-SA"/>
        </w:rPr>
      </w:pPr>
      <w:r w:rsidRPr="00E3146D">
        <w:rPr>
          <w:rFonts w:eastAsia="Andale Sans UI"/>
          <w:color w:val="000000"/>
          <w:kern w:val="1"/>
          <w:lang w:eastAsia="ar-SA"/>
        </w:rPr>
        <w:t xml:space="preserve">ориентацию на достижение цели и основного результата </w:t>
      </w:r>
      <w:r w:rsidRPr="00E3146D">
        <w:rPr>
          <w:rFonts w:eastAsia="Andale Sans UI"/>
          <w:color w:val="000000"/>
          <w:spacing w:val="1"/>
          <w:kern w:val="1"/>
          <w:lang w:eastAsia="ar-SA"/>
        </w:rPr>
        <w:t xml:space="preserve">образования — развитие личности обучающегося на основе освоения универсальных учебных действий, познания и </w:t>
      </w:r>
      <w:r w:rsidRPr="00E3146D">
        <w:rPr>
          <w:rFonts w:eastAsia="Andale Sans UI"/>
          <w:color w:val="000000"/>
          <w:kern w:val="1"/>
          <w:lang w:eastAsia="ar-SA"/>
        </w:rPr>
        <w:t>освоения мира;</w:t>
      </w:r>
    </w:p>
    <w:p w:rsidR="00E31A86" w:rsidRPr="00E3146D" w:rsidRDefault="00E31A86" w:rsidP="00A626A4">
      <w:pPr>
        <w:widowControl w:val="0"/>
        <w:numPr>
          <w:ilvl w:val="0"/>
          <w:numId w:val="52"/>
        </w:numPr>
        <w:tabs>
          <w:tab w:val="left" w:pos="709"/>
          <w:tab w:val="left" w:pos="851"/>
        </w:tabs>
        <w:suppressAutoHyphens/>
        <w:autoSpaceDE w:val="0"/>
        <w:spacing w:line="276" w:lineRule="auto"/>
        <w:ind w:left="709" w:right="38"/>
        <w:textAlignment w:val="center"/>
        <w:rPr>
          <w:rFonts w:eastAsia="Andale Sans UI"/>
          <w:color w:val="000000"/>
          <w:spacing w:val="-2"/>
          <w:kern w:val="1"/>
          <w:lang w:eastAsia="ar-SA"/>
        </w:rPr>
      </w:pPr>
      <w:r w:rsidRPr="00E3146D">
        <w:rPr>
          <w:rFonts w:eastAsia="Andale Sans UI"/>
          <w:color w:val="000000"/>
          <w:spacing w:val="-2"/>
          <w:kern w:val="1"/>
          <w:lang w:eastAsia="ar-SA"/>
        </w:rPr>
        <w:t>признание решающей роли содержания образования, спо</w:t>
      </w:r>
      <w:r w:rsidRPr="00E3146D">
        <w:rPr>
          <w:rFonts w:eastAsia="Andale Sans UI"/>
          <w:color w:val="000000"/>
          <w:kern w:val="1"/>
          <w:lang w:eastAsia="ar-SA"/>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31A86" w:rsidRPr="00E3146D" w:rsidRDefault="00E31A86" w:rsidP="00A626A4">
      <w:pPr>
        <w:widowControl w:val="0"/>
        <w:numPr>
          <w:ilvl w:val="0"/>
          <w:numId w:val="52"/>
        </w:numPr>
        <w:tabs>
          <w:tab w:val="left" w:pos="709"/>
          <w:tab w:val="left" w:pos="851"/>
        </w:tabs>
        <w:suppressAutoHyphens/>
        <w:autoSpaceDE w:val="0"/>
        <w:spacing w:line="276" w:lineRule="auto"/>
        <w:ind w:left="709" w:right="38"/>
        <w:textAlignment w:val="center"/>
        <w:rPr>
          <w:rFonts w:eastAsia="Andale Sans UI"/>
          <w:color w:val="000000"/>
          <w:spacing w:val="2"/>
          <w:kern w:val="1"/>
          <w:lang w:eastAsia="ar-SA"/>
        </w:rPr>
      </w:pPr>
      <w:r w:rsidRPr="00E3146D">
        <w:rPr>
          <w:rFonts w:eastAsia="Andale Sans UI"/>
          <w:color w:val="000000"/>
          <w:spacing w:val="-2"/>
          <w:kern w:val="1"/>
          <w:lang w:eastAsia="ar-SA"/>
        </w:rPr>
        <w:t>учёт индивидуальных возрастных, психологических и фи</w:t>
      </w:r>
      <w:r w:rsidRPr="00E3146D">
        <w:rPr>
          <w:rFonts w:eastAsia="Andale Sans UI"/>
          <w:color w:val="000000"/>
          <w:kern w:val="1"/>
          <w:lang w:eastAsia="ar-SA"/>
        </w:rPr>
        <w:t>зиологических особенностей учащихся, роли и значения видов деятельности и форм общения при определении образовательно - воспитательных целей и путей их достижения;</w:t>
      </w:r>
    </w:p>
    <w:p w:rsidR="00E31A86" w:rsidRPr="00E3146D" w:rsidRDefault="00E31A86" w:rsidP="00A626A4">
      <w:pPr>
        <w:widowControl w:val="0"/>
        <w:numPr>
          <w:ilvl w:val="0"/>
          <w:numId w:val="55"/>
        </w:numPr>
        <w:tabs>
          <w:tab w:val="left" w:pos="709"/>
          <w:tab w:val="left" w:pos="851"/>
        </w:tabs>
        <w:suppressAutoHyphens/>
        <w:autoSpaceDE w:val="0"/>
        <w:spacing w:line="276" w:lineRule="auto"/>
        <w:ind w:right="38"/>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обеспечение преемственности дошкольного, начального </w:t>
      </w:r>
      <w:r w:rsidRPr="00E3146D">
        <w:rPr>
          <w:rFonts w:eastAsia="Andale Sans UI"/>
          <w:color w:val="000000"/>
          <w:kern w:val="1"/>
          <w:lang w:eastAsia="ar-SA"/>
        </w:rPr>
        <w:t>общего, основного общего, среднего (полного) общего и профессионального образования;</w:t>
      </w:r>
    </w:p>
    <w:p w:rsidR="00E31A86" w:rsidRPr="00E3146D" w:rsidRDefault="00E31A86" w:rsidP="00A626A4">
      <w:pPr>
        <w:widowControl w:val="0"/>
        <w:numPr>
          <w:ilvl w:val="0"/>
          <w:numId w:val="55"/>
        </w:numPr>
        <w:tabs>
          <w:tab w:val="left" w:pos="709"/>
          <w:tab w:val="left" w:pos="851"/>
        </w:tabs>
        <w:suppressAutoHyphens/>
        <w:autoSpaceDE w:val="0"/>
        <w:spacing w:line="276" w:lineRule="auto"/>
        <w:ind w:right="38"/>
        <w:textAlignment w:val="center"/>
        <w:rPr>
          <w:rFonts w:eastAsia="Andale Sans UI"/>
          <w:b/>
          <w:bCs/>
          <w:color w:val="000000"/>
          <w:spacing w:val="4"/>
          <w:kern w:val="1"/>
          <w:lang w:eastAsia="ar-SA"/>
        </w:rPr>
      </w:pPr>
      <w:r w:rsidRPr="00E3146D">
        <w:rPr>
          <w:rFonts w:eastAsia="Andale Sans UI"/>
          <w:color w:val="000000"/>
          <w:spacing w:val="2"/>
          <w:kern w:val="1"/>
          <w:lang w:eastAsia="ar-SA"/>
        </w:rPr>
        <w:t xml:space="preserve">разнообразие индивидуальных образовательных траекторий и индивидуального развития каждого учащегося </w:t>
      </w:r>
      <w:r w:rsidRPr="00E3146D">
        <w:rPr>
          <w:rFonts w:eastAsia="Andale Sans UI"/>
          <w:color w:val="000000"/>
          <w:spacing w:val="-2"/>
          <w:kern w:val="1"/>
          <w:lang w:eastAsia="ar-SA"/>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31A86" w:rsidRPr="00E3146D" w:rsidRDefault="00E31A86" w:rsidP="005D0AC2">
      <w:pPr>
        <w:widowControl w:val="0"/>
        <w:tabs>
          <w:tab w:val="left" w:pos="851"/>
        </w:tabs>
        <w:suppressAutoHyphens/>
        <w:autoSpaceDE w:val="0"/>
        <w:spacing w:line="276" w:lineRule="auto"/>
        <w:ind w:right="38" w:firstLine="244"/>
        <w:textAlignment w:val="center"/>
        <w:rPr>
          <w:rFonts w:eastAsia="Andale Sans UI"/>
          <w:bCs/>
          <w:color w:val="000000"/>
          <w:spacing w:val="4"/>
          <w:kern w:val="1"/>
          <w:lang w:eastAsia="ar-SA"/>
        </w:rPr>
      </w:pPr>
      <w:r w:rsidRPr="00E3146D">
        <w:rPr>
          <w:rFonts w:eastAsia="Andale Sans UI"/>
          <w:bCs/>
          <w:color w:val="000000"/>
          <w:spacing w:val="4"/>
          <w:kern w:val="1"/>
          <w:lang w:eastAsia="ar-SA"/>
        </w:rPr>
        <w:t>Основными принципами (требованиями) системно-</w:t>
      </w:r>
      <w:proofErr w:type="spellStart"/>
      <w:r w:rsidRPr="00E3146D">
        <w:rPr>
          <w:rFonts w:eastAsia="Andale Sans UI"/>
          <w:bCs/>
          <w:color w:val="000000"/>
          <w:spacing w:val="4"/>
          <w:kern w:val="1"/>
          <w:lang w:eastAsia="ar-SA"/>
        </w:rPr>
        <w:t>деятельностного</w:t>
      </w:r>
      <w:proofErr w:type="spellEnd"/>
      <w:r w:rsidRPr="00E3146D">
        <w:rPr>
          <w:rFonts w:eastAsia="Andale Sans UI"/>
          <w:bCs/>
          <w:color w:val="000000"/>
          <w:spacing w:val="4"/>
          <w:kern w:val="1"/>
          <w:lang w:eastAsia="ar-SA"/>
        </w:rPr>
        <w:t xml:space="preserve"> подхода и развивающей системы обучения являются:</w:t>
      </w:r>
    </w:p>
    <w:p w:rsidR="00E31A86" w:rsidRPr="00E3146D" w:rsidRDefault="00E31A86" w:rsidP="00A626A4">
      <w:pPr>
        <w:widowControl w:val="0"/>
        <w:numPr>
          <w:ilvl w:val="0"/>
          <w:numId w:val="56"/>
        </w:numPr>
        <w:tabs>
          <w:tab w:val="left" w:pos="284"/>
        </w:tabs>
        <w:suppressAutoHyphens/>
        <w:autoSpaceDE w:val="0"/>
        <w:spacing w:line="276" w:lineRule="auto"/>
        <w:ind w:right="38"/>
        <w:textAlignment w:val="center"/>
        <w:rPr>
          <w:rFonts w:eastAsia="Andale Sans UI"/>
          <w:bCs/>
          <w:color w:val="000000"/>
          <w:spacing w:val="4"/>
          <w:kern w:val="1"/>
          <w:lang w:eastAsia="ar-SA"/>
        </w:rPr>
      </w:pPr>
      <w:r w:rsidRPr="00E3146D">
        <w:rPr>
          <w:rFonts w:ascii="NewtonCSanPin" w:eastAsia="Calibri" w:hAnsi="NewtonCSanPin" w:cs="NewtonCSanPin"/>
          <w:i/>
          <w:lang w:eastAsia="ar-SA"/>
        </w:rPr>
        <w:t>Принцип непрерывного общего развития каждого ребёнка в условиях обучения, идущего впереди развития.</w:t>
      </w:r>
      <w:r w:rsidR="00E20A28" w:rsidRPr="00E3146D">
        <w:rPr>
          <w:rFonts w:ascii="NewtonCSanPin" w:eastAsia="Calibri" w:hAnsi="NewtonCSanPin" w:cs="NewtonCSanPin"/>
          <w:i/>
          <w:lang w:eastAsia="ar-SA"/>
        </w:rPr>
        <w:t xml:space="preserve"> </w:t>
      </w:r>
      <w:r w:rsidRPr="00E3146D">
        <w:rPr>
          <w:rFonts w:ascii="NewtonCSanPin" w:eastAsia="Calibri" w:hAnsi="NewtonCSanPin" w:cs="NewtonCSanPin"/>
          <w:lang w:eastAsia="ar-SA"/>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E31A86" w:rsidRPr="00E3146D" w:rsidRDefault="00E31A86" w:rsidP="00A626A4">
      <w:pPr>
        <w:widowControl w:val="0"/>
        <w:numPr>
          <w:ilvl w:val="0"/>
          <w:numId w:val="56"/>
        </w:numPr>
        <w:suppressAutoHyphens/>
        <w:spacing w:line="276" w:lineRule="auto"/>
        <w:rPr>
          <w:rFonts w:eastAsia="Calibri"/>
          <w:b/>
          <w:lang w:eastAsia="ar-SA"/>
        </w:rPr>
      </w:pPr>
      <w:r w:rsidRPr="00E3146D">
        <w:rPr>
          <w:rFonts w:eastAsia="Calibri"/>
          <w:i/>
          <w:lang w:eastAsia="ar-SA"/>
        </w:rPr>
        <w:t>Принцип целостности образа мира</w:t>
      </w:r>
      <w:r w:rsidR="00E20A28" w:rsidRPr="00E3146D">
        <w:rPr>
          <w:rFonts w:eastAsia="Calibri"/>
          <w:i/>
          <w:lang w:eastAsia="ar-SA"/>
        </w:rPr>
        <w:t xml:space="preserve"> </w:t>
      </w:r>
      <w:r w:rsidRPr="00E3146D">
        <w:rPr>
          <w:rFonts w:eastAsia="Calibri"/>
          <w:lang w:eastAsia="ar-SA"/>
        </w:rPr>
        <w:t xml:space="preserve">связан с отбором интегрированного содержания предметных областей и </w:t>
      </w:r>
      <w:proofErr w:type="spellStart"/>
      <w:r w:rsidRPr="00E3146D">
        <w:rPr>
          <w:rFonts w:eastAsia="Calibri"/>
          <w:lang w:eastAsia="ar-SA"/>
        </w:rPr>
        <w:t>метапредметных</w:t>
      </w:r>
      <w:proofErr w:type="spellEnd"/>
      <w:r w:rsidRPr="00E3146D">
        <w:rPr>
          <w:rFonts w:eastAsia="Calibri"/>
          <w:lang w:eastAsia="ar-SA"/>
        </w:rPr>
        <w:t xml:space="preserve">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E31A86" w:rsidRPr="00E3146D" w:rsidRDefault="00E31A86" w:rsidP="00A626A4">
      <w:pPr>
        <w:widowControl w:val="0"/>
        <w:numPr>
          <w:ilvl w:val="0"/>
          <w:numId w:val="56"/>
        </w:numPr>
        <w:suppressAutoHyphens/>
        <w:spacing w:line="276" w:lineRule="auto"/>
        <w:rPr>
          <w:rFonts w:eastAsia="Calibri"/>
          <w:b/>
          <w:lang w:eastAsia="ar-SA"/>
        </w:rPr>
      </w:pPr>
      <w:r w:rsidRPr="00E3146D">
        <w:rPr>
          <w:rFonts w:eastAsia="Calibri"/>
          <w:i/>
          <w:lang w:eastAsia="ar-SA"/>
        </w:rPr>
        <w:t>Принцип практической направленности предусматривает формирование универсальных учебных действий</w:t>
      </w:r>
      <w:r w:rsidR="00E20A28" w:rsidRPr="00E3146D">
        <w:rPr>
          <w:rFonts w:eastAsia="Calibri"/>
          <w:i/>
          <w:lang w:eastAsia="ar-SA"/>
        </w:rPr>
        <w:t xml:space="preserve"> </w:t>
      </w:r>
      <w:r w:rsidRPr="00E3146D">
        <w:rPr>
          <w:rFonts w:eastAsia="Calibri"/>
          <w:lang w:eastAsia="ar-SA"/>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B8509A" w:rsidRPr="00E3146D" w:rsidRDefault="00E31A86" w:rsidP="00A626A4">
      <w:pPr>
        <w:widowControl w:val="0"/>
        <w:numPr>
          <w:ilvl w:val="0"/>
          <w:numId w:val="56"/>
        </w:numPr>
        <w:suppressAutoHyphens/>
        <w:spacing w:line="276" w:lineRule="auto"/>
        <w:rPr>
          <w:rFonts w:eastAsia="Calibri"/>
          <w:b/>
          <w:lang w:eastAsia="ar-SA"/>
        </w:rPr>
      </w:pPr>
      <w:r w:rsidRPr="00E3146D">
        <w:rPr>
          <w:rFonts w:eastAsia="Calibri"/>
          <w:i/>
          <w:lang w:eastAsia="ar-SA"/>
        </w:rPr>
        <w:t>Принцип учёта индивидуальных возможностей и способностей школьников.</w:t>
      </w:r>
    </w:p>
    <w:p w:rsidR="00E31A86" w:rsidRPr="00E3146D" w:rsidRDefault="00272EC5" w:rsidP="00B8509A">
      <w:pPr>
        <w:widowControl w:val="0"/>
        <w:suppressAutoHyphens/>
        <w:spacing w:line="276" w:lineRule="auto"/>
        <w:ind w:left="720"/>
        <w:rPr>
          <w:rFonts w:eastAsia="Calibri"/>
          <w:b/>
          <w:lang w:eastAsia="ar-SA"/>
        </w:rPr>
      </w:pPr>
      <w:r w:rsidRPr="00E3146D">
        <w:rPr>
          <w:rFonts w:eastAsia="Calibri"/>
          <w:i/>
          <w:lang w:eastAsia="ar-SA"/>
        </w:rPr>
        <w:t xml:space="preserve"> </w:t>
      </w:r>
      <w:r w:rsidR="00E31A86" w:rsidRPr="00E3146D">
        <w:rPr>
          <w:rFonts w:eastAsia="Calibri"/>
          <w:lang w:eastAsia="ar-SA"/>
        </w:rPr>
        <w:t xml:space="preserve">Это, прежде всего, использование </w:t>
      </w:r>
      <w:proofErr w:type="spellStart"/>
      <w:r w:rsidR="00E31A86" w:rsidRPr="00E3146D">
        <w:rPr>
          <w:rFonts w:eastAsia="Calibri"/>
          <w:lang w:eastAsia="ar-SA"/>
        </w:rPr>
        <w:t>разноуровневого</w:t>
      </w:r>
      <w:proofErr w:type="spellEnd"/>
      <w:r w:rsidR="00E31A86" w:rsidRPr="00E3146D">
        <w:rPr>
          <w:rFonts w:eastAsia="Calibri"/>
          <w:lang w:eastAsia="ar-SA"/>
        </w:rPr>
        <w:t xml:space="preserve">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w:t>
      </w:r>
      <w:r w:rsidR="00E31A86" w:rsidRPr="00E3146D">
        <w:rPr>
          <w:rFonts w:eastAsia="Calibri"/>
          <w:lang w:eastAsia="ar-SA"/>
        </w:rPr>
        <w:lastRenderedPageBreak/>
        <w:t xml:space="preserve">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E31A86" w:rsidRPr="00E3146D" w:rsidRDefault="00E31A86" w:rsidP="00A626A4">
      <w:pPr>
        <w:widowControl w:val="0"/>
        <w:numPr>
          <w:ilvl w:val="0"/>
          <w:numId w:val="56"/>
        </w:numPr>
        <w:suppressAutoHyphens/>
        <w:spacing w:line="276" w:lineRule="auto"/>
        <w:rPr>
          <w:rFonts w:eastAsia="Calibri"/>
          <w:b/>
          <w:lang w:eastAsia="ar-SA"/>
        </w:rPr>
      </w:pPr>
      <w:r w:rsidRPr="00E3146D">
        <w:rPr>
          <w:rFonts w:eastAsia="Calibri"/>
          <w:i/>
          <w:lang w:eastAsia="ar-SA"/>
        </w:rPr>
        <w:t>Принцип прочности и наглядности</w:t>
      </w:r>
      <w:r w:rsidR="00E20A28" w:rsidRPr="00E3146D">
        <w:rPr>
          <w:rFonts w:eastAsia="Calibri"/>
          <w:i/>
          <w:lang w:eastAsia="ar-SA"/>
        </w:rPr>
        <w:t xml:space="preserve"> </w:t>
      </w:r>
      <w:r w:rsidRPr="00E3146D">
        <w:rPr>
          <w:rFonts w:eastAsia="Calibri"/>
          <w:lang w:eastAsia="ar-SA"/>
        </w:rPr>
        <w:t xml:space="preserve">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w:t>
      </w:r>
      <w:proofErr w:type="spellStart"/>
      <w:r w:rsidRPr="00E3146D">
        <w:rPr>
          <w:rFonts w:eastAsia="Calibri"/>
          <w:lang w:eastAsia="ar-SA"/>
        </w:rPr>
        <w:t>разноуровневое</w:t>
      </w:r>
      <w:proofErr w:type="spellEnd"/>
      <w:r w:rsidRPr="00E3146D">
        <w:rPr>
          <w:rFonts w:eastAsia="Calibri"/>
          <w:lang w:eastAsia="ar-SA"/>
        </w:rPr>
        <w:t xml:space="preserve">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E31A86" w:rsidRPr="00E3146D" w:rsidRDefault="00E31A86" w:rsidP="00A626A4">
      <w:pPr>
        <w:widowControl w:val="0"/>
        <w:numPr>
          <w:ilvl w:val="0"/>
          <w:numId w:val="56"/>
        </w:numPr>
        <w:suppressAutoHyphens/>
        <w:spacing w:line="276" w:lineRule="auto"/>
        <w:rPr>
          <w:rFonts w:eastAsia="Calibri"/>
          <w:b/>
          <w:lang w:eastAsia="ar-SA"/>
        </w:rPr>
      </w:pPr>
      <w:r w:rsidRPr="00E3146D">
        <w:rPr>
          <w:rFonts w:eastAsia="Calibri"/>
          <w:i/>
          <w:lang w:eastAsia="ar-SA"/>
        </w:rPr>
        <w:t>Принцип охраны и укрепления психического и физического здоровья ребёнка</w:t>
      </w:r>
      <w:r w:rsidR="00E20A28" w:rsidRPr="00E3146D">
        <w:rPr>
          <w:rFonts w:eastAsia="Calibri"/>
          <w:i/>
          <w:lang w:eastAsia="ar-SA"/>
        </w:rPr>
        <w:t xml:space="preserve"> </w:t>
      </w:r>
      <w:r w:rsidRPr="00E3146D">
        <w:rPr>
          <w:rFonts w:eastAsia="Calibri"/>
          <w:lang w:eastAsia="ar-SA"/>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E31A86" w:rsidRPr="00E3146D" w:rsidRDefault="00E31A86" w:rsidP="005D0AC2">
      <w:pPr>
        <w:spacing w:line="276" w:lineRule="auto"/>
        <w:ind w:left="720"/>
        <w:rPr>
          <w:rFonts w:eastAsia="Calibri"/>
          <w:b/>
          <w:i/>
          <w:lang w:eastAsia="ar-SA"/>
        </w:rPr>
      </w:pPr>
    </w:p>
    <w:p w:rsidR="00E31A86" w:rsidRPr="00E3146D" w:rsidRDefault="00E31A86" w:rsidP="005D0AC2">
      <w:pPr>
        <w:spacing w:line="276" w:lineRule="auto"/>
        <w:ind w:left="720"/>
        <w:rPr>
          <w:rFonts w:eastAsia="Calibri"/>
          <w:b/>
          <w:lang w:eastAsia="ar-SA"/>
        </w:rPr>
      </w:pPr>
      <w:r w:rsidRPr="00E3146D">
        <w:rPr>
          <w:rFonts w:eastAsia="Calibri"/>
          <w:b/>
          <w:lang w:eastAsia="ar-SA"/>
        </w:rPr>
        <w:t>Планируемые результаты</w:t>
      </w:r>
    </w:p>
    <w:p w:rsidR="00E31A86" w:rsidRPr="00E3146D" w:rsidRDefault="00E31A86" w:rsidP="005D0AC2">
      <w:pPr>
        <w:tabs>
          <w:tab w:val="num" w:pos="-709"/>
        </w:tabs>
        <w:suppressAutoHyphens/>
        <w:spacing w:line="276" w:lineRule="auto"/>
        <w:rPr>
          <w:rFonts w:eastAsia="Calibri"/>
          <w:lang w:eastAsia="ar-SA"/>
        </w:rPr>
      </w:pPr>
      <w:r w:rsidRPr="00E3146D">
        <w:rPr>
          <w:rFonts w:eastAsia="Calibri"/>
          <w:lang w:eastAsia="ar-SA"/>
        </w:rPr>
        <w:tab/>
        <w:t>ООП НОО предусматривает достижение следующих результатов образования:</w:t>
      </w:r>
    </w:p>
    <w:p w:rsidR="00E31A86" w:rsidRPr="00E3146D" w:rsidRDefault="00E31A86" w:rsidP="00A626A4">
      <w:pPr>
        <w:widowControl w:val="0"/>
        <w:numPr>
          <w:ilvl w:val="0"/>
          <w:numId w:val="54"/>
        </w:numPr>
        <w:tabs>
          <w:tab w:val="left" w:pos="567"/>
        </w:tabs>
        <w:suppressAutoHyphens/>
        <w:autoSpaceDE w:val="0"/>
        <w:spacing w:line="276" w:lineRule="auto"/>
        <w:ind w:left="567" w:right="38" w:hanging="283"/>
        <w:rPr>
          <w:rFonts w:eastAsia="Andale Sans UI"/>
          <w:kern w:val="1"/>
          <w:lang w:eastAsia="ar-SA"/>
        </w:rPr>
      </w:pPr>
      <w:r w:rsidRPr="00E3146D">
        <w:rPr>
          <w:rFonts w:eastAsia="Andale Sans UI"/>
          <w:b/>
          <w:kern w:val="1"/>
          <w:lang w:eastAsia="ar-SA"/>
        </w:rPr>
        <w:t>личностные результаты</w:t>
      </w:r>
      <w:r w:rsidRPr="00E3146D">
        <w:rPr>
          <w:rFonts w:eastAsia="Andale Sans UI"/>
          <w:kern w:val="1"/>
          <w:lang w:eastAsia="ar-SA"/>
        </w:rPr>
        <w:t xml:space="preserve">: готовность и способность учащихся к саморазвитию, </w:t>
      </w:r>
      <w:proofErr w:type="spellStart"/>
      <w:r w:rsidRPr="00E3146D">
        <w:rPr>
          <w:rFonts w:eastAsia="Andale Sans UI"/>
          <w:kern w:val="1"/>
          <w:lang w:eastAsia="ar-SA"/>
        </w:rPr>
        <w:t>сформированность</w:t>
      </w:r>
      <w:proofErr w:type="spellEnd"/>
      <w:r w:rsidRPr="00E3146D">
        <w:rPr>
          <w:rFonts w:eastAsia="Andale Sans UI"/>
          <w:kern w:val="1"/>
          <w:lang w:eastAsia="ar-SA"/>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E3146D">
        <w:rPr>
          <w:rFonts w:eastAsia="Andale Sans UI"/>
          <w:kern w:val="1"/>
          <w:lang w:eastAsia="ar-SA"/>
        </w:rPr>
        <w:t>сформированность</w:t>
      </w:r>
      <w:proofErr w:type="spellEnd"/>
      <w:r w:rsidRPr="00E3146D">
        <w:rPr>
          <w:rFonts w:eastAsia="Andale Sans UI"/>
          <w:kern w:val="1"/>
          <w:lang w:eastAsia="ar-SA"/>
        </w:rPr>
        <w:t xml:space="preserve"> основ российской и гражданской идентичности, принадлежности к куль</w:t>
      </w:r>
      <w:r w:rsidR="007376F7" w:rsidRPr="00E3146D">
        <w:rPr>
          <w:rFonts w:eastAsia="Andale Sans UI"/>
          <w:kern w:val="1"/>
          <w:lang w:eastAsia="ar-SA"/>
        </w:rPr>
        <w:t xml:space="preserve">туре малой родины – </w:t>
      </w:r>
      <w:proofErr w:type="spellStart"/>
      <w:r w:rsidR="007376F7" w:rsidRPr="00E3146D">
        <w:rPr>
          <w:rFonts w:eastAsia="Andale Sans UI"/>
          <w:kern w:val="1"/>
          <w:lang w:eastAsia="ar-SA"/>
        </w:rPr>
        <w:t>Перелюбс</w:t>
      </w:r>
      <w:r w:rsidR="005D0AC2" w:rsidRPr="00E3146D">
        <w:rPr>
          <w:rFonts w:eastAsia="Andale Sans UI"/>
          <w:kern w:val="1"/>
          <w:lang w:eastAsia="ar-SA"/>
        </w:rPr>
        <w:t>кого</w:t>
      </w:r>
      <w:proofErr w:type="spellEnd"/>
      <w:r w:rsidRPr="00E3146D">
        <w:rPr>
          <w:rFonts w:eastAsia="Andale Sans UI"/>
          <w:kern w:val="1"/>
          <w:lang w:eastAsia="ar-SA"/>
        </w:rPr>
        <w:t xml:space="preserve"> района и в целом Саратовской области; ориентированы на становление личностных характеристик</w:t>
      </w:r>
      <w:r w:rsidR="00E20A28" w:rsidRPr="00E3146D">
        <w:rPr>
          <w:rFonts w:eastAsia="Andale Sans UI"/>
          <w:kern w:val="1"/>
          <w:lang w:eastAsia="ar-SA"/>
        </w:rPr>
        <w:t xml:space="preserve"> </w:t>
      </w:r>
      <w:r w:rsidRPr="00E3146D">
        <w:rPr>
          <w:rFonts w:eastAsia="Andale Sans UI"/>
          <w:kern w:val="1"/>
          <w:lang w:eastAsia="ar-SA"/>
        </w:rPr>
        <w:t>выпускника;</w:t>
      </w:r>
    </w:p>
    <w:p w:rsidR="00E31A86" w:rsidRPr="00E3146D" w:rsidRDefault="00E31A86" w:rsidP="00A626A4">
      <w:pPr>
        <w:widowControl w:val="0"/>
        <w:numPr>
          <w:ilvl w:val="0"/>
          <w:numId w:val="54"/>
        </w:numPr>
        <w:tabs>
          <w:tab w:val="left" w:pos="567"/>
        </w:tabs>
        <w:suppressAutoHyphens/>
        <w:autoSpaceDE w:val="0"/>
        <w:spacing w:line="276" w:lineRule="auto"/>
        <w:ind w:left="567" w:right="38" w:hanging="283"/>
        <w:rPr>
          <w:rFonts w:eastAsia="Andale Sans UI"/>
          <w:kern w:val="1"/>
          <w:lang w:eastAsia="ar-SA"/>
        </w:rPr>
      </w:pPr>
      <w:proofErr w:type="spellStart"/>
      <w:r w:rsidRPr="00E3146D">
        <w:rPr>
          <w:rFonts w:eastAsia="Andale Sans UI"/>
          <w:b/>
          <w:kern w:val="1"/>
          <w:lang w:eastAsia="ar-SA"/>
        </w:rPr>
        <w:t>метапредметные</w:t>
      </w:r>
      <w:proofErr w:type="spellEnd"/>
      <w:r w:rsidRPr="00E3146D">
        <w:rPr>
          <w:rFonts w:eastAsia="Andale Sans UI"/>
          <w:b/>
          <w:kern w:val="1"/>
          <w:lang w:eastAsia="ar-SA"/>
        </w:rPr>
        <w:t xml:space="preserve"> результаты</w:t>
      </w:r>
      <w:r w:rsidRPr="00E3146D">
        <w:rPr>
          <w:rFonts w:eastAsia="Andale Sans UI"/>
          <w:kern w:val="1"/>
          <w:lang w:eastAsia="ar-SA"/>
        </w:rPr>
        <w:t>: освоенные ими</w:t>
      </w:r>
      <w:r w:rsidR="00E20A28" w:rsidRPr="00E3146D">
        <w:rPr>
          <w:rFonts w:eastAsia="Andale Sans UI"/>
          <w:kern w:val="1"/>
          <w:lang w:eastAsia="ar-SA"/>
        </w:rPr>
        <w:t xml:space="preserve"> </w:t>
      </w:r>
      <w:r w:rsidRPr="00E3146D">
        <w:rPr>
          <w:rFonts w:eastAsia="Andale Sans UI"/>
          <w:kern w:val="1"/>
          <w:lang w:eastAsia="ar-SA"/>
        </w:rP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E31A86" w:rsidRPr="00E3146D" w:rsidRDefault="00E31A86" w:rsidP="00A626A4">
      <w:pPr>
        <w:widowControl w:val="0"/>
        <w:numPr>
          <w:ilvl w:val="0"/>
          <w:numId w:val="54"/>
        </w:numPr>
        <w:tabs>
          <w:tab w:val="left" w:pos="567"/>
        </w:tabs>
        <w:suppressAutoHyphens/>
        <w:autoSpaceDE w:val="0"/>
        <w:spacing w:line="276" w:lineRule="auto"/>
        <w:ind w:left="567" w:right="38" w:hanging="283"/>
        <w:rPr>
          <w:rFonts w:eastAsia="Andale Sans UI"/>
          <w:kern w:val="1"/>
          <w:lang w:eastAsia="ar-SA"/>
        </w:rPr>
      </w:pPr>
      <w:r w:rsidRPr="00E3146D">
        <w:rPr>
          <w:rFonts w:eastAsia="Andale Sans UI"/>
          <w:b/>
          <w:kern w:val="1"/>
          <w:lang w:eastAsia="ar-SA"/>
        </w:rPr>
        <w:t>предметные результаты</w:t>
      </w:r>
      <w:r w:rsidRPr="00E3146D">
        <w:rPr>
          <w:rFonts w:eastAsia="Andale Sans UI"/>
          <w:kern w:val="1"/>
          <w:lang w:eastAsia="ar-SA"/>
        </w:rPr>
        <w:t>: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E31A86" w:rsidRPr="00E3146D" w:rsidRDefault="00E31A86" w:rsidP="005D0AC2">
      <w:pPr>
        <w:tabs>
          <w:tab w:val="left" w:pos="0"/>
        </w:tabs>
        <w:autoSpaceDE w:val="0"/>
        <w:spacing w:line="276" w:lineRule="auto"/>
        <w:ind w:right="38"/>
        <w:rPr>
          <w:rFonts w:eastAsia="Andale Sans UI"/>
          <w:b/>
          <w:kern w:val="1"/>
          <w:lang w:eastAsia="ar-SA"/>
        </w:rPr>
      </w:pPr>
      <w:r w:rsidRPr="00E3146D">
        <w:rPr>
          <w:rFonts w:eastAsia="Andale Sans UI"/>
          <w:kern w:val="1"/>
          <w:lang w:eastAsia="ar-SA"/>
        </w:rPr>
        <w:tab/>
        <w:t>Содержание образования начального общего образовани</w:t>
      </w:r>
      <w:r w:rsidR="005D0AC2" w:rsidRPr="00E3146D">
        <w:rPr>
          <w:rFonts w:eastAsia="Andale Sans UI"/>
          <w:kern w:val="1"/>
          <w:lang w:eastAsia="ar-SA"/>
        </w:rPr>
        <w:t xml:space="preserve">я </w:t>
      </w:r>
      <w:r w:rsidR="007376F7" w:rsidRPr="00E3146D">
        <w:rPr>
          <w:bCs/>
        </w:rPr>
        <w:t xml:space="preserve">МБОУ «ООШ </w:t>
      </w:r>
      <w:r w:rsidR="00474FC4" w:rsidRPr="00E3146D">
        <w:rPr>
          <w:lang w:eastAsia="en-US"/>
        </w:rPr>
        <w:t xml:space="preserve">п. Пригорки </w:t>
      </w:r>
      <w:proofErr w:type="spellStart"/>
      <w:r w:rsidR="007376F7" w:rsidRPr="00E3146D">
        <w:rPr>
          <w:bCs/>
        </w:rPr>
        <w:t>Перелюбского</w:t>
      </w:r>
      <w:proofErr w:type="spellEnd"/>
      <w:r w:rsidR="007376F7" w:rsidRPr="00E3146D">
        <w:rPr>
          <w:bCs/>
        </w:rPr>
        <w:t xml:space="preserve"> муниципального района Саратовской области»</w:t>
      </w:r>
      <w:r w:rsidR="005D0AC2" w:rsidRPr="00E3146D">
        <w:rPr>
          <w:rFonts w:eastAsia="Andale Sans UI"/>
          <w:kern w:val="1"/>
          <w:lang w:eastAsia="ar-SA"/>
        </w:rPr>
        <w:t xml:space="preserve"> реализуется посредством  образовательной</w:t>
      </w:r>
      <w:r w:rsidRPr="00E3146D">
        <w:rPr>
          <w:rFonts w:eastAsia="Andale Sans UI"/>
          <w:kern w:val="1"/>
          <w:lang w:eastAsia="ar-SA"/>
        </w:rPr>
        <w:t xml:space="preserve"> программ</w:t>
      </w:r>
      <w:r w:rsidR="005D0AC2" w:rsidRPr="00E3146D">
        <w:rPr>
          <w:rFonts w:eastAsia="Andale Sans UI"/>
          <w:kern w:val="1"/>
          <w:lang w:eastAsia="ar-SA"/>
        </w:rPr>
        <w:t>ы</w:t>
      </w:r>
      <w:r w:rsidRPr="00E3146D">
        <w:rPr>
          <w:rFonts w:eastAsia="Andale Sans UI"/>
          <w:kern w:val="1"/>
          <w:lang w:eastAsia="ar-SA"/>
        </w:rPr>
        <w:t xml:space="preserve">: </w:t>
      </w:r>
      <w:r w:rsidRPr="00E3146D">
        <w:rPr>
          <w:rFonts w:eastAsia="Andale Sans UI"/>
          <w:b/>
          <w:kern w:val="1"/>
          <w:lang w:eastAsia="ar-SA"/>
        </w:rPr>
        <w:t>«Начальная школа XXI века».</w:t>
      </w:r>
    </w:p>
    <w:p w:rsidR="00E31A86" w:rsidRPr="00E3146D" w:rsidRDefault="005D0AC2" w:rsidP="005D0AC2">
      <w:pPr>
        <w:tabs>
          <w:tab w:val="left" w:pos="0"/>
        </w:tabs>
        <w:autoSpaceDE w:val="0"/>
        <w:spacing w:line="276" w:lineRule="auto"/>
        <w:ind w:right="38"/>
        <w:rPr>
          <w:rFonts w:eastAsia="Andale Sans UI"/>
          <w:kern w:val="1"/>
          <w:lang w:eastAsia="ar-SA"/>
        </w:rPr>
      </w:pPr>
      <w:r w:rsidRPr="00E3146D">
        <w:rPr>
          <w:rFonts w:eastAsia="Andale Sans UI"/>
          <w:kern w:val="1"/>
          <w:lang w:eastAsia="ar-SA"/>
        </w:rPr>
        <w:t xml:space="preserve">  </w:t>
      </w:r>
      <w:r w:rsidR="00E31A86" w:rsidRPr="00E3146D">
        <w:rPr>
          <w:rFonts w:eastAsia="Andale Sans UI"/>
          <w:kern w:val="1"/>
          <w:lang w:eastAsia="ar-SA"/>
        </w:rPr>
        <w:t xml:space="preserve">Ведущей идеей УМК "Начальная школа ХХI века" является реализация одного из возможных путей модернизации начального образования, раскрытие новых подходов к целям, содержанию и методике обучения младших школьников. В УМК «Начальная школа </w:t>
      </w:r>
      <w:r w:rsidR="00E31A86" w:rsidRPr="00E3146D">
        <w:rPr>
          <w:rFonts w:eastAsia="Andale Sans UI"/>
          <w:kern w:val="1"/>
          <w:lang w:eastAsia="ar-SA"/>
        </w:rPr>
        <w:lastRenderedPageBreak/>
        <w:t xml:space="preserve">XXI века» реализован основной принцип обучения: начальная школа должна быть </w:t>
      </w:r>
      <w:proofErr w:type="spellStart"/>
      <w:r w:rsidR="00E31A86" w:rsidRPr="00E3146D">
        <w:rPr>
          <w:rFonts w:eastAsia="Andale Sans UI"/>
          <w:kern w:val="1"/>
          <w:lang w:eastAsia="ar-SA"/>
        </w:rPr>
        <w:t>природосообразной</w:t>
      </w:r>
      <w:proofErr w:type="spellEnd"/>
      <w:r w:rsidR="00E31A86" w:rsidRPr="00E3146D">
        <w:rPr>
          <w:rFonts w:eastAsia="Andale Sans UI"/>
          <w:kern w:val="1"/>
          <w:lang w:eastAsia="ar-SA"/>
        </w:rPr>
        <w:t>, то есть соответствовать потребностям детей этого возраста (в познании, общении, разнообразной продуктивной деятельности), учитывать типологические и индивидуальные особенности их познавательной деятельности и уровень социализации.</w:t>
      </w:r>
    </w:p>
    <w:p w:rsidR="00E31A86" w:rsidRPr="00E3146D" w:rsidRDefault="00E31A86" w:rsidP="005D0AC2">
      <w:pPr>
        <w:tabs>
          <w:tab w:val="left" w:pos="0"/>
        </w:tabs>
        <w:autoSpaceDE w:val="0"/>
        <w:spacing w:line="276" w:lineRule="auto"/>
        <w:ind w:right="38"/>
        <w:rPr>
          <w:rFonts w:eastAsia="Andale Sans UI"/>
          <w:kern w:val="1"/>
          <w:lang w:eastAsia="ar-SA"/>
        </w:rPr>
      </w:pPr>
      <w:r w:rsidRPr="00E3146D">
        <w:rPr>
          <w:rFonts w:eastAsia="Andale Sans UI"/>
          <w:kern w:val="1"/>
          <w:lang w:eastAsia="ar-SA"/>
        </w:rPr>
        <w:tab/>
        <w:t>В образовате</w:t>
      </w:r>
      <w:r w:rsidR="005D0AC2" w:rsidRPr="00E3146D">
        <w:rPr>
          <w:rFonts w:eastAsia="Andale Sans UI"/>
          <w:kern w:val="1"/>
          <w:lang w:eastAsia="ar-SA"/>
        </w:rPr>
        <w:t xml:space="preserve">льном процессе </w:t>
      </w:r>
      <w:r w:rsidRPr="00E3146D">
        <w:rPr>
          <w:rFonts w:eastAsia="Andale Sans UI"/>
          <w:kern w:val="1"/>
          <w:lang w:eastAsia="ar-SA"/>
        </w:rPr>
        <w:t xml:space="preserve"> УМК «Начальная  школа XXI века» способствуют обеспечению  планируемых результатов по достижению выпускником начальной общеобразовательной школы целевых установок, знаний, умений, навыков и компетенций.</w:t>
      </w:r>
    </w:p>
    <w:p w:rsidR="00E31A86" w:rsidRPr="00E3146D" w:rsidRDefault="00E31A86" w:rsidP="005D0AC2">
      <w:pPr>
        <w:widowControl w:val="0"/>
        <w:tabs>
          <w:tab w:val="left" w:pos="0"/>
        </w:tabs>
        <w:autoSpaceDE w:val="0"/>
        <w:autoSpaceDN w:val="0"/>
        <w:adjustRightInd w:val="0"/>
        <w:spacing w:line="276" w:lineRule="auto"/>
        <w:ind w:right="38"/>
        <w:rPr>
          <w:rFonts w:cs="Arial"/>
        </w:rPr>
      </w:pPr>
      <w:r w:rsidRPr="00E3146D">
        <w:rPr>
          <w:rFonts w:cs="Arial"/>
        </w:rPr>
        <w:tab/>
        <w:t xml:space="preserve">ООП НОО формируется с учётом особенностей начального общего образования как фундамента всего последующего обучения. </w:t>
      </w:r>
    </w:p>
    <w:p w:rsidR="00E31A86" w:rsidRPr="00E3146D" w:rsidRDefault="00E31A86" w:rsidP="005D0AC2">
      <w:pPr>
        <w:widowControl w:val="0"/>
        <w:autoSpaceDE w:val="0"/>
        <w:autoSpaceDN w:val="0"/>
        <w:adjustRightInd w:val="0"/>
        <w:spacing w:line="276" w:lineRule="auto"/>
        <w:ind w:right="38" w:firstLine="454"/>
        <w:rPr>
          <w:rFonts w:cs="Arial"/>
        </w:rPr>
      </w:pPr>
      <w:r w:rsidRPr="00E3146D">
        <w:rPr>
          <w:rFonts w:cs="Arial"/>
        </w:rPr>
        <w:t>Начальная школа — особый этап в жизни ребёнка, связанный:</w:t>
      </w:r>
    </w:p>
    <w:p w:rsidR="00E31A86" w:rsidRPr="00E3146D" w:rsidRDefault="00E31A86" w:rsidP="00A626A4">
      <w:pPr>
        <w:widowControl w:val="0"/>
        <w:numPr>
          <w:ilvl w:val="0"/>
          <w:numId w:val="57"/>
        </w:numPr>
        <w:suppressAutoHyphens/>
        <w:autoSpaceDE w:val="0"/>
        <w:autoSpaceDN w:val="0"/>
        <w:adjustRightInd w:val="0"/>
        <w:spacing w:line="276" w:lineRule="auto"/>
        <w:ind w:right="38"/>
        <w:rPr>
          <w:rFonts w:cs="Arial"/>
        </w:rPr>
      </w:pPr>
      <w:r w:rsidRPr="00E3146D">
        <w:rPr>
          <w:rFonts w:cs="Arial"/>
        </w:rPr>
        <w:t xml:space="preserve">с изменением при поступлении в школу ведущей деятельности ребёнка — </w:t>
      </w:r>
      <w:r w:rsidR="00A13432" w:rsidRPr="00E3146D">
        <w:rPr>
          <w:rFonts w:cs="Arial"/>
        </w:rPr>
        <w:t xml:space="preserve">                                 </w:t>
      </w:r>
      <w:r w:rsidRPr="00E3146D">
        <w:rPr>
          <w:rFonts w:cs="Arial"/>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E31A86" w:rsidRPr="00E3146D" w:rsidRDefault="00E31A86" w:rsidP="00A626A4">
      <w:pPr>
        <w:widowControl w:val="0"/>
        <w:numPr>
          <w:ilvl w:val="0"/>
          <w:numId w:val="57"/>
        </w:numPr>
        <w:suppressAutoHyphens/>
        <w:autoSpaceDE w:val="0"/>
        <w:autoSpaceDN w:val="0"/>
        <w:adjustRightInd w:val="0"/>
        <w:spacing w:line="276" w:lineRule="auto"/>
        <w:ind w:right="38"/>
        <w:rPr>
          <w:rFonts w:cs="Arial"/>
        </w:rPr>
      </w:pPr>
      <w:r w:rsidRPr="00E3146D">
        <w:rPr>
          <w:rFonts w:cs="Arial"/>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31A86" w:rsidRPr="00E3146D" w:rsidRDefault="00E31A86" w:rsidP="00A626A4">
      <w:pPr>
        <w:widowControl w:val="0"/>
        <w:numPr>
          <w:ilvl w:val="0"/>
          <w:numId w:val="57"/>
        </w:numPr>
        <w:suppressAutoHyphens/>
        <w:autoSpaceDE w:val="0"/>
        <w:autoSpaceDN w:val="0"/>
        <w:adjustRightInd w:val="0"/>
        <w:spacing w:line="276" w:lineRule="auto"/>
        <w:ind w:right="38"/>
        <w:rPr>
          <w:rFonts w:cs="Arial"/>
        </w:rPr>
      </w:pPr>
      <w:r w:rsidRPr="00E3146D">
        <w:rPr>
          <w:rFonts w:cs="Arial"/>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31A86" w:rsidRPr="00E3146D" w:rsidRDefault="00E31A86" w:rsidP="00A626A4">
      <w:pPr>
        <w:widowControl w:val="0"/>
        <w:numPr>
          <w:ilvl w:val="0"/>
          <w:numId w:val="57"/>
        </w:numPr>
        <w:suppressAutoHyphens/>
        <w:autoSpaceDE w:val="0"/>
        <w:autoSpaceDN w:val="0"/>
        <w:adjustRightInd w:val="0"/>
        <w:spacing w:line="276" w:lineRule="auto"/>
        <w:ind w:right="38"/>
        <w:rPr>
          <w:rFonts w:cs="Arial"/>
        </w:rPr>
      </w:pPr>
      <w:r w:rsidRPr="00E3146D">
        <w:rPr>
          <w:rFonts w:cs="Arial"/>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31A86" w:rsidRPr="00E3146D" w:rsidRDefault="00E31A86" w:rsidP="00A626A4">
      <w:pPr>
        <w:widowControl w:val="0"/>
        <w:numPr>
          <w:ilvl w:val="0"/>
          <w:numId w:val="57"/>
        </w:numPr>
        <w:suppressAutoHyphens/>
        <w:autoSpaceDE w:val="0"/>
        <w:autoSpaceDN w:val="0"/>
        <w:adjustRightInd w:val="0"/>
        <w:spacing w:line="276" w:lineRule="auto"/>
        <w:ind w:right="38"/>
        <w:rPr>
          <w:rFonts w:cs="Arial"/>
        </w:rPr>
      </w:pPr>
      <w:r w:rsidRPr="00E3146D">
        <w:rPr>
          <w:rFonts w:cs="Arial"/>
        </w:rPr>
        <w:t xml:space="preserve">с изменением при этом самооценки ребёнка, которая приобретает черты адекватности и </w:t>
      </w:r>
      <w:proofErr w:type="spellStart"/>
      <w:r w:rsidRPr="00E3146D">
        <w:rPr>
          <w:rFonts w:cs="Arial"/>
        </w:rPr>
        <w:t>рефлексивности</w:t>
      </w:r>
      <w:proofErr w:type="spellEnd"/>
      <w:r w:rsidRPr="00E3146D">
        <w:rPr>
          <w:rFonts w:cs="Arial"/>
        </w:rPr>
        <w:t>;</w:t>
      </w:r>
    </w:p>
    <w:p w:rsidR="00E31A86" w:rsidRPr="00E3146D" w:rsidRDefault="00E31A86" w:rsidP="00A626A4">
      <w:pPr>
        <w:widowControl w:val="0"/>
        <w:numPr>
          <w:ilvl w:val="0"/>
          <w:numId w:val="57"/>
        </w:numPr>
        <w:suppressAutoHyphens/>
        <w:autoSpaceDE w:val="0"/>
        <w:autoSpaceDN w:val="0"/>
        <w:adjustRightInd w:val="0"/>
        <w:spacing w:line="276" w:lineRule="auto"/>
        <w:ind w:right="38"/>
        <w:rPr>
          <w:rFonts w:cs="Arial"/>
        </w:rPr>
      </w:pPr>
      <w:r w:rsidRPr="00E3146D">
        <w:rPr>
          <w:rFonts w:cs="Arial"/>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E31A86" w:rsidRPr="00E3146D" w:rsidRDefault="00E31A86" w:rsidP="005D0AC2">
      <w:pPr>
        <w:widowControl w:val="0"/>
        <w:suppressAutoHyphens/>
        <w:autoSpaceDE w:val="0"/>
        <w:spacing w:line="276" w:lineRule="auto"/>
        <w:ind w:firstLine="454"/>
        <w:textAlignment w:val="center"/>
        <w:rPr>
          <w:rFonts w:eastAsia="Andale Sans UI"/>
          <w:color w:val="000000"/>
          <w:kern w:val="1"/>
          <w:lang w:eastAsia="ar-SA"/>
        </w:rPr>
      </w:pPr>
      <w:r w:rsidRPr="00E3146D">
        <w:rPr>
          <w:rFonts w:eastAsia="Andale Sans UI"/>
          <w:color w:val="000000"/>
          <w:kern w:val="1"/>
          <w:lang w:eastAsia="ar-SA"/>
        </w:rPr>
        <w:t xml:space="preserve">Учитываются характерные для данного возраста (от 6,6 до 11 лет) психолого-физиологические аспекты: </w:t>
      </w:r>
    </w:p>
    <w:p w:rsidR="00E31A86" w:rsidRPr="00E3146D" w:rsidRDefault="00E31A86" w:rsidP="00A626A4">
      <w:pPr>
        <w:widowControl w:val="0"/>
        <w:numPr>
          <w:ilvl w:val="0"/>
          <w:numId w:val="58"/>
        </w:numPr>
        <w:suppressAutoHyphens/>
        <w:autoSpaceDE w:val="0"/>
        <w:spacing w:line="276" w:lineRule="auto"/>
        <w:textAlignment w:val="center"/>
        <w:rPr>
          <w:rFonts w:eastAsia="Andale Sans UI"/>
          <w:color w:val="000000"/>
          <w:kern w:val="1"/>
          <w:lang w:eastAsia="ar-SA"/>
        </w:rPr>
      </w:pPr>
      <w:r w:rsidRPr="00E3146D">
        <w:rPr>
          <w:rFonts w:eastAsia="Andale Sans UI"/>
          <w:color w:val="000000"/>
          <w:kern w:val="1"/>
          <w:lang w:eastAsia="ar-SA"/>
        </w:rPr>
        <w:t>центральные психологические новообразования, форми</w:t>
      </w:r>
      <w:r w:rsidRPr="00E3146D">
        <w:rPr>
          <w:rFonts w:eastAsia="Andale Sans UI"/>
          <w:color w:val="000000"/>
          <w:spacing w:val="-2"/>
          <w:kern w:val="1"/>
          <w:lang w:eastAsia="ar-SA"/>
        </w:rPr>
        <w:t xml:space="preserve">руемые на данной ступени образования: словесно - логическое </w:t>
      </w:r>
      <w:r w:rsidRPr="00E3146D">
        <w:rPr>
          <w:rFonts w:eastAsia="Andale Sans UI"/>
          <w:color w:val="000000"/>
          <w:spacing w:val="2"/>
          <w:kern w:val="1"/>
          <w:lang w:eastAsia="ar-SA"/>
        </w:rPr>
        <w:t xml:space="preserve">мышление, произвольная смысловая память, произвольное </w:t>
      </w:r>
      <w:r w:rsidRPr="00E3146D">
        <w:rPr>
          <w:rFonts w:eastAsia="Andale Sans UI"/>
          <w:color w:val="000000"/>
          <w:kern w:val="1"/>
          <w:lang w:eastAsia="ar-SA"/>
        </w:rPr>
        <w:t xml:space="preserve">внимание, письменная речь, анализ, рефлексия содержания, </w:t>
      </w:r>
      <w:r w:rsidRPr="00E3146D">
        <w:rPr>
          <w:rFonts w:eastAsia="Andale Sans UI"/>
          <w:color w:val="000000"/>
          <w:spacing w:val="-2"/>
          <w:kern w:val="1"/>
          <w:lang w:eastAsia="ar-SA"/>
        </w:rPr>
        <w:t xml:space="preserve">оснований и способов действий, планирование и умение действовать во внутреннем плане, </w:t>
      </w:r>
      <w:proofErr w:type="spellStart"/>
      <w:r w:rsidRPr="00E3146D">
        <w:rPr>
          <w:rFonts w:eastAsia="Andale Sans UI"/>
          <w:color w:val="000000"/>
          <w:spacing w:val="-2"/>
          <w:kern w:val="1"/>
          <w:lang w:eastAsia="ar-SA"/>
        </w:rPr>
        <w:t>знаково</w:t>
      </w:r>
      <w:proofErr w:type="spellEnd"/>
      <w:r w:rsidRPr="00E3146D">
        <w:rPr>
          <w:rFonts w:eastAsia="Andale Sans UI"/>
          <w:color w:val="000000"/>
          <w:spacing w:val="-2"/>
          <w:kern w:val="1"/>
          <w:lang w:eastAsia="ar-SA"/>
        </w:rPr>
        <w:t xml:space="preserve"> - символическое мышление, осуществляемое как моделирование существенных связей и отношений объектов; </w:t>
      </w:r>
    </w:p>
    <w:p w:rsidR="00E31A86" w:rsidRPr="00E3146D" w:rsidRDefault="00E31A86" w:rsidP="00A626A4">
      <w:pPr>
        <w:widowControl w:val="0"/>
        <w:numPr>
          <w:ilvl w:val="0"/>
          <w:numId w:val="58"/>
        </w:numPr>
        <w:suppressAutoHyphens/>
        <w:autoSpaceDE w:val="0"/>
        <w:spacing w:line="276" w:lineRule="auto"/>
        <w:textAlignment w:val="center"/>
        <w:rPr>
          <w:rFonts w:ascii="NewtonCSanPin" w:eastAsia="Andale Sans UI" w:hAnsi="NewtonCSanPin" w:cs="NewtonCSanPin"/>
          <w:color w:val="000000"/>
          <w:kern w:val="1"/>
          <w:lang w:eastAsia="ar-SA"/>
        </w:rPr>
      </w:pPr>
      <w:r w:rsidRPr="00E3146D">
        <w:rPr>
          <w:rFonts w:eastAsia="Andale Sans UI"/>
          <w:color w:val="000000"/>
          <w:kern w:val="1"/>
          <w:lang w:eastAsia="ar-SA"/>
        </w:rPr>
        <w:t>развитие целенаправленной и мотивированной активно</w:t>
      </w:r>
      <w:r w:rsidRPr="00E3146D">
        <w:rPr>
          <w:rFonts w:eastAsia="Andale Sans UI"/>
          <w:color w:val="000000"/>
          <w:spacing w:val="-2"/>
          <w:kern w:val="1"/>
          <w:lang w:eastAsia="ar-SA"/>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E3146D">
        <w:rPr>
          <w:rFonts w:eastAsia="Andale Sans UI"/>
          <w:color w:val="000000"/>
          <w:spacing w:val="-2"/>
          <w:kern w:val="1"/>
          <w:lang w:eastAsia="ar-SA"/>
        </w:rPr>
        <w:t>учебно</w:t>
      </w:r>
      <w:proofErr w:type="spellEnd"/>
      <w:r w:rsidRPr="00E3146D">
        <w:rPr>
          <w:rFonts w:eastAsia="Andale Sans UI"/>
          <w:color w:val="000000"/>
          <w:spacing w:val="-2"/>
          <w:kern w:val="1"/>
          <w:lang w:eastAsia="ar-SA"/>
        </w:rPr>
        <w:t xml:space="preserve"> - познавательных и социальных мотивов и личностного смысла учения</w:t>
      </w:r>
      <w:r w:rsidRPr="00E3146D">
        <w:rPr>
          <w:rFonts w:ascii="NewtonCSanPin" w:eastAsia="Andale Sans UI" w:hAnsi="NewtonCSanPin" w:cs="NewtonCSanPin"/>
          <w:color w:val="000000"/>
          <w:kern w:val="1"/>
          <w:lang w:eastAsia="ar-SA"/>
        </w:rPr>
        <w:t>.</w:t>
      </w:r>
    </w:p>
    <w:p w:rsidR="00E31A86" w:rsidRPr="00E3146D" w:rsidRDefault="00E31A86" w:rsidP="005D0AC2">
      <w:pPr>
        <w:tabs>
          <w:tab w:val="left" w:pos="567"/>
        </w:tabs>
        <w:autoSpaceDE w:val="0"/>
        <w:spacing w:line="276" w:lineRule="auto"/>
        <w:ind w:left="567" w:right="38"/>
        <w:rPr>
          <w:rFonts w:eastAsia="Andale Sans UI"/>
          <w:kern w:val="1"/>
          <w:lang w:eastAsia="ar-SA"/>
        </w:rPr>
      </w:pPr>
      <w:r w:rsidRPr="00E3146D">
        <w:rPr>
          <w:rFonts w:eastAsia="Andale Sans UI"/>
          <w:b/>
          <w:kern w:val="1"/>
          <w:lang w:eastAsia="ar-SA"/>
        </w:rPr>
        <w:t>Состав участников образовательного процесса</w:t>
      </w:r>
    </w:p>
    <w:p w:rsidR="00E31A86" w:rsidRPr="00E3146D" w:rsidRDefault="00E31A86" w:rsidP="005D0AC2">
      <w:pPr>
        <w:tabs>
          <w:tab w:val="left" w:pos="0"/>
        </w:tabs>
        <w:autoSpaceDE w:val="0"/>
        <w:spacing w:line="276" w:lineRule="auto"/>
        <w:ind w:right="38"/>
        <w:rPr>
          <w:rFonts w:eastAsia="Andale Sans UI"/>
          <w:kern w:val="1"/>
          <w:lang w:eastAsia="ar-SA"/>
        </w:rPr>
      </w:pPr>
      <w:r w:rsidRPr="00E3146D">
        <w:rPr>
          <w:rFonts w:eastAsia="Andale Sans UI"/>
          <w:kern w:val="1"/>
          <w:lang w:eastAsia="ar-SA"/>
        </w:rPr>
        <w:tab/>
        <w:t>Основная образовательная программа рассчитана на учащихся начального общего обра</w:t>
      </w:r>
      <w:r w:rsidR="005D0AC2" w:rsidRPr="00E3146D">
        <w:rPr>
          <w:rFonts w:eastAsia="Andale Sans UI"/>
          <w:kern w:val="1"/>
          <w:lang w:eastAsia="ar-SA"/>
        </w:rPr>
        <w:t xml:space="preserve">зования (1 – 4 класс) </w:t>
      </w:r>
      <w:r w:rsidR="007376F7" w:rsidRPr="00E3146D">
        <w:rPr>
          <w:bCs/>
        </w:rPr>
        <w:t xml:space="preserve">МБОУ «ООШ </w:t>
      </w:r>
      <w:r w:rsidR="00474FC4" w:rsidRPr="00E3146D">
        <w:rPr>
          <w:lang w:eastAsia="en-US"/>
        </w:rPr>
        <w:t xml:space="preserve">п. Пригорки </w:t>
      </w:r>
      <w:proofErr w:type="spellStart"/>
      <w:r w:rsidR="007376F7" w:rsidRPr="00E3146D">
        <w:rPr>
          <w:bCs/>
        </w:rPr>
        <w:t>Перелюбского</w:t>
      </w:r>
      <w:proofErr w:type="spellEnd"/>
      <w:r w:rsidR="007376F7" w:rsidRPr="00E3146D">
        <w:rPr>
          <w:bCs/>
        </w:rPr>
        <w:t xml:space="preserve"> муниципального района </w:t>
      </w:r>
      <w:r w:rsidR="007376F7" w:rsidRPr="00E3146D">
        <w:rPr>
          <w:bCs/>
        </w:rPr>
        <w:lastRenderedPageBreak/>
        <w:t>Саратовской области»</w:t>
      </w:r>
      <w:r w:rsidRPr="00E3146D">
        <w:rPr>
          <w:rFonts w:eastAsia="Andale Sans UI"/>
          <w:kern w:val="1"/>
          <w:lang w:eastAsia="ar-SA"/>
        </w:rPr>
        <w:t>, их родителей (законных представителей), педагогических работников образовательного учреждения.</w:t>
      </w:r>
    </w:p>
    <w:p w:rsidR="00E31A86" w:rsidRPr="00E3146D" w:rsidRDefault="00E31A86" w:rsidP="005D0AC2">
      <w:pPr>
        <w:shd w:val="clear" w:color="auto" w:fill="FFFFFF"/>
        <w:tabs>
          <w:tab w:val="left" w:pos="0"/>
        </w:tabs>
        <w:spacing w:line="276" w:lineRule="auto"/>
        <w:ind w:right="38"/>
        <w:rPr>
          <w:bCs/>
        </w:rPr>
      </w:pPr>
      <w:r w:rsidRPr="00E3146D">
        <w:tab/>
        <w:t>В целом, контингент учащихся начально</w:t>
      </w:r>
      <w:r w:rsidR="005D0AC2" w:rsidRPr="00E3146D">
        <w:t xml:space="preserve">го общего образования </w:t>
      </w:r>
      <w:r w:rsidR="007376F7" w:rsidRPr="00E3146D">
        <w:rPr>
          <w:bCs/>
        </w:rPr>
        <w:t xml:space="preserve">МБОУ «ООШ </w:t>
      </w:r>
      <w:r w:rsidR="00474FC4" w:rsidRPr="00E3146D">
        <w:rPr>
          <w:lang w:eastAsia="en-US"/>
        </w:rPr>
        <w:t>п. Пригорки</w:t>
      </w:r>
      <w:r w:rsidR="00474FC4" w:rsidRPr="00E3146D">
        <w:rPr>
          <w:bCs/>
        </w:rPr>
        <w:t xml:space="preserve"> </w:t>
      </w:r>
      <w:proofErr w:type="spellStart"/>
      <w:r w:rsidR="007376F7" w:rsidRPr="00E3146D">
        <w:rPr>
          <w:bCs/>
        </w:rPr>
        <w:t>Перелюбского</w:t>
      </w:r>
      <w:proofErr w:type="spellEnd"/>
      <w:r w:rsidR="007376F7" w:rsidRPr="00E3146D">
        <w:rPr>
          <w:bCs/>
        </w:rPr>
        <w:t xml:space="preserve"> муниципального района Саратовской области»</w:t>
      </w:r>
      <w:r w:rsidR="005D0AC2" w:rsidRPr="00E3146D">
        <w:t>- это сельские</w:t>
      </w:r>
      <w:r w:rsidRPr="00E3146D">
        <w:t xml:space="preserve"> дети, достигшие школьного воз</w:t>
      </w:r>
      <w:r w:rsidR="0037303D" w:rsidRPr="00E3146D">
        <w:t>раста, с родным русским языком,</w:t>
      </w:r>
      <w:r w:rsidRPr="00E3146D">
        <w:t xml:space="preserve">   имеющие  разный уровень дошкольной подготовки.</w:t>
      </w:r>
    </w:p>
    <w:p w:rsidR="00E31A86" w:rsidRPr="00E3146D" w:rsidRDefault="00E31A86" w:rsidP="005D0AC2">
      <w:pPr>
        <w:widowControl w:val="0"/>
        <w:tabs>
          <w:tab w:val="left" w:pos="567"/>
        </w:tabs>
        <w:suppressAutoHyphens/>
        <w:spacing w:line="276" w:lineRule="auto"/>
        <w:ind w:right="38"/>
        <w:rPr>
          <w:rFonts w:eastAsia="Andale Sans UI"/>
          <w:b/>
          <w:kern w:val="1"/>
          <w:lang w:eastAsia="ar-SA"/>
        </w:rPr>
      </w:pPr>
      <w:r w:rsidRPr="00E3146D">
        <w:rPr>
          <w:rFonts w:eastAsia="Andale Sans UI"/>
          <w:b/>
          <w:kern w:val="1"/>
          <w:lang w:eastAsia="ar-SA"/>
        </w:rPr>
        <w:t>Общая характеристика ООП НОО</w:t>
      </w:r>
    </w:p>
    <w:p w:rsidR="00E31A86" w:rsidRPr="00E3146D" w:rsidRDefault="00E31A86" w:rsidP="005D0AC2">
      <w:pPr>
        <w:widowControl w:val="0"/>
        <w:autoSpaceDE w:val="0"/>
        <w:autoSpaceDN w:val="0"/>
        <w:adjustRightInd w:val="0"/>
        <w:spacing w:line="276" w:lineRule="auto"/>
        <w:ind w:right="38" w:firstLine="454"/>
        <w:rPr>
          <w:rFonts w:eastAsia="Andale Sans UI"/>
          <w:kern w:val="1"/>
          <w:lang w:eastAsia="ar-SA"/>
        </w:rPr>
      </w:pPr>
      <w:r w:rsidRPr="00E3146D">
        <w:rPr>
          <w:rFonts w:eastAsia="Andale Sans UI"/>
          <w:b/>
          <w:kern w:val="1"/>
          <w:lang w:eastAsia="ar-SA"/>
        </w:rPr>
        <w:tab/>
      </w:r>
      <w:r w:rsidRPr="00E3146D">
        <w:rPr>
          <w:rFonts w:eastAsia="Andale Sans UI"/>
          <w:kern w:val="1"/>
          <w:lang w:eastAsia="ar-SA"/>
        </w:rPr>
        <w:t>Разработанная ООП НОО предусматривает:</w:t>
      </w:r>
    </w:p>
    <w:p w:rsidR="00E31A86" w:rsidRPr="00E3146D" w:rsidRDefault="00E31A86" w:rsidP="00A626A4">
      <w:pPr>
        <w:widowControl w:val="0"/>
        <w:numPr>
          <w:ilvl w:val="0"/>
          <w:numId w:val="59"/>
        </w:numPr>
        <w:suppressAutoHyphens/>
        <w:autoSpaceDE w:val="0"/>
        <w:autoSpaceDN w:val="0"/>
        <w:adjustRightInd w:val="0"/>
        <w:spacing w:line="276" w:lineRule="auto"/>
        <w:ind w:right="38"/>
        <w:rPr>
          <w:rFonts w:cs="Arial"/>
        </w:rPr>
      </w:pPr>
      <w:r w:rsidRPr="00E3146D">
        <w:rPr>
          <w:rFonts w:cs="Arial"/>
        </w:rPr>
        <w:t>достижение планируемых результатов освоения ООП НОО всеми учащимися, в том числе детьми с ограниченными возможностями здоровья;</w:t>
      </w:r>
    </w:p>
    <w:p w:rsidR="00E31A86" w:rsidRPr="00E3146D" w:rsidRDefault="00E31A86" w:rsidP="00A626A4">
      <w:pPr>
        <w:widowControl w:val="0"/>
        <w:numPr>
          <w:ilvl w:val="0"/>
          <w:numId w:val="59"/>
        </w:numPr>
        <w:tabs>
          <w:tab w:val="left" w:pos="0"/>
          <w:tab w:val="left" w:pos="142"/>
          <w:tab w:val="left" w:pos="709"/>
        </w:tabs>
        <w:suppressAutoHyphens/>
        <w:autoSpaceDE w:val="0"/>
        <w:spacing w:line="276" w:lineRule="auto"/>
        <w:ind w:right="38"/>
        <w:textAlignment w:val="center"/>
        <w:rPr>
          <w:rFonts w:eastAsia="Andale Sans UI"/>
          <w:color w:val="000000"/>
          <w:spacing w:val="2"/>
          <w:kern w:val="1"/>
          <w:lang w:eastAsia="ar-SA"/>
        </w:rPr>
      </w:pPr>
      <w:r w:rsidRPr="00E3146D">
        <w:rPr>
          <w:rFonts w:eastAsia="Andale Sans UI"/>
          <w:color w:val="000000"/>
          <w:spacing w:val="-4"/>
          <w:kern w:val="1"/>
          <w:lang w:eastAsia="ar-SA"/>
        </w:rPr>
        <w:t xml:space="preserve">обеспечение преемственности </w:t>
      </w:r>
      <w:r w:rsidR="00376D6D" w:rsidRPr="00E3146D">
        <w:rPr>
          <w:rFonts w:eastAsia="Andale Sans UI"/>
          <w:color w:val="000000"/>
          <w:spacing w:val="-4"/>
          <w:kern w:val="1"/>
          <w:lang w:eastAsia="ar-SA"/>
        </w:rPr>
        <w:t xml:space="preserve">дошкольного, начального общего и </w:t>
      </w:r>
      <w:r w:rsidRPr="00E3146D">
        <w:rPr>
          <w:rFonts w:eastAsia="Andale Sans UI"/>
          <w:color w:val="000000"/>
          <w:spacing w:val="-4"/>
          <w:kern w:val="1"/>
          <w:lang w:eastAsia="ar-SA"/>
        </w:rPr>
        <w:t>основ</w:t>
      </w:r>
      <w:r w:rsidRPr="00E3146D">
        <w:rPr>
          <w:rFonts w:eastAsia="Andale Sans UI"/>
          <w:color w:val="000000"/>
          <w:kern w:val="1"/>
          <w:lang w:eastAsia="ar-SA"/>
        </w:rPr>
        <w:t>ног</w:t>
      </w:r>
      <w:r w:rsidR="00376D6D" w:rsidRPr="00E3146D">
        <w:rPr>
          <w:rFonts w:eastAsia="Andale Sans UI"/>
          <w:color w:val="000000"/>
          <w:kern w:val="1"/>
          <w:lang w:eastAsia="ar-SA"/>
        </w:rPr>
        <w:t>о общего</w:t>
      </w:r>
      <w:r w:rsidRPr="00E3146D">
        <w:rPr>
          <w:rFonts w:eastAsia="Andale Sans UI"/>
          <w:color w:val="000000"/>
          <w:kern w:val="1"/>
          <w:lang w:eastAsia="ar-SA"/>
        </w:rPr>
        <w:t xml:space="preserve"> образования;</w:t>
      </w:r>
    </w:p>
    <w:p w:rsidR="00E31A86" w:rsidRPr="00E3146D" w:rsidRDefault="00E31A86" w:rsidP="00A626A4">
      <w:pPr>
        <w:widowControl w:val="0"/>
        <w:numPr>
          <w:ilvl w:val="0"/>
          <w:numId w:val="59"/>
        </w:numPr>
        <w:tabs>
          <w:tab w:val="left" w:pos="0"/>
          <w:tab w:val="left" w:pos="142"/>
          <w:tab w:val="left" w:pos="709"/>
        </w:tabs>
        <w:suppressAutoHyphens/>
        <w:autoSpaceDE w:val="0"/>
        <w:spacing w:line="276" w:lineRule="auto"/>
        <w:ind w:right="38"/>
        <w:textAlignment w:val="center"/>
        <w:rPr>
          <w:rFonts w:eastAsia="Andale Sans UI"/>
          <w:color w:val="000000"/>
          <w:kern w:val="1"/>
          <w:lang w:eastAsia="ar-SA"/>
        </w:rPr>
      </w:pPr>
      <w:r w:rsidRPr="00E3146D">
        <w:rPr>
          <w:rFonts w:eastAsia="Andale Sans UI"/>
          <w:color w:val="000000"/>
          <w:spacing w:val="-2"/>
          <w:kern w:val="1"/>
          <w:lang w:eastAsia="ar-SA"/>
        </w:rPr>
        <w:t>выявление и развитие способностей учащихся, в том числе одарённых детей</w:t>
      </w:r>
      <w:r w:rsidR="00376D6D" w:rsidRPr="00E3146D">
        <w:rPr>
          <w:rFonts w:eastAsia="Andale Sans UI"/>
          <w:color w:val="000000"/>
          <w:spacing w:val="-2"/>
          <w:kern w:val="1"/>
          <w:lang w:eastAsia="ar-SA"/>
        </w:rPr>
        <w:t xml:space="preserve">, через систему </w:t>
      </w:r>
      <w:r w:rsidRPr="00E3146D">
        <w:rPr>
          <w:rFonts w:eastAsia="Andale Sans UI"/>
          <w:color w:val="000000"/>
          <w:spacing w:val="-2"/>
          <w:kern w:val="1"/>
          <w:lang w:eastAsia="ar-SA"/>
        </w:rPr>
        <w:t xml:space="preserve"> кружков, организацию </w:t>
      </w:r>
      <w:r w:rsidR="00376D6D" w:rsidRPr="00E3146D">
        <w:rPr>
          <w:rFonts w:eastAsia="Andale Sans UI"/>
          <w:color w:val="000000"/>
          <w:spacing w:val="-2"/>
          <w:kern w:val="1"/>
          <w:lang w:eastAsia="ar-SA"/>
        </w:rPr>
        <w:t>внеур</w:t>
      </w:r>
      <w:r w:rsidR="009950D0" w:rsidRPr="00E3146D">
        <w:rPr>
          <w:rFonts w:eastAsia="Andale Sans UI"/>
          <w:color w:val="000000"/>
          <w:spacing w:val="-2"/>
          <w:kern w:val="1"/>
          <w:lang w:eastAsia="ar-SA"/>
        </w:rPr>
        <w:t>о</w:t>
      </w:r>
      <w:r w:rsidR="00376D6D" w:rsidRPr="00E3146D">
        <w:rPr>
          <w:rFonts w:eastAsia="Andale Sans UI"/>
          <w:color w:val="000000"/>
          <w:spacing w:val="-2"/>
          <w:kern w:val="1"/>
          <w:lang w:eastAsia="ar-SA"/>
        </w:rPr>
        <w:t xml:space="preserve">чной </w:t>
      </w:r>
      <w:r w:rsidRPr="00E3146D">
        <w:rPr>
          <w:rFonts w:eastAsia="Andale Sans UI"/>
          <w:color w:val="000000"/>
          <w:spacing w:val="-2"/>
          <w:kern w:val="1"/>
          <w:lang w:eastAsia="ar-SA"/>
        </w:rPr>
        <w:t xml:space="preserve"> деятельности;</w:t>
      </w:r>
    </w:p>
    <w:p w:rsidR="00E31A86" w:rsidRPr="00E3146D" w:rsidRDefault="00E31A86" w:rsidP="00A626A4">
      <w:pPr>
        <w:widowControl w:val="0"/>
        <w:numPr>
          <w:ilvl w:val="0"/>
          <w:numId w:val="59"/>
        </w:numPr>
        <w:tabs>
          <w:tab w:val="left" w:pos="0"/>
          <w:tab w:val="left" w:pos="142"/>
          <w:tab w:val="left" w:pos="709"/>
        </w:tabs>
        <w:suppressAutoHyphens/>
        <w:autoSpaceDE w:val="0"/>
        <w:spacing w:line="276" w:lineRule="auto"/>
        <w:ind w:right="38"/>
        <w:textAlignment w:val="center"/>
        <w:rPr>
          <w:rFonts w:eastAsia="Andale Sans UI"/>
          <w:color w:val="000000"/>
          <w:kern w:val="1"/>
          <w:lang w:eastAsia="ar-SA"/>
        </w:rPr>
      </w:pPr>
      <w:r w:rsidRPr="00E3146D">
        <w:rPr>
          <w:rFonts w:eastAsia="Andale Sans UI"/>
          <w:color w:val="000000"/>
          <w:kern w:val="1"/>
          <w:lang w:eastAsia="ar-SA"/>
        </w:rPr>
        <w:t xml:space="preserve">организацию интеллектуальных и творческих соревнований, </w:t>
      </w:r>
      <w:proofErr w:type="spellStart"/>
      <w:r w:rsidRPr="00E3146D">
        <w:rPr>
          <w:rFonts w:eastAsia="Andale Sans UI"/>
          <w:color w:val="000000"/>
          <w:kern w:val="1"/>
          <w:lang w:eastAsia="ar-SA"/>
        </w:rPr>
        <w:t>проектно</w:t>
      </w:r>
      <w:proofErr w:type="spellEnd"/>
      <w:r w:rsidRPr="00E3146D">
        <w:rPr>
          <w:rFonts w:eastAsia="Andale Sans UI"/>
          <w:color w:val="000000"/>
          <w:kern w:val="1"/>
          <w:lang w:eastAsia="ar-SA"/>
        </w:rPr>
        <w:t xml:space="preserve"> - исследовательской деятельности;</w:t>
      </w:r>
    </w:p>
    <w:p w:rsidR="00E31A86" w:rsidRPr="00E3146D" w:rsidRDefault="00E31A86" w:rsidP="00A626A4">
      <w:pPr>
        <w:widowControl w:val="0"/>
        <w:numPr>
          <w:ilvl w:val="0"/>
          <w:numId w:val="59"/>
        </w:numPr>
        <w:tabs>
          <w:tab w:val="left" w:pos="0"/>
          <w:tab w:val="left" w:pos="142"/>
          <w:tab w:val="left" w:pos="709"/>
        </w:tabs>
        <w:suppressAutoHyphens/>
        <w:autoSpaceDE w:val="0"/>
        <w:spacing w:line="276" w:lineRule="auto"/>
        <w:ind w:right="38"/>
        <w:textAlignment w:val="center"/>
        <w:rPr>
          <w:rFonts w:eastAsia="Andale Sans UI"/>
          <w:color w:val="000000"/>
          <w:kern w:val="1"/>
          <w:lang w:eastAsia="ar-SA"/>
        </w:rPr>
      </w:pPr>
      <w:r w:rsidRPr="00E3146D">
        <w:rPr>
          <w:rFonts w:eastAsia="Andale Sans UI"/>
          <w:color w:val="000000"/>
          <w:spacing w:val="-2"/>
          <w:kern w:val="1"/>
          <w:lang w:eastAsia="ar-SA"/>
        </w:rPr>
        <w:t xml:space="preserve">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E3146D">
        <w:rPr>
          <w:rFonts w:eastAsia="Andale Sans UI"/>
          <w:color w:val="000000"/>
          <w:spacing w:val="-2"/>
          <w:kern w:val="1"/>
          <w:lang w:eastAsia="ar-SA"/>
        </w:rPr>
        <w:t>внутришкольной</w:t>
      </w:r>
      <w:proofErr w:type="spellEnd"/>
      <w:r w:rsidRPr="00E3146D">
        <w:rPr>
          <w:rFonts w:eastAsia="Andale Sans UI"/>
          <w:color w:val="000000"/>
          <w:spacing w:val="-2"/>
          <w:kern w:val="1"/>
          <w:lang w:eastAsia="ar-SA"/>
        </w:rPr>
        <w:t xml:space="preserve"> социальной среды;</w:t>
      </w:r>
    </w:p>
    <w:p w:rsidR="00E31A86" w:rsidRPr="00E3146D" w:rsidRDefault="00E31A86" w:rsidP="00A626A4">
      <w:pPr>
        <w:widowControl w:val="0"/>
        <w:numPr>
          <w:ilvl w:val="0"/>
          <w:numId w:val="59"/>
        </w:numPr>
        <w:tabs>
          <w:tab w:val="left" w:pos="0"/>
          <w:tab w:val="left" w:pos="142"/>
          <w:tab w:val="left" w:pos="709"/>
        </w:tabs>
        <w:suppressAutoHyphens/>
        <w:autoSpaceDE w:val="0"/>
        <w:spacing w:line="276" w:lineRule="auto"/>
        <w:ind w:right="38"/>
        <w:textAlignment w:val="center"/>
        <w:rPr>
          <w:rFonts w:eastAsia="Andale Sans UI"/>
          <w:color w:val="000000"/>
          <w:kern w:val="1"/>
          <w:lang w:eastAsia="ar-SA"/>
        </w:rPr>
      </w:pPr>
      <w:r w:rsidRPr="00E3146D">
        <w:rPr>
          <w:rFonts w:eastAsia="Andale Sans UI"/>
          <w:color w:val="000000"/>
          <w:spacing w:val="-2"/>
          <w:kern w:val="1"/>
          <w:lang w:eastAsia="ar-SA"/>
        </w:rPr>
        <w:t xml:space="preserve">использование в образовательном процессе современных образовательных технологий </w:t>
      </w:r>
      <w:proofErr w:type="spellStart"/>
      <w:r w:rsidRPr="00E3146D">
        <w:rPr>
          <w:rFonts w:eastAsia="Andale Sans UI"/>
          <w:color w:val="000000"/>
          <w:spacing w:val="-2"/>
          <w:kern w:val="1"/>
          <w:lang w:eastAsia="ar-SA"/>
        </w:rPr>
        <w:t>деятельностного</w:t>
      </w:r>
      <w:proofErr w:type="spellEnd"/>
      <w:r w:rsidRPr="00E3146D">
        <w:rPr>
          <w:rFonts w:eastAsia="Andale Sans UI"/>
          <w:color w:val="000000"/>
          <w:spacing w:val="-2"/>
          <w:kern w:val="1"/>
          <w:lang w:eastAsia="ar-SA"/>
        </w:rPr>
        <w:t xml:space="preserve"> типа;</w:t>
      </w:r>
    </w:p>
    <w:p w:rsidR="00E31A86" w:rsidRPr="00E3146D" w:rsidRDefault="00E31A86" w:rsidP="00A626A4">
      <w:pPr>
        <w:widowControl w:val="0"/>
        <w:numPr>
          <w:ilvl w:val="0"/>
          <w:numId w:val="59"/>
        </w:numPr>
        <w:tabs>
          <w:tab w:val="left" w:pos="0"/>
          <w:tab w:val="left" w:pos="142"/>
          <w:tab w:val="left" w:pos="709"/>
        </w:tabs>
        <w:suppressAutoHyphens/>
        <w:autoSpaceDE w:val="0"/>
        <w:spacing w:line="276" w:lineRule="auto"/>
        <w:ind w:right="38"/>
        <w:textAlignment w:val="center"/>
        <w:rPr>
          <w:rFonts w:eastAsia="Andale Sans UI"/>
          <w:color w:val="000000"/>
          <w:kern w:val="1"/>
          <w:lang w:eastAsia="ar-SA"/>
        </w:rPr>
      </w:pPr>
      <w:r w:rsidRPr="00E3146D">
        <w:rPr>
          <w:rFonts w:eastAsia="Andale Sans UI"/>
          <w:color w:val="000000"/>
          <w:spacing w:val="-2"/>
          <w:kern w:val="1"/>
          <w:lang w:eastAsia="ar-SA"/>
        </w:rPr>
        <w:t>возможность эффективной самостоятельной работы учащихся при поддержке педагогических работников;</w:t>
      </w:r>
    </w:p>
    <w:p w:rsidR="00E31A86" w:rsidRPr="00E3146D" w:rsidRDefault="00E31A86" w:rsidP="00A626A4">
      <w:pPr>
        <w:widowControl w:val="0"/>
        <w:numPr>
          <w:ilvl w:val="0"/>
          <w:numId w:val="59"/>
        </w:numPr>
        <w:tabs>
          <w:tab w:val="left" w:pos="0"/>
          <w:tab w:val="left" w:pos="142"/>
          <w:tab w:val="left" w:pos="709"/>
        </w:tabs>
        <w:suppressAutoHyphens/>
        <w:autoSpaceDE w:val="0"/>
        <w:spacing w:line="276" w:lineRule="auto"/>
        <w:ind w:right="38"/>
        <w:textAlignment w:val="center"/>
        <w:rPr>
          <w:rFonts w:eastAsia="Andale Sans UI"/>
          <w:b/>
          <w:bCs/>
          <w:color w:val="000000"/>
          <w:kern w:val="1"/>
          <w:lang w:eastAsia="ar-SA"/>
        </w:rPr>
      </w:pPr>
      <w:r w:rsidRPr="00E3146D">
        <w:rPr>
          <w:rFonts w:eastAsia="Andale Sans UI"/>
          <w:color w:val="000000"/>
          <w:spacing w:val="2"/>
          <w:kern w:val="1"/>
          <w:lang w:eastAsia="ar-SA"/>
        </w:rPr>
        <w:t>включение учащихся в процессы познания и преобразования внешкольно</w:t>
      </w:r>
      <w:r w:rsidR="005D0AC2" w:rsidRPr="00E3146D">
        <w:rPr>
          <w:rFonts w:eastAsia="Andale Sans UI"/>
          <w:color w:val="000000"/>
          <w:spacing w:val="2"/>
          <w:kern w:val="1"/>
          <w:lang w:eastAsia="ar-SA"/>
        </w:rPr>
        <w:t xml:space="preserve">й социальной среды </w:t>
      </w:r>
      <w:r w:rsidR="00474FC4" w:rsidRPr="00E3146D">
        <w:rPr>
          <w:lang w:eastAsia="en-US"/>
        </w:rPr>
        <w:t xml:space="preserve">поселка  Пригорки </w:t>
      </w:r>
      <w:proofErr w:type="spellStart"/>
      <w:r w:rsidR="007376F7" w:rsidRPr="00E3146D">
        <w:rPr>
          <w:rFonts w:eastAsia="Andale Sans UI"/>
          <w:color w:val="000000"/>
          <w:spacing w:val="2"/>
          <w:kern w:val="1"/>
          <w:lang w:eastAsia="ar-SA"/>
        </w:rPr>
        <w:t>Перелюбского</w:t>
      </w:r>
      <w:proofErr w:type="spellEnd"/>
      <w:r w:rsidRPr="00E3146D">
        <w:rPr>
          <w:rFonts w:eastAsia="Andale Sans UI"/>
          <w:color w:val="000000"/>
          <w:spacing w:val="2"/>
          <w:kern w:val="1"/>
          <w:lang w:eastAsia="ar-SA"/>
        </w:rPr>
        <w:t xml:space="preserve"> района;</w:t>
      </w:r>
    </w:p>
    <w:p w:rsidR="00E31A86" w:rsidRPr="00E3146D" w:rsidRDefault="00E31A86" w:rsidP="00A626A4">
      <w:pPr>
        <w:widowControl w:val="0"/>
        <w:numPr>
          <w:ilvl w:val="0"/>
          <w:numId w:val="59"/>
        </w:numPr>
        <w:tabs>
          <w:tab w:val="left" w:pos="0"/>
          <w:tab w:val="left" w:pos="142"/>
          <w:tab w:val="left" w:pos="709"/>
        </w:tabs>
        <w:suppressAutoHyphens/>
        <w:autoSpaceDE w:val="0"/>
        <w:spacing w:line="276" w:lineRule="auto"/>
        <w:ind w:right="38"/>
        <w:textAlignment w:val="center"/>
        <w:rPr>
          <w:rFonts w:eastAsia="Andale Sans UI"/>
          <w:b/>
          <w:bCs/>
          <w:color w:val="000000"/>
          <w:kern w:val="1"/>
          <w:lang w:eastAsia="ar-SA"/>
        </w:rPr>
      </w:pPr>
      <w:r w:rsidRPr="00E3146D">
        <w:rPr>
          <w:rFonts w:ascii="NewtonCSanPin" w:eastAsia="Andale Sans UI" w:hAnsi="NewtonCSanPin" w:cs="NewtonCSanPin"/>
          <w:color w:val="000000"/>
          <w:kern w:val="1"/>
          <w:lang w:eastAsia="ar-SA"/>
        </w:rPr>
        <w:t>учёт социокультурных особенностей и потребностей Саратовской области и  региональные особенности истории, культуры,  литературы, экономики, традиции и образовательные достижения Саратовской области;</w:t>
      </w:r>
    </w:p>
    <w:p w:rsidR="00E31A86" w:rsidRPr="00E3146D" w:rsidRDefault="00E31A86" w:rsidP="00E20A28">
      <w:pPr>
        <w:widowControl w:val="0"/>
        <w:tabs>
          <w:tab w:val="left" w:pos="0"/>
          <w:tab w:val="left" w:pos="142"/>
          <w:tab w:val="left" w:pos="709"/>
        </w:tabs>
        <w:suppressAutoHyphens/>
        <w:autoSpaceDE w:val="0"/>
        <w:spacing w:line="276" w:lineRule="auto"/>
        <w:ind w:right="38"/>
        <w:textAlignment w:val="center"/>
        <w:rPr>
          <w:rFonts w:eastAsia="Andale Sans UI"/>
          <w:b/>
          <w:bCs/>
          <w:color w:val="000000"/>
          <w:kern w:val="1"/>
          <w:lang w:eastAsia="ar-SA"/>
        </w:rPr>
      </w:pPr>
    </w:p>
    <w:p w:rsidR="00E31A86" w:rsidRPr="00E3146D" w:rsidRDefault="00E31A86" w:rsidP="005D0AC2">
      <w:pPr>
        <w:keepNext/>
        <w:widowControl w:val="0"/>
        <w:numPr>
          <w:ilvl w:val="1"/>
          <w:numId w:val="5"/>
        </w:numPr>
        <w:suppressAutoHyphens/>
        <w:autoSpaceDE w:val="0"/>
        <w:spacing w:line="150" w:lineRule="atLeast"/>
        <w:ind w:right="38"/>
        <w:textAlignment w:val="center"/>
        <w:rPr>
          <w:rFonts w:eastAsia="Andale Sans UI"/>
          <w:b/>
          <w:bCs/>
          <w:color w:val="000000"/>
          <w:kern w:val="1"/>
          <w:lang w:eastAsia="ar-SA"/>
        </w:rPr>
      </w:pPr>
      <w:r w:rsidRPr="00E3146D">
        <w:rPr>
          <w:rFonts w:eastAsia="Andale Sans UI"/>
          <w:b/>
          <w:bCs/>
          <w:color w:val="000000"/>
          <w:kern w:val="1"/>
          <w:lang w:eastAsia="ar-SA"/>
        </w:rPr>
        <w:t xml:space="preserve"> Планируемые результаты освоения обучающимися</w:t>
      </w:r>
    </w:p>
    <w:p w:rsidR="00522CF1" w:rsidRPr="00E3146D" w:rsidRDefault="00E31A86" w:rsidP="00E20A28">
      <w:pPr>
        <w:keepNext/>
        <w:widowControl w:val="0"/>
        <w:suppressAutoHyphens/>
        <w:autoSpaceDE w:val="0"/>
        <w:spacing w:line="150" w:lineRule="atLeast"/>
        <w:ind w:left="720" w:right="38"/>
        <w:textAlignment w:val="center"/>
        <w:rPr>
          <w:rFonts w:eastAsia="Andale Sans UI"/>
          <w:b/>
          <w:bCs/>
          <w:color w:val="000000"/>
          <w:kern w:val="1"/>
          <w:lang w:eastAsia="ar-SA"/>
        </w:rPr>
      </w:pPr>
      <w:r w:rsidRPr="00E3146D">
        <w:rPr>
          <w:rFonts w:eastAsia="Andale Sans UI"/>
          <w:b/>
          <w:bCs/>
          <w:color w:val="000000"/>
          <w:kern w:val="1"/>
          <w:lang w:eastAsia="ar-SA"/>
        </w:rPr>
        <w:t>основной образовательной программы начального общего об</w:t>
      </w:r>
      <w:r w:rsidR="00522CF1" w:rsidRPr="00E3146D">
        <w:rPr>
          <w:rFonts w:eastAsia="Andale Sans UI"/>
          <w:b/>
          <w:bCs/>
          <w:color w:val="000000"/>
          <w:kern w:val="1"/>
          <w:lang w:eastAsia="ar-SA"/>
        </w:rPr>
        <w:t>разования</w:t>
      </w:r>
      <w:r w:rsidRPr="00E3146D">
        <w:rPr>
          <w:rFonts w:eastAsia="Andale Sans UI"/>
          <w:b/>
          <w:bCs/>
          <w:color w:val="000000"/>
          <w:kern w:val="1"/>
          <w:lang w:eastAsia="ar-SA"/>
        </w:rPr>
        <w:t>.</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Планируемые результаты освоения основной образовательной программы начального общего об</w:t>
      </w:r>
      <w:r w:rsidR="00F06C00" w:rsidRPr="00E3146D">
        <w:rPr>
          <w:rFonts w:eastAsia="Andale Sans UI"/>
          <w:color w:val="000000"/>
          <w:spacing w:val="-2"/>
          <w:kern w:val="1"/>
          <w:lang w:eastAsia="ar-SA"/>
        </w:rPr>
        <w:t xml:space="preserve">разования </w:t>
      </w:r>
      <w:r w:rsidR="00630210" w:rsidRPr="00E3146D">
        <w:rPr>
          <w:bCs/>
        </w:rPr>
        <w:t xml:space="preserve">МБОУ «ООШ </w:t>
      </w:r>
      <w:r w:rsidR="00630210" w:rsidRPr="00E3146D">
        <w:rPr>
          <w:lang w:eastAsia="en-US"/>
        </w:rPr>
        <w:t>п. Пригорки</w:t>
      </w:r>
      <w:r w:rsidR="00630210" w:rsidRPr="00E3146D">
        <w:rPr>
          <w:bCs/>
        </w:rPr>
        <w:t xml:space="preserve"> </w:t>
      </w:r>
      <w:proofErr w:type="spellStart"/>
      <w:r w:rsidR="007376F7" w:rsidRPr="00E3146D">
        <w:rPr>
          <w:bCs/>
        </w:rPr>
        <w:t>Перелюбского</w:t>
      </w:r>
      <w:proofErr w:type="spellEnd"/>
      <w:r w:rsidR="007376F7" w:rsidRPr="00E3146D">
        <w:rPr>
          <w:bCs/>
        </w:rPr>
        <w:t xml:space="preserve"> муниципального района Саратовской области»</w:t>
      </w:r>
      <w:r w:rsidR="007376F7" w:rsidRPr="00E3146D">
        <w:rPr>
          <w:rFonts w:eastAsia="Andale Sans UI"/>
          <w:color w:val="000000"/>
          <w:spacing w:val="-2"/>
          <w:kern w:val="1"/>
          <w:lang w:eastAsia="ar-SA"/>
        </w:rPr>
        <w:t xml:space="preserve"> </w:t>
      </w:r>
      <w:r w:rsidRPr="00E3146D">
        <w:rPr>
          <w:rFonts w:eastAsia="Andale Sans UI"/>
          <w:color w:val="000000"/>
          <w:spacing w:val="-2"/>
          <w:kern w:val="1"/>
          <w:lang w:eastAsia="ar-SA"/>
        </w:rPr>
        <w:t xml:space="preserve">(далее — планируемые результаты) являются одним из важнейших механизмов реализации требований ФГОС НОО к результатам учащихся, освоивших основную образовательную программу. </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Планируемые результаты:</w:t>
      </w:r>
    </w:p>
    <w:p w:rsidR="00E31A86" w:rsidRPr="00E3146D" w:rsidRDefault="00E31A86" w:rsidP="005D0AC2">
      <w:pPr>
        <w:widowControl w:val="0"/>
        <w:numPr>
          <w:ilvl w:val="0"/>
          <w:numId w:val="2"/>
        </w:numPr>
        <w:suppressAutoHyphens/>
        <w:autoSpaceDE w:val="0"/>
        <w:spacing w:line="276" w:lineRule="auto"/>
        <w:ind w:right="38"/>
        <w:textAlignment w:val="center"/>
        <w:rPr>
          <w:rFonts w:eastAsia="Andale Sans UI"/>
          <w:color w:val="000000"/>
          <w:kern w:val="1"/>
          <w:lang w:eastAsia="ar-SA"/>
        </w:rPr>
      </w:pPr>
      <w:r w:rsidRPr="00E3146D">
        <w:rPr>
          <w:rFonts w:eastAsia="Andale Sans UI"/>
          <w:color w:val="000000"/>
          <w:spacing w:val="4"/>
          <w:kern w:val="1"/>
          <w:lang w:eastAsia="ar-SA"/>
        </w:rPr>
        <w:t xml:space="preserve">обеспечивают связь между требованиями Стандарта, </w:t>
      </w:r>
      <w:r w:rsidRPr="00E3146D">
        <w:rPr>
          <w:rFonts w:eastAsia="Andale Sans UI"/>
          <w:color w:val="000000"/>
          <w:kern w:val="1"/>
          <w:lang w:eastAsia="ar-SA"/>
        </w:rPr>
        <w:t xml:space="preserve">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E3146D">
        <w:rPr>
          <w:rFonts w:eastAsia="Andale Sans UI"/>
          <w:color w:val="000000"/>
          <w:kern w:val="1"/>
          <w:lang w:eastAsia="ar-SA"/>
        </w:rPr>
        <w:t>метапредметных</w:t>
      </w:r>
      <w:proofErr w:type="spellEnd"/>
      <w:r w:rsidRPr="00E3146D">
        <w:rPr>
          <w:rFonts w:eastAsia="Andale Sans UI"/>
          <w:color w:val="000000"/>
          <w:kern w:val="1"/>
          <w:lang w:eastAsia="ar-SA"/>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31A86" w:rsidRPr="00E3146D" w:rsidRDefault="00E31A86" w:rsidP="00630210">
      <w:pPr>
        <w:widowControl w:val="0"/>
        <w:numPr>
          <w:ilvl w:val="0"/>
          <w:numId w:val="2"/>
        </w:numPr>
        <w:suppressAutoHyphens/>
        <w:autoSpaceDE w:val="0"/>
        <w:spacing w:line="276" w:lineRule="auto"/>
        <w:ind w:right="38"/>
        <w:textAlignment w:val="center"/>
        <w:rPr>
          <w:rFonts w:eastAsia="Andale Sans UI"/>
          <w:color w:val="000000"/>
          <w:kern w:val="1"/>
          <w:lang w:eastAsia="ar-SA"/>
        </w:rPr>
      </w:pPr>
      <w:r w:rsidRPr="00E3146D">
        <w:rPr>
          <w:rFonts w:eastAsia="Andale Sans UI"/>
          <w:color w:val="000000"/>
          <w:kern w:val="1"/>
          <w:lang w:eastAsia="ar-SA"/>
        </w:rPr>
        <w:t xml:space="preserve">являются содержательной и </w:t>
      </w:r>
      <w:proofErr w:type="spellStart"/>
      <w:r w:rsidRPr="00E3146D">
        <w:rPr>
          <w:rFonts w:eastAsia="Andale Sans UI"/>
          <w:color w:val="000000"/>
          <w:kern w:val="1"/>
          <w:lang w:eastAsia="ar-SA"/>
        </w:rPr>
        <w:t>критериальной</w:t>
      </w:r>
      <w:proofErr w:type="spellEnd"/>
      <w:r w:rsidRPr="00E3146D">
        <w:rPr>
          <w:rFonts w:eastAsia="Andale Sans UI"/>
          <w:color w:val="000000"/>
          <w:kern w:val="1"/>
          <w:lang w:eastAsia="ar-SA"/>
        </w:rPr>
        <w:t xml:space="preserve"> основой для </w:t>
      </w:r>
      <w:r w:rsidRPr="00E3146D">
        <w:rPr>
          <w:rFonts w:eastAsia="Andale Sans UI"/>
          <w:color w:val="000000"/>
          <w:spacing w:val="4"/>
          <w:kern w:val="1"/>
          <w:lang w:eastAsia="ar-SA"/>
        </w:rPr>
        <w:t xml:space="preserve">разработки программ учебных предметов, курсов, </w:t>
      </w:r>
      <w:proofErr w:type="spellStart"/>
      <w:r w:rsidRPr="00E3146D">
        <w:rPr>
          <w:rFonts w:eastAsia="Andale Sans UI"/>
          <w:color w:val="000000"/>
          <w:spacing w:val="4"/>
          <w:kern w:val="1"/>
          <w:lang w:eastAsia="ar-SA"/>
        </w:rPr>
        <w:t>учебно</w:t>
      </w:r>
      <w:r w:rsidRPr="00E3146D">
        <w:rPr>
          <w:rFonts w:eastAsia="Andale Sans UI"/>
          <w:color w:val="000000"/>
          <w:spacing w:val="4"/>
          <w:kern w:val="1"/>
          <w:lang w:eastAsia="ar-SA"/>
        </w:rPr>
        <w:softHyphen/>
      </w:r>
      <w:r w:rsidRPr="00E3146D">
        <w:rPr>
          <w:rFonts w:eastAsia="Andale Sans UI"/>
          <w:color w:val="000000"/>
          <w:kern w:val="1"/>
          <w:lang w:eastAsia="ar-SA"/>
        </w:rPr>
        <w:t>методической</w:t>
      </w:r>
      <w:proofErr w:type="spellEnd"/>
      <w:r w:rsidRPr="00E3146D">
        <w:rPr>
          <w:rFonts w:eastAsia="Andale Sans UI"/>
          <w:color w:val="000000"/>
          <w:kern w:val="1"/>
          <w:lang w:eastAsia="ar-SA"/>
        </w:rPr>
        <w:t xml:space="preserve"> литературы, а также для системы </w:t>
      </w:r>
      <w:r w:rsidRPr="00E3146D">
        <w:rPr>
          <w:rFonts w:eastAsia="Andale Sans UI"/>
          <w:color w:val="000000"/>
          <w:kern w:val="1"/>
          <w:lang w:eastAsia="ar-SA"/>
        </w:rPr>
        <w:lastRenderedPageBreak/>
        <w:t>оценки ка</w:t>
      </w:r>
      <w:r w:rsidRPr="00E3146D">
        <w:rPr>
          <w:rFonts w:eastAsia="Andale Sans UI"/>
          <w:color w:val="000000"/>
          <w:spacing w:val="2"/>
          <w:kern w:val="1"/>
          <w:lang w:eastAsia="ar-SA"/>
        </w:rPr>
        <w:t xml:space="preserve">чества освоения обучающимися основной образовательной </w:t>
      </w:r>
      <w:r w:rsidRPr="00E3146D">
        <w:rPr>
          <w:rFonts w:eastAsia="Andale Sans UI"/>
          <w:color w:val="000000"/>
          <w:kern w:val="1"/>
          <w:lang w:eastAsia="ar-SA"/>
        </w:rPr>
        <w:t>программы начального</w:t>
      </w:r>
      <w:r w:rsidR="00F06C00" w:rsidRPr="00E3146D">
        <w:rPr>
          <w:rFonts w:eastAsia="Andale Sans UI"/>
          <w:color w:val="000000"/>
          <w:kern w:val="1"/>
          <w:lang w:eastAsia="ar-SA"/>
        </w:rPr>
        <w:t xml:space="preserve"> общего образования </w:t>
      </w:r>
      <w:r w:rsidR="007376F7" w:rsidRPr="00E3146D">
        <w:rPr>
          <w:bCs/>
        </w:rPr>
        <w:t xml:space="preserve">МБОУ «ООШ </w:t>
      </w:r>
      <w:r w:rsidR="00630210" w:rsidRPr="00E3146D">
        <w:rPr>
          <w:lang w:eastAsia="en-US"/>
        </w:rPr>
        <w:t xml:space="preserve">п. Пригорки </w:t>
      </w:r>
      <w:proofErr w:type="spellStart"/>
      <w:r w:rsidR="007376F7" w:rsidRPr="00E3146D">
        <w:rPr>
          <w:bCs/>
        </w:rPr>
        <w:t>Перелюбского</w:t>
      </w:r>
      <w:proofErr w:type="spellEnd"/>
      <w:r w:rsidR="007376F7" w:rsidRPr="00E3146D">
        <w:rPr>
          <w:bCs/>
        </w:rPr>
        <w:t xml:space="preserve"> муниципального района Саратовской области».</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 xml:space="preserve">В структуре планируемых результатов по </w:t>
      </w:r>
      <w:r w:rsidRPr="00E3146D">
        <w:rPr>
          <w:rFonts w:eastAsia="Andale Sans UI"/>
          <w:color w:val="000000"/>
          <w:spacing w:val="2"/>
          <w:kern w:val="1"/>
          <w:lang w:eastAsia="ar-SA"/>
        </w:rPr>
        <w:t>каждой учебной программе (предметной, междисциплинар</w:t>
      </w:r>
      <w:r w:rsidRPr="00E3146D">
        <w:rPr>
          <w:rFonts w:eastAsia="Andale Sans UI"/>
          <w:color w:val="000000"/>
          <w:kern w:val="1"/>
          <w:lang w:eastAsia="ar-SA"/>
        </w:rPr>
        <w:t xml:space="preserve">ной) выделяются следующие </w:t>
      </w:r>
      <w:r w:rsidRPr="00E3146D">
        <w:rPr>
          <w:rFonts w:eastAsia="Andale Sans UI"/>
          <w:i/>
          <w:iCs/>
          <w:color w:val="000000"/>
          <w:kern w:val="1"/>
          <w:lang w:eastAsia="ar-SA"/>
        </w:rPr>
        <w:t>уровни описания целевых задач:</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spacing w:val="1"/>
          <w:kern w:val="1"/>
          <w:lang w:eastAsia="ar-SA"/>
        </w:rPr>
      </w:pPr>
      <w:r w:rsidRPr="00E3146D">
        <w:rPr>
          <w:rFonts w:eastAsia="Andale Sans UI"/>
          <w:color w:val="000000"/>
          <w:kern w:val="1"/>
          <w:lang w:eastAsia="ar-SA"/>
        </w:rPr>
        <w:t xml:space="preserve">1. цели </w:t>
      </w:r>
      <w:r w:rsidRPr="00E3146D">
        <w:rPr>
          <w:rFonts w:eastAsia="Andale Sans UI"/>
          <w:color w:val="000000"/>
          <w:kern w:val="1"/>
          <w:lang w:eastAsia="ar-SA"/>
        </w:rPr>
        <w:softHyphen/>
        <w:t xml:space="preserve"> ориентиры, определяющие ведущие целевые уста</w:t>
      </w:r>
      <w:r w:rsidRPr="00E3146D">
        <w:rPr>
          <w:rFonts w:eastAsia="Andale Sans UI"/>
          <w:color w:val="000000"/>
          <w:spacing w:val="2"/>
          <w:kern w:val="1"/>
          <w:lang w:eastAsia="ar-SA"/>
        </w:rPr>
        <w:t xml:space="preserve">новки и основные ожидаемые результаты изучения данной учебной программы. </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spacing w:val="4"/>
          <w:kern w:val="1"/>
          <w:lang w:eastAsia="ar-SA"/>
        </w:rPr>
      </w:pPr>
      <w:r w:rsidRPr="00E3146D">
        <w:rPr>
          <w:rFonts w:eastAsia="Andale Sans UI"/>
          <w:color w:val="000000"/>
          <w:spacing w:val="1"/>
          <w:kern w:val="1"/>
          <w:lang w:eastAsia="ar-SA"/>
        </w:rPr>
        <w:t xml:space="preserve">2. цели, характеризующие систему учебных действий в </w:t>
      </w:r>
      <w:r w:rsidRPr="00E3146D">
        <w:rPr>
          <w:rFonts w:eastAsia="Andale Sans UI"/>
          <w:color w:val="000000"/>
          <w:spacing w:val="2"/>
          <w:kern w:val="1"/>
          <w:lang w:eastAsia="ar-SA"/>
        </w:rPr>
        <w:t xml:space="preserve">отношении опорного учебного материала. (Планируемые </w:t>
      </w:r>
      <w:r w:rsidRPr="00E3146D">
        <w:rPr>
          <w:rFonts w:eastAsia="Andale Sans UI"/>
          <w:color w:val="000000"/>
          <w:spacing w:val="4"/>
          <w:kern w:val="1"/>
          <w:lang w:eastAsia="ar-SA"/>
        </w:rPr>
        <w:t xml:space="preserve">результаты, описывающие эту группу целей, приводятся в </w:t>
      </w:r>
      <w:r w:rsidRPr="00E3146D">
        <w:rPr>
          <w:rFonts w:eastAsia="Andale Sans UI"/>
          <w:color w:val="000000"/>
          <w:spacing w:val="2"/>
          <w:kern w:val="1"/>
          <w:lang w:eastAsia="ar-SA"/>
        </w:rPr>
        <w:t xml:space="preserve">блоках </w:t>
      </w:r>
      <w:r w:rsidRPr="00E3146D">
        <w:rPr>
          <w:rFonts w:eastAsia="Andale Sans UI"/>
          <w:color w:val="000000"/>
          <w:spacing w:val="2"/>
          <w:kern w:val="1"/>
          <w:u w:val="thick"/>
          <w:lang w:eastAsia="ar-SA"/>
        </w:rPr>
        <w:t>«Выпускник научится»</w:t>
      </w:r>
      <w:r w:rsidRPr="00E3146D">
        <w:rPr>
          <w:rFonts w:eastAsia="Andale Sans UI"/>
          <w:color w:val="000000"/>
          <w:spacing w:val="2"/>
          <w:kern w:val="1"/>
          <w:lang w:eastAsia="ar-SA"/>
        </w:rPr>
        <w:t xml:space="preserve"> к каждому разделу учебной </w:t>
      </w:r>
      <w:r w:rsidRPr="00E3146D">
        <w:rPr>
          <w:rFonts w:eastAsia="Andale Sans UI"/>
          <w:color w:val="000000"/>
          <w:spacing w:val="4"/>
          <w:kern w:val="1"/>
          <w:lang w:eastAsia="ar-SA"/>
        </w:rPr>
        <w:t xml:space="preserve">программы). </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 xml:space="preserve">3. цели, характеризующие систему учебных действий в отношении знаний, умений, навыков, расширяющих </w:t>
      </w:r>
      <w:r w:rsidRPr="00E3146D">
        <w:rPr>
          <w:rFonts w:eastAsia="Andale Sans UI"/>
          <w:color w:val="000000"/>
          <w:spacing w:val="-2"/>
          <w:kern w:val="1"/>
          <w:lang w:eastAsia="ar-SA"/>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E3146D">
        <w:rPr>
          <w:rFonts w:eastAsia="Andale Sans UI"/>
          <w:color w:val="000000"/>
          <w:spacing w:val="-2"/>
          <w:kern w:val="1"/>
          <w:u w:val="thick"/>
          <w:lang w:eastAsia="ar-SA"/>
        </w:rPr>
        <w:t>«Выпускник получит возможность научиться»</w:t>
      </w:r>
      <w:r w:rsidRPr="00E3146D">
        <w:rPr>
          <w:rFonts w:eastAsia="Andale Sans UI"/>
          <w:color w:val="000000"/>
          <w:spacing w:val="-2"/>
          <w:kern w:val="1"/>
          <w:lang w:eastAsia="ar-SA"/>
        </w:rPr>
        <w:t xml:space="preserve"> к каждому разделу примерной программы учебно</w:t>
      </w:r>
      <w:r w:rsidRPr="00E3146D">
        <w:rPr>
          <w:rFonts w:eastAsia="Andale Sans UI"/>
          <w:color w:val="000000"/>
          <w:kern w:val="1"/>
          <w:lang w:eastAsia="ar-SA"/>
        </w:rPr>
        <w:t>го предмета).</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spacing w:val="2"/>
          <w:kern w:val="1"/>
          <w:lang w:eastAsia="ar-SA"/>
        </w:rPr>
      </w:pPr>
      <w:r w:rsidRPr="00E3146D">
        <w:rPr>
          <w:rFonts w:eastAsia="Andale Sans UI"/>
          <w:b/>
          <w:color w:val="000000"/>
          <w:spacing w:val="2"/>
          <w:kern w:val="1"/>
          <w:lang w:eastAsia="ar-SA"/>
        </w:rPr>
        <w:t>Цели-ориентиры,</w:t>
      </w:r>
      <w:r w:rsidRPr="00E3146D">
        <w:rPr>
          <w:rFonts w:eastAsia="Andale Sans UI"/>
          <w:color w:val="000000"/>
          <w:spacing w:val="2"/>
          <w:kern w:val="1"/>
          <w:lang w:eastAsia="ar-SA"/>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Оценка достижения этих целей ведётся в ходе процедур, допускающих предоставление и использование исключительно </w:t>
      </w:r>
      <w:proofErr w:type="spellStart"/>
      <w:r w:rsidRPr="00E3146D">
        <w:rPr>
          <w:rFonts w:eastAsia="Andale Sans UI"/>
          <w:color w:val="000000"/>
          <w:spacing w:val="2"/>
          <w:kern w:val="1"/>
          <w:lang w:eastAsia="ar-SA"/>
        </w:rPr>
        <w:t>неперсонифицированной</w:t>
      </w:r>
      <w:proofErr w:type="spellEnd"/>
      <w:r w:rsidRPr="00E3146D">
        <w:rPr>
          <w:rFonts w:eastAsia="Andale Sans UI"/>
          <w:color w:val="000000"/>
          <w:spacing w:val="2"/>
          <w:kern w:val="1"/>
          <w:lang w:eastAsia="ar-SA"/>
        </w:rPr>
        <w:t xml:space="preserve"> информации, а полученные результаты характеризуют деятельность системы образования на федеральном и региональном уровнях.</w:t>
      </w:r>
    </w:p>
    <w:p w:rsidR="00E31A86" w:rsidRPr="00E3146D" w:rsidRDefault="00E31A86" w:rsidP="005D0AC2">
      <w:pPr>
        <w:autoSpaceDE w:val="0"/>
        <w:spacing w:line="276" w:lineRule="auto"/>
        <w:ind w:firstLine="720"/>
        <w:rPr>
          <w:b/>
          <w:bCs/>
          <w:iCs/>
          <w:lang w:eastAsia="ar-SA"/>
        </w:rPr>
      </w:pPr>
      <w:r w:rsidRPr="00E3146D">
        <w:rPr>
          <w:b/>
          <w:bCs/>
          <w:iCs/>
          <w:lang w:eastAsia="ar-SA"/>
        </w:rPr>
        <w:t>Цели, характеризующие систему учебных действий в отношении опорного учебного материала.</w:t>
      </w:r>
    </w:p>
    <w:p w:rsidR="00E31A86" w:rsidRPr="00E3146D" w:rsidRDefault="00E31A86" w:rsidP="005D0AC2">
      <w:pPr>
        <w:autoSpaceDE w:val="0"/>
        <w:spacing w:line="276" w:lineRule="auto"/>
        <w:ind w:firstLine="720"/>
        <w:rPr>
          <w:iCs/>
          <w:lang w:eastAsia="ar-SA"/>
        </w:rPr>
      </w:pPr>
      <w:r w:rsidRPr="00E3146D">
        <w:rPr>
          <w:iCs/>
          <w:lang w:eastAsia="ar-SA"/>
        </w:rPr>
        <w:t>Планируемые</w:t>
      </w:r>
      <w:r w:rsidR="00E20A28" w:rsidRPr="00E3146D">
        <w:rPr>
          <w:iCs/>
          <w:lang w:eastAsia="ar-SA"/>
        </w:rPr>
        <w:t xml:space="preserve"> </w:t>
      </w:r>
      <w:r w:rsidRPr="00E3146D">
        <w:rPr>
          <w:iCs/>
          <w:lang w:eastAsia="ar-SA"/>
        </w:rPr>
        <w:t xml:space="preserve">результаты, описывающие эту группу целей, приводятся в блоках </w:t>
      </w:r>
      <w:r w:rsidRPr="00E3146D">
        <w:rPr>
          <w:b/>
          <w:bCs/>
          <w:iCs/>
          <w:lang w:eastAsia="ar-SA"/>
        </w:rPr>
        <w:t>«</w:t>
      </w:r>
      <w:r w:rsidRPr="00E3146D">
        <w:rPr>
          <w:iCs/>
          <w:lang w:eastAsia="ar-SA"/>
        </w:rPr>
        <w:t>Выпускник научится</w:t>
      </w:r>
      <w:r w:rsidRPr="00E3146D">
        <w:rPr>
          <w:b/>
          <w:bCs/>
          <w:iCs/>
          <w:lang w:eastAsia="ar-SA"/>
        </w:rPr>
        <w:t xml:space="preserve">» </w:t>
      </w:r>
      <w:r w:rsidRPr="00E3146D">
        <w:rPr>
          <w:iCs/>
          <w:lang w:eastAsia="ar-SA"/>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w:t>
      </w:r>
      <w:r w:rsidRPr="00E3146D">
        <w:rPr>
          <w:iCs/>
          <w:lang w:eastAsia="ar-SA"/>
        </w:rPr>
        <w:lastRenderedPageBreak/>
        <w:t>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31A86" w:rsidRPr="00E3146D" w:rsidRDefault="00E31A86" w:rsidP="005D0AC2">
      <w:pPr>
        <w:autoSpaceDE w:val="0"/>
        <w:spacing w:line="276" w:lineRule="auto"/>
        <w:ind w:firstLine="720"/>
        <w:rPr>
          <w:b/>
          <w:bCs/>
          <w:iCs/>
          <w:lang w:eastAsia="ar-SA"/>
        </w:rPr>
      </w:pPr>
      <w:r w:rsidRPr="00E3146D">
        <w:rPr>
          <w:b/>
          <w:bCs/>
          <w:iCs/>
          <w:lang w:eastAsia="ar-SA"/>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kern w:val="1"/>
          <w:lang w:eastAsia="ar-SA"/>
        </w:rPr>
      </w:pPr>
      <w:r w:rsidRPr="00E3146D">
        <w:rPr>
          <w:iCs/>
          <w:lang w:eastAsia="ar-SA"/>
        </w:rPr>
        <w:t xml:space="preserve">Планируемые результаты, описывающие указанную группу целей, приводятся в блоках «Выпускник получит возможность научиться».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E3146D">
        <w:rPr>
          <w:iCs/>
          <w:lang w:eastAsia="ar-SA"/>
        </w:rPr>
        <w:t>неперсонифицированной</w:t>
      </w:r>
      <w:proofErr w:type="spellEnd"/>
      <w:r w:rsidRPr="00E3146D">
        <w:rPr>
          <w:iCs/>
          <w:lang w:eastAsia="ar-SA"/>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3146D">
        <w:rPr>
          <w:b/>
          <w:bCs/>
          <w:iCs/>
          <w:lang w:eastAsia="ar-SA"/>
        </w:rPr>
        <w:t>невыполнение обучающимися заданий, с помощью которых ведётся оценка</w:t>
      </w:r>
      <w:r w:rsidR="00E20A28" w:rsidRPr="00E3146D">
        <w:rPr>
          <w:b/>
          <w:bCs/>
          <w:iCs/>
          <w:lang w:eastAsia="ar-SA"/>
        </w:rPr>
        <w:t xml:space="preserve"> </w:t>
      </w:r>
      <w:r w:rsidRPr="00E3146D">
        <w:rPr>
          <w:b/>
          <w:bCs/>
          <w:iCs/>
          <w:lang w:eastAsia="ar-SA"/>
        </w:rPr>
        <w:t>достижения планируемых результатов этой группы, не</w:t>
      </w:r>
      <w:r w:rsidR="00E20A28" w:rsidRPr="00E3146D">
        <w:rPr>
          <w:b/>
          <w:bCs/>
          <w:iCs/>
          <w:lang w:eastAsia="ar-SA"/>
        </w:rPr>
        <w:t xml:space="preserve"> </w:t>
      </w:r>
      <w:r w:rsidRPr="00E3146D">
        <w:rPr>
          <w:b/>
          <w:bCs/>
          <w:iCs/>
          <w:lang w:eastAsia="ar-SA"/>
        </w:rPr>
        <w:t>является препятствием для перехода на следующую ступень обучения.</w:t>
      </w:r>
    </w:p>
    <w:p w:rsidR="00E31A86" w:rsidRPr="00E3146D" w:rsidRDefault="00E31A86" w:rsidP="005D0AC2">
      <w:pPr>
        <w:widowControl w:val="0"/>
        <w:suppressAutoHyphens/>
        <w:autoSpaceDE w:val="0"/>
        <w:spacing w:line="276" w:lineRule="auto"/>
        <w:ind w:right="38" w:firstLine="454"/>
        <w:textAlignment w:val="center"/>
        <w:rPr>
          <w:rFonts w:eastAsia="Andale Sans UI"/>
          <w:color w:val="000000"/>
          <w:kern w:val="1"/>
          <w:lang w:eastAsia="ar-SA"/>
        </w:rPr>
      </w:pPr>
      <w:r w:rsidRPr="00E3146D">
        <w:rPr>
          <w:rFonts w:eastAsia="Andale Sans UI"/>
          <w:color w:val="000000"/>
          <w:kern w:val="1"/>
          <w:lang w:eastAsia="ar-SA"/>
        </w:rPr>
        <w:t>Начальное</w:t>
      </w:r>
      <w:r w:rsidR="00F06C00" w:rsidRPr="00E3146D">
        <w:rPr>
          <w:rFonts w:eastAsia="Andale Sans UI"/>
          <w:color w:val="000000"/>
          <w:kern w:val="1"/>
          <w:lang w:eastAsia="ar-SA"/>
        </w:rPr>
        <w:t xml:space="preserve"> общее образование </w:t>
      </w:r>
      <w:r w:rsidR="00B7143C" w:rsidRPr="00E3146D">
        <w:rPr>
          <w:bCs/>
        </w:rPr>
        <w:t xml:space="preserve">МБОУ «ООШ </w:t>
      </w:r>
      <w:r w:rsidR="00630210" w:rsidRPr="00E3146D">
        <w:rPr>
          <w:lang w:eastAsia="en-US"/>
        </w:rPr>
        <w:t xml:space="preserve">п. Пригорки </w:t>
      </w:r>
      <w:proofErr w:type="spellStart"/>
      <w:r w:rsidR="00B7143C" w:rsidRPr="00E3146D">
        <w:rPr>
          <w:bCs/>
        </w:rPr>
        <w:t>Перелюбского</w:t>
      </w:r>
      <w:proofErr w:type="spellEnd"/>
      <w:r w:rsidR="00B7143C" w:rsidRPr="00E3146D">
        <w:rPr>
          <w:bCs/>
        </w:rPr>
        <w:t xml:space="preserve"> муниципального района Саратовской области»</w:t>
      </w:r>
      <w:r w:rsidR="00376D6D" w:rsidRPr="00E3146D">
        <w:rPr>
          <w:bCs/>
        </w:rPr>
        <w:t xml:space="preserve"> </w:t>
      </w:r>
      <w:r w:rsidRPr="00E3146D">
        <w:rPr>
          <w:rFonts w:eastAsia="Andale Sans UI"/>
          <w:color w:val="000000"/>
          <w:kern w:val="1"/>
          <w:lang w:eastAsia="ar-SA"/>
        </w:rPr>
        <w:t>устанавливает планируемые результаты освоения:</w:t>
      </w:r>
    </w:p>
    <w:p w:rsidR="00E31A86" w:rsidRPr="00E3146D" w:rsidRDefault="00E31A86" w:rsidP="005D0AC2">
      <w:pPr>
        <w:widowControl w:val="0"/>
        <w:numPr>
          <w:ilvl w:val="0"/>
          <w:numId w:val="3"/>
        </w:numPr>
        <w:suppressAutoHyphens/>
        <w:autoSpaceDE w:val="0"/>
        <w:spacing w:line="276" w:lineRule="auto"/>
        <w:ind w:right="38"/>
        <w:textAlignment w:val="center"/>
        <w:rPr>
          <w:rFonts w:eastAsia="Andale Sans UI"/>
          <w:color w:val="000000"/>
          <w:spacing w:val="-2"/>
          <w:kern w:val="1"/>
          <w:lang w:eastAsia="ar-SA"/>
        </w:rPr>
      </w:pPr>
      <w:r w:rsidRPr="00E3146D">
        <w:rPr>
          <w:rFonts w:eastAsia="Andale Sans UI"/>
          <w:color w:val="000000"/>
          <w:kern w:val="1"/>
          <w:lang w:eastAsia="ar-SA"/>
        </w:rPr>
        <w:t>междисциплинарной программы «Формирование универ</w:t>
      </w:r>
      <w:r w:rsidRPr="00E3146D">
        <w:rPr>
          <w:rFonts w:eastAsia="Andale Sans UI"/>
          <w:color w:val="000000"/>
          <w:spacing w:val="-4"/>
          <w:kern w:val="1"/>
          <w:lang w:eastAsia="ar-SA"/>
        </w:rPr>
        <w:t>сальных учебных действий», а также её разделов «Чтение. Рабо</w:t>
      </w:r>
      <w:r w:rsidRPr="00E3146D">
        <w:rPr>
          <w:rFonts w:eastAsia="Andale Sans UI"/>
          <w:color w:val="000000"/>
          <w:spacing w:val="-2"/>
          <w:kern w:val="1"/>
          <w:lang w:eastAsia="ar-SA"/>
        </w:rPr>
        <w:t>та с текстом» и «Формирование ИКТ - компетентности обучаю</w:t>
      </w:r>
      <w:r w:rsidRPr="00E3146D">
        <w:rPr>
          <w:rFonts w:eastAsia="Andale Sans UI"/>
          <w:color w:val="000000"/>
          <w:kern w:val="1"/>
          <w:lang w:eastAsia="ar-SA"/>
        </w:rPr>
        <w:t>щихся»;</w:t>
      </w:r>
    </w:p>
    <w:p w:rsidR="00E31A86" w:rsidRPr="00E3146D" w:rsidRDefault="00E31A86" w:rsidP="00630210">
      <w:pPr>
        <w:widowControl w:val="0"/>
        <w:numPr>
          <w:ilvl w:val="0"/>
          <w:numId w:val="3"/>
        </w:numPr>
        <w:suppressAutoHyphens/>
        <w:autoSpaceDE w:val="0"/>
        <w:spacing w:line="276" w:lineRule="auto"/>
        <w:ind w:right="38"/>
        <w:textAlignment w:val="center"/>
        <w:rPr>
          <w:rFonts w:eastAsia="Andale Sans UI"/>
          <w:b/>
          <w:i/>
          <w:color w:val="000000"/>
          <w:spacing w:val="2"/>
          <w:kern w:val="1"/>
          <w:u w:val="single"/>
          <w:lang w:eastAsia="ar-SA"/>
        </w:rPr>
      </w:pPr>
      <w:r w:rsidRPr="00E3146D">
        <w:rPr>
          <w:rFonts w:eastAsia="Andale Sans UI"/>
          <w:color w:val="000000"/>
          <w:spacing w:val="-2"/>
          <w:kern w:val="1"/>
          <w:lang w:eastAsia="ar-SA"/>
        </w:rPr>
        <w:t>программ по всем учебным предметам — «Русский язык», «Литературное чтение»,</w:t>
      </w:r>
      <w:r w:rsidR="00F06C00" w:rsidRPr="00E3146D">
        <w:rPr>
          <w:rFonts w:eastAsia="Andale Sans UI"/>
          <w:color w:val="000000"/>
          <w:kern w:val="1"/>
          <w:lang w:eastAsia="ar-SA"/>
        </w:rPr>
        <w:t xml:space="preserve"> «Иностранный язык (</w:t>
      </w:r>
      <w:r w:rsidRPr="00E3146D">
        <w:rPr>
          <w:rFonts w:eastAsia="Andale Sans UI"/>
          <w:color w:val="000000"/>
          <w:kern w:val="1"/>
          <w:lang w:eastAsia="ar-SA"/>
        </w:rPr>
        <w:t>немецкий)», «Математика»</w:t>
      </w:r>
      <w:r w:rsidRPr="00E3146D">
        <w:rPr>
          <w:rFonts w:eastAsia="Andale Sans UI"/>
          <w:color w:val="000000"/>
          <w:spacing w:val="2"/>
          <w:kern w:val="1"/>
          <w:lang w:eastAsia="ar-SA"/>
        </w:rPr>
        <w:t>, «Окружающий мир», «Основы религиозных культур и светской этики</w:t>
      </w:r>
      <w:r w:rsidRPr="00E3146D">
        <w:rPr>
          <w:rFonts w:eastAsia="Andale Sans UI"/>
          <w:color w:val="000000"/>
          <w:spacing w:val="-2"/>
          <w:kern w:val="1"/>
          <w:lang w:eastAsia="ar-SA"/>
        </w:rPr>
        <w:t>», «Изобразительное искус</w:t>
      </w:r>
      <w:r w:rsidRPr="00E3146D">
        <w:rPr>
          <w:rFonts w:eastAsia="Andale Sans UI"/>
          <w:color w:val="000000"/>
          <w:kern w:val="1"/>
          <w:lang w:eastAsia="ar-SA"/>
        </w:rPr>
        <w:t>ство», «Музыка», «Технология», «Фи</w:t>
      </w:r>
      <w:r w:rsidR="00A13432" w:rsidRPr="00E3146D">
        <w:rPr>
          <w:rFonts w:eastAsia="Andale Sans UI"/>
          <w:color w:val="000000"/>
          <w:kern w:val="1"/>
          <w:lang w:eastAsia="ar-SA"/>
        </w:rPr>
        <w:t>зическая культура».</w:t>
      </w:r>
      <w:r w:rsidR="00F06C00" w:rsidRPr="00E3146D">
        <w:rPr>
          <w:rFonts w:eastAsia="Andale Sans UI"/>
          <w:color w:val="000000"/>
          <w:kern w:val="1"/>
          <w:lang w:eastAsia="ar-SA"/>
        </w:rPr>
        <w:t xml:space="preserve"> </w:t>
      </w:r>
    </w:p>
    <w:p w:rsidR="00E31A86" w:rsidRPr="00E3146D" w:rsidRDefault="00E31A86" w:rsidP="00A13432">
      <w:pPr>
        <w:keepNext/>
        <w:widowControl w:val="0"/>
        <w:numPr>
          <w:ilvl w:val="2"/>
          <w:numId w:val="4"/>
        </w:numPr>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b/>
          <w:bCs/>
          <w:color w:val="000000"/>
          <w:kern w:val="1"/>
          <w:lang w:eastAsia="ar-SA"/>
        </w:rPr>
        <w:t xml:space="preserve">Формирование универсальных учебных действий (личностные и </w:t>
      </w:r>
      <w:proofErr w:type="spellStart"/>
      <w:r w:rsidRPr="00E3146D">
        <w:rPr>
          <w:rFonts w:eastAsia="Andale Sans UI"/>
          <w:b/>
          <w:bCs/>
          <w:color w:val="000000"/>
          <w:kern w:val="1"/>
          <w:lang w:eastAsia="ar-SA"/>
        </w:rPr>
        <w:t>метапредметные</w:t>
      </w:r>
      <w:proofErr w:type="spellEnd"/>
      <w:r w:rsidRPr="00E3146D">
        <w:rPr>
          <w:rFonts w:eastAsia="Andale Sans UI"/>
          <w:b/>
          <w:bCs/>
          <w:color w:val="000000"/>
          <w:kern w:val="1"/>
          <w:lang w:eastAsia="ar-SA"/>
        </w:rPr>
        <w:t xml:space="preserve"> результаты)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В результате изучения </w:t>
      </w:r>
      <w:r w:rsidRPr="00E3146D">
        <w:rPr>
          <w:rFonts w:eastAsia="Andale Sans UI"/>
          <w:b/>
          <w:bCs/>
          <w:color w:val="000000"/>
          <w:kern w:val="1"/>
          <w:lang w:eastAsia="ar-SA"/>
        </w:rPr>
        <w:t xml:space="preserve">всех без исключения предметов </w:t>
      </w:r>
      <w:r w:rsidRPr="00E3146D">
        <w:rPr>
          <w:rFonts w:eastAsia="Andale Sans UI"/>
          <w:color w:val="000000"/>
          <w:kern w:val="1"/>
          <w:lang w:eastAsia="ar-SA"/>
        </w:rPr>
        <w:t>начального общего образо</w:t>
      </w:r>
      <w:r w:rsidR="00F06C00" w:rsidRPr="00E3146D">
        <w:rPr>
          <w:rFonts w:eastAsia="Andale Sans UI"/>
          <w:color w:val="000000"/>
          <w:kern w:val="1"/>
          <w:lang w:eastAsia="ar-SA"/>
        </w:rPr>
        <w:t xml:space="preserve">вания у выпускников </w:t>
      </w:r>
      <w:r w:rsidR="00B7143C" w:rsidRPr="00E3146D">
        <w:rPr>
          <w:bCs/>
        </w:rPr>
        <w:t xml:space="preserve">МБОУ «ООШ </w:t>
      </w:r>
      <w:r w:rsidR="00630210" w:rsidRPr="00E3146D">
        <w:rPr>
          <w:lang w:eastAsia="en-US"/>
        </w:rPr>
        <w:t xml:space="preserve">п. Пригорки </w:t>
      </w:r>
      <w:proofErr w:type="spellStart"/>
      <w:r w:rsidR="00B7143C" w:rsidRPr="00E3146D">
        <w:rPr>
          <w:bCs/>
        </w:rPr>
        <w:t>Перелюбского</w:t>
      </w:r>
      <w:proofErr w:type="spellEnd"/>
      <w:r w:rsidR="00B7143C" w:rsidRPr="00E3146D">
        <w:rPr>
          <w:bCs/>
        </w:rPr>
        <w:t xml:space="preserve"> муниципального района Саратовской области» </w:t>
      </w:r>
      <w:r w:rsidRPr="00E3146D">
        <w:rPr>
          <w:rFonts w:eastAsia="Andale Sans UI"/>
          <w:color w:val="000000"/>
          <w:spacing w:val="2"/>
          <w:kern w:val="1"/>
          <w:lang w:eastAsia="ar-SA"/>
        </w:rPr>
        <w:t xml:space="preserve">будут сформированы </w:t>
      </w:r>
      <w:r w:rsidRPr="00E3146D">
        <w:rPr>
          <w:rFonts w:eastAsia="Andale Sans UI"/>
          <w:i/>
          <w:iCs/>
          <w:color w:val="000000"/>
          <w:spacing w:val="2"/>
          <w:kern w:val="1"/>
          <w:lang w:eastAsia="ar-SA"/>
        </w:rPr>
        <w:t>личностные, регулятивные, познава</w:t>
      </w:r>
      <w:r w:rsidRPr="00E3146D">
        <w:rPr>
          <w:rFonts w:eastAsia="Andale Sans UI"/>
          <w:i/>
          <w:iCs/>
          <w:color w:val="000000"/>
          <w:kern w:val="1"/>
          <w:lang w:eastAsia="ar-SA"/>
        </w:rPr>
        <w:t xml:space="preserve">тельные </w:t>
      </w:r>
      <w:r w:rsidRPr="00E3146D">
        <w:rPr>
          <w:rFonts w:eastAsia="Andale Sans UI"/>
          <w:color w:val="000000"/>
          <w:kern w:val="1"/>
          <w:lang w:eastAsia="ar-SA"/>
        </w:rPr>
        <w:t xml:space="preserve">и </w:t>
      </w:r>
      <w:r w:rsidRPr="00E3146D">
        <w:rPr>
          <w:rFonts w:eastAsia="Andale Sans UI"/>
          <w:i/>
          <w:iCs/>
          <w:color w:val="000000"/>
          <w:kern w:val="1"/>
          <w:lang w:eastAsia="ar-SA"/>
        </w:rPr>
        <w:t xml:space="preserve">коммуникативные </w:t>
      </w:r>
      <w:r w:rsidRPr="00E3146D">
        <w:rPr>
          <w:rFonts w:eastAsia="Andale Sans UI"/>
          <w:color w:val="000000"/>
          <w:kern w:val="1"/>
          <w:lang w:eastAsia="ar-SA"/>
        </w:rPr>
        <w:t>универсальные учебные действия как основа умения учиться.</w:t>
      </w:r>
    </w:p>
    <w:p w:rsidR="00E31A86" w:rsidRPr="00E3146D" w:rsidRDefault="00E31A86" w:rsidP="005D0AC2">
      <w:pPr>
        <w:autoSpaceDE w:val="0"/>
        <w:ind w:firstLine="720"/>
        <w:rPr>
          <w:iCs/>
          <w:lang w:eastAsia="ar-SA"/>
        </w:rPr>
      </w:pPr>
      <w:r w:rsidRPr="00E3146D">
        <w:rPr>
          <w:iCs/>
          <w:lang w:eastAsia="ar-SA"/>
        </w:rPr>
        <w:t xml:space="preserve">В </w:t>
      </w:r>
      <w:r w:rsidRPr="00E3146D">
        <w:rPr>
          <w:b/>
          <w:bCs/>
          <w:iCs/>
          <w:lang w:eastAsia="ar-SA"/>
        </w:rPr>
        <w:t xml:space="preserve">сфере личностных универсальных учебных действий </w:t>
      </w:r>
      <w:r w:rsidRPr="00E3146D">
        <w:rPr>
          <w:iCs/>
          <w:lang w:eastAsia="ar-SA"/>
        </w:rPr>
        <w:t>будут сформированы внутренняя позиция обучающегося, адекватная мотивация учебной деятельности, включая учебные и</w:t>
      </w:r>
      <w:r w:rsidR="00E20A28" w:rsidRPr="00E3146D">
        <w:rPr>
          <w:iCs/>
          <w:lang w:eastAsia="ar-SA"/>
        </w:rPr>
        <w:t xml:space="preserve"> </w:t>
      </w:r>
      <w:r w:rsidRPr="00E3146D">
        <w:rPr>
          <w:iCs/>
          <w:lang w:eastAsia="ar-SA"/>
        </w:rPr>
        <w:t>познавательные мотивы, ориентация на моральные нормы и</w:t>
      </w:r>
      <w:r w:rsidR="00E20A28" w:rsidRPr="00E3146D">
        <w:rPr>
          <w:iCs/>
          <w:lang w:eastAsia="ar-SA"/>
        </w:rPr>
        <w:t xml:space="preserve"> </w:t>
      </w:r>
      <w:r w:rsidRPr="00E3146D">
        <w:rPr>
          <w:iCs/>
          <w:lang w:eastAsia="ar-SA"/>
        </w:rPr>
        <w:t xml:space="preserve">их выполнение, способность к моральной </w:t>
      </w:r>
      <w:proofErr w:type="spellStart"/>
      <w:r w:rsidRPr="00E3146D">
        <w:rPr>
          <w:iCs/>
          <w:lang w:eastAsia="ar-SA"/>
        </w:rPr>
        <w:t>децентрации</w:t>
      </w:r>
      <w:proofErr w:type="spellEnd"/>
      <w:r w:rsidRPr="00E3146D">
        <w:rPr>
          <w:iCs/>
          <w:lang w:eastAsia="ar-SA"/>
        </w:rPr>
        <w:t>.</w:t>
      </w:r>
    </w:p>
    <w:p w:rsidR="00E31A86" w:rsidRPr="00E3146D" w:rsidRDefault="00E31A86" w:rsidP="005D0AC2">
      <w:pPr>
        <w:autoSpaceDE w:val="0"/>
        <w:ind w:firstLine="720"/>
        <w:rPr>
          <w:iCs/>
          <w:lang w:eastAsia="ar-SA"/>
        </w:rPr>
      </w:pPr>
      <w:r w:rsidRPr="00E3146D">
        <w:rPr>
          <w:iCs/>
          <w:lang w:eastAsia="ar-SA"/>
        </w:rPr>
        <w:t xml:space="preserve">В </w:t>
      </w:r>
      <w:r w:rsidRPr="00E3146D">
        <w:rPr>
          <w:b/>
          <w:bCs/>
          <w:iCs/>
          <w:lang w:eastAsia="ar-SA"/>
        </w:rPr>
        <w:t xml:space="preserve">сфере регулятивных универсальных учебных действий </w:t>
      </w:r>
      <w:r w:rsidRPr="00E3146D">
        <w:rPr>
          <w:iCs/>
          <w:lang w:eastAsia="ar-SA"/>
        </w:rPr>
        <w:t>выпускники овладеют всеми типами учебных действий,</w:t>
      </w:r>
      <w:r w:rsidR="00E20A28" w:rsidRPr="00E3146D">
        <w:rPr>
          <w:iCs/>
          <w:lang w:eastAsia="ar-SA"/>
        </w:rPr>
        <w:t xml:space="preserve"> </w:t>
      </w:r>
      <w:r w:rsidRPr="00E3146D">
        <w:rPr>
          <w:iCs/>
          <w:lang w:eastAsia="ar-SA"/>
        </w:rPr>
        <w:t>направленных на организацию своей работы в образовательном учреждении и вне его, включая способность принимать</w:t>
      </w:r>
      <w:r w:rsidR="00E20A28" w:rsidRPr="00E3146D">
        <w:rPr>
          <w:iCs/>
          <w:lang w:eastAsia="ar-SA"/>
        </w:rPr>
        <w:t xml:space="preserve"> </w:t>
      </w:r>
      <w:r w:rsidRPr="00E3146D">
        <w:rPr>
          <w:iCs/>
          <w:lang w:eastAsia="ar-SA"/>
        </w:rPr>
        <w:t xml:space="preserve">и сохранять учебную цель и задачу, планировать её реализацию (в том числе во внутреннем плане), </w:t>
      </w:r>
      <w:r w:rsidRPr="00E3146D">
        <w:rPr>
          <w:iCs/>
          <w:lang w:eastAsia="ar-SA"/>
        </w:rPr>
        <w:lastRenderedPageBreak/>
        <w:t>контролировать и оценивать свои действия, вносить соответствующие коррективы в их выполнение.</w:t>
      </w:r>
    </w:p>
    <w:p w:rsidR="00E31A86" w:rsidRPr="00E3146D" w:rsidRDefault="00E31A86" w:rsidP="005D0AC2">
      <w:pPr>
        <w:autoSpaceDE w:val="0"/>
        <w:ind w:firstLine="720"/>
        <w:rPr>
          <w:iCs/>
          <w:lang w:eastAsia="ar-SA"/>
        </w:rPr>
      </w:pPr>
      <w:r w:rsidRPr="00E3146D">
        <w:rPr>
          <w:iCs/>
          <w:lang w:eastAsia="ar-SA"/>
        </w:rPr>
        <w:t xml:space="preserve">В </w:t>
      </w:r>
      <w:r w:rsidRPr="00E3146D">
        <w:rPr>
          <w:b/>
          <w:bCs/>
          <w:iCs/>
          <w:lang w:eastAsia="ar-SA"/>
        </w:rPr>
        <w:t xml:space="preserve">сфере познавательных универсальных учебных действий </w:t>
      </w:r>
      <w:r w:rsidRPr="00E3146D">
        <w:rPr>
          <w:iCs/>
          <w:lang w:eastAsia="ar-SA"/>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w:t>
      </w:r>
      <w:r w:rsidR="00E20A28" w:rsidRPr="00E3146D">
        <w:rPr>
          <w:iCs/>
          <w:lang w:eastAsia="ar-SA"/>
        </w:rPr>
        <w:t xml:space="preserve"> </w:t>
      </w:r>
      <w:r w:rsidRPr="00E3146D">
        <w:rPr>
          <w:iCs/>
          <w:lang w:eastAsia="ar-SA"/>
        </w:rPr>
        <w:t>овладеют действием моделирования, а также широким спектром логических действий и операций, включая общие приёмы решения задач.</w:t>
      </w:r>
    </w:p>
    <w:p w:rsidR="00E31A86" w:rsidRPr="00E3146D" w:rsidRDefault="00E31A86" w:rsidP="005D0AC2">
      <w:pPr>
        <w:autoSpaceDE w:val="0"/>
        <w:ind w:firstLine="720"/>
        <w:rPr>
          <w:iCs/>
          <w:lang w:eastAsia="ar-SA"/>
        </w:rPr>
      </w:pPr>
      <w:r w:rsidRPr="00E3146D">
        <w:rPr>
          <w:iCs/>
          <w:lang w:eastAsia="ar-SA"/>
        </w:rPr>
        <w:t xml:space="preserve">В </w:t>
      </w:r>
      <w:r w:rsidRPr="00E3146D">
        <w:rPr>
          <w:b/>
          <w:bCs/>
          <w:iCs/>
          <w:lang w:eastAsia="ar-SA"/>
        </w:rPr>
        <w:t xml:space="preserve">сфере коммуникативных универсальных учебных действий </w:t>
      </w:r>
      <w:r w:rsidRPr="00E3146D">
        <w:rPr>
          <w:iCs/>
          <w:lang w:eastAsia="ar-SA"/>
        </w:rPr>
        <w:t>выпускники приобретут умения учитывать позицию</w:t>
      </w:r>
      <w:r w:rsidR="00E20A28" w:rsidRPr="00E3146D">
        <w:rPr>
          <w:iCs/>
          <w:lang w:eastAsia="ar-SA"/>
        </w:rPr>
        <w:t xml:space="preserve"> </w:t>
      </w:r>
      <w:r w:rsidRPr="00E3146D">
        <w:rPr>
          <w:iCs/>
          <w:lang w:eastAsia="ar-SA"/>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00E20A28" w:rsidRPr="00E3146D">
        <w:rPr>
          <w:iCs/>
          <w:lang w:eastAsia="ar-SA"/>
        </w:rPr>
        <w:t xml:space="preserve"> </w:t>
      </w:r>
      <w:r w:rsidRPr="00E3146D">
        <w:rPr>
          <w:iCs/>
          <w:lang w:eastAsia="ar-SA"/>
        </w:rPr>
        <w:t>предметное содержание и условия деятельности в сообщениях, важнейшими компонентами которых являются тексты.</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color w:val="000000"/>
          <w:kern w:val="1"/>
          <w:lang w:eastAsia="ar-SA"/>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2"/>
        <w:gridCol w:w="4394"/>
      </w:tblGrid>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t>Личностные универсальные учебные действия</w:t>
            </w:r>
          </w:p>
        </w:tc>
      </w:tr>
      <w:tr w:rsidR="00E31A86" w:rsidRPr="00E3146D" w:rsidTr="002833B5">
        <w:tc>
          <w:tcPr>
            <w:tcW w:w="4962"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У выпускника будут сформированы:</w:t>
            </w:r>
          </w:p>
        </w:tc>
        <w:tc>
          <w:tcPr>
            <w:tcW w:w="4394"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Выпускник получит возможность для формирования:</w:t>
            </w:r>
          </w:p>
        </w:tc>
      </w:tr>
      <w:tr w:rsidR="00E31A86" w:rsidRPr="00E3146D" w:rsidTr="002833B5">
        <w:tc>
          <w:tcPr>
            <w:tcW w:w="4962"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внутренняя позиция школьника на уровне положитель</w:t>
            </w:r>
            <w:r w:rsidRPr="00E3146D">
              <w:rPr>
                <w:rFonts w:eastAsia="Andale Sans UI"/>
                <w:color w:val="000000"/>
                <w:spacing w:val="4"/>
                <w:kern w:val="1"/>
                <w:lang w:eastAsia="ar-SA"/>
              </w:rPr>
              <w:t xml:space="preserve">ного отношения к школе, ориентации на содержательные моменты школьной действительности и принятия образца </w:t>
            </w:r>
            <w:r w:rsidRPr="00E3146D">
              <w:rPr>
                <w:rFonts w:eastAsia="Andale Sans UI"/>
                <w:color w:val="000000"/>
                <w:kern w:val="1"/>
                <w:lang w:eastAsia="ar-SA"/>
              </w:rPr>
              <w:t>«хорошего ученика»;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широкая мотивационная основа учебной деятельности, </w:t>
            </w:r>
            <w:r w:rsidRPr="00E3146D">
              <w:rPr>
                <w:rFonts w:eastAsia="Andale Sans UI"/>
                <w:color w:val="000000"/>
                <w:kern w:val="1"/>
                <w:lang w:eastAsia="ar-SA"/>
              </w:rPr>
              <w:t>включающая социальные, учебно</w:t>
            </w:r>
            <w:r w:rsidRPr="00E3146D">
              <w:rPr>
                <w:rFonts w:eastAsia="Andale Sans UI"/>
                <w:color w:val="000000"/>
                <w:kern w:val="1"/>
                <w:lang w:eastAsia="ar-SA"/>
              </w:rPr>
              <w:softHyphen/>
            </w:r>
            <w:r w:rsidR="00E20A28" w:rsidRPr="00E3146D">
              <w:rPr>
                <w:rFonts w:eastAsia="Andale Sans UI"/>
                <w:color w:val="000000"/>
                <w:kern w:val="1"/>
                <w:lang w:eastAsia="ar-SA"/>
              </w:rPr>
              <w:t>-</w:t>
            </w:r>
            <w:r w:rsidRPr="00E3146D">
              <w:rPr>
                <w:rFonts w:eastAsia="Andale Sans UI"/>
                <w:color w:val="000000"/>
                <w:kern w:val="1"/>
                <w:lang w:eastAsia="ar-SA"/>
              </w:rPr>
              <w:t>познавательные и внешние мотивы;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учебно</w:t>
            </w:r>
            <w:r w:rsidR="00E20A28" w:rsidRPr="00E3146D">
              <w:rPr>
                <w:rFonts w:eastAsia="Andale Sans UI"/>
                <w:color w:val="000000"/>
                <w:kern w:val="1"/>
                <w:lang w:eastAsia="ar-SA"/>
              </w:rPr>
              <w:t>-</w:t>
            </w:r>
            <w:r w:rsidRPr="00E3146D">
              <w:rPr>
                <w:rFonts w:eastAsia="Andale Sans UI"/>
                <w:color w:val="000000"/>
                <w:kern w:val="1"/>
                <w:lang w:eastAsia="ar-SA"/>
              </w:rPr>
              <w:softHyphen/>
              <w:t>познавательный интерес к новому учебному материалу и способам решения новой задачи;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 xml:space="preserve">ориентация на понимание причин успеха в учебной </w:t>
            </w:r>
            <w:r w:rsidRPr="00E3146D">
              <w:rPr>
                <w:rFonts w:eastAsia="Andale Sans UI"/>
                <w:color w:val="000000"/>
                <w:spacing w:val="2"/>
                <w:kern w:val="1"/>
                <w:lang w:eastAsia="ar-SA"/>
              </w:rPr>
              <w:t>деятельности, в том числе на самоанализ и самоконтроль резуль</w:t>
            </w:r>
            <w:r w:rsidRPr="00E3146D">
              <w:rPr>
                <w:rFonts w:eastAsia="Andale Sans UI"/>
                <w:color w:val="000000"/>
                <w:kern w:val="1"/>
                <w:lang w:eastAsia="ar-SA"/>
              </w:rPr>
              <w:t>тата, на анализ соответствия результатов требованиям конкретной задачи, на понимание оценок учителей, товарищей, родителей и других людей;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способность к оценке своей учебной деятельности;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4"/>
                <w:kern w:val="1"/>
                <w:lang w:eastAsia="ar-SA"/>
              </w:rPr>
              <w:t xml:space="preserve">основы гражданской идентичности, своей этнической </w:t>
            </w:r>
            <w:r w:rsidRPr="00E3146D">
              <w:rPr>
                <w:rFonts w:eastAsia="Andale Sans UI"/>
                <w:color w:val="000000"/>
                <w:spacing w:val="2"/>
                <w:kern w:val="1"/>
                <w:lang w:eastAsia="ar-SA"/>
              </w:rPr>
              <w:t>принадлежности в форме осознания «Я» как члена семьи,</w:t>
            </w:r>
            <w:r w:rsidRPr="00E3146D">
              <w:rPr>
                <w:rFonts w:eastAsia="Andale Sans UI"/>
                <w:color w:val="000000"/>
                <w:spacing w:val="-2"/>
                <w:kern w:val="1"/>
                <w:lang w:eastAsia="ar-SA"/>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ориентация в нравственном содержании и смысле как </w:t>
            </w:r>
            <w:r w:rsidRPr="00E3146D">
              <w:rPr>
                <w:rFonts w:eastAsia="Andale Sans UI"/>
                <w:color w:val="000000"/>
                <w:kern w:val="1"/>
                <w:lang w:eastAsia="ar-SA"/>
              </w:rPr>
              <w:t>собственных поступков, так и поступков окружающих людей;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знание основных моральных норм и ориентация на их выполнение;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развитие этических чувств — стыда, </w:t>
            </w:r>
            <w:r w:rsidRPr="00E3146D">
              <w:rPr>
                <w:rFonts w:eastAsia="Andale Sans UI"/>
                <w:color w:val="000000"/>
                <w:kern w:val="1"/>
                <w:lang w:eastAsia="ar-SA"/>
              </w:rPr>
              <w:lastRenderedPageBreak/>
              <w:t>вины, совести как регуляторов морального поведения; понимание чувств других людей и сопереживание им;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установка на здоровый образ жизни;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основы экологической культуры: принятие ценности природного мира, готовность следовать в своей деятельности нор</w:t>
            </w:r>
            <w:r w:rsidRPr="00E3146D">
              <w:rPr>
                <w:rFonts w:eastAsia="Andale Sans UI"/>
                <w:color w:val="000000"/>
                <w:kern w:val="1"/>
                <w:lang w:eastAsia="ar-SA"/>
              </w:rPr>
              <w:t xml:space="preserve">мам природоохранного, нерасточительного, </w:t>
            </w:r>
            <w:proofErr w:type="spellStart"/>
            <w:r w:rsidRPr="00E3146D">
              <w:rPr>
                <w:rFonts w:eastAsia="Andale Sans UI"/>
                <w:color w:val="000000"/>
                <w:kern w:val="1"/>
                <w:lang w:eastAsia="ar-SA"/>
              </w:rPr>
              <w:t>здоровьесберегающего</w:t>
            </w:r>
            <w:proofErr w:type="spellEnd"/>
            <w:r w:rsidRPr="00E3146D">
              <w:rPr>
                <w:rFonts w:eastAsia="Andale Sans UI"/>
                <w:color w:val="000000"/>
                <w:kern w:val="1"/>
                <w:lang w:eastAsia="ar-SA"/>
              </w:rPr>
              <w:t xml:space="preserve"> поведения;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spacing w:val="2"/>
                <w:kern w:val="1"/>
                <w:lang w:eastAsia="ar-SA"/>
              </w:rPr>
              <w:t xml:space="preserve">чувство прекрасного и эстетические чувства на основе </w:t>
            </w:r>
            <w:r w:rsidRPr="00E3146D">
              <w:rPr>
                <w:rFonts w:eastAsia="Andale Sans UI"/>
                <w:color w:val="000000"/>
                <w:kern w:val="1"/>
                <w:lang w:eastAsia="ar-SA"/>
              </w:rPr>
              <w:t>знакомства с мировой и отечественной художественной культурой.</w:t>
            </w:r>
          </w:p>
        </w:tc>
        <w:tc>
          <w:tcPr>
            <w:tcW w:w="4394"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4"/>
                <w:kern w:val="1"/>
                <w:lang w:eastAsia="ar-SA"/>
              </w:rPr>
              <w:lastRenderedPageBreak/>
              <w:t>внутренней позиции обучающегося на уровне поло</w:t>
            </w:r>
            <w:r w:rsidRPr="00E3146D">
              <w:rPr>
                <w:rFonts w:eastAsia="Andale Sans UI"/>
                <w:color w:val="000000"/>
                <w:kern w:val="1"/>
                <w:lang w:eastAsia="ar-SA"/>
              </w:rPr>
              <w:t xml:space="preserve">жительного отношения к образовательному учреждению, понимания необходимости учения, выраженного в преобладании </w:t>
            </w:r>
            <w:proofErr w:type="spellStart"/>
            <w:r w:rsidRPr="00E3146D">
              <w:rPr>
                <w:rFonts w:eastAsia="Andale Sans UI"/>
                <w:color w:val="000000"/>
                <w:kern w:val="1"/>
                <w:lang w:eastAsia="ar-SA"/>
              </w:rPr>
              <w:t>учебно</w:t>
            </w:r>
            <w:r w:rsidRPr="00E3146D">
              <w:rPr>
                <w:rFonts w:eastAsia="Andale Sans UI"/>
                <w:color w:val="000000"/>
                <w:kern w:val="1"/>
                <w:lang w:eastAsia="ar-SA"/>
              </w:rPr>
              <w:softHyphen/>
              <w:t>познавательных</w:t>
            </w:r>
            <w:proofErr w:type="spellEnd"/>
            <w:r w:rsidRPr="00E3146D">
              <w:rPr>
                <w:rFonts w:eastAsia="Andale Sans UI"/>
                <w:color w:val="000000"/>
                <w:kern w:val="1"/>
                <w:lang w:eastAsia="ar-SA"/>
              </w:rPr>
              <w:t xml:space="preserve"> мотивов и предпочтении социального способа оценки знаний;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выраженной устойчивой </w:t>
            </w:r>
            <w:proofErr w:type="spellStart"/>
            <w:r w:rsidRPr="00E3146D">
              <w:rPr>
                <w:rFonts w:eastAsia="Andale Sans UI"/>
                <w:color w:val="000000"/>
                <w:spacing w:val="-2"/>
                <w:kern w:val="1"/>
                <w:lang w:eastAsia="ar-SA"/>
              </w:rPr>
              <w:t>учебно</w:t>
            </w:r>
            <w:r w:rsidRPr="00E3146D">
              <w:rPr>
                <w:rFonts w:eastAsia="Andale Sans UI"/>
                <w:color w:val="000000"/>
                <w:spacing w:val="-2"/>
                <w:kern w:val="1"/>
                <w:lang w:eastAsia="ar-SA"/>
              </w:rPr>
              <w:softHyphen/>
              <w:t>познавательной</w:t>
            </w:r>
            <w:proofErr w:type="spellEnd"/>
            <w:r w:rsidRPr="00E3146D">
              <w:rPr>
                <w:rFonts w:eastAsia="Andale Sans UI"/>
                <w:color w:val="000000"/>
                <w:spacing w:val="-2"/>
                <w:kern w:val="1"/>
                <w:lang w:eastAsia="ar-SA"/>
              </w:rPr>
              <w:t xml:space="preserve"> моти</w:t>
            </w:r>
            <w:r w:rsidRPr="00E3146D">
              <w:rPr>
                <w:rFonts w:eastAsia="Andale Sans UI"/>
                <w:color w:val="000000"/>
                <w:kern w:val="1"/>
                <w:lang w:eastAsia="ar-SA"/>
              </w:rPr>
              <w:t>вации учения;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устойчивого учебно</w:t>
            </w:r>
            <w:r w:rsidRPr="00E3146D">
              <w:rPr>
                <w:rFonts w:eastAsia="Andale Sans UI"/>
                <w:color w:val="000000"/>
                <w:spacing w:val="-2"/>
                <w:kern w:val="1"/>
                <w:lang w:eastAsia="ar-SA"/>
              </w:rPr>
              <w:softHyphen/>
            </w:r>
            <w:r w:rsidR="004F6D5A" w:rsidRPr="00E3146D">
              <w:rPr>
                <w:rFonts w:eastAsia="Andale Sans UI"/>
                <w:color w:val="000000"/>
                <w:spacing w:val="-2"/>
                <w:kern w:val="1"/>
                <w:lang w:eastAsia="ar-SA"/>
              </w:rPr>
              <w:t>-</w:t>
            </w:r>
            <w:r w:rsidRPr="00E3146D">
              <w:rPr>
                <w:rFonts w:eastAsia="Andale Sans UI"/>
                <w:color w:val="000000"/>
                <w:spacing w:val="-2"/>
                <w:kern w:val="1"/>
                <w:lang w:eastAsia="ar-SA"/>
              </w:rPr>
              <w:t>познавательного интереса к новым</w:t>
            </w:r>
            <w:r w:rsidRPr="00E3146D">
              <w:rPr>
                <w:rFonts w:eastAsia="Andale Sans UI"/>
                <w:color w:val="000000"/>
                <w:spacing w:val="-2"/>
                <w:kern w:val="1"/>
                <w:lang w:eastAsia="ar-SA"/>
              </w:rPr>
              <w:br/>
            </w:r>
            <w:r w:rsidRPr="00E3146D">
              <w:rPr>
                <w:rFonts w:eastAsia="Andale Sans UI"/>
                <w:color w:val="000000"/>
                <w:kern w:val="1"/>
                <w:lang w:eastAsia="ar-SA"/>
              </w:rPr>
              <w:t>общим способам решения задач;</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адекватного понимания причин успешности/</w:t>
            </w:r>
            <w:proofErr w:type="spellStart"/>
            <w:r w:rsidRPr="00E3146D">
              <w:rPr>
                <w:rFonts w:eastAsia="Andale Sans UI"/>
                <w:color w:val="000000"/>
                <w:kern w:val="1"/>
                <w:lang w:eastAsia="ar-SA"/>
              </w:rPr>
              <w:t>неуспешности</w:t>
            </w:r>
            <w:proofErr w:type="spellEnd"/>
            <w:r w:rsidRPr="00E3146D">
              <w:rPr>
                <w:rFonts w:eastAsia="Andale Sans UI"/>
                <w:color w:val="000000"/>
                <w:kern w:val="1"/>
                <w:lang w:eastAsia="ar-SA"/>
              </w:rPr>
              <w:t xml:space="preserve"> учебной деятельности;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spacing w:val="-2"/>
                <w:kern w:val="1"/>
                <w:lang w:eastAsia="ar-SA"/>
              </w:rPr>
              <w:t>положительной адекватной дифференцированной само</w:t>
            </w:r>
            <w:r w:rsidRPr="00E3146D">
              <w:rPr>
                <w:rFonts w:eastAsia="Andale Sans UI"/>
                <w:color w:val="000000"/>
                <w:kern w:val="1"/>
                <w:lang w:eastAsia="ar-SA"/>
              </w:rPr>
              <w:t>оценки на основе критерия успешности реализации социальной роли «хорошего ученика»;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 xml:space="preserve">компетентности в реализации основ гражданской </w:t>
            </w:r>
            <w:r w:rsidRPr="00E3146D">
              <w:rPr>
                <w:rFonts w:eastAsia="Andale Sans UI"/>
                <w:color w:val="000000"/>
                <w:kern w:val="1"/>
                <w:lang w:eastAsia="ar-SA"/>
              </w:rPr>
              <w:t>идентичности в поступках и деятельности;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установки на здоровый образ жизни и реализации её в реальном поведении и поступках;</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color w:val="000000"/>
                <w:kern w:val="1"/>
                <w:lang w:eastAsia="ar-SA"/>
              </w:rPr>
            </w:pPr>
            <w:r w:rsidRPr="00E3146D">
              <w:rPr>
                <w:rFonts w:eastAsia="Andale Sans UI"/>
                <w:color w:val="000000"/>
                <w:kern w:val="1"/>
                <w:lang w:eastAsia="ar-SA"/>
              </w:rPr>
              <w:t xml:space="preserve">осознанных устойчивых </w:t>
            </w:r>
            <w:r w:rsidRPr="00E3146D">
              <w:rPr>
                <w:rFonts w:eastAsia="Andale Sans UI"/>
                <w:color w:val="000000"/>
                <w:kern w:val="1"/>
                <w:lang w:eastAsia="ar-SA"/>
              </w:rPr>
              <w:lastRenderedPageBreak/>
              <w:t>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tc>
      </w:tr>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lastRenderedPageBreak/>
              <w:t>Регулятивные универсальные учебные действия</w:t>
            </w:r>
          </w:p>
        </w:tc>
      </w:tr>
      <w:tr w:rsidR="00E31A86" w:rsidRPr="00E3146D" w:rsidTr="002833B5">
        <w:tc>
          <w:tcPr>
            <w:tcW w:w="4962"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4394"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4962"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принимать и сохранять учебную задачу;</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учитывать выделенные учителем ориентиры действия в но</w:t>
            </w:r>
            <w:r w:rsidRPr="00E3146D">
              <w:rPr>
                <w:rFonts w:eastAsia="Andale Sans UI"/>
                <w:color w:val="000000"/>
                <w:kern w:val="1"/>
                <w:lang w:eastAsia="ar-SA"/>
              </w:rPr>
              <w:t>вом учебном материале в сотрудничестве с учителем;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планировать свои действия в соответствии с поставленной задачей и условиями её реализации, в том числе во внутреннем плане;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4"/>
                <w:kern w:val="1"/>
                <w:lang w:eastAsia="ar-SA"/>
              </w:rPr>
              <w:t>учитывать установленные правила в планировании и конт</w:t>
            </w:r>
            <w:r w:rsidRPr="00E3146D">
              <w:rPr>
                <w:rFonts w:eastAsia="Andale Sans UI"/>
                <w:color w:val="000000"/>
                <w:kern w:val="1"/>
                <w:lang w:eastAsia="ar-SA"/>
              </w:rPr>
              <w:t>роле способа решения;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осуществлять итоговый и пошаговый контроль по резуль</w:t>
            </w:r>
            <w:r w:rsidRPr="00E3146D">
              <w:rPr>
                <w:rFonts w:eastAsia="Andale Sans UI"/>
                <w:color w:val="000000"/>
                <w:kern w:val="1"/>
                <w:lang w:eastAsia="ar-SA"/>
              </w:rPr>
              <w:t>тату;</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 xml:space="preserve">оценивать правильность выполнения действия на уровне </w:t>
            </w:r>
            <w:r w:rsidRPr="00E3146D">
              <w:rPr>
                <w:rFonts w:eastAsia="Andale Sans UI"/>
                <w:color w:val="000000"/>
                <w:spacing w:val="2"/>
                <w:kern w:val="1"/>
                <w:lang w:eastAsia="ar-SA"/>
              </w:rPr>
              <w:t>адекватной ретроспективной оценки соответствия результа</w:t>
            </w:r>
            <w:r w:rsidRPr="00E3146D">
              <w:rPr>
                <w:rFonts w:eastAsia="Andale Sans UI"/>
                <w:color w:val="000000"/>
                <w:kern w:val="1"/>
                <w:lang w:eastAsia="ar-SA"/>
              </w:rPr>
              <w:t>тов требованиям данной задачи;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адекватно воспринимать предложения и оценку учите</w:t>
            </w:r>
            <w:r w:rsidRPr="00E3146D">
              <w:rPr>
                <w:rFonts w:eastAsia="Andale Sans UI"/>
                <w:color w:val="000000"/>
                <w:kern w:val="1"/>
                <w:lang w:eastAsia="ar-SA"/>
              </w:rPr>
              <w:t>лей, товарищей, родителей и других людей;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различать способ и результат действия;</w:t>
            </w:r>
          </w:p>
          <w:p w:rsidR="00E31A86" w:rsidRPr="00E3146D" w:rsidRDefault="00E31A86" w:rsidP="00630210">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 xml:space="preserve">вносить необходимые коррективы в действие после его завершения на основе его оценки и учёта характера сделанных </w:t>
            </w:r>
            <w:r w:rsidRPr="00E3146D">
              <w:rPr>
                <w:rFonts w:eastAsia="Andale Sans UI"/>
                <w:color w:val="000000"/>
                <w:kern w:val="1"/>
                <w:lang w:eastAsia="ar-SA"/>
              </w:rPr>
              <w:t xml:space="preserve">ошибок, использовать предложения и оценки для создания </w:t>
            </w:r>
            <w:r w:rsidRPr="00E3146D">
              <w:rPr>
                <w:rFonts w:eastAsia="Andale Sans UI"/>
                <w:color w:val="000000"/>
                <w:spacing w:val="-4"/>
                <w:kern w:val="1"/>
                <w:lang w:eastAsia="ar-SA"/>
              </w:rPr>
              <w:t>нового, более совершенного результата, использовать запись в цифровой форме хода и результатов решения задачи, собственной звучащей речи на русс</w:t>
            </w:r>
            <w:r w:rsidR="00630210" w:rsidRPr="00E3146D">
              <w:rPr>
                <w:rFonts w:eastAsia="Andale Sans UI"/>
                <w:color w:val="000000"/>
                <w:spacing w:val="-4"/>
                <w:kern w:val="1"/>
                <w:lang w:eastAsia="ar-SA"/>
              </w:rPr>
              <w:t>ком, родном и иностранном языке.</w:t>
            </w:r>
          </w:p>
        </w:tc>
        <w:tc>
          <w:tcPr>
            <w:tcW w:w="4394"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6"/>
                <w:kern w:val="1"/>
                <w:lang w:eastAsia="ar-SA"/>
              </w:rPr>
            </w:pPr>
            <w:r w:rsidRPr="00E3146D">
              <w:rPr>
                <w:rFonts w:eastAsia="Andale Sans UI"/>
                <w:color w:val="000000"/>
                <w:kern w:val="1"/>
                <w:lang w:eastAsia="ar-SA"/>
              </w:rPr>
              <w:t>в сотрудничестве с учителем ставить новые учебные задачи;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6"/>
                <w:kern w:val="1"/>
                <w:lang w:eastAsia="ar-SA"/>
              </w:rPr>
              <w:t>преобразовывать практическую задачу в познавательную;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проявлять познавательную инициативу в учебном сотрудничестве;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самостоятельно учитывать выделенные учителем ори</w:t>
            </w:r>
            <w:r w:rsidRPr="00E3146D">
              <w:rPr>
                <w:rFonts w:eastAsia="Andale Sans UI"/>
                <w:color w:val="000000"/>
                <w:kern w:val="1"/>
                <w:lang w:eastAsia="ar-SA"/>
              </w:rPr>
              <w:t>ентиры действия в новом учебном материале;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осуществлять констатирующий и предвосхищающий </w:t>
            </w:r>
            <w:r w:rsidRPr="00E3146D">
              <w:rPr>
                <w:rFonts w:eastAsia="Andale Sans UI"/>
                <w:color w:val="000000"/>
                <w:kern w:val="1"/>
                <w:lang w:eastAsia="ar-SA"/>
              </w:rPr>
              <w:t>контроль по результату и по способу действия, актуальный контроль на уровне произвольного внимания;</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color w:val="000000"/>
                <w:kern w:val="1"/>
                <w:lang w:eastAsia="ar-SA"/>
              </w:rPr>
            </w:pPr>
            <w:r w:rsidRPr="00E3146D">
              <w:rPr>
                <w:rFonts w:eastAsia="Andale Sans UI"/>
                <w:color w:val="000000"/>
                <w:kern w:val="1"/>
                <w:lang w:eastAsia="ar-SA"/>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t>Познавательные универсальные учебные действия</w:t>
            </w:r>
          </w:p>
        </w:tc>
      </w:tr>
      <w:tr w:rsidR="00E31A86" w:rsidRPr="00E3146D" w:rsidTr="002833B5">
        <w:tc>
          <w:tcPr>
            <w:tcW w:w="4962"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4394"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4962"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осуществлять поиск необходимой информации для выполнения учебных </w:t>
            </w:r>
            <w:r w:rsidRPr="00E3146D">
              <w:rPr>
                <w:rFonts w:eastAsia="Andale Sans UI"/>
                <w:color w:val="000000"/>
                <w:kern w:val="1"/>
                <w:lang w:eastAsia="ar-SA"/>
              </w:rPr>
              <w:lastRenderedPageBreak/>
              <w:t xml:space="preserve">заданий с использованием учебной литературы, энциклопедий, справочников (включая электронные, </w:t>
            </w:r>
            <w:r w:rsidRPr="00E3146D">
              <w:rPr>
                <w:rFonts w:eastAsia="Andale Sans UI"/>
                <w:color w:val="000000"/>
                <w:spacing w:val="-2"/>
                <w:kern w:val="1"/>
                <w:lang w:eastAsia="ar-SA"/>
              </w:rPr>
              <w:t>цифровые), в открытом информационном пространстве, в том</w:t>
            </w:r>
            <w:r w:rsidRPr="00E3146D">
              <w:rPr>
                <w:rFonts w:eastAsia="Andale Sans UI"/>
                <w:color w:val="000000"/>
                <w:spacing w:val="-2"/>
                <w:kern w:val="1"/>
                <w:lang w:eastAsia="ar-SA"/>
              </w:rPr>
              <w:br/>
            </w:r>
            <w:r w:rsidRPr="00E3146D">
              <w:rPr>
                <w:rFonts w:eastAsia="Andale Sans UI"/>
                <w:color w:val="000000"/>
                <w:kern w:val="1"/>
                <w:lang w:eastAsia="ar-SA"/>
              </w:rPr>
              <w:t>числе контролируемом пространстве Интернета;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осуществлять запись (фиксацию) выборочной информации об окружающем мире и о себе самом, в том числе с по</w:t>
            </w:r>
            <w:r w:rsidRPr="00E3146D">
              <w:rPr>
                <w:rFonts w:eastAsia="Andale Sans UI"/>
                <w:color w:val="000000"/>
                <w:kern w:val="1"/>
                <w:lang w:eastAsia="ar-SA"/>
              </w:rPr>
              <w:softHyphen/>
            </w:r>
            <w:r w:rsidRPr="00E3146D">
              <w:rPr>
                <w:rFonts w:eastAsia="Andale Sans UI"/>
                <w:color w:val="000000"/>
                <w:kern w:val="1"/>
                <w:lang w:eastAsia="ar-SA"/>
              </w:rPr>
              <w:br/>
              <w:t>мощью инструментов ИКТ;</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использовать </w:t>
            </w:r>
            <w:proofErr w:type="spellStart"/>
            <w:r w:rsidRPr="00E3146D">
              <w:rPr>
                <w:rFonts w:eastAsia="Andale Sans UI"/>
                <w:color w:val="000000"/>
                <w:spacing w:val="-2"/>
                <w:kern w:val="1"/>
                <w:lang w:eastAsia="ar-SA"/>
              </w:rPr>
              <w:t>знаково</w:t>
            </w:r>
            <w:proofErr w:type="spellEnd"/>
            <w:r w:rsidR="00E20A28" w:rsidRPr="00E3146D">
              <w:rPr>
                <w:rFonts w:eastAsia="Andale Sans UI"/>
                <w:color w:val="000000"/>
                <w:spacing w:val="-2"/>
                <w:kern w:val="1"/>
                <w:lang w:eastAsia="ar-SA"/>
              </w:rPr>
              <w:t xml:space="preserve"> </w:t>
            </w:r>
            <w:r w:rsidRPr="00E3146D">
              <w:rPr>
                <w:rFonts w:eastAsia="Andale Sans UI"/>
                <w:color w:val="000000"/>
                <w:spacing w:val="-2"/>
                <w:kern w:val="1"/>
                <w:lang w:eastAsia="ar-SA"/>
              </w:rPr>
              <w:softHyphen/>
              <w:t>символические средства, в том чис</w:t>
            </w:r>
            <w:r w:rsidRPr="00E3146D">
              <w:rPr>
                <w:rFonts w:eastAsia="Andale Sans UI"/>
                <w:color w:val="000000"/>
                <w:kern w:val="1"/>
                <w:lang w:eastAsia="ar-SA"/>
              </w:rPr>
              <w:t>ле модели (включая виртуальные) и схемы (включая концептуальные), для решения задач;</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строить сообщения в устной и письменной форме;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4"/>
                <w:kern w:val="1"/>
                <w:lang w:eastAsia="ar-SA"/>
              </w:rPr>
              <w:t>ориентироваться на разнообразие способов решения задач;</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основам смыслового восприятия художественных и позна</w:t>
            </w:r>
            <w:r w:rsidRPr="00E3146D">
              <w:rPr>
                <w:rFonts w:eastAsia="Andale Sans UI"/>
                <w:color w:val="000000"/>
                <w:kern w:val="1"/>
                <w:lang w:eastAsia="ar-SA"/>
              </w:rPr>
              <w:t>вательных текстов, выделять существенную информацию из сообщений разных видов (в первую очередь текстов);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осуществлять анализ объектов с выделением существенных и несущественных признаков;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осуществлять синтез как составление целого из частей;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4"/>
                <w:kern w:val="1"/>
                <w:lang w:eastAsia="ar-SA"/>
              </w:rPr>
              <w:t xml:space="preserve">проводить сравнение, </w:t>
            </w:r>
            <w:proofErr w:type="spellStart"/>
            <w:r w:rsidRPr="00E3146D">
              <w:rPr>
                <w:rFonts w:eastAsia="Andale Sans UI"/>
                <w:color w:val="000000"/>
                <w:spacing w:val="4"/>
                <w:kern w:val="1"/>
                <w:lang w:eastAsia="ar-SA"/>
              </w:rPr>
              <w:t>сериацию</w:t>
            </w:r>
            <w:proofErr w:type="spellEnd"/>
            <w:r w:rsidRPr="00E3146D">
              <w:rPr>
                <w:rFonts w:eastAsia="Andale Sans UI"/>
                <w:color w:val="000000"/>
                <w:spacing w:val="4"/>
                <w:kern w:val="1"/>
                <w:lang w:eastAsia="ar-SA"/>
              </w:rPr>
              <w:t xml:space="preserve"> и классификацию по </w:t>
            </w:r>
            <w:r w:rsidRPr="00E3146D">
              <w:rPr>
                <w:rFonts w:eastAsia="Andale Sans UI"/>
                <w:color w:val="000000"/>
                <w:kern w:val="1"/>
                <w:lang w:eastAsia="ar-SA"/>
              </w:rPr>
              <w:t>заданным критериям;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устанавливать </w:t>
            </w:r>
            <w:proofErr w:type="spellStart"/>
            <w:r w:rsidRPr="00E3146D">
              <w:rPr>
                <w:rFonts w:eastAsia="Andale Sans UI"/>
                <w:color w:val="000000"/>
                <w:spacing w:val="2"/>
                <w:kern w:val="1"/>
                <w:lang w:eastAsia="ar-SA"/>
              </w:rPr>
              <w:t>причинно</w:t>
            </w:r>
            <w:r w:rsidRPr="00E3146D">
              <w:rPr>
                <w:rFonts w:eastAsia="Andale Sans UI"/>
                <w:color w:val="000000"/>
                <w:spacing w:val="2"/>
                <w:kern w:val="1"/>
                <w:lang w:eastAsia="ar-SA"/>
              </w:rPr>
              <w:softHyphen/>
              <w:t>следственные</w:t>
            </w:r>
            <w:proofErr w:type="spellEnd"/>
            <w:r w:rsidRPr="00E3146D">
              <w:rPr>
                <w:rFonts w:eastAsia="Andale Sans UI"/>
                <w:color w:val="000000"/>
                <w:spacing w:val="2"/>
                <w:kern w:val="1"/>
                <w:lang w:eastAsia="ar-SA"/>
              </w:rPr>
              <w:t xml:space="preserve"> связи в изучае</w:t>
            </w:r>
            <w:r w:rsidRPr="00E3146D">
              <w:rPr>
                <w:rFonts w:eastAsia="Andale Sans UI"/>
                <w:color w:val="000000"/>
                <w:kern w:val="1"/>
                <w:lang w:eastAsia="ar-SA"/>
              </w:rPr>
              <w:t>мом круге явлений;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строить рассуждения в форме связи простых суждений об объекте, его строении, свойствах и связях;</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обобщать, т. е. осуществлять генерализацию и выведение общности для целого ряда или класса единичных объектов,</w:t>
            </w:r>
            <w:r w:rsidRPr="00E3146D">
              <w:rPr>
                <w:rFonts w:eastAsia="Andale Sans UI"/>
                <w:color w:val="000000"/>
                <w:kern w:val="1"/>
                <w:lang w:eastAsia="ar-SA"/>
              </w:rPr>
              <w:br/>
              <w:t>на основе выделения сущностной связи;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осуществлять подведение под понятие на основе распознавания объектов, выделения существенных признаков и их синтеза;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устанавливать аналогии;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владеть рядом общих приёмов решения задач.</w:t>
            </w:r>
          </w:p>
        </w:tc>
        <w:tc>
          <w:tcPr>
            <w:tcW w:w="4394"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lastRenderedPageBreak/>
              <w:t xml:space="preserve">осуществлять расширенный поиск информации с использованием ресурсов </w:t>
            </w:r>
            <w:r w:rsidRPr="00E3146D">
              <w:rPr>
                <w:rFonts w:eastAsia="Andale Sans UI"/>
                <w:color w:val="000000"/>
                <w:kern w:val="1"/>
                <w:lang w:eastAsia="ar-SA"/>
              </w:rPr>
              <w:lastRenderedPageBreak/>
              <w:t>библиотек и Интернета;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записывать, фиксировать информацию об окружающем мире с помощью инструментов ИКТ;</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создавать и преобразовывать модели и схемы для решения задач;</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осознанно и произвольно строить сообщения в устной и письменной форме;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осуществлять выбор наиболее эффективных способов решения задач в зависимости от конкретных условий;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осуществлять синтез как составление целого из частей, самостоятельно достраивая и восполняя недостающие компоненты;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осуществлять сравнение, </w:t>
            </w:r>
            <w:proofErr w:type="spellStart"/>
            <w:r w:rsidRPr="00E3146D">
              <w:rPr>
                <w:rFonts w:eastAsia="Andale Sans UI"/>
                <w:color w:val="000000"/>
                <w:kern w:val="1"/>
                <w:lang w:eastAsia="ar-SA"/>
              </w:rPr>
              <w:t>сериацию</w:t>
            </w:r>
            <w:proofErr w:type="spellEnd"/>
            <w:r w:rsidRPr="00E3146D">
              <w:rPr>
                <w:rFonts w:eastAsia="Andale Sans UI"/>
                <w:color w:val="000000"/>
                <w:kern w:val="1"/>
                <w:lang w:eastAsia="ar-SA"/>
              </w:rPr>
              <w:t xml:space="preserve"> и классификацию, самостоятельно выбирая основания и критерии для указанных логических операций;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 xml:space="preserve">строить логическое рассуждение, включающее установление </w:t>
            </w:r>
            <w:proofErr w:type="spellStart"/>
            <w:r w:rsidRPr="00E3146D">
              <w:rPr>
                <w:rFonts w:eastAsia="Andale Sans UI"/>
                <w:color w:val="000000"/>
                <w:kern w:val="1"/>
                <w:lang w:eastAsia="ar-SA"/>
              </w:rPr>
              <w:t>причинно</w:t>
            </w:r>
            <w:r w:rsidRPr="00E3146D">
              <w:rPr>
                <w:rFonts w:eastAsia="Andale Sans UI"/>
                <w:color w:val="000000"/>
                <w:kern w:val="1"/>
                <w:lang w:eastAsia="ar-SA"/>
              </w:rPr>
              <w:softHyphen/>
              <w:t>следственных</w:t>
            </w:r>
            <w:proofErr w:type="spellEnd"/>
            <w:r w:rsidRPr="00E3146D">
              <w:rPr>
                <w:rFonts w:eastAsia="Andale Sans UI"/>
                <w:color w:val="000000"/>
                <w:kern w:val="1"/>
                <w:lang w:eastAsia="ar-SA"/>
              </w:rPr>
              <w:t xml:space="preserve"> связей;</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color w:val="000000"/>
                <w:kern w:val="1"/>
                <w:lang w:eastAsia="ar-SA"/>
              </w:rPr>
            </w:pPr>
            <w:r w:rsidRPr="00E3146D">
              <w:rPr>
                <w:rFonts w:eastAsia="Andale Sans UI"/>
                <w:color w:val="000000"/>
                <w:spacing w:val="2"/>
                <w:kern w:val="1"/>
                <w:lang w:eastAsia="ar-SA"/>
              </w:rPr>
              <w:t xml:space="preserve">произвольно и осознанно владеть общими приёмами </w:t>
            </w:r>
            <w:r w:rsidRPr="00E3146D">
              <w:rPr>
                <w:rFonts w:eastAsia="Andale Sans UI"/>
                <w:color w:val="000000"/>
                <w:kern w:val="1"/>
                <w:lang w:eastAsia="ar-SA"/>
              </w:rPr>
              <w:t>решения задач.</w:t>
            </w:r>
          </w:p>
        </w:tc>
      </w:tr>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lastRenderedPageBreak/>
              <w:t>Коммуникативные  универсальные учебные действия</w:t>
            </w:r>
          </w:p>
        </w:tc>
      </w:tr>
      <w:tr w:rsidR="00E31A86" w:rsidRPr="00E3146D" w:rsidTr="002833B5">
        <w:tc>
          <w:tcPr>
            <w:tcW w:w="4962"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4394"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4962"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адекватно использовать коммуникативные, прежде все</w:t>
            </w:r>
            <w:r w:rsidRPr="00E3146D">
              <w:rPr>
                <w:rFonts w:eastAsia="Andale Sans UI"/>
                <w:color w:val="000000"/>
                <w:kern w:val="1"/>
                <w:lang w:eastAsia="ar-SA"/>
              </w:rPr>
              <w:t xml:space="preserve">го </w:t>
            </w:r>
            <w:r w:rsidRPr="00E3146D">
              <w:rPr>
                <w:rFonts w:eastAsia="Andale Sans UI"/>
                <w:color w:val="000000"/>
                <w:spacing w:val="-2"/>
                <w:kern w:val="1"/>
                <w:lang w:eastAsia="ar-SA"/>
              </w:rPr>
              <w:t xml:space="preserve">речевые, </w:t>
            </w:r>
            <w:r w:rsidRPr="00E3146D">
              <w:rPr>
                <w:rFonts w:eastAsia="Andale Sans UI"/>
                <w:color w:val="000000"/>
                <w:spacing w:val="-2"/>
                <w:kern w:val="1"/>
                <w:lang w:eastAsia="ar-SA"/>
              </w:rPr>
              <w:lastRenderedPageBreak/>
              <w:t>средства для решения различных коммуникативных задач, строить монологическое высказывание (в том чис</w:t>
            </w:r>
            <w:r w:rsidRPr="00E3146D">
              <w:rPr>
                <w:rFonts w:eastAsia="Andale Sans UI"/>
                <w:color w:val="000000"/>
                <w:spacing w:val="2"/>
                <w:kern w:val="1"/>
                <w:lang w:eastAsia="ar-SA"/>
              </w:rPr>
              <w:t xml:space="preserve">ле сопровождая его аудиовизуальной поддержкой), владеть </w:t>
            </w:r>
            <w:r w:rsidRPr="00E3146D">
              <w:rPr>
                <w:rFonts w:eastAsia="Andale Sans UI"/>
                <w:color w:val="000000"/>
                <w:kern w:val="1"/>
                <w:lang w:eastAsia="ar-SA"/>
              </w:rPr>
              <w:t>диалогической формой коммуникации, используя в том чис</w:t>
            </w:r>
            <w:r w:rsidRPr="00E3146D">
              <w:rPr>
                <w:rFonts w:eastAsia="Andale Sans UI"/>
                <w:color w:val="000000"/>
                <w:spacing w:val="2"/>
                <w:kern w:val="1"/>
                <w:lang w:eastAsia="ar-SA"/>
              </w:rPr>
              <w:t>ле средства и инструменты ИКТ и дистанционного обще</w:t>
            </w:r>
            <w:r w:rsidRPr="00E3146D">
              <w:rPr>
                <w:rFonts w:eastAsia="Andale Sans UI"/>
                <w:color w:val="000000"/>
                <w:kern w:val="1"/>
                <w:lang w:eastAsia="ar-SA"/>
              </w:rPr>
              <w:t>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учитывать разные мнения и стремиться к координации различных позиций в сотрудничестве;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формулировать собственное мнение и позицию;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договариваться и приходить к общему решению в со</w:t>
            </w:r>
            <w:r w:rsidRPr="00E3146D">
              <w:rPr>
                <w:rFonts w:eastAsia="Andale Sans UI"/>
                <w:color w:val="000000"/>
                <w:kern w:val="1"/>
                <w:lang w:eastAsia="ar-SA"/>
              </w:rPr>
              <w:t>вместной деятельности, в том числе в ситуации столкновения интересов;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строить понятные для партнёра высказывания, учитывающие, что партнёр знает и видит, а что нет;</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задавать вопросы;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контролировать действия партнёра;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использовать речь для регуляции своего действия;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адекватно использовать речевые средства для решения </w:t>
            </w:r>
            <w:r w:rsidRPr="00E3146D">
              <w:rPr>
                <w:rFonts w:eastAsia="Andale Sans UI"/>
                <w:color w:val="000000"/>
                <w:kern w:val="1"/>
                <w:lang w:eastAsia="ar-SA"/>
              </w:rPr>
              <w:t>различных коммуникативных задач, строить монологическое высказывание, владеть диалогической формой речи.</w:t>
            </w:r>
          </w:p>
        </w:tc>
        <w:tc>
          <w:tcPr>
            <w:tcW w:w="4394"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lastRenderedPageBreak/>
              <w:t>учитывать и координировать в сотрудничестве по</w:t>
            </w:r>
            <w:r w:rsidRPr="00E3146D">
              <w:rPr>
                <w:rFonts w:eastAsia="Andale Sans UI"/>
                <w:color w:val="000000"/>
                <w:kern w:val="1"/>
                <w:lang w:eastAsia="ar-SA"/>
              </w:rPr>
              <w:t xml:space="preserve">зиции других людей, </w:t>
            </w:r>
            <w:r w:rsidRPr="00E3146D">
              <w:rPr>
                <w:rFonts w:eastAsia="Andale Sans UI"/>
                <w:color w:val="000000"/>
                <w:kern w:val="1"/>
                <w:lang w:eastAsia="ar-SA"/>
              </w:rPr>
              <w:lastRenderedPageBreak/>
              <w:t>отличные от собственной;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учитывать разные мнения и интересы и обосновывать собственную позицию;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понимать относительность мнений и подходов к решению проблемы;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продуктивно содействовать разрешению конфликтов на основе учёта интересов и позиций всех участников;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задавать вопросы, необходимые для организации собственной деятельности и сотрудничества с партнёром;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осуществлять взаимный контроль и оказывать в сотрудничестве необходимую взаимопомощь;</w:t>
            </w:r>
          </w:p>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color w:val="000000"/>
                <w:kern w:val="1"/>
                <w:lang w:eastAsia="ar-SA"/>
              </w:rPr>
            </w:pPr>
            <w:r w:rsidRPr="00E3146D">
              <w:rPr>
                <w:rFonts w:eastAsia="Andale Sans UI"/>
                <w:color w:val="000000"/>
                <w:kern w:val="1"/>
                <w:lang w:eastAsia="ar-SA"/>
              </w:rPr>
              <w:t>адекватно использовать речевые средства для эффективного решения разнообразных коммуникативных задач,</w:t>
            </w:r>
            <w:r w:rsidR="00E20A28" w:rsidRPr="00E3146D">
              <w:rPr>
                <w:rFonts w:eastAsia="Andale Sans UI"/>
                <w:color w:val="000000"/>
                <w:kern w:val="1"/>
                <w:lang w:eastAsia="ar-SA"/>
              </w:rPr>
              <w:t xml:space="preserve"> </w:t>
            </w:r>
            <w:r w:rsidRPr="00E3146D">
              <w:rPr>
                <w:rFonts w:eastAsia="Andale Sans UI"/>
                <w:color w:val="000000"/>
                <w:kern w:val="1"/>
                <w:lang w:eastAsia="ar-SA"/>
              </w:rPr>
              <w:t>планирования и регуляции своей деятельности.</w:t>
            </w:r>
          </w:p>
        </w:tc>
      </w:tr>
    </w:tbl>
    <w:p w:rsidR="00E31A86" w:rsidRPr="00E3146D" w:rsidRDefault="00E31A86" w:rsidP="005D0AC2">
      <w:pPr>
        <w:keepNext/>
        <w:widowControl w:val="0"/>
        <w:suppressAutoHyphens/>
        <w:autoSpaceDE w:val="0"/>
        <w:spacing w:line="150" w:lineRule="atLeast"/>
        <w:ind w:right="38"/>
        <w:textAlignment w:val="center"/>
        <w:rPr>
          <w:rFonts w:eastAsia="Andale Sans UI"/>
          <w:i/>
          <w:iCs/>
          <w:color w:val="000000"/>
          <w:kern w:val="1"/>
          <w:lang w:eastAsia="ar-SA"/>
        </w:rPr>
      </w:pPr>
    </w:p>
    <w:p w:rsidR="00E31A86" w:rsidRPr="00E3146D" w:rsidRDefault="00E31A86" w:rsidP="005D0AC2">
      <w:pPr>
        <w:keepNext/>
        <w:widowControl w:val="0"/>
        <w:suppressAutoHyphens/>
        <w:autoSpaceDE w:val="0"/>
        <w:spacing w:line="150" w:lineRule="atLeast"/>
        <w:ind w:right="38" w:firstLine="454"/>
        <w:textAlignment w:val="center"/>
        <w:rPr>
          <w:rFonts w:eastAsia="Andale Sans UI"/>
          <w:b/>
          <w:bCs/>
          <w:i/>
          <w:iCs/>
          <w:color w:val="000000"/>
          <w:spacing w:val="-3"/>
          <w:kern w:val="1"/>
          <w:lang w:eastAsia="ar-SA"/>
        </w:rPr>
      </w:pPr>
      <w:r w:rsidRPr="00E3146D">
        <w:rPr>
          <w:rFonts w:eastAsia="Andale Sans UI"/>
          <w:b/>
          <w:bCs/>
          <w:i/>
          <w:iCs/>
          <w:color w:val="000000"/>
          <w:kern w:val="1"/>
          <w:lang w:eastAsia="ar-SA"/>
        </w:rPr>
        <w:t xml:space="preserve">1.2.1.1. </w:t>
      </w:r>
      <w:r w:rsidRPr="00E3146D">
        <w:rPr>
          <w:rFonts w:eastAsia="Andale Sans UI"/>
          <w:b/>
          <w:bCs/>
          <w:color w:val="000000"/>
          <w:kern w:val="1"/>
          <w:lang w:eastAsia="ar-SA"/>
        </w:rPr>
        <w:t>Чтение. Работа с текстом (</w:t>
      </w:r>
      <w:proofErr w:type="spellStart"/>
      <w:r w:rsidRPr="00E3146D">
        <w:rPr>
          <w:rFonts w:eastAsia="Andale Sans UI"/>
          <w:b/>
          <w:bCs/>
          <w:color w:val="000000"/>
          <w:kern w:val="1"/>
          <w:lang w:eastAsia="ar-SA"/>
        </w:rPr>
        <w:t>метапредметные</w:t>
      </w:r>
      <w:proofErr w:type="spellEnd"/>
      <w:r w:rsidRPr="00E3146D">
        <w:rPr>
          <w:rFonts w:eastAsia="Andale Sans UI"/>
          <w:b/>
          <w:bCs/>
          <w:color w:val="000000"/>
          <w:kern w:val="1"/>
          <w:lang w:eastAsia="ar-SA"/>
        </w:rPr>
        <w:t xml:space="preserve"> результаты)</w:t>
      </w:r>
    </w:p>
    <w:p w:rsidR="00E31A86" w:rsidRPr="00E3146D" w:rsidRDefault="00E31A86" w:rsidP="005D0AC2">
      <w:pPr>
        <w:autoSpaceDE w:val="0"/>
        <w:ind w:firstLine="720"/>
        <w:rPr>
          <w:iCs/>
          <w:lang w:eastAsia="ar-SA"/>
        </w:rPr>
      </w:pPr>
      <w:r w:rsidRPr="00E3146D">
        <w:rPr>
          <w:iCs/>
          <w:lang w:eastAsia="ar-SA"/>
        </w:rPr>
        <w:t xml:space="preserve">В результате изучения </w:t>
      </w:r>
      <w:r w:rsidRPr="00E3146D">
        <w:rPr>
          <w:b/>
          <w:bCs/>
          <w:iCs/>
          <w:lang w:eastAsia="ar-SA"/>
        </w:rPr>
        <w:t xml:space="preserve">всех без исключения учебных предметов </w:t>
      </w:r>
      <w:r w:rsidRPr="00E3146D">
        <w:rPr>
          <w:iCs/>
          <w:lang w:eastAsia="ar-SA"/>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r w:rsidR="00E20A28" w:rsidRPr="00E3146D">
        <w:rPr>
          <w:iCs/>
          <w:lang w:eastAsia="ar-SA"/>
        </w:rPr>
        <w:t xml:space="preserve"> </w:t>
      </w:r>
      <w:r w:rsidRPr="00E3146D">
        <w:rPr>
          <w:iCs/>
          <w:lang w:eastAsia="ar-SA"/>
        </w:rPr>
        <w:t>текстов, инструкций. Выпускники научатся осознанно читать</w:t>
      </w:r>
      <w:r w:rsidR="00E20A28" w:rsidRPr="00E3146D">
        <w:rPr>
          <w:iCs/>
          <w:lang w:eastAsia="ar-SA"/>
        </w:rPr>
        <w:t xml:space="preserve"> </w:t>
      </w:r>
      <w:r w:rsidRPr="00E3146D">
        <w:rPr>
          <w:iCs/>
          <w:lang w:eastAsia="ar-SA"/>
        </w:rPr>
        <w:t>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31A86" w:rsidRPr="00E3146D" w:rsidRDefault="00E31A86" w:rsidP="005D0AC2">
      <w:pPr>
        <w:autoSpaceDE w:val="0"/>
        <w:ind w:firstLine="720"/>
        <w:rPr>
          <w:iCs/>
          <w:lang w:eastAsia="ar-SA"/>
        </w:rPr>
      </w:pPr>
      <w:r w:rsidRPr="00E3146D">
        <w:rPr>
          <w:iCs/>
          <w:lang w:eastAsia="ar-SA"/>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31A86" w:rsidRPr="00E3146D" w:rsidRDefault="00E31A86" w:rsidP="005D0AC2">
      <w:pPr>
        <w:autoSpaceDE w:val="0"/>
        <w:ind w:firstLine="720"/>
        <w:rPr>
          <w:iCs/>
          <w:lang w:eastAsia="ar-SA"/>
        </w:rPr>
      </w:pPr>
      <w:r w:rsidRPr="00E3146D">
        <w:rPr>
          <w:iCs/>
          <w:lang w:eastAsia="ar-SA"/>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w:t>
      </w:r>
      <w:r w:rsidRPr="00E3146D">
        <w:rPr>
          <w:iCs/>
          <w:lang w:eastAsia="ar-SA"/>
        </w:rPr>
        <w:lastRenderedPageBreak/>
        <w:t>информации, сопоставления её с информацией из других источников и имеющимся жизненным опытом.</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87"/>
        <w:gridCol w:w="3969"/>
      </w:tblGrid>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t>Работа с текстом: поиск информации и понимание прочитанного</w:t>
            </w:r>
          </w:p>
        </w:tc>
      </w:tr>
      <w:tr w:rsidR="00E31A86" w:rsidRPr="00E3146D" w:rsidTr="002833B5">
        <w:tc>
          <w:tcPr>
            <w:tcW w:w="5387"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3969"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5387"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находить в тексте конкретные сведения, факты, заданные в явном виде;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определять тему и главную мысль текста;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4"/>
                <w:kern w:val="1"/>
                <w:lang w:eastAsia="ar-SA"/>
              </w:rPr>
              <w:t>делить тексты на смысловые части, составлять план текста;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вычленять содержащиеся в тексте основные события и</w:t>
            </w:r>
            <w:r w:rsidRPr="00E3146D">
              <w:rPr>
                <w:rFonts w:eastAsia="Andale Sans UI"/>
                <w:color w:val="000000"/>
                <w:spacing w:val="2"/>
                <w:kern w:val="1"/>
                <w:lang w:eastAsia="ar-SA"/>
              </w:rPr>
              <w:br/>
            </w:r>
            <w:r w:rsidRPr="00E3146D">
              <w:rPr>
                <w:rFonts w:eastAsia="Andale Sans UI"/>
                <w:color w:val="000000"/>
                <w:spacing w:val="-2"/>
                <w:kern w:val="1"/>
                <w:lang w:eastAsia="ar-SA"/>
              </w:rPr>
              <w:t>ус</w:t>
            </w:r>
            <w:r w:rsidRPr="00E3146D">
              <w:rPr>
                <w:rFonts w:eastAsia="Andale Sans UI"/>
                <w:color w:val="000000"/>
                <w:spacing w:val="2"/>
                <w:kern w:val="1"/>
                <w:lang w:eastAsia="ar-SA"/>
              </w:rPr>
              <w:t>танавливать их последовательность; упорядочивать инфор</w:t>
            </w:r>
            <w:r w:rsidRPr="00E3146D">
              <w:rPr>
                <w:rFonts w:eastAsia="Andale Sans UI"/>
                <w:color w:val="000000"/>
                <w:kern w:val="1"/>
                <w:lang w:eastAsia="ar-SA"/>
              </w:rPr>
              <w:t>мацию по заданному основанию;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сравнивать между собой объекты, описанные в тексте, </w:t>
            </w:r>
            <w:r w:rsidRPr="00E3146D">
              <w:rPr>
                <w:rFonts w:eastAsia="Andale Sans UI"/>
                <w:color w:val="000000"/>
                <w:kern w:val="1"/>
                <w:lang w:eastAsia="ar-SA"/>
              </w:rPr>
              <w:t>выделяя 2—3 существенных признака;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понимать информацию, представленную разными способами: словесно, в виде таблицы, схемы, диаграммы;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понимать текст, опираясь не только на содержащуюся в нём информацию, но и на жанр, структуру, выразительные средства текста;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использовать различные виды чтения: ознакомительное, изучающее, поисковое, выбирать нужный вид чтения в соответствии с целью чтения;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ориентироваться в соответствующих возрасту словарях и справочниках.</w:t>
            </w:r>
          </w:p>
        </w:tc>
        <w:tc>
          <w:tcPr>
            <w:tcW w:w="3969"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 xml:space="preserve">использовать формальные элементы текста (например, </w:t>
            </w:r>
            <w:r w:rsidRPr="00E3146D">
              <w:rPr>
                <w:rFonts w:eastAsia="Andale Sans UI"/>
                <w:color w:val="000000"/>
                <w:spacing w:val="-2"/>
                <w:kern w:val="1"/>
                <w:lang w:eastAsia="ar-SA"/>
              </w:rPr>
              <w:t>подзаголовки, сноски) для поиска нужной информации;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работать с несколькими источниками информации;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color w:val="000000"/>
                <w:kern w:val="1"/>
                <w:lang w:eastAsia="ar-SA"/>
              </w:rPr>
            </w:pPr>
            <w:r w:rsidRPr="00E3146D">
              <w:rPr>
                <w:rFonts w:eastAsia="Andale Sans UI"/>
                <w:color w:val="000000"/>
                <w:kern w:val="1"/>
                <w:lang w:eastAsia="ar-SA"/>
              </w:rPr>
              <w:t>сопоставлять информацию, полученную из нескольких источников.</w:t>
            </w:r>
          </w:p>
        </w:tc>
      </w:tr>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t>Работа с текстом: преобразование и интерпретация информации</w:t>
            </w:r>
          </w:p>
        </w:tc>
      </w:tr>
      <w:tr w:rsidR="00E31A86" w:rsidRPr="00E3146D" w:rsidTr="002833B5">
        <w:tc>
          <w:tcPr>
            <w:tcW w:w="5387"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3969"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spacing w:val="-4"/>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5387"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пересказывать текст подробно и сжато, устно и письменно;</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соотносить факты с общей идеей текста, устанавливать простые связи, не показанные в тексте напрямую;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формулировать несложные выводы, основываясь на тексте; находить аргументы, подтверждающие вывод;</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сопоставлять и обобщать содержащуюся в разных частях текста информацию;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 xml:space="preserve">составлять на основании текста небольшое </w:t>
            </w:r>
            <w:r w:rsidRPr="00E3146D">
              <w:rPr>
                <w:rFonts w:eastAsia="Andale Sans UI"/>
                <w:color w:val="000000"/>
                <w:kern w:val="1"/>
                <w:lang w:eastAsia="ar-SA"/>
              </w:rPr>
              <w:lastRenderedPageBreak/>
              <w:t>монологическое высказывание, отвечая на поставленный вопрос.</w:t>
            </w:r>
          </w:p>
        </w:tc>
        <w:tc>
          <w:tcPr>
            <w:tcW w:w="3969"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lastRenderedPageBreak/>
              <w:t xml:space="preserve">делать выписки из прочитанных текстов с учётом </w:t>
            </w:r>
            <w:r w:rsidRPr="00E3146D">
              <w:rPr>
                <w:rFonts w:eastAsia="Andale Sans UI"/>
                <w:color w:val="000000"/>
                <w:kern w:val="1"/>
                <w:lang w:eastAsia="ar-SA"/>
              </w:rPr>
              <w:t>цели их дальнейшего использования;</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color w:val="000000"/>
                <w:kern w:val="1"/>
                <w:lang w:eastAsia="ar-SA"/>
              </w:rPr>
            </w:pPr>
            <w:r w:rsidRPr="00E3146D">
              <w:rPr>
                <w:rFonts w:eastAsia="Andale Sans UI"/>
                <w:color w:val="000000"/>
                <w:kern w:val="1"/>
                <w:lang w:eastAsia="ar-SA"/>
              </w:rPr>
              <w:t>составлять небольшие письменные аннотации к тексту, отзывы о прочитанном.</w:t>
            </w:r>
          </w:p>
        </w:tc>
      </w:tr>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lastRenderedPageBreak/>
              <w:t>Работа с текстом: оценка информации</w:t>
            </w:r>
          </w:p>
        </w:tc>
      </w:tr>
      <w:tr w:rsidR="00E31A86" w:rsidRPr="00E3146D" w:rsidTr="002833B5">
        <w:tc>
          <w:tcPr>
            <w:tcW w:w="5387"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3969"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
                <w:iCs/>
                <w:color w:val="000000"/>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5387"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высказывать оценочные суждения и свою точку зрения о прочитанном тексте;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оценивать содержание, языковые особенности и струк</w:t>
            </w:r>
            <w:r w:rsidRPr="00E3146D">
              <w:rPr>
                <w:rFonts w:eastAsia="Andale Sans UI"/>
                <w:color w:val="000000"/>
                <w:kern w:val="1"/>
                <w:lang w:eastAsia="ar-SA"/>
              </w:rPr>
              <w:t>туру текста; определять место и роль иллюстративного ряда в тексте;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на основе имеющихся знаний, жизненного опыта подвергать сомнению достоверность прочитанного, обнаружи</w:t>
            </w:r>
            <w:r w:rsidRPr="00E3146D">
              <w:rPr>
                <w:rFonts w:eastAsia="Andale Sans UI"/>
                <w:color w:val="000000"/>
                <w:kern w:val="1"/>
                <w:lang w:eastAsia="ar-SA"/>
              </w:rPr>
              <w:t>вать недостоверность получаемых сведений, пробелы в информации и находить пути восполнения этих пробелов;</w:t>
            </w:r>
          </w:p>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color w:val="000000"/>
                <w:kern w:val="1"/>
                <w:lang w:eastAsia="ar-SA"/>
              </w:rPr>
            </w:pPr>
            <w:r w:rsidRPr="00E3146D">
              <w:rPr>
                <w:rFonts w:eastAsia="Andale Sans UI"/>
                <w:color w:val="000000"/>
                <w:kern w:val="1"/>
                <w:lang w:eastAsia="ar-SA"/>
              </w:rPr>
              <w:t>участвовать в учебном диалоге при обсуждении прочитанного или прослушанного текста.</w:t>
            </w:r>
          </w:p>
        </w:tc>
        <w:tc>
          <w:tcPr>
            <w:tcW w:w="3969" w:type="dxa"/>
            <w:shd w:val="clear" w:color="auto" w:fill="auto"/>
          </w:tcPr>
          <w:p w:rsidR="00E31A86" w:rsidRPr="00E3146D" w:rsidRDefault="00E31A86" w:rsidP="005D0AC2">
            <w:pPr>
              <w:widowControl w:val="0"/>
              <w:suppressAutoHyphens/>
              <w:spacing w:line="150" w:lineRule="atLeast"/>
              <w:ind w:right="38" w:firstLine="454"/>
              <w:rPr>
                <w:rFonts w:eastAsia="Andale Sans UI"/>
                <w:spacing w:val="-2"/>
                <w:kern w:val="1"/>
                <w:lang w:eastAsia="ar-SA"/>
              </w:rPr>
            </w:pPr>
            <w:r w:rsidRPr="00E3146D">
              <w:rPr>
                <w:rFonts w:eastAsia="Andale Sans UI"/>
                <w:kern w:val="1"/>
                <w:lang w:eastAsia="ar-SA"/>
              </w:rPr>
              <w:t>сопоставлять различные точки зрения;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соотносить позицию автора с собственной точкой зрения;</w:t>
            </w:r>
          </w:p>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color w:val="000000"/>
                <w:kern w:val="1"/>
                <w:lang w:eastAsia="ar-SA"/>
              </w:rPr>
            </w:pPr>
            <w:r w:rsidRPr="00E3146D">
              <w:rPr>
                <w:rFonts w:eastAsia="Andale Sans UI"/>
                <w:color w:val="000000"/>
                <w:spacing w:val="-2"/>
                <w:kern w:val="1"/>
                <w:lang w:eastAsia="ar-SA"/>
              </w:rPr>
              <w:t>в процессе работы с одним или несколькими источниками выявлять достоверную (противоречивую) информацию.</w:t>
            </w:r>
          </w:p>
        </w:tc>
      </w:tr>
    </w:tbl>
    <w:p w:rsidR="00E31A86" w:rsidRPr="00E3146D" w:rsidRDefault="00E31A86" w:rsidP="005D0AC2">
      <w:pPr>
        <w:keepNext/>
        <w:widowControl w:val="0"/>
        <w:suppressAutoHyphens/>
        <w:autoSpaceDE w:val="0"/>
        <w:spacing w:line="150" w:lineRule="atLeast"/>
        <w:ind w:right="38"/>
        <w:textAlignment w:val="center"/>
        <w:rPr>
          <w:rFonts w:eastAsia="Andale Sans UI"/>
          <w:color w:val="000000"/>
          <w:kern w:val="1"/>
          <w:lang w:eastAsia="ar-SA"/>
        </w:rPr>
      </w:pPr>
    </w:p>
    <w:p w:rsidR="00E31A86" w:rsidRPr="00E3146D" w:rsidRDefault="00E31A86" w:rsidP="005D0AC2">
      <w:pPr>
        <w:keepNext/>
        <w:widowControl w:val="0"/>
        <w:numPr>
          <w:ilvl w:val="3"/>
          <w:numId w:val="6"/>
        </w:numPr>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b/>
          <w:bCs/>
          <w:color w:val="000000"/>
          <w:kern w:val="1"/>
          <w:lang w:eastAsia="ar-SA"/>
        </w:rPr>
        <w:t>Формирование ИКТ — компетентности обучающихся (</w:t>
      </w:r>
      <w:proofErr w:type="spellStart"/>
      <w:r w:rsidRPr="00E3146D">
        <w:rPr>
          <w:rFonts w:eastAsia="Andale Sans UI"/>
          <w:b/>
          <w:bCs/>
          <w:color w:val="000000"/>
          <w:kern w:val="1"/>
          <w:lang w:eastAsia="ar-SA"/>
        </w:rPr>
        <w:t>метапредметные</w:t>
      </w:r>
      <w:proofErr w:type="spellEnd"/>
      <w:r w:rsidRPr="00E3146D">
        <w:rPr>
          <w:rFonts w:eastAsia="Andale Sans UI"/>
          <w:b/>
          <w:bCs/>
          <w:color w:val="000000"/>
          <w:kern w:val="1"/>
          <w:lang w:eastAsia="ar-SA"/>
        </w:rPr>
        <w:t xml:space="preserve"> результаты)</w:t>
      </w:r>
    </w:p>
    <w:p w:rsidR="00E31A86" w:rsidRPr="00E3146D" w:rsidRDefault="00E31A86" w:rsidP="005D0AC2">
      <w:pPr>
        <w:widowControl w:val="0"/>
        <w:suppressAutoHyphens/>
        <w:autoSpaceDE w:val="0"/>
        <w:spacing w:line="150" w:lineRule="atLeast"/>
        <w:ind w:right="38" w:firstLine="567"/>
        <w:textAlignment w:val="center"/>
        <w:rPr>
          <w:rFonts w:eastAsia="Andale Sans UI"/>
          <w:b/>
          <w:bCs/>
          <w:color w:val="000000"/>
          <w:kern w:val="1"/>
          <w:lang w:eastAsia="ar-SA"/>
        </w:rPr>
      </w:pPr>
      <w:r w:rsidRPr="00E3146D">
        <w:rPr>
          <w:rFonts w:eastAsia="Andale Sans UI"/>
          <w:color w:val="000000"/>
          <w:kern w:val="1"/>
          <w:lang w:eastAsia="ar-SA"/>
        </w:rPr>
        <w:t xml:space="preserve">В результате изучения </w:t>
      </w:r>
      <w:r w:rsidRPr="00E3146D">
        <w:rPr>
          <w:rFonts w:eastAsia="Andale Sans UI"/>
          <w:b/>
          <w:bCs/>
          <w:color w:val="000000"/>
          <w:kern w:val="1"/>
          <w:lang w:eastAsia="ar-SA"/>
        </w:rPr>
        <w:t>всех без исключения предметов</w:t>
      </w:r>
      <w:r w:rsidR="00E20A28" w:rsidRPr="00E3146D">
        <w:rPr>
          <w:rFonts w:eastAsia="Andale Sans UI"/>
          <w:b/>
          <w:bCs/>
          <w:color w:val="000000"/>
          <w:kern w:val="1"/>
          <w:lang w:eastAsia="ar-SA"/>
        </w:rPr>
        <w:t xml:space="preserve">  </w:t>
      </w:r>
      <w:r w:rsidRPr="00E3146D">
        <w:rPr>
          <w:rFonts w:eastAsia="Andale Sans UI"/>
          <w:color w:val="000000"/>
          <w:spacing w:val="-4"/>
          <w:kern w:val="1"/>
          <w:lang w:eastAsia="ar-SA"/>
        </w:rPr>
        <w:t>начального</w:t>
      </w:r>
      <w:r w:rsidR="00F06C00" w:rsidRPr="00E3146D">
        <w:rPr>
          <w:rFonts w:eastAsia="Andale Sans UI"/>
          <w:color w:val="000000"/>
          <w:spacing w:val="-4"/>
          <w:kern w:val="1"/>
          <w:lang w:eastAsia="ar-SA"/>
        </w:rPr>
        <w:t xml:space="preserve"> общего образования </w:t>
      </w:r>
      <w:r w:rsidR="00B7143C" w:rsidRPr="00E3146D">
        <w:rPr>
          <w:bCs/>
        </w:rPr>
        <w:t xml:space="preserve">МБОУ «ООШ </w:t>
      </w:r>
      <w:r w:rsidR="00630210" w:rsidRPr="00E3146D">
        <w:rPr>
          <w:lang w:eastAsia="en-US"/>
        </w:rPr>
        <w:t xml:space="preserve">п. Пригорки </w:t>
      </w:r>
      <w:proofErr w:type="spellStart"/>
      <w:r w:rsidR="00B7143C" w:rsidRPr="00E3146D">
        <w:rPr>
          <w:bCs/>
        </w:rPr>
        <w:t>Перелюбского</w:t>
      </w:r>
      <w:proofErr w:type="spellEnd"/>
      <w:r w:rsidR="00B7143C" w:rsidRPr="00E3146D">
        <w:rPr>
          <w:bCs/>
        </w:rPr>
        <w:t xml:space="preserve"> муниципального района Саратовской области» </w:t>
      </w:r>
      <w:r w:rsidRPr="00E3146D">
        <w:rPr>
          <w:rFonts w:eastAsia="Andale Sans UI"/>
          <w:color w:val="000000"/>
          <w:spacing w:val="-4"/>
          <w:kern w:val="1"/>
          <w:lang w:eastAsia="ar-SA"/>
        </w:rPr>
        <w:t>начинается форми</w:t>
      </w:r>
      <w:r w:rsidRPr="00E3146D">
        <w:rPr>
          <w:rFonts w:eastAsia="Andale Sans UI"/>
          <w:color w:val="000000"/>
          <w:spacing w:val="-2"/>
          <w:kern w:val="1"/>
          <w:lang w:eastAsia="ar-SA"/>
        </w:rPr>
        <w:t>рование навыков, необходимых для жизни и работы в совре</w:t>
      </w:r>
      <w:r w:rsidRPr="00E3146D">
        <w:rPr>
          <w:rFonts w:eastAsia="Andale Sans UI"/>
          <w:color w:val="000000"/>
          <w:kern w:val="1"/>
          <w:lang w:eastAsia="ar-SA"/>
        </w:rPr>
        <w:t>менном высокотехнологичном обществе. Обучающиеся при</w:t>
      </w:r>
      <w:r w:rsidRPr="00E3146D">
        <w:rPr>
          <w:rFonts w:eastAsia="Andale Sans UI"/>
          <w:color w:val="000000"/>
          <w:spacing w:val="-2"/>
          <w:kern w:val="1"/>
          <w:lang w:eastAsia="ar-SA"/>
        </w:rPr>
        <w:t xml:space="preserve">обретут опыт работы с </w:t>
      </w:r>
      <w:proofErr w:type="spellStart"/>
      <w:r w:rsidRPr="00E3146D">
        <w:rPr>
          <w:rFonts w:eastAsia="Andale Sans UI"/>
          <w:color w:val="000000"/>
          <w:spacing w:val="-2"/>
          <w:kern w:val="1"/>
          <w:lang w:eastAsia="ar-SA"/>
        </w:rPr>
        <w:t>гипермедийными</w:t>
      </w:r>
      <w:proofErr w:type="spellEnd"/>
      <w:r w:rsidRPr="00E3146D">
        <w:rPr>
          <w:rFonts w:eastAsia="Andale Sans UI"/>
          <w:color w:val="000000"/>
          <w:spacing w:val="-2"/>
          <w:kern w:val="1"/>
          <w:lang w:eastAsia="ar-SA"/>
        </w:rPr>
        <w:t xml:space="preserve"> информационными объектами, в которых объединяются текст, наглядно -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87"/>
        <w:gridCol w:w="3969"/>
      </w:tblGrid>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t>Знакомство со средствами ИКТ, гигиена работы с компьютером</w:t>
            </w:r>
          </w:p>
        </w:tc>
      </w:tr>
      <w:tr w:rsidR="00E31A86" w:rsidRPr="00E3146D" w:rsidTr="002833B5">
        <w:tc>
          <w:tcPr>
            <w:tcW w:w="5387"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color w:val="000000"/>
                <w:kern w:val="1"/>
                <w:lang w:eastAsia="ar-SA"/>
              </w:rPr>
            </w:pPr>
            <w:r w:rsidRPr="00E3146D">
              <w:rPr>
                <w:rFonts w:eastAsia="Andale Sans UI"/>
                <w:color w:val="000000"/>
                <w:kern w:val="1"/>
                <w:lang w:eastAsia="ar-SA"/>
              </w:rPr>
              <w:t>Выпускник научится:</w:t>
            </w:r>
          </w:p>
        </w:tc>
        <w:tc>
          <w:tcPr>
            <w:tcW w:w="3969" w:type="dxa"/>
            <w:shd w:val="clear" w:color="auto" w:fill="auto"/>
          </w:tcPr>
          <w:p w:rsidR="00E31A86" w:rsidRPr="00E3146D" w:rsidRDefault="00E31A86" w:rsidP="005D0AC2">
            <w:pPr>
              <w:widowControl w:val="0"/>
              <w:suppressLineNumbers/>
              <w:suppressAutoHyphens/>
              <w:snapToGrid w:val="0"/>
              <w:spacing w:line="150" w:lineRule="atLeast"/>
              <w:ind w:right="38"/>
              <w:rPr>
                <w:rFonts w:eastAsia="Andale Sans UI"/>
                <w:kern w:val="1"/>
                <w:lang w:eastAsia="ar-SA"/>
              </w:rPr>
            </w:pPr>
          </w:p>
        </w:tc>
      </w:tr>
      <w:tr w:rsidR="00E31A86" w:rsidRPr="00E3146D" w:rsidTr="002833B5">
        <w:tc>
          <w:tcPr>
            <w:tcW w:w="5387"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использовать безопасные для органов зрения, нервной системы, опорно</w:t>
            </w:r>
            <w:r w:rsidR="00E20A28" w:rsidRPr="00E3146D">
              <w:rPr>
                <w:rFonts w:eastAsia="Andale Sans UI"/>
                <w:color w:val="000000"/>
                <w:spacing w:val="-2"/>
                <w:kern w:val="1"/>
                <w:lang w:eastAsia="ar-SA"/>
              </w:rPr>
              <w:t>-</w:t>
            </w:r>
            <w:r w:rsidRPr="00E3146D">
              <w:rPr>
                <w:rFonts w:eastAsia="Andale Sans UI"/>
                <w:color w:val="000000"/>
                <w:spacing w:val="-2"/>
                <w:kern w:val="1"/>
                <w:lang w:eastAsia="ar-SA"/>
              </w:rPr>
              <w:softHyphen/>
              <w:t>двигательного аппарата эргономичные приёмы работы с компьютером и другими средствами ИКТ; выполнять компенсирующие физические упражнения (мини зарядку);</w:t>
            </w:r>
          </w:p>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color w:val="000000"/>
                <w:kern w:val="1"/>
                <w:lang w:eastAsia="ar-SA"/>
              </w:rPr>
            </w:pPr>
            <w:r w:rsidRPr="00E3146D">
              <w:rPr>
                <w:rFonts w:eastAsia="Andale Sans UI"/>
                <w:color w:val="000000"/>
                <w:kern w:val="1"/>
                <w:lang w:eastAsia="ar-SA"/>
              </w:rPr>
              <w:t>организовывать систему папок для хранения собственной информации в компьютере.</w:t>
            </w:r>
          </w:p>
        </w:tc>
        <w:tc>
          <w:tcPr>
            <w:tcW w:w="3969" w:type="dxa"/>
            <w:shd w:val="clear" w:color="auto" w:fill="auto"/>
          </w:tcPr>
          <w:p w:rsidR="00E31A86" w:rsidRPr="00E3146D" w:rsidRDefault="00E31A86" w:rsidP="005D0AC2">
            <w:pPr>
              <w:widowControl w:val="0"/>
              <w:suppressLineNumbers/>
              <w:suppressAutoHyphens/>
              <w:snapToGrid w:val="0"/>
              <w:spacing w:line="150" w:lineRule="atLeast"/>
              <w:ind w:right="38"/>
              <w:rPr>
                <w:rFonts w:eastAsia="Andale Sans UI"/>
                <w:kern w:val="1"/>
                <w:lang w:eastAsia="ar-SA"/>
              </w:rPr>
            </w:pPr>
          </w:p>
        </w:tc>
      </w:tr>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t>Технология ввода информации в компьютер: ввод текста, запись звука, изображения, цифровых данных</w:t>
            </w:r>
          </w:p>
        </w:tc>
      </w:tr>
      <w:tr w:rsidR="00E31A86" w:rsidRPr="00E3146D" w:rsidTr="002833B5">
        <w:tc>
          <w:tcPr>
            <w:tcW w:w="5387"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3969"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5387"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вводить информацию в компьютер с использованием раз</w:t>
            </w:r>
            <w:r w:rsidRPr="00E3146D">
              <w:rPr>
                <w:rFonts w:eastAsia="Andale Sans UI"/>
                <w:color w:val="000000"/>
                <w:kern w:val="1"/>
                <w:lang w:eastAsia="ar-SA"/>
              </w:rPr>
              <w:t>личных технических средств (фото</w:t>
            </w:r>
            <w:r w:rsidRPr="00E3146D">
              <w:rPr>
                <w:rFonts w:eastAsia="Andale Sans UI"/>
                <w:color w:val="000000"/>
                <w:kern w:val="1"/>
                <w:lang w:eastAsia="ar-SA"/>
              </w:rPr>
              <w:noBreakHyphen/>
              <w:t xml:space="preserve"> и видеокамеры, микрофона и т. д.), сохранять полученную информацию;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lastRenderedPageBreak/>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рисовать изображения на графическом планшете;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сканировать рисунки и тексты.</w:t>
            </w:r>
          </w:p>
        </w:tc>
        <w:tc>
          <w:tcPr>
            <w:tcW w:w="3969"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b/>
                <w:bCs/>
                <w:color w:val="000000"/>
                <w:kern w:val="1"/>
                <w:lang w:eastAsia="ar-SA"/>
              </w:rPr>
            </w:pPr>
            <w:r w:rsidRPr="00E3146D">
              <w:rPr>
                <w:rFonts w:eastAsia="Andale Sans UI"/>
                <w:color w:val="000000"/>
                <w:kern w:val="1"/>
                <w:lang w:eastAsia="ar-SA"/>
              </w:rPr>
              <w:lastRenderedPageBreak/>
              <w:t>использовать программу распознавания сканированного текста на русском языке.</w:t>
            </w:r>
          </w:p>
        </w:tc>
      </w:tr>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lastRenderedPageBreak/>
              <w:t>Обработка и поиск информации</w:t>
            </w:r>
          </w:p>
        </w:tc>
      </w:tr>
      <w:tr w:rsidR="00E31A86" w:rsidRPr="00E3146D" w:rsidTr="002833B5">
        <w:tc>
          <w:tcPr>
            <w:tcW w:w="5387"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3969"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5387"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подбирать оптимальный по содержанию, эстетическим </w:t>
            </w:r>
            <w:r w:rsidRPr="00E3146D">
              <w:rPr>
                <w:rFonts w:eastAsia="Andale Sans UI"/>
                <w:color w:val="000000"/>
                <w:kern w:val="1"/>
                <w:lang w:eastAsia="ar-SA"/>
              </w:rPr>
              <w:t xml:space="preserve">параметрам и техническому качеству результат видеозаписи </w:t>
            </w:r>
            <w:r w:rsidRPr="00E3146D">
              <w:rPr>
                <w:rFonts w:eastAsia="Andale Sans UI"/>
                <w:color w:val="000000"/>
                <w:spacing w:val="-2"/>
                <w:kern w:val="1"/>
                <w:lang w:eastAsia="ar-SA"/>
              </w:rPr>
              <w:t>и фотографирования, использовать сменные носители (</w:t>
            </w:r>
            <w:proofErr w:type="spellStart"/>
            <w:r w:rsidRPr="00E3146D">
              <w:rPr>
                <w:rFonts w:eastAsia="Andale Sans UI"/>
                <w:color w:val="000000"/>
                <w:spacing w:val="-2"/>
                <w:kern w:val="1"/>
                <w:lang w:eastAsia="ar-SA"/>
              </w:rPr>
              <w:t>флэш</w:t>
            </w:r>
            <w:r w:rsidRPr="00E3146D">
              <w:rPr>
                <w:rFonts w:eastAsia="Andale Sans UI"/>
                <w:color w:val="000000"/>
                <w:spacing w:val="-2"/>
                <w:kern w:val="1"/>
                <w:lang w:eastAsia="ar-SA"/>
              </w:rPr>
              <w:softHyphen/>
            </w:r>
            <w:r w:rsidRPr="00E3146D">
              <w:rPr>
                <w:rFonts w:eastAsia="Andale Sans UI"/>
                <w:color w:val="000000"/>
                <w:kern w:val="1"/>
                <w:lang w:eastAsia="ar-SA"/>
              </w:rPr>
              <w:t>карты</w:t>
            </w:r>
            <w:proofErr w:type="spellEnd"/>
            <w:r w:rsidRPr="00E3146D">
              <w:rPr>
                <w:rFonts w:eastAsia="Andale Sans UI"/>
                <w:color w:val="000000"/>
                <w:kern w:val="1"/>
                <w:lang w:eastAsia="ar-SA"/>
              </w:rPr>
              <w:t>);</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описывать по определённому алгоритму объект или про</w:t>
            </w:r>
            <w:r w:rsidRPr="00E3146D">
              <w:rPr>
                <w:rFonts w:eastAsia="Andale Sans UI"/>
                <w:color w:val="000000"/>
                <w:spacing w:val="2"/>
                <w:kern w:val="1"/>
                <w:lang w:eastAsia="ar-SA"/>
              </w:rPr>
              <w:t xml:space="preserve">цесс наблюдения, записывать аудиовизуальную и числовую </w:t>
            </w:r>
            <w:r w:rsidRPr="00E3146D">
              <w:rPr>
                <w:rFonts w:eastAsia="Andale Sans UI"/>
                <w:color w:val="000000"/>
                <w:kern w:val="1"/>
                <w:lang w:eastAsia="ar-SA"/>
              </w:rPr>
              <w:t>информацию о нём, используя инструменты ИКТ;</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собирать числовые данные в естественно</w:t>
            </w:r>
            <w:r w:rsidRPr="00E3146D">
              <w:rPr>
                <w:rFonts w:eastAsia="Andale Sans UI"/>
                <w:color w:val="000000"/>
                <w:spacing w:val="-2"/>
                <w:kern w:val="1"/>
                <w:lang w:eastAsia="ar-SA"/>
              </w:rPr>
              <w:softHyphen/>
              <w:t>научных наблю</w:t>
            </w:r>
            <w:r w:rsidRPr="00E3146D">
              <w:rPr>
                <w:rFonts w:eastAsia="Andale Sans UI"/>
                <w:color w:val="000000"/>
                <w:spacing w:val="-5"/>
                <w:kern w:val="1"/>
                <w:lang w:eastAsia="ar-SA"/>
              </w:rPr>
              <w:t>дениях и экспериментах, используя цифровые датчики, камеру, микрофон и другие средства ИКТ, а также в ходе опроса людей;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редактировать цепочки экранов сообщения и содержа</w:t>
            </w:r>
            <w:r w:rsidRPr="00E3146D">
              <w:rPr>
                <w:rFonts w:eastAsia="Andale Sans UI"/>
                <w:color w:val="000000"/>
                <w:kern w:val="1"/>
                <w:lang w:eastAsia="ar-SA"/>
              </w:rPr>
              <w:t>ние экранов в соответствии с коммуникативной или учебной</w:t>
            </w:r>
            <w:r w:rsidRPr="00E3146D">
              <w:rPr>
                <w:rFonts w:eastAsia="Andale Sans UI"/>
                <w:color w:val="000000"/>
                <w:kern w:val="1"/>
                <w:lang w:eastAsia="ar-SA"/>
              </w:rPr>
              <w:br/>
              <w:t>задачей, включая редактирование текста, цепочек изображений, видео</w:t>
            </w:r>
            <w:r w:rsidRPr="00E3146D">
              <w:rPr>
                <w:rFonts w:eastAsia="Andale Sans UI"/>
                <w:color w:val="000000"/>
                <w:kern w:val="1"/>
                <w:lang w:eastAsia="ar-SA"/>
              </w:rPr>
              <w:noBreakHyphen/>
              <w:t xml:space="preserve"> и аудиозаписей, фотоизображений;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пользоваться основными функциями стандартного тек</w:t>
            </w:r>
            <w:r w:rsidRPr="00E3146D">
              <w:rPr>
                <w:rFonts w:eastAsia="Andale Sans UI"/>
                <w:color w:val="000000"/>
                <w:kern w:val="1"/>
                <w:lang w:eastAsia="ar-SA"/>
              </w:rPr>
              <w:t>стового редактора, следовать основным правилам оформле</w:t>
            </w:r>
            <w:r w:rsidRPr="00E3146D">
              <w:rPr>
                <w:rFonts w:eastAsia="Andale Sans UI"/>
                <w:color w:val="000000"/>
                <w:spacing w:val="2"/>
                <w:kern w:val="1"/>
                <w:lang w:eastAsia="ar-SA"/>
              </w:rPr>
              <w:t>ния текста; использовать полуавтоматический орфографи</w:t>
            </w:r>
            <w:r w:rsidRPr="00E3146D">
              <w:rPr>
                <w:rFonts w:eastAsia="Andale Sans UI"/>
                <w:color w:val="000000"/>
                <w:kern w:val="1"/>
                <w:lang w:eastAsia="ar-SA"/>
              </w:rPr>
              <w:t>ческий контроль; использовать, добавлять и удалять ссылки</w:t>
            </w:r>
            <w:r w:rsidRPr="00E3146D">
              <w:rPr>
                <w:rFonts w:eastAsia="Andale Sans UI"/>
                <w:color w:val="000000"/>
                <w:kern w:val="1"/>
                <w:lang w:eastAsia="ar-SA"/>
              </w:rPr>
              <w:br/>
              <w:t>в сообщениях разного вида;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искать информацию в соответствующих возрасту цифровых словарях и справочниках, базах данных, контролируемом </w:t>
            </w:r>
            <w:r w:rsidRPr="00E3146D">
              <w:rPr>
                <w:rFonts w:eastAsia="Andale Sans UI"/>
                <w:color w:val="000000"/>
                <w:spacing w:val="2"/>
                <w:kern w:val="1"/>
                <w:lang w:eastAsia="ar-SA"/>
              </w:rPr>
              <w:t xml:space="preserve">Интернете, системе поиска внутри компьютера; составлять список используемых информационных источников (в том </w:t>
            </w:r>
            <w:r w:rsidRPr="00E3146D">
              <w:rPr>
                <w:rFonts w:eastAsia="Andale Sans UI"/>
                <w:color w:val="000000"/>
                <w:kern w:val="1"/>
                <w:lang w:eastAsia="ar-SA"/>
              </w:rPr>
              <w:t>числе с использованием ссылок);</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заполнять учебные базы данных.</w:t>
            </w:r>
          </w:p>
        </w:tc>
        <w:tc>
          <w:tcPr>
            <w:tcW w:w="3969"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color w:val="000000"/>
                <w:kern w:val="1"/>
                <w:lang w:eastAsia="ar-SA"/>
              </w:rPr>
            </w:pPr>
            <w:r w:rsidRPr="00E3146D">
              <w:rPr>
                <w:rFonts w:eastAsia="Andale Sans UI"/>
                <w:color w:val="000000"/>
                <w:kern w:val="1"/>
                <w:lang w:eastAsia="ar-SA"/>
              </w:rPr>
              <w:t>критически относиться к информации и к выбору источника информации.</w:t>
            </w:r>
          </w:p>
        </w:tc>
      </w:tr>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t>Создание, представление и передача сообщений</w:t>
            </w:r>
          </w:p>
        </w:tc>
      </w:tr>
      <w:tr w:rsidR="00E31A86" w:rsidRPr="00E3146D" w:rsidTr="002833B5">
        <w:tc>
          <w:tcPr>
            <w:tcW w:w="5387"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3969"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5387"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создавать текстовые сообщения с использованием средств </w:t>
            </w:r>
            <w:r w:rsidRPr="00E3146D">
              <w:rPr>
                <w:rFonts w:eastAsia="Andale Sans UI"/>
                <w:color w:val="000000"/>
                <w:kern w:val="1"/>
                <w:lang w:eastAsia="ar-SA"/>
              </w:rPr>
              <w:t xml:space="preserve">ИКТ: редактировать, </w:t>
            </w:r>
            <w:r w:rsidRPr="00E3146D">
              <w:rPr>
                <w:rFonts w:eastAsia="Andale Sans UI"/>
                <w:color w:val="000000"/>
                <w:kern w:val="1"/>
                <w:lang w:eastAsia="ar-SA"/>
              </w:rPr>
              <w:lastRenderedPageBreak/>
              <w:t>оформлять и сохранять их;</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создавать сообщения в виде аудио</w:t>
            </w:r>
            <w:r w:rsidRPr="00E3146D">
              <w:rPr>
                <w:rFonts w:eastAsia="Andale Sans UI"/>
                <w:color w:val="000000"/>
                <w:kern w:val="1"/>
                <w:lang w:eastAsia="ar-SA"/>
              </w:rPr>
              <w:noBreakHyphen/>
              <w:t xml:space="preserve"> и видеофрагментов </w:t>
            </w:r>
            <w:r w:rsidRPr="00E3146D">
              <w:rPr>
                <w:rFonts w:eastAsia="Andale Sans UI"/>
                <w:color w:val="000000"/>
                <w:spacing w:val="2"/>
                <w:kern w:val="1"/>
                <w:lang w:eastAsia="ar-SA"/>
              </w:rPr>
              <w:t xml:space="preserve">или цепочки экранов с использованием иллюстраций, </w:t>
            </w:r>
            <w:r w:rsidR="00F06C00" w:rsidRPr="00E3146D">
              <w:rPr>
                <w:rFonts w:eastAsia="Andale Sans UI"/>
                <w:color w:val="000000"/>
                <w:spacing w:val="2"/>
                <w:kern w:val="1"/>
                <w:lang w:eastAsia="ar-SA"/>
              </w:rPr>
              <w:t xml:space="preserve">                                               </w:t>
            </w:r>
            <w:r w:rsidRPr="00E3146D">
              <w:rPr>
                <w:rFonts w:eastAsia="Andale Sans UI"/>
                <w:color w:val="000000"/>
                <w:spacing w:val="2"/>
                <w:kern w:val="1"/>
                <w:lang w:eastAsia="ar-SA"/>
              </w:rPr>
              <w:t>ви</w:t>
            </w:r>
            <w:r w:rsidRPr="00E3146D">
              <w:rPr>
                <w:rFonts w:eastAsia="Andale Sans UI"/>
                <w:color w:val="000000"/>
                <w:spacing w:val="2"/>
                <w:kern w:val="1"/>
                <w:lang w:eastAsia="ar-SA"/>
              </w:rPr>
              <w:softHyphen/>
            </w:r>
            <w:r w:rsidRPr="00E3146D">
              <w:rPr>
                <w:rFonts w:eastAsia="Andale Sans UI"/>
                <w:color w:val="000000"/>
                <w:kern w:val="1"/>
                <w:lang w:eastAsia="ar-SA"/>
              </w:rPr>
              <w:t>деоизображения, звука, текста;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готовить и проводить презентацию перед небольшой</w:t>
            </w:r>
            <w:r w:rsidRPr="00E3146D">
              <w:rPr>
                <w:rFonts w:eastAsia="Andale Sans UI"/>
                <w:color w:val="000000"/>
                <w:spacing w:val="2"/>
                <w:kern w:val="1"/>
                <w:lang w:eastAsia="ar-SA"/>
              </w:rPr>
              <w:br/>
            </w:r>
            <w:r w:rsidRPr="00E3146D">
              <w:rPr>
                <w:rFonts w:eastAsia="Andale Sans UI"/>
                <w:color w:val="000000"/>
                <w:kern w:val="1"/>
                <w:lang w:eastAsia="ar-SA"/>
              </w:rPr>
              <w:t>аудиторией: создавать план презентации, выбирать аудиовизуальную поддержку, писать пояснения и тезисы для презентации;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создавать диаграммы, планы территории и пр.;</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создавать изображения, пользуясь графическими возможностями компьютера; составлять новое изображение из готовых фрагментов (аппликация);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размещать сообщение в информационной образовательной среде образовательного учреждения;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969"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lastRenderedPageBreak/>
              <w:t>представлять данные;</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color w:val="000000"/>
                <w:kern w:val="1"/>
                <w:lang w:eastAsia="ar-SA"/>
              </w:rPr>
            </w:pPr>
            <w:r w:rsidRPr="00E3146D">
              <w:rPr>
                <w:rFonts w:eastAsia="Andale Sans UI"/>
                <w:color w:val="000000"/>
                <w:kern w:val="1"/>
                <w:lang w:eastAsia="ar-SA"/>
              </w:rPr>
              <w:t xml:space="preserve">создавать музыкальные </w:t>
            </w:r>
            <w:r w:rsidRPr="00E3146D">
              <w:rPr>
                <w:rFonts w:eastAsia="Andale Sans UI"/>
                <w:color w:val="000000"/>
                <w:kern w:val="1"/>
                <w:lang w:eastAsia="ar-SA"/>
              </w:rPr>
              <w:lastRenderedPageBreak/>
              <w:t>произведения с использованием компьютера и музыкальной клавиатуры, в том числе из готовых музыкальных фрагментов и «музыкальных</w:t>
            </w:r>
            <w:r w:rsidRPr="00E3146D">
              <w:rPr>
                <w:rFonts w:eastAsia="Andale Sans UI"/>
                <w:color w:val="000000"/>
                <w:kern w:val="1"/>
                <w:lang w:eastAsia="ar-SA"/>
              </w:rPr>
              <w:br/>
              <w:t>петель».</w:t>
            </w:r>
          </w:p>
        </w:tc>
      </w:tr>
      <w:tr w:rsidR="00E31A86" w:rsidRPr="00E3146D" w:rsidTr="002833B5">
        <w:tc>
          <w:tcPr>
            <w:tcW w:w="9356" w:type="dxa"/>
            <w:gridSpan w:val="2"/>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color w:val="000000"/>
                <w:kern w:val="1"/>
                <w:lang w:eastAsia="ar-SA"/>
              </w:rPr>
              <w:lastRenderedPageBreak/>
              <w:t>Планирование деятельности, управление и организация</w:t>
            </w:r>
          </w:p>
        </w:tc>
      </w:tr>
      <w:tr w:rsidR="00E31A86" w:rsidRPr="00E3146D" w:rsidTr="002833B5">
        <w:tc>
          <w:tcPr>
            <w:tcW w:w="5387" w:type="dxa"/>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kern w:val="1"/>
                <w:lang w:eastAsia="ar-SA"/>
              </w:rPr>
              <w:t>Выпускник научится:</w:t>
            </w:r>
          </w:p>
        </w:tc>
        <w:tc>
          <w:tcPr>
            <w:tcW w:w="3969" w:type="dxa"/>
            <w:shd w:val="clear" w:color="auto" w:fill="auto"/>
          </w:tcPr>
          <w:p w:rsidR="00E31A86" w:rsidRPr="00E3146D" w:rsidRDefault="00E31A86" w:rsidP="00E20A28">
            <w:pPr>
              <w:widowControl w:val="0"/>
              <w:suppressAutoHyphens/>
              <w:autoSpaceDE w:val="0"/>
              <w:spacing w:line="150" w:lineRule="atLeast"/>
              <w:ind w:right="38"/>
              <w:textAlignment w:val="center"/>
              <w:rPr>
                <w:rFonts w:ascii="NewtonCSanPin" w:eastAsia="Andale Sans UI" w:hAnsi="NewtonCSanPin" w:cs="NewtonCSanPin"/>
                <w:color w:val="000000"/>
                <w:spacing w:val="2"/>
                <w:kern w:val="1"/>
                <w:lang w:eastAsia="ar-SA"/>
              </w:rPr>
            </w:pPr>
            <w:r w:rsidRPr="00E3146D">
              <w:rPr>
                <w:rFonts w:eastAsia="Andale Sans UI"/>
                <w:color w:val="000000"/>
                <w:kern w:val="1"/>
                <w:lang w:eastAsia="ar-SA"/>
              </w:rPr>
              <w:t>Выпускник получит возможность научиться:</w:t>
            </w:r>
          </w:p>
        </w:tc>
      </w:tr>
      <w:tr w:rsidR="00E31A86" w:rsidRPr="00E3146D" w:rsidTr="002833B5">
        <w:tc>
          <w:tcPr>
            <w:tcW w:w="5387" w:type="dxa"/>
            <w:shd w:val="clear" w:color="auto" w:fill="auto"/>
          </w:tcPr>
          <w:p w:rsidR="00E31A86" w:rsidRPr="00E3146D" w:rsidRDefault="00E31A86" w:rsidP="005D0AC2">
            <w:pPr>
              <w:widowControl w:val="0"/>
              <w:suppressAutoHyphens/>
              <w:spacing w:line="150" w:lineRule="atLeast"/>
              <w:ind w:right="38" w:firstLine="454"/>
              <w:rPr>
                <w:rFonts w:eastAsia="Andale Sans UI"/>
                <w:kern w:val="1"/>
                <w:lang w:eastAsia="ar-SA"/>
              </w:rPr>
            </w:pPr>
            <w:r w:rsidRPr="00E3146D">
              <w:rPr>
                <w:rFonts w:eastAsia="Andale Sans UI"/>
                <w:spacing w:val="2"/>
                <w:kern w:val="1"/>
                <w:lang w:eastAsia="ar-SA"/>
              </w:rPr>
              <w:t xml:space="preserve">создавать движущиеся модели и управлять ими в </w:t>
            </w:r>
            <w:proofErr w:type="spellStart"/>
            <w:r w:rsidRPr="00E3146D">
              <w:rPr>
                <w:rFonts w:eastAsia="Andale Sans UI"/>
                <w:spacing w:val="2"/>
                <w:kern w:val="1"/>
                <w:lang w:eastAsia="ar-SA"/>
              </w:rPr>
              <w:t>ком</w:t>
            </w:r>
            <w:r w:rsidRPr="00E3146D">
              <w:rPr>
                <w:rFonts w:eastAsia="Andale Sans UI"/>
                <w:kern w:val="1"/>
                <w:lang w:eastAsia="ar-SA"/>
              </w:rPr>
              <w:t>пьютерно</w:t>
            </w:r>
            <w:proofErr w:type="spellEnd"/>
            <w:r w:rsidRPr="00E3146D">
              <w:rPr>
                <w:rFonts w:eastAsia="Andale Sans UI"/>
                <w:kern w:val="1"/>
                <w:lang w:eastAsia="ar-SA"/>
              </w:rPr>
              <w:t xml:space="preserve"> управляемых средах;</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w:t>
            </w:r>
            <w:r w:rsidRPr="00E3146D">
              <w:rPr>
                <w:rFonts w:eastAsia="Andale Sans UI"/>
                <w:color w:val="000000"/>
                <w:kern w:val="1"/>
                <w:lang w:eastAsia="ar-SA"/>
              </w:rPr>
              <w:br/>
              <w:t>с использованием конструкций последовательного выполнения и повторения;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планировать несложные исследования объектов и про</w:t>
            </w:r>
            <w:r w:rsidRPr="00E3146D">
              <w:rPr>
                <w:rFonts w:eastAsia="Andale Sans UI"/>
                <w:color w:val="000000"/>
                <w:kern w:val="1"/>
                <w:lang w:eastAsia="ar-SA"/>
              </w:rPr>
              <w:t>цессов внешнего мира.</w:t>
            </w:r>
          </w:p>
        </w:tc>
        <w:tc>
          <w:tcPr>
            <w:tcW w:w="3969" w:type="dxa"/>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проектировать несложные объекты и процессы реального мира, своей собственной деятельности и деятельности группы;</w:t>
            </w:r>
          </w:p>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color w:val="000000"/>
                <w:kern w:val="1"/>
                <w:lang w:eastAsia="ar-SA"/>
              </w:rPr>
            </w:pPr>
            <w:r w:rsidRPr="00E3146D">
              <w:rPr>
                <w:rFonts w:eastAsia="Andale Sans UI"/>
                <w:color w:val="000000"/>
                <w:kern w:val="1"/>
                <w:lang w:eastAsia="ar-SA"/>
              </w:rPr>
              <w:t>моделировать объекты и процессы реального мира.</w:t>
            </w:r>
          </w:p>
        </w:tc>
      </w:tr>
    </w:tbl>
    <w:p w:rsidR="00E31A86" w:rsidRPr="00E3146D" w:rsidRDefault="00E31A86" w:rsidP="005D0AC2">
      <w:pPr>
        <w:keepNext/>
        <w:widowControl w:val="0"/>
        <w:suppressAutoHyphens/>
        <w:autoSpaceDE w:val="0"/>
        <w:spacing w:line="150" w:lineRule="atLeast"/>
        <w:ind w:left="567" w:right="38" w:firstLine="454"/>
        <w:textAlignment w:val="center"/>
        <w:rPr>
          <w:rFonts w:eastAsia="Andale Sans UI"/>
          <w:b/>
          <w:bCs/>
          <w:iCs/>
          <w:color w:val="000000"/>
          <w:kern w:val="1"/>
          <w:lang w:eastAsia="ar-SA"/>
        </w:rPr>
      </w:pPr>
    </w:p>
    <w:p w:rsidR="00E31A86" w:rsidRPr="00E3146D" w:rsidRDefault="00E31A86" w:rsidP="00E20A28">
      <w:pPr>
        <w:keepNext/>
        <w:widowControl w:val="0"/>
        <w:suppressAutoHyphens/>
        <w:autoSpaceDE w:val="0"/>
        <w:spacing w:line="150" w:lineRule="atLeast"/>
        <w:ind w:right="38"/>
        <w:textAlignment w:val="center"/>
        <w:rPr>
          <w:rFonts w:eastAsia="Andale Sans UI"/>
          <w:b/>
          <w:bCs/>
          <w:i/>
          <w:iCs/>
          <w:color w:val="000000"/>
          <w:kern w:val="1"/>
          <w:lang w:eastAsia="ar-SA"/>
        </w:rPr>
      </w:pPr>
      <w:r w:rsidRPr="00E3146D">
        <w:rPr>
          <w:rFonts w:eastAsia="Andale Sans UI"/>
          <w:b/>
          <w:bCs/>
          <w:iCs/>
          <w:color w:val="000000"/>
          <w:kern w:val="1"/>
          <w:lang w:eastAsia="ar-SA"/>
        </w:rPr>
        <w:t>1.2.2. Русский язык</w:t>
      </w:r>
    </w:p>
    <w:p w:rsidR="00E31A86" w:rsidRPr="00E3146D" w:rsidRDefault="00E31A86" w:rsidP="005D0AC2">
      <w:pPr>
        <w:autoSpaceDE w:val="0"/>
        <w:ind w:firstLine="720"/>
        <w:rPr>
          <w:iCs/>
          <w:lang w:eastAsia="ar-SA"/>
        </w:rPr>
      </w:pPr>
      <w:r w:rsidRPr="00E3146D">
        <w:rPr>
          <w:iCs/>
          <w:lang w:eastAsia="ar-SA"/>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E31A86" w:rsidRPr="00E3146D" w:rsidRDefault="00E31A86" w:rsidP="005D0AC2">
      <w:pPr>
        <w:autoSpaceDE w:val="0"/>
        <w:ind w:firstLine="720"/>
        <w:rPr>
          <w:iCs/>
          <w:lang w:eastAsia="ar-SA"/>
        </w:rPr>
      </w:pPr>
      <w:r w:rsidRPr="00E3146D">
        <w:rPr>
          <w:iCs/>
          <w:lang w:eastAsia="ar-SA"/>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E31A86" w:rsidRPr="00E3146D" w:rsidRDefault="00E31A86" w:rsidP="005D0AC2">
      <w:pPr>
        <w:autoSpaceDE w:val="0"/>
        <w:ind w:firstLine="720"/>
        <w:rPr>
          <w:iCs/>
          <w:lang w:eastAsia="ar-SA"/>
        </w:rPr>
      </w:pPr>
      <w:r w:rsidRPr="00E3146D">
        <w:rPr>
          <w:iCs/>
          <w:lang w:eastAsia="ar-SA"/>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E31A86" w:rsidRPr="00E3146D" w:rsidRDefault="00E31A86" w:rsidP="00E20A28">
      <w:pPr>
        <w:autoSpaceDE w:val="0"/>
        <w:rPr>
          <w:iCs/>
          <w:lang w:eastAsia="ar-SA"/>
        </w:rPr>
      </w:pPr>
      <w:r w:rsidRPr="00E3146D">
        <w:rPr>
          <w:iCs/>
          <w:lang w:eastAsia="ar-SA"/>
        </w:rPr>
        <w:t>Выпускник  начального общего образования:</w:t>
      </w:r>
    </w:p>
    <w:p w:rsidR="00E31A86" w:rsidRPr="00E3146D" w:rsidRDefault="00E31A86" w:rsidP="005D0AC2">
      <w:pPr>
        <w:autoSpaceDE w:val="0"/>
        <w:ind w:firstLine="720"/>
        <w:rPr>
          <w:iCs/>
          <w:lang w:eastAsia="ar-SA"/>
        </w:rPr>
      </w:pPr>
      <w:r w:rsidRPr="00E3146D">
        <w:rPr>
          <w:iCs/>
          <w:lang w:eastAsia="ar-SA"/>
        </w:rPr>
        <w:t>• научится осознавать безошибочное письмо как одно из проявлений собственного уровня культуры;</w:t>
      </w:r>
    </w:p>
    <w:p w:rsidR="00E31A86" w:rsidRPr="00E3146D" w:rsidRDefault="00E31A86" w:rsidP="005D0AC2">
      <w:pPr>
        <w:autoSpaceDE w:val="0"/>
        <w:ind w:firstLine="720"/>
        <w:rPr>
          <w:iCs/>
          <w:lang w:eastAsia="ar-SA"/>
        </w:rPr>
      </w:pPr>
      <w:r w:rsidRPr="00E3146D">
        <w:rPr>
          <w:iCs/>
          <w:lang w:eastAsia="ar-SA"/>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31A86" w:rsidRPr="00E3146D" w:rsidRDefault="00E31A86" w:rsidP="005D0AC2">
      <w:pPr>
        <w:autoSpaceDE w:val="0"/>
        <w:ind w:firstLine="720"/>
        <w:rPr>
          <w:iCs/>
          <w:lang w:eastAsia="ar-SA"/>
        </w:rPr>
      </w:pPr>
      <w:r w:rsidRPr="00E3146D">
        <w:rPr>
          <w:iCs/>
          <w:lang w:eastAsia="ar-SA"/>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E3146D">
        <w:rPr>
          <w:iCs/>
          <w:lang w:eastAsia="ar-SA"/>
        </w:rPr>
        <w:t>морфемикой</w:t>
      </w:r>
      <w:proofErr w:type="spellEnd"/>
      <w:r w:rsidRPr="00E3146D">
        <w:rPr>
          <w:iCs/>
          <w:lang w:eastAsia="ar-SA"/>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E3146D">
        <w:rPr>
          <w:iCs/>
          <w:lang w:eastAsia="ar-SA"/>
        </w:rPr>
        <w:t>общеучебных</w:t>
      </w:r>
      <w:proofErr w:type="spellEnd"/>
      <w:r w:rsidRPr="00E3146D">
        <w:rPr>
          <w:iCs/>
          <w:lang w:eastAsia="ar-SA"/>
        </w:rPr>
        <w:t>, логических и познавательных (символико-моделирующих) универсальных учебных действий с языковыми единицами.</w:t>
      </w:r>
    </w:p>
    <w:p w:rsidR="00E31A86" w:rsidRPr="00E3146D" w:rsidRDefault="00E31A86" w:rsidP="005D0AC2">
      <w:pPr>
        <w:autoSpaceDE w:val="0"/>
        <w:ind w:firstLine="720"/>
        <w:rPr>
          <w:iCs/>
          <w:lang w:eastAsia="ar-SA"/>
        </w:rPr>
      </w:pPr>
      <w:r w:rsidRPr="00E3146D">
        <w:rPr>
          <w:iCs/>
          <w:lang w:eastAsia="ar-SA"/>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E31A86" w:rsidRPr="00E3146D" w:rsidRDefault="00E31A86" w:rsidP="005D0AC2">
      <w:pPr>
        <w:autoSpaceDE w:val="0"/>
        <w:ind w:firstLine="720"/>
        <w:rPr>
          <w:iCs/>
          <w:lang w:eastAsia="ar-SA"/>
        </w:rPr>
      </w:pPr>
    </w:p>
    <w:tbl>
      <w:tblPr>
        <w:tblW w:w="9356" w:type="dxa"/>
        <w:tblInd w:w="108" w:type="dxa"/>
        <w:tblLayout w:type="fixed"/>
        <w:tblLook w:val="0000" w:firstRow="0" w:lastRow="0" w:firstColumn="0" w:lastColumn="0" w:noHBand="0" w:noVBand="0"/>
      </w:tblPr>
      <w:tblGrid>
        <w:gridCol w:w="5103"/>
        <w:gridCol w:w="4253"/>
      </w:tblGrid>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b/>
                <w:iCs/>
                <w:color w:val="000000"/>
                <w:kern w:val="1"/>
                <w:lang w:eastAsia="ar-SA"/>
              </w:rPr>
              <w:t>Содержательная линия «Система языка»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b/>
                <w:bCs/>
                <w:iCs/>
                <w:color w:val="000000"/>
                <w:kern w:val="1"/>
                <w:lang w:eastAsia="ar-SA"/>
              </w:rPr>
              <w:t>Раздел «Фонетика и графика»</w:t>
            </w:r>
          </w:p>
        </w:tc>
      </w:tr>
      <w:tr w:rsidR="00E31A86" w:rsidRPr="00E3146D" w:rsidTr="002833B5">
        <w:tc>
          <w:tcPr>
            <w:tcW w:w="5103"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kern w:val="1"/>
                <w:lang w:eastAsia="ar-SA"/>
              </w:rPr>
            </w:pPr>
            <w:r w:rsidRPr="00E3146D">
              <w:rPr>
                <w:rFonts w:eastAsia="Andale Sans UI"/>
                <w:color w:val="000000"/>
                <w:kern w:val="1"/>
                <w:lang w:eastAsia="ar-SA"/>
              </w:rPr>
              <w:t>Выпускник научится: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iCs/>
                <w:color w:val="000000"/>
                <w:kern w:val="1"/>
                <w:lang w:eastAsia="ar-SA"/>
              </w:rPr>
              <w:t>Выпускник получит возможность научиться:</w:t>
            </w:r>
          </w:p>
        </w:tc>
      </w:tr>
      <w:tr w:rsidR="00E31A86" w:rsidRPr="00E3146D" w:rsidTr="002833B5">
        <w:tc>
          <w:tcPr>
            <w:tcW w:w="510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различать звуки и буквы;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характеризовать звуки русского языка: гласные ударные/</w:t>
            </w:r>
            <w:r w:rsidRPr="00E3146D">
              <w:rPr>
                <w:rFonts w:eastAsia="Andale Sans UI"/>
                <w:color w:val="000000"/>
                <w:spacing w:val="2"/>
                <w:kern w:val="1"/>
                <w:lang w:eastAsia="ar-SA"/>
              </w:rPr>
              <w:t xml:space="preserve">безударные; согласные твёрдые/мягкие, парные/непарные </w:t>
            </w:r>
            <w:r w:rsidRPr="00E3146D">
              <w:rPr>
                <w:rFonts w:eastAsia="Andale Sans UI"/>
                <w:color w:val="000000"/>
                <w:kern w:val="1"/>
                <w:lang w:eastAsia="ar-SA"/>
              </w:rPr>
              <w:t>твёрдые и мягкие; согласные звонкие/глухие, парные/непарные звонкие и глухие;</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color w:val="000000"/>
                <w:kern w:val="1"/>
                <w:lang w:eastAsia="ar-SA"/>
              </w:rPr>
              <w:t>знать последовательность букв в русском алфавите, пользоваться алфавитом для упорядочивания слов и поиска нужной информации.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iCs/>
                <w:color w:val="000000"/>
                <w:kern w:val="1"/>
                <w:lang w:eastAsia="ar-SA"/>
              </w:rPr>
              <w:t xml:space="preserve">проводить </w:t>
            </w:r>
            <w:proofErr w:type="spellStart"/>
            <w:r w:rsidRPr="00E3146D">
              <w:rPr>
                <w:rFonts w:eastAsia="Andale Sans UI"/>
                <w:iCs/>
                <w:color w:val="000000"/>
                <w:kern w:val="1"/>
                <w:lang w:eastAsia="ar-SA"/>
              </w:rPr>
              <w:t>фонетико</w:t>
            </w:r>
            <w:r w:rsidRPr="00E3146D">
              <w:rPr>
                <w:rFonts w:eastAsia="Andale Sans UI"/>
                <w:iCs/>
                <w:color w:val="000000"/>
                <w:kern w:val="1"/>
                <w:lang w:eastAsia="ar-SA"/>
              </w:rPr>
              <w:softHyphen/>
            </w:r>
            <w:proofErr w:type="spellEnd"/>
            <w:r w:rsidRPr="00E3146D">
              <w:rPr>
                <w:rFonts w:eastAsia="Andale Sans UI"/>
                <w:iCs/>
                <w:color w:val="000000"/>
                <w:kern w:val="1"/>
                <w:lang w:eastAsia="ar-SA"/>
              </w:rPr>
              <w:t xml:space="preserve"> - графический (звуко</w:t>
            </w:r>
            <w:r w:rsidRPr="00E3146D">
              <w:rPr>
                <w:rFonts w:eastAsia="Andale Sans UI"/>
                <w:iCs/>
                <w:color w:val="000000"/>
                <w:kern w:val="1"/>
                <w:lang w:eastAsia="ar-SA"/>
              </w:rPr>
              <w:softHyphen/>
              <w:t>буквенный) разбор слова са</w:t>
            </w:r>
            <w:r w:rsidRPr="00E3146D">
              <w:rPr>
                <w:rFonts w:eastAsia="Andale Sans UI"/>
                <w:iCs/>
                <w:color w:val="000000"/>
                <w:spacing w:val="2"/>
                <w:kern w:val="1"/>
                <w:lang w:eastAsia="ar-SA"/>
              </w:rPr>
              <w:t xml:space="preserve">мостоятельно по предложенному в учебнике алгоритму, оценивать правильность проведения </w:t>
            </w:r>
            <w:proofErr w:type="spellStart"/>
            <w:r w:rsidRPr="00E3146D">
              <w:rPr>
                <w:rFonts w:eastAsia="Andale Sans UI"/>
                <w:iCs/>
                <w:color w:val="000000"/>
                <w:spacing w:val="2"/>
                <w:kern w:val="1"/>
                <w:lang w:eastAsia="ar-SA"/>
              </w:rPr>
              <w:t>фонетико</w:t>
            </w:r>
            <w:r w:rsidRPr="00E3146D">
              <w:rPr>
                <w:rFonts w:eastAsia="Andale Sans UI"/>
                <w:iCs/>
                <w:color w:val="000000"/>
                <w:spacing w:val="2"/>
                <w:kern w:val="1"/>
                <w:lang w:eastAsia="ar-SA"/>
              </w:rPr>
              <w:softHyphen/>
              <w:t>графичес</w:t>
            </w:r>
            <w:r w:rsidRPr="00E3146D">
              <w:rPr>
                <w:rFonts w:eastAsia="Andale Sans UI"/>
                <w:iCs/>
                <w:color w:val="000000"/>
                <w:spacing w:val="2"/>
                <w:kern w:val="1"/>
                <w:lang w:eastAsia="ar-SA"/>
              </w:rPr>
              <w:softHyphen/>
            </w:r>
            <w:r w:rsidRPr="00E3146D">
              <w:rPr>
                <w:rFonts w:eastAsia="Andale Sans UI"/>
                <w:iCs/>
                <w:color w:val="000000"/>
                <w:kern w:val="1"/>
                <w:lang w:eastAsia="ar-SA"/>
              </w:rPr>
              <w:t>кого</w:t>
            </w:r>
            <w:proofErr w:type="spellEnd"/>
            <w:r w:rsidRPr="00E3146D">
              <w:rPr>
                <w:rFonts w:eastAsia="Andale Sans UI"/>
                <w:iCs/>
                <w:color w:val="000000"/>
                <w:kern w:val="1"/>
                <w:lang w:eastAsia="ar-SA"/>
              </w:rPr>
              <w:t xml:space="preserve"> (звуко</w:t>
            </w:r>
            <w:r w:rsidRPr="00E3146D">
              <w:rPr>
                <w:rFonts w:eastAsia="Andale Sans UI"/>
                <w:iCs/>
                <w:color w:val="000000"/>
                <w:kern w:val="1"/>
                <w:lang w:eastAsia="ar-SA"/>
              </w:rPr>
              <w:softHyphen/>
              <w:t>буквенного) разбора слов.</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b/>
                <w:bCs/>
                <w:iCs/>
                <w:color w:val="000000"/>
                <w:kern w:val="1"/>
                <w:lang w:eastAsia="ar-SA"/>
              </w:rPr>
              <w:t>Раздел «Орфоэпия»</w:t>
            </w:r>
          </w:p>
        </w:tc>
      </w:tr>
      <w:tr w:rsidR="00E31A86" w:rsidRPr="00E3146D" w:rsidTr="002833B5">
        <w:tc>
          <w:tcPr>
            <w:tcW w:w="510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napToGrid w:val="0"/>
              <w:spacing w:line="150" w:lineRule="atLeast"/>
              <w:ind w:right="38"/>
              <w:textAlignment w:val="center"/>
              <w:rPr>
                <w:rFonts w:eastAsia="Andale Sans UI"/>
                <w:color w:val="000000"/>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2"/>
                <w:kern w:val="1"/>
                <w:lang w:eastAsia="ar-SA"/>
              </w:rPr>
              <w:t xml:space="preserve">соблюдать нормы русского </w:t>
            </w:r>
            <w:r w:rsidRPr="00E3146D">
              <w:rPr>
                <w:rFonts w:eastAsia="Andale Sans UI"/>
                <w:iCs/>
                <w:color w:val="000000"/>
                <w:kern w:val="1"/>
                <w:lang w:eastAsia="ar-SA"/>
              </w:rPr>
              <w:t xml:space="preserve">языка в собственной речи и оценивать соблюдение этих </w:t>
            </w:r>
            <w:r w:rsidRPr="00E3146D">
              <w:rPr>
                <w:rFonts w:eastAsia="Andale Sans UI"/>
                <w:iCs/>
                <w:color w:val="000000"/>
                <w:spacing w:val="-2"/>
                <w:kern w:val="1"/>
                <w:lang w:eastAsia="ar-SA"/>
              </w:rPr>
              <w:t xml:space="preserve">норм в речи </w:t>
            </w:r>
            <w:r w:rsidRPr="00E3146D">
              <w:rPr>
                <w:rFonts w:eastAsia="Andale Sans UI"/>
                <w:iCs/>
                <w:color w:val="000000"/>
                <w:spacing w:val="-2"/>
                <w:kern w:val="1"/>
                <w:lang w:eastAsia="ar-SA"/>
              </w:rPr>
              <w:lastRenderedPageBreak/>
              <w:t>собеседников (в объёме представленного в учеб</w:t>
            </w:r>
            <w:r w:rsidRPr="00E3146D">
              <w:rPr>
                <w:rFonts w:eastAsia="Andale Sans UI"/>
                <w:iCs/>
                <w:color w:val="000000"/>
                <w:spacing w:val="-2"/>
                <w:kern w:val="1"/>
                <w:lang w:eastAsia="ar-SA"/>
              </w:rPr>
              <w:softHyphen/>
            </w:r>
            <w:r w:rsidRPr="00E3146D">
              <w:rPr>
                <w:rFonts w:eastAsia="Andale Sans UI"/>
                <w:iCs/>
                <w:color w:val="000000"/>
                <w:kern w:val="1"/>
                <w:lang w:eastAsia="ar-SA"/>
              </w:rPr>
              <w:t>нике материала);</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iCs/>
                <w:color w:val="000000"/>
                <w:spacing w:val="2"/>
                <w:kern w:val="1"/>
                <w:lang w:eastAsia="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E3146D">
              <w:rPr>
                <w:rFonts w:eastAsia="Andale Sans UI"/>
                <w:iCs/>
                <w:color w:val="000000"/>
                <w:kern w:val="1"/>
                <w:lang w:eastAsia="ar-SA"/>
              </w:rPr>
              <w:t>к учителю, родителям и др.</w:t>
            </w: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b/>
                <w:bCs/>
                <w:iCs/>
                <w:color w:val="000000"/>
                <w:kern w:val="1"/>
                <w:lang w:eastAsia="ar-SA"/>
              </w:rPr>
              <w:lastRenderedPageBreak/>
              <w:t>Раздел «Состав слова (</w:t>
            </w:r>
            <w:proofErr w:type="spellStart"/>
            <w:r w:rsidRPr="00E3146D">
              <w:rPr>
                <w:rFonts w:eastAsia="Andale Sans UI"/>
                <w:b/>
                <w:bCs/>
                <w:iCs/>
                <w:color w:val="000000"/>
                <w:kern w:val="1"/>
                <w:lang w:eastAsia="ar-SA"/>
              </w:rPr>
              <w:t>морфемика</w:t>
            </w:r>
            <w:proofErr w:type="spellEnd"/>
            <w:r w:rsidRPr="00E3146D">
              <w:rPr>
                <w:rFonts w:eastAsia="Andale Sans UI"/>
                <w:b/>
                <w:bCs/>
                <w:iCs/>
                <w:color w:val="000000"/>
                <w:kern w:val="1"/>
                <w:lang w:eastAsia="ar-SA"/>
              </w:rPr>
              <w:t>)»</w:t>
            </w:r>
          </w:p>
        </w:tc>
      </w:tr>
      <w:tr w:rsidR="00E31A86" w:rsidRPr="00E3146D" w:rsidTr="002833B5">
        <w:tc>
          <w:tcPr>
            <w:tcW w:w="510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различать изменяемые и неизменяемые слова;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различать родственные (однокоренные) слова и формы </w:t>
            </w:r>
            <w:r w:rsidRPr="00E3146D">
              <w:rPr>
                <w:rFonts w:eastAsia="Andale Sans UI"/>
                <w:color w:val="000000"/>
                <w:kern w:val="1"/>
                <w:lang w:eastAsia="ar-SA"/>
              </w:rPr>
              <w:t>слова;</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color w:val="000000"/>
                <w:kern w:val="1"/>
                <w:lang w:eastAsia="ar-SA"/>
              </w:rPr>
              <w:t>находить в словах с однозначно выделяемыми морфемами окончание, корень, приставку, суффикс.</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iCs/>
                <w:color w:val="000000"/>
                <w:kern w:val="1"/>
                <w:lang w:eastAsia="ar-SA"/>
              </w:rPr>
              <w:t xml:space="preserve">разбирать </w:t>
            </w:r>
            <w:r w:rsidRPr="00E3146D">
              <w:rPr>
                <w:rFonts w:eastAsia="Andale Sans UI"/>
                <w:iCs/>
                <w:color w:val="000000"/>
                <w:spacing w:val="2"/>
                <w:kern w:val="1"/>
                <w:lang w:eastAsia="ar-SA"/>
              </w:rPr>
              <w:t xml:space="preserve">по составу слова с однозначно выделяемыми морфемами </w:t>
            </w:r>
            <w:r w:rsidRPr="00E3146D">
              <w:rPr>
                <w:rFonts w:eastAsia="Andale Sans UI"/>
                <w:iCs/>
                <w:color w:val="000000"/>
                <w:kern w:val="1"/>
                <w:lang w:eastAsia="ar-SA"/>
              </w:rPr>
              <w:t>в соответствии с предложенным в учебнике алгоритмом, оценивать правильность проведения разбора слова по составу.</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b/>
                <w:bCs/>
                <w:iCs/>
                <w:color w:val="000000"/>
                <w:kern w:val="1"/>
                <w:lang w:eastAsia="ar-SA"/>
              </w:rPr>
              <w:t>Раздел «Лексика»</w:t>
            </w:r>
          </w:p>
        </w:tc>
      </w:tr>
      <w:tr w:rsidR="00E31A86" w:rsidRPr="00E3146D" w:rsidTr="002833B5">
        <w:tc>
          <w:tcPr>
            <w:tcW w:w="510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выявлять слова, значение которых требует уточнения;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определять значение слова по тексту или уточнять с помощью толкового словаря.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подбирать синонимы для устранения повторов в тексте;</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2"/>
                <w:kern w:val="1"/>
                <w:lang w:eastAsia="ar-SA"/>
              </w:rPr>
              <w:t xml:space="preserve">подбирать антонимы для точной характеристики </w:t>
            </w:r>
            <w:r w:rsidRPr="00E3146D">
              <w:rPr>
                <w:rFonts w:eastAsia="Andale Sans UI"/>
                <w:iCs/>
                <w:color w:val="000000"/>
                <w:kern w:val="1"/>
                <w:lang w:eastAsia="ar-SA"/>
              </w:rPr>
              <w:t>предметов при их сравнении;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 xml:space="preserve">различать употребление в тексте слов в прямом и </w:t>
            </w:r>
            <w:r w:rsidRPr="00E3146D">
              <w:rPr>
                <w:rFonts w:eastAsia="Andale Sans UI"/>
                <w:iCs/>
                <w:color w:val="000000"/>
                <w:kern w:val="1"/>
                <w:lang w:eastAsia="ar-SA"/>
              </w:rPr>
              <w:t>переносном значении (простые случаи);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оценивать уместность использования слов в тексте;</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iCs/>
                <w:color w:val="000000"/>
                <w:kern w:val="1"/>
                <w:lang w:eastAsia="ar-SA"/>
              </w:rPr>
              <w:t>выбирать слова из ряда предложенных для успешного решения коммуникативной задачи.</w:t>
            </w: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b/>
                <w:bCs/>
                <w:iCs/>
                <w:color w:val="000000"/>
                <w:kern w:val="1"/>
                <w:lang w:eastAsia="ar-SA"/>
              </w:rPr>
              <w:t>Раздел «Морфология»</w:t>
            </w:r>
          </w:p>
        </w:tc>
      </w:tr>
      <w:tr w:rsidR="00E31A86" w:rsidRPr="00E3146D" w:rsidTr="002833B5">
        <w:tc>
          <w:tcPr>
            <w:tcW w:w="510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определять грамматические признаки имён существитель</w:t>
            </w:r>
            <w:r w:rsidRPr="00E3146D">
              <w:rPr>
                <w:rFonts w:eastAsia="Andale Sans UI"/>
                <w:color w:val="000000"/>
                <w:spacing w:val="-2"/>
                <w:kern w:val="1"/>
                <w:lang w:eastAsia="ar-SA"/>
              </w:rPr>
              <w:softHyphen/>
            </w:r>
            <w:r w:rsidRPr="00E3146D">
              <w:rPr>
                <w:rFonts w:eastAsia="Andale Sans UI"/>
                <w:color w:val="000000"/>
                <w:kern w:val="1"/>
                <w:lang w:eastAsia="ar-SA"/>
              </w:rPr>
              <w:t>ных — род, число, падеж, склонение;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определять грамматические признаки имён прилагательных — род, число, падеж;</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color w:val="000000"/>
                <w:kern w:val="1"/>
                <w:lang w:eastAsia="ar-SA"/>
              </w:rPr>
              <w:t xml:space="preserve">определять грамматические признаки глаголов — число, </w:t>
            </w:r>
            <w:r w:rsidRPr="00E3146D">
              <w:rPr>
                <w:rFonts w:eastAsia="Andale Sans UI"/>
                <w:color w:val="000000"/>
                <w:spacing w:val="2"/>
                <w:kern w:val="1"/>
                <w:lang w:eastAsia="ar-SA"/>
              </w:rPr>
              <w:t xml:space="preserve">время, род (в прошедшем времени), лицо (в настоящем и </w:t>
            </w:r>
            <w:r w:rsidRPr="00E3146D">
              <w:rPr>
                <w:rFonts w:eastAsia="Andale Sans UI"/>
                <w:color w:val="000000"/>
                <w:kern w:val="1"/>
                <w:lang w:eastAsia="ar-SA"/>
              </w:rPr>
              <w:t>будущем времени), спряжение.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проводить морфологический разбор имён существи</w:t>
            </w:r>
            <w:r w:rsidRPr="00E3146D">
              <w:rPr>
                <w:rFonts w:eastAsia="Andale Sans UI"/>
                <w:iCs/>
                <w:color w:val="000000"/>
                <w:kern w:val="1"/>
                <w:lang w:eastAsia="ar-SA"/>
              </w:rPr>
              <w:t>тельных, имён прилагательных, глаголов по предложенно</w:t>
            </w:r>
            <w:r w:rsidRPr="00E3146D">
              <w:rPr>
                <w:rFonts w:eastAsia="Andale Sans UI"/>
                <w:iCs/>
                <w:color w:val="000000"/>
                <w:spacing w:val="2"/>
                <w:kern w:val="1"/>
                <w:lang w:eastAsia="ar-SA"/>
              </w:rPr>
              <w:t>му в учебнике алгоритму; оценивать правильность про</w:t>
            </w:r>
            <w:r w:rsidRPr="00E3146D">
              <w:rPr>
                <w:rFonts w:eastAsia="Andale Sans UI"/>
                <w:iCs/>
                <w:color w:val="000000"/>
                <w:kern w:val="1"/>
                <w:lang w:eastAsia="ar-SA"/>
              </w:rPr>
              <w:t>ведения морфологического разбора;</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iCs/>
                <w:color w:val="000000"/>
                <w:kern w:val="1"/>
                <w:lang w:eastAsia="ar-SA"/>
              </w:rPr>
            </w:pPr>
            <w:r w:rsidRPr="00E3146D">
              <w:rPr>
                <w:rFonts w:eastAsia="Andale Sans UI"/>
                <w:iCs/>
                <w:color w:val="000000"/>
                <w:kern w:val="1"/>
                <w:lang w:eastAsia="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3146D">
              <w:rPr>
                <w:rFonts w:eastAsia="Andale Sans UI"/>
                <w:b/>
                <w:bCs/>
                <w:iCs/>
                <w:color w:val="000000"/>
                <w:kern w:val="1"/>
                <w:lang w:eastAsia="ar-SA"/>
              </w:rPr>
              <w:t xml:space="preserve">и, а, но, </w:t>
            </w:r>
            <w:r w:rsidRPr="00E3146D">
              <w:rPr>
                <w:rFonts w:eastAsia="Andale Sans UI"/>
                <w:iCs/>
                <w:color w:val="000000"/>
                <w:kern w:val="1"/>
                <w:lang w:eastAsia="ar-SA"/>
              </w:rPr>
              <w:t xml:space="preserve">частицу </w:t>
            </w:r>
            <w:r w:rsidRPr="00E3146D">
              <w:rPr>
                <w:rFonts w:eastAsia="Andale Sans UI"/>
                <w:b/>
                <w:bCs/>
                <w:iCs/>
                <w:color w:val="000000"/>
                <w:kern w:val="1"/>
                <w:lang w:eastAsia="ar-SA"/>
              </w:rPr>
              <w:t>не</w:t>
            </w:r>
            <w:r w:rsidRPr="00E3146D">
              <w:rPr>
                <w:rFonts w:eastAsia="Andale Sans UI"/>
                <w:iCs/>
                <w:color w:val="000000"/>
                <w:kern w:val="1"/>
                <w:lang w:eastAsia="ar-SA"/>
              </w:rPr>
              <w:t xml:space="preserve"> при глаголах.</w:t>
            </w: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b/>
                <w:bCs/>
                <w:iCs/>
                <w:color w:val="000000"/>
                <w:kern w:val="1"/>
                <w:lang w:eastAsia="ar-SA"/>
              </w:rPr>
              <w:t>Раздел «Синтаксис»</w:t>
            </w:r>
          </w:p>
        </w:tc>
      </w:tr>
      <w:tr w:rsidR="00E31A86" w:rsidRPr="00E3146D" w:rsidTr="002833B5">
        <w:tc>
          <w:tcPr>
            <w:tcW w:w="510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различать предложение, словосочетание, слово;</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устанавливать при помощи смысловых вопросов связь </w:t>
            </w:r>
            <w:r w:rsidRPr="00E3146D">
              <w:rPr>
                <w:rFonts w:eastAsia="Andale Sans UI"/>
                <w:color w:val="000000"/>
                <w:kern w:val="1"/>
                <w:lang w:eastAsia="ar-SA"/>
              </w:rPr>
              <w:t xml:space="preserve">между словами в </w:t>
            </w:r>
            <w:r w:rsidRPr="00E3146D">
              <w:rPr>
                <w:rFonts w:eastAsia="Andale Sans UI"/>
                <w:color w:val="000000"/>
                <w:kern w:val="1"/>
                <w:lang w:eastAsia="ar-SA"/>
              </w:rPr>
              <w:lastRenderedPageBreak/>
              <w:t>словосочетании и предложении;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классифицировать предложения по цели высказывания, </w:t>
            </w:r>
            <w:r w:rsidRPr="00E3146D">
              <w:rPr>
                <w:rFonts w:eastAsia="Andale Sans UI"/>
                <w:color w:val="000000"/>
                <w:spacing w:val="2"/>
                <w:kern w:val="1"/>
                <w:lang w:eastAsia="ar-SA"/>
              </w:rPr>
              <w:t xml:space="preserve">находить повествовательные/побудительные/ вопросительные </w:t>
            </w:r>
            <w:r w:rsidRPr="00E3146D">
              <w:rPr>
                <w:rFonts w:eastAsia="Andale Sans UI"/>
                <w:color w:val="000000"/>
                <w:kern w:val="1"/>
                <w:lang w:eastAsia="ar-SA"/>
              </w:rPr>
              <w:t>предложения;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определять восклицательную /невосклицательную интонацию предложения;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находить главные и второстепенные (без деления на ви</w:t>
            </w:r>
            <w:r w:rsidRPr="00E3146D">
              <w:rPr>
                <w:rFonts w:eastAsia="Andale Sans UI"/>
                <w:color w:val="000000"/>
                <w:kern w:val="1"/>
                <w:lang w:eastAsia="ar-SA"/>
              </w:rPr>
              <w:softHyphen/>
              <w:t>ды) члены предложения;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выделять предложения с однородными членами.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lastRenderedPageBreak/>
              <w:t>различать второстепенные члены предложения — оп</w:t>
            </w:r>
            <w:r w:rsidRPr="00E3146D">
              <w:rPr>
                <w:rFonts w:eastAsia="Andale Sans UI"/>
                <w:iCs/>
                <w:color w:val="000000"/>
                <w:kern w:val="1"/>
                <w:lang w:eastAsia="ar-SA"/>
              </w:rPr>
              <w:softHyphen/>
              <w:t>ределения, дополнения, обстоятельства;</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 xml:space="preserve">выполнять в соответствии с </w:t>
            </w:r>
            <w:r w:rsidRPr="00E3146D">
              <w:rPr>
                <w:rFonts w:eastAsia="Andale Sans UI"/>
                <w:iCs/>
                <w:color w:val="000000"/>
                <w:kern w:val="1"/>
                <w:lang w:eastAsia="ar-SA"/>
              </w:rPr>
              <w:lastRenderedPageBreak/>
              <w:t xml:space="preserve">предложенным в учебнике алгоритмом разбор простого предложения (по членам </w:t>
            </w:r>
            <w:r w:rsidRPr="00E3146D">
              <w:rPr>
                <w:rFonts w:eastAsia="Andale Sans UI"/>
                <w:iCs/>
                <w:color w:val="000000"/>
                <w:spacing w:val="2"/>
                <w:kern w:val="1"/>
                <w:lang w:eastAsia="ar-SA"/>
              </w:rPr>
              <w:t xml:space="preserve">предложения, синтаксический), оценивать правильность </w:t>
            </w:r>
            <w:r w:rsidRPr="00E3146D">
              <w:rPr>
                <w:rFonts w:eastAsia="Andale Sans UI"/>
                <w:iCs/>
                <w:color w:val="000000"/>
                <w:kern w:val="1"/>
                <w:lang w:eastAsia="ar-SA"/>
              </w:rPr>
              <w:t>разбора;</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различать простые и сложные предложения.</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E20A28">
            <w:pPr>
              <w:keepNext/>
              <w:widowControl w:val="0"/>
              <w:suppressAutoHyphens/>
              <w:autoSpaceDE w:val="0"/>
              <w:spacing w:line="150" w:lineRule="atLeast"/>
              <w:ind w:right="38"/>
              <w:textAlignment w:val="center"/>
              <w:rPr>
                <w:rFonts w:eastAsia="Andale Sans UI"/>
                <w:i/>
                <w:iCs/>
                <w:color w:val="000000"/>
                <w:kern w:val="1"/>
                <w:lang w:eastAsia="ar-SA"/>
              </w:rPr>
            </w:pPr>
            <w:r w:rsidRPr="00E3146D">
              <w:rPr>
                <w:rFonts w:eastAsia="Andale Sans UI"/>
                <w:b/>
                <w:iCs/>
                <w:color w:val="000000"/>
                <w:kern w:val="1"/>
                <w:lang w:eastAsia="ar-SA"/>
              </w:rPr>
              <w:lastRenderedPageBreak/>
              <w:t>Содержательная линия «Орфография и пунктуация»</w:t>
            </w:r>
          </w:p>
        </w:tc>
      </w:tr>
      <w:tr w:rsidR="00E31A86" w:rsidRPr="00E3146D" w:rsidTr="002833B5">
        <w:tc>
          <w:tcPr>
            <w:tcW w:w="510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применять правила правописания (в объёме содержания курса);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определять (уточнять) написание слова по орфографическому словарю учебника;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безошибочно списывать текст объёмом 80—90 слов;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писать под диктовку тексты объёмом 75—80 слов в соответствии с изученными правилами правописания;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проверять собственный и предложенный текст, находить и исправлять орфографические и пунктуационные ошибки.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осознавать место возможного возникновения орфографической ошибки;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подбирать примеры с определённой орфограммой;</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при составлении собственных текстов перефразиро</w:t>
            </w:r>
            <w:r w:rsidRPr="00E3146D">
              <w:rPr>
                <w:rFonts w:eastAsia="Andale Sans UI"/>
                <w:iCs/>
                <w:color w:val="000000"/>
                <w:kern w:val="1"/>
                <w:lang w:eastAsia="ar-SA"/>
              </w:rPr>
              <w:t>вать записываемое, чтобы избежать орфографических и пунктуационных ошибок;</w:t>
            </w:r>
          </w:p>
          <w:p w:rsidR="00E31A86" w:rsidRPr="00E3146D" w:rsidRDefault="00E31A86" w:rsidP="005D0AC2">
            <w:pPr>
              <w:widowControl w:val="0"/>
              <w:suppressAutoHyphens/>
              <w:autoSpaceDE w:val="0"/>
              <w:spacing w:line="150" w:lineRule="atLeast"/>
              <w:ind w:right="38" w:firstLine="454"/>
              <w:textAlignment w:val="center"/>
              <w:rPr>
                <w:rFonts w:eastAsia="Andale Sans UI"/>
                <w:b/>
                <w:iCs/>
                <w:color w:val="000000"/>
                <w:kern w:val="1"/>
                <w:lang w:eastAsia="ar-SA"/>
              </w:rPr>
            </w:pPr>
            <w:r w:rsidRPr="00E3146D">
              <w:rPr>
                <w:rFonts w:eastAsia="Andale Sans UI"/>
                <w:iCs/>
                <w:color w:val="000000"/>
                <w:kern w:val="1"/>
                <w:lang w:eastAsia="ar-SA"/>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E20A28">
            <w:pPr>
              <w:keepNext/>
              <w:widowControl w:val="0"/>
              <w:suppressAutoHyphens/>
              <w:autoSpaceDE w:val="0"/>
              <w:spacing w:line="150" w:lineRule="atLeast"/>
              <w:ind w:right="38"/>
              <w:textAlignment w:val="center"/>
              <w:rPr>
                <w:rFonts w:eastAsia="Andale Sans UI"/>
                <w:i/>
                <w:iCs/>
                <w:color w:val="000000"/>
                <w:spacing w:val="2"/>
                <w:kern w:val="1"/>
                <w:lang w:eastAsia="ar-SA"/>
              </w:rPr>
            </w:pPr>
            <w:r w:rsidRPr="00E3146D">
              <w:rPr>
                <w:rFonts w:eastAsia="Andale Sans UI"/>
                <w:b/>
                <w:iCs/>
                <w:color w:val="000000"/>
                <w:kern w:val="1"/>
                <w:lang w:eastAsia="ar-SA"/>
              </w:rPr>
              <w:t>Содержательная линия «Развитие речи»</w:t>
            </w:r>
          </w:p>
        </w:tc>
      </w:tr>
      <w:tr w:rsidR="00E31A86" w:rsidRPr="00E3146D" w:rsidTr="002833B5">
        <w:tc>
          <w:tcPr>
            <w:tcW w:w="510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оценивать правильность (уместность) выбора языковых </w:t>
            </w:r>
            <w:r w:rsidRPr="00E3146D">
              <w:rPr>
                <w:rFonts w:eastAsia="Andale Sans UI"/>
                <w:color w:val="000000"/>
                <w:kern w:val="1"/>
                <w:lang w:eastAsia="ar-SA"/>
              </w:rPr>
              <w:t>и неязыковых средств устного общения на уроке, в школе,</w:t>
            </w:r>
            <w:r w:rsidRPr="00E3146D">
              <w:rPr>
                <w:rFonts w:eastAsia="Andale Sans UI"/>
                <w:color w:val="000000"/>
                <w:kern w:val="1"/>
                <w:lang w:eastAsia="ar-SA"/>
              </w:rPr>
              <w:br/>
            </w:r>
            <w:r w:rsidRPr="00E3146D">
              <w:rPr>
                <w:rFonts w:eastAsia="Andale Sans UI"/>
                <w:color w:val="000000"/>
                <w:spacing w:val="2"/>
                <w:kern w:val="1"/>
                <w:lang w:eastAsia="ar-SA"/>
              </w:rPr>
              <w:t xml:space="preserve">в быту, со знакомыми и незнакомыми, с людьми разного </w:t>
            </w:r>
            <w:r w:rsidRPr="00E3146D">
              <w:rPr>
                <w:rFonts w:eastAsia="Andale Sans UI"/>
                <w:color w:val="000000"/>
                <w:kern w:val="1"/>
                <w:lang w:eastAsia="ar-SA"/>
              </w:rPr>
              <w:t>возраста;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выражать собственное мнение и аргументировать его;</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самостоятельно озаглавливать текст;</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составлять план текста;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сочинять письма, поздравительные открытки, записки и другие небольшие тексты для конкретных ситуаций общения.</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создавать тексты по предложенному заголовку;</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подробно или выборочно пересказывать текст;</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пересказывать текст от другого лица;</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составлять устный рассказ на определённую тему с использованием разных типов речи: описание, повествование, рассуждение;</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анализировать и корректировать тексты с нарушенным порядком предложений, находить в тексте смысловые пропуски;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корректировать тексты, в которых допущены нарушения культуры речи;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анализировать последовательность собственных действий при работе над изложениями и сочинениями и со</w:t>
            </w:r>
            <w:r w:rsidRPr="00E3146D">
              <w:rPr>
                <w:rFonts w:eastAsia="Andale Sans UI"/>
                <w:iCs/>
                <w:color w:val="000000"/>
                <w:spacing w:val="2"/>
                <w:kern w:val="1"/>
                <w:lang w:eastAsia="ar-SA"/>
              </w:rPr>
              <w:t xml:space="preserve">относить их с разработанным алгоритмом; оценивать </w:t>
            </w:r>
            <w:r w:rsidRPr="00E3146D">
              <w:rPr>
                <w:rFonts w:eastAsia="Andale Sans UI"/>
                <w:iCs/>
                <w:color w:val="000000"/>
                <w:kern w:val="1"/>
                <w:lang w:eastAsia="ar-SA"/>
              </w:rPr>
              <w:t xml:space="preserve">правильность выполнения учебной задачи: соотносить </w:t>
            </w:r>
            <w:r w:rsidRPr="00E3146D">
              <w:rPr>
                <w:rFonts w:eastAsia="Andale Sans UI"/>
                <w:iCs/>
                <w:color w:val="000000"/>
                <w:kern w:val="1"/>
                <w:lang w:eastAsia="ar-SA"/>
              </w:rPr>
              <w:lastRenderedPageBreak/>
              <w:t>собственный текст с исходным (для изложений) и с назначением, задачами, условиями общения (для самостоятельно создаваемых текстов);</w:t>
            </w:r>
          </w:p>
          <w:p w:rsidR="00E31A86" w:rsidRPr="00E3146D" w:rsidRDefault="00E31A86" w:rsidP="00174A71">
            <w:pPr>
              <w:widowControl w:val="0"/>
              <w:suppressAutoHyphens/>
              <w:autoSpaceDE w:val="0"/>
              <w:spacing w:line="150" w:lineRule="atLeast"/>
              <w:ind w:right="38" w:firstLine="454"/>
              <w:textAlignment w:val="center"/>
              <w:rPr>
                <w:rFonts w:ascii="NewtonCSanPin" w:eastAsia="Andale Sans UI" w:hAnsi="NewtonCSanPin" w:cs="NewtonCSanPin"/>
                <w:i/>
                <w:iCs/>
                <w:color w:val="000000"/>
                <w:kern w:val="1"/>
                <w:lang w:eastAsia="ar-SA"/>
              </w:rPr>
            </w:pPr>
            <w:r w:rsidRPr="00E3146D">
              <w:rPr>
                <w:rFonts w:eastAsia="Andale Sans UI"/>
                <w:iCs/>
                <w:color w:val="000000"/>
                <w:spacing w:val="2"/>
                <w:kern w:val="1"/>
                <w:lang w:eastAsia="ar-SA"/>
              </w:rPr>
              <w:t xml:space="preserve">соблюдать нормы </w:t>
            </w:r>
            <w:r w:rsidR="00B7143C" w:rsidRPr="00E3146D">
              <w:rPr>
                <w:rFonts w:eastAsia="Andale Sans UI"/>
                <w:iCs/>
                <w:color w:val="000000"/>
                <w:spacing w:val="2"/>
                <w:kern w:val="1"/>
                <w:lang w:eastAsia="ar-SA"/>
              </w:rPr>
              <w:t>речевого взаимодействия при ин</w:t>
            </w:r>
            <w:r w:rsidR="00B7143C" w:rsidRPr="00E3146D">
              <w:rPr>
                <w:rFonts w:eastAsia="Andale Sans UI"/>
                <w:iCs/>
                <w:color w:val="000000"/>
                <w:spacing w:val="2"/>
                <w:kern w:val="1"/>
                <w:lang w:eastAsia="ar-SA"/>
              </w:rPr>
              <w:softHyphen/>
            </w:r>
            <w:r w:rsidRPr="00E3146D">
              <w:rPr>
                <w:rFonts w:eastAsia="Andale Sans UI"/>
                <w:iCs/>
                <w:color w:val="000000"/>
                <w:spacing w:val="2"/>
                <w:kern w:val="1"/>
                <w:lang w:eastAsia="ar-SA"/>
              </w:rPr>
              <w:t>терактивном общении (</w:t>
            </w:r>
            <w:r w:rsidR="00174A71" w:rsidRPr="00E3146D">
              <w:rPr>
                <w:rFonts w:eastAsia="Andale Sans UI"/>
                <w:iCs/>
                <w:color w:val="000000"/>
                <w:spacing w:val="2"/>
                <w:kern w:val="1"/>
                <w:lang w:val="en-US" w:eastAsia="ar-SA"/>
              </w:rPr>
              <w:t>SMS</w:t>
            </w:r>
            <w:r w:rsidR="00B7143C" w:rsidRPr="00E3146D">
              <w:rPr>
                <w:rFonts w:eastAsia="Andale Sans UI"/>
                <w:iCs/>
                <w:color w:val="000000"/>
                <w:spacing w:val="2"/>
                <w:kern w:val="1"/>
                <w:lang w:eastAsia="ar-SA"/>
              </w:rPr>
              <w:t xml:space="preserve"> </w:t>
            </w:r>
            <w:r w:rsidRPr="00E3146D">
              <w:rPr>
                <w:rFonts w:eastAsia="Andale Sans UI"/>
                <w:iCs/>
                <w:color w:val="000000"/>
                <w:spacing w:val="2"/>
                <w:kern w:val="1"/>
                <w:lang w:eastAsia="ar-SA"/>
              </w:rPr>
              <w:softHyphen/>
              <w:t>сообщения, электронная по</w:t>
            </w:r>
            <w:r w:rsidRPr="00E3146D">
              <w:rPr>
                <w:rFonts w:eastAsia="Andale Sans UI"/>
                <w:iCs/>
                <w:color w:val="000000"/>
                <w:kern w:val="1"/>
                <w:lang w:eastAsia="ar-SA"/>
              </w:rPr>
              <w:t>чта, Интернет и другие виды и способы связи).</w:t>
            </w:r>
          </w:p>
        </w:tc>
      </w:tr>
    </w:tbl>
    <w:p w:rsidR="00E31A86" w:rsidRPr="00E3146D" w:rsidRDefault="00E31A86" w:rsidP="00E20A28">
      <w:pPr>
        <w:keepNext/>
        <w:widowControl w:val="0"/>
        <w:suppressAutoHyphens/>
        <w:autoSpaceDE w:val="0"/>
        <w:spacing w:line="360" w:lineRule="auto"/>
        <w:ind w:right="38"/>
        <w:textAlignment w:val="center"/>
        <w:rPr>
          <w:rFonts w:eastAsia="Andale Sans UI"/>
          <w:b/>
          <w:bCs/>
          <w:i/>
          <w:iCs/>
          <w:color w:val="000000"/>
          <w:kern w:val="1"/>
          <w:lang w:eastAsia="ar-SA"/>
        </w:rPr>
      </w:pPr>
      <w:r w:rsidRPr="00E3146D">
        <w:rPr>
          <w:rFonts w:eastAsia="Andale Sans UI"/>
          <w:b/>
          <w:bCs/>
          <w:iCs/>
          <w:color w:val="000000"/>
          <w:kern w:val="1"/>
          <w:lang w:eastAsia="ar-SA"/>
        </w:rPr>
        <w:lastRenderedPageBreak/>
        <w:t>1.2.3. Литературное чтение</w:t>
      </w:r>
    </w:p>
    <w:p w:rsidR="00E31A86" w:rsidRPr="00E3146D" w:rsidRDefault="00E31A86" w:rsidP="005D0AC2">
      <w:pPr>
        <w:autoSpaceDE w:val="0"/>
        <w:ind w:right="-19" w:firstLine="567"/>
        <w:rPr>
          <w:iCs/>
          <w:lang w:eastAsia="ar-SA"/>
        </w:rPr>
      </w:pPr>
      <w:r w:rsidRPr="00E3146D">
        <w:rPr>
          <w:iCs/>
          <w:lang w:eastAsia="ar-SA"/>
        </w:rPr>
        <w:t>В результате изучения курса выпускник, освоивший основную образовательную программу начального общего образования:</w:t>
      </w:r>
    </w:p>
    <w:p w:rsidR="00E31A86" w:rsidRPr="00E3146D" w:rsidRDefault="00E31A86" w:rsidP="005D0AC2">
      <w:pPr>
        <w:autoSpaceDE w:val="0"/>
        <w:ind w:right="-19" w:firstLine="567"/>
        <w:rPr>
          <w:iCs/>
          <w:lang w:eastAsia="ar-SA"/>
        </w:rPr>
      </w:pPr>
      <w:r w:rsidRPr="00E3146D">
        <w:rPr>
          <w:iCs/>
          <w:lang w:eastAsia="ar-SA"/>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E31A86" w:rsidRPr="00E3146D" w:rsidRDefault="00E31A86" w:rsidP="005D0AC2">
      <w:pPr>
        <w:autoSpaceDE w:val="0"/>
        <w:ind w:right="-19" w:firstLine="567"/>
        <w:rPr>
          <w:iCs/>
          <w:lang w:eastAsia="ar-SA"/>
        </w:rPr>
      </w:pPr>
      <w:r w:rsidRPr="00E3146D">
        <w:rPr>
          <w:iCs/>
          <w:lang w:eastAsia="ar-SA"/>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E31A86" w:rsidRPr="00E3146D" w:rsidRDefault="00E31A86" w:rsidP="005D0AC2">
      <w:pPr>
        <w:autoSpaceDE w:val="0"/>
        <w:ind w:right="-19" w:firstLine="567"/>
        <w:rPr>
          <w:iCs/>
          <w:lang w:eastAsia="ar-SA"/>
        </w:rPr>
      </w:pPr>
      <w:r w:rsidRPr="00E3146D">
        <w:rPr>
          <w:iCs/>
          <w:lang w:eastAsia="ar-SA"/>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E31A86" w:rsidRPr="00E3146D" w:rsidRDefault="00E31A86" w:rsidP="005D0AC2">
      <w:pPr>
        <w:autoSpaceDE w:val="0"/>
        <w:ind w:right="-19" w:firstLine="567"/>
        <w:rPr>
          <w:iCs/>
          <w:lang w:eastAsia="ar-SA"/>
        </w:rPr>
      </w:pPr>
      <w:r w:rsidRPr="00E3146D">
        <w:rPr>
          <w:iCs/>
          <w:lang w:eastAsia="ar-SA"/>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E31A86" w:rsidRPr="00E3146D" w:rsidRDefault="00E31A86" w:rsidP="005D0AC2">
      <w:pPr>
        <w:autoSpaceDE w:val="0"/>
        <w:ind w:right="-19" w:firstLine="567"/>
        <w:rPr>
          <w:iCs/>
          <w:lang w:eastAsia="ar-SA"/>
        </w:rPr>
      </w:pPr>
      <w:r w:rsidRPr="00E3146D">
        <w:rPr>
          <w:iCs/>
          <w:lang w:eastAsia="ar-SA"/>
        </w:rPr>
        <w:t>• освоит восприятие художественного произведения как особого вида искусства, научится соотносить его с другими видами искусства;</w:t>
      </w:r>
    </w:p>
    <w:p w:rsidR="00E31A86" w:rsidRPr="00E3146D" w:rsidRDefault="00E31A86" w:rsidP="005D0AC2">
      <w:pPr>
        <w:autoSpaceDE w:val="0"/>
        <w:ind w:right="-19" w:firstLine="567"/>
        <w:rPr>
          <w:iCs/>
          <w:lang w:eastAsia="ar-SA"/>
        </w:rPr>
      </w:pPr>
      <w:r w:rsidRPr="00E3146D">
        <w:rPr>
          <w:iCs/>
          <w:lang w:eastAsia="ar-SA"/>
        </w:rPr>
        <w:t>• полюбит чтение художественных произведений, которые помогут ему сформировать собственную позицию в жизни, расширят кругозор;</w:t>
      </w:r>
    </w:p>
    <w:p w:rsidR="00E31A86" w:rsidRPr="00E3146D" w:rsidRDefault="00E31A86" w:rsidP="005D0AC2">
      <w:pPr>
        <w:autoSpaceDE w:val="0"/>
        <w:ind w:right="-19" w:firstLine="567"/>
        <w:rPr>
          <w:iCs/>
          <w:lang w:eastAsia="ar-SA"/>
        </w:rPr>
      </w:pPr>
      <w:r w:rsidRPr="00E3146D">
        <w:rPr>
          <w:iCs/>
          <w:lang w:eastAsia="ar-SA"/>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E31A86" w:rsidRPr="00E3146D" w:rsidRDefault="00E31A86" w:rsidP="005D0AC2">
      <w:pPr>
        <w:autoSpaceDE w:val="0"/>
        <w:ind w:right="-19" w:firstLine="567"/>
        <w:rPr>
          <w:iCs/>
          <w:lang w:eastAsia="ar-SA"/>
        </w:rPr>
      </w:pPr>
      <w:r w:rsidRPr="00E3146D">
        <w:rPr>
          <w:iCs/>
          <w:lang w:eastAsia="ar-SA"/>
        </w:rPr>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E31A86" w:rsidRPr="00E3146D" w:rsidRDefault="00E31A86" w:rsidP="005D0AC2">
      <w:pPr>
        <w:autoSpaceDE w:val="0"/>
        <w:ind w:right="-19" w:firstLine="567"/>
        <w:rPr>
          <w:iCs/>
          <w:lang w:eastAsia="ar-SA"/>
        </w:rPr>
      </w:pPr>
      <w:r w:rsidRPr="00E3146D">
        <w:rPr>
          <w:iCs/>
          <w:lang w:eastAsia="ar-SA"/>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E31A86" w:rsidRPr="00E3146D" w:rsidRDefault="00E31A86" w:rsidP="005D0AC2">
      <w:pPr>
        <w:autoSpaceDE w:val="0"/>
        <w:ind w:right="-19" w:firstLine="567"/>
        <w:rPr>
          <w:iCs/>
          <w:lang w:eastAsia="ar-SA"/>
        </w:rPr>
      </w:pPr>
      <w:r w:rsidRPr="00E3146D">
        <w:rPr>
          <w:iCs/>
          <w:lang w:eastAsia="ar-SA"/>
        </w:rPr>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элементами рассуждения </w:t>
      </w:r>
      <w:r w:rsidRPr="00E3146D">
        <w:rPr>
          <w:iCs/>
          <w:lang w:eastAsia="ar-SA"/>
        </w:rPr>
        <w:lastRenderedPageBreak/>
        <w:t>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w:t>
      </w:r>
      <w:r w:rsidR="00E20A28" w:rsidRPr="00E3146D">
        <w:rPr>
          <w:iCs/>
          <w:lang w:eastAsia="ar-SA"/>
        </w:rPr>
        <w:t xml:space="preserve">каты, аудио- и видео </w:t>
      </w:r>
      <w:r w:rsidRPr="00E3146D">
        <w:rPr>
          <w:iCs/>
          <w:lang w:eastAsia="ar-SA"/>
        </w:rPr>
        <w:t>иллюстрации, видеосюжеты и анимации и др.).</w:t>
      </w:r>
    </w:p>
    <w:p w:rsidR="00E31A86" w:rsidRPr="00E3146D" w:rsidRDefault="00E31A86" w:rsidP="005D0AC2">
      <w:pPr>
        <w:autoSpaceDE w:val="0"/>
        <w:ind w:right="-19" w:firstLine="567"/>
        <w:rPr>
          <w:iCs/>
          <w:lang w:eastAsia="ar-SA"/>
        </w:rPr>
      </w:pPr>
      <w:r w:rsidRPr="00E3146D">
        <w:rPr>
          <w:iCs/>
          <w:lang w:eastAsia="ar-SA"/>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E31A86" w:rsidRPr="00E3146D" w:rsidRDefault="00E31A86" w:rsidP="005D0AC2">
      <w:pPr>
        <w:autoSpaceDE w:val="0"/>
        <w:ind w:right="-19" w:firstLine="567"/>
        <w:rPr>
          <w:iCs/>
          <w:u w:val="single"/>
          <w:lang w:eastAsia="ar-SA"/>
        </w:rPr>
      </w:pPr>
      <w:r w:rsidRPr="00E3146D">
        <w:rPr>
          <w:iCs/>
          <w:lang w:eastAsia="ar-SA"/>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E31A86" w:rsidRPr="00E3146D" w:rsidRDefault="00E31A86" w:rsidP="005D0AC2">
      <w:pPr>
        <w:autoSpaceDE w:val="0"/>
        <w:ind w:right="-19" w:firstLine="567"/>
        <w:rPr>
          <w:iCs/>
          <w:color w:val="000000"/>
          <w:lang w:eastAsia="ar-SA"/>
        </w:rPr>
      </w:pPr>
      <w:r w:rsidRPr="00E3146D">
        <w:rPr>
          <w:iCs/>
          <w:color w:val="000000"/>
          <w:lang w:eastAsia="ar-SA"/>
        </w:rPr>
        <w:t>Выпускник овладеет техникой чтения  не менее 100 слов в минуту при чтении вслух).</w:t>
      </w:r>
    </w:p>
    <w:tbl>
      <w:tblPr>
        <w:tblW w:w="9356" w:type="dxa"/>
        <w:tblInd w:w="108" w:type="dxa"/>
        <w:tblLayout w:type="fixed"/>
        <w:tblLook w:val="0000" w:firstRow="0" w:lastRow="0" w:firstColumn="0" w:lastColumn="0" w:noHBand="0" w:noVBand="0"/>
      </w:tblPr>
      <w:tblGrid>
        <w:gridCol w:w="4678"/>
        <w:gridCol w:w="4678"/>
      </w:tblGrid>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Виды речевой и читательской деятельности</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kern w:val="1"/>
                <w:lang w:eastAsia="ar-SA"/>
              </w:rPr>
            </w:pPr>
            <w:r w:rsidRPr="00E3146D">
              <w:rPr>
                <w:rFonts w:eastAsia="Andale Sans UI"/>
                <w:color w:val="000000"/>
                <w:kern w:val="1"/>
                <w:lang w:eastAsia="ar-SA"/>
              </w:rPr>
              <w:t>Выпускник научится: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iCs/>
                <w:color w:val="000000"/>
                <w:kern w:val="1"/>
                <w:lang w:eastAsia="ar-SA"/>
              </w:rPr>
              <w:t>Выпускник получит возможность научиться:</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осознавать значимость чтения для дальнейшего обуче</w:t>
            </w:r>
            <w:r w:rsidRPr="00E3146D">
              <w:rPr>
                <w:rFonts w:eastAsia="Andale Sans UI"/>
                <w:color w:val="000000"/>
                <w:kern w:val="1"/>
                <w:lang w:eastAsia="ar-SA"/>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читать со скоростью, позволяющей понимать смысл прочитанного (</w:t>
            </w:r>
            <w:r w:rsidRPr="00E3146D">
              <w:rPr>
                <w:rFonts w:eastAsia="Andale Sans UI"/>
                <w:i/>
                <w:iCs/>
                <w:color w:val="000000"/>
                <w:kern w:val="1"/>
                <w:lang w:eastAsia="ar-SA"/>
              </w:rPr>
              <w:t>для всех видов текстов</w:t>
            </w:r>
            <w:r w:rsidRPr="00E3146D">
              <w:rPr>
                <w:rFonts w:eastAsia="Andale Sans UI"/>
                <w:color w:val="000000"/>
                <w:kern w:val="1"/>
                <w:lang w:eastAsia="ar-SA"/>
              </w:rPr>
              <w:t>);</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читать (вслух) выразительно доступные для данного воз</w:t>
            </w:r>
            <w:r w:rsidRPr="00E3146D">
              <w:rPr>
                <w:rFonts w:eastAsia="Andale Sans UI"/>
                <w:color w:val="000000"/>
                <w:kern w:val="1"/>
                <w:lang w:eastAsia="ar-SA"/>
              </w:rPr>
              <w:softHyphen/>
            </w:r>
            <w:r w:rsidRPr="00E3146D">
              <w:rPr>
                <w:rFonts w:eastAsia="Andale Sans UI"/>
                <w:color w:val="000000"/>
                <w:spacing w:val="-2"/>
                <w:kern w:val="1"/>
                <w:lang w:eastAsia="ar-SA"/>
              </w:rPr>
              <w:t>раста прозаические произведения и декламировать стихотвор</w:t>
            </w:r>
            <w:r w:rsidRPr="00E3146D">
              <w:rPr>
                <w:rFonts w:eastAsia="Andale Sans UI"/>
                <w:color w:val="000000"/>
                <w:kern w:val="1"/>
                <w:lang w:eastAsia="ar-SA"/>
              </w:rPr>
              <w:t>ные произведения после предварительной подготовки (</w:t>
            </w:r>
            <w:r w:rsidR="0045678C" w:rsidRPr="00E3146D">
              <w:rPr>
                <w:rFonts w:eastAsia="Andale Sans UI"/>
                <w:i/>
                <w:iCs/>
                <w:color w:val="000000"/>
                <w:kern w:val="1"/>
                <w:lang w:eastAsia="ar-SA"/>
              </w:rPr>
              <w:t>толь</w:t>
            </w:r>
            <w:r w:rsidRPr="00E3146D">
              <w:rPr>
                <w:rFonts w:eastAsia="Andale Sans UI"/>
                <w:i/>
                <w:iCs/>
                <w:color w:val="000000"/>
                <w:kern w:val="1"/>
                <w:lang w:eastAsia="ar-SA"/>
              </w:rPr>
              <w:t>ко</w:t>
            </w:r>
            <w:r w:rsidR="0045678C" w:rsidRPr="00E3146D">
              <w:rPr>
                <w:rFonts w:eastAsia="Andale Sans UI"/>
                <w:i/>
                <w:iCs/>
                <w:color w:val="000000"/>
                <w:kern w:val="1"/>
                <w:lang w:eastAsia="ar-SA"/>
              </w:rPr>
              <w:t xml:space="preserve"> </w:t>
            </w:r>
            <w:r w:rsidRPr="00E3146D">
              <w:rPr>
                <w:rFonts w:eastAsia="Andale Sans UI"/>
                <w:i/>
                <w:iCs/>
                <w:color w:val="000000"/>
                <w:kern w:val="1"/>
                <w:lang w:eastAsia="ar-SA"/>
              </w:rPr>
              <w:t>для художественных текстов</w:t>
            </w:r>
            <w:r w:rsidRPr="00E3146D">
              <w:rPr>
                <w:rFonts w:eastAsia="Andale Sans UI"/>
                <w:color w:val="000000"/>
                <w:kern w:val="1"/>
                <w:lang w:eastAsia="ar-SA"/>
              </w:rPr>
              <w:t>);</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использовать различные виды чтения: ознакомительное, изучающее, просмотровое, поисковое/выборочное — в соответствии с целью чтения (</w:t>
            </w:r>
            <w:r w:rsidRPr="00E3146D">
              <w:rPr>
                <w:rFonts w:eastAsia="Andale Sans UI"/>
                <w:i/>
                <w:iCs/>
                <w:color w:val="000000"/>
                <w:kern w:val="1"/>
                <w:lang w:eastAsia="ar-SA"/>
              </w:rPr>
              <w:t>для всех видов текстов</w:t>
            </w:r>
            <w:r w:rsidRPr="00E3146D">
              <w:rPr>
                <w:rFonts w:eastAsia="Andale Sans UI"/>
                <w:color w:val="000000"/>
                <w:kern w:val="1"/>
                <w:lang w:eastAsia="ar-SA"/>
              </w:rPr>
              <w:t>);</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ориентироваться в содержании художественного и на</w:t>
            </w:r>
            <w:r w:rsidRPr="00E3146D">
              <w:rPr>
                <w:rFonts w:eastAsia="Andale Sans UI"/>
                <w:color w:val="000000"/>
                <w:kern w:val="1"/>
                <w:lang w:eastAsia="ar-SA"/>
              </w:rPr>
              <w:t xml:space="preserve">учно - </w:t>
            </w:r>
            <w:r w:rsidRPr="00E3146D">
              <w:rPr>
                <w:rFonts w:eastAsia="Andale Sans UI"/>
                <w:color w:val="000000"/>
                <w:kern w:val="1"/>
                <w:lang w:eastAsia="ar-SA"/>
              </w:rPr>
              <w:softHyphen/>
              <w:t>популярного текстов, понимать их смысл (при чтении вслух и про себя, при прослушивании):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w:t>
            </w:r>
            <w:r w:rsidRPr="00E3146D">
              <w:rPr>
                <w:rFonts w:eastAsia="Andale Sans UI"/>
                <w:i/>
                <w:iCs/>
                <w:color w:val="000000"/>
                <w:spacing w:val="2"/>
                <w:kern w:val="1"/>
                <w:lang w:eastAsia="ar-SA"/>
              </w:rPr>
              <w:t>для художественных текстов</w:t>
            </w:r>
            <w:r w:rsidRPr="00E3146D">
              <w:rPr>
                <w:rFonts w:eastAsia="Andale Sans UI"/>
                <w:color w:val="000000"/>
                <w:spacing w:val="2"/>
                <w:kern w:val="1"/>
                <w:lang w:eastAsia="ar-SA"/>
              </w:rPr>
              <w:t xml:space="preserve">: определять главную </w:t>
            </w:r>
            <w:r w:rsidRPr="00E3146D">
              <w:rPr>
                <w:rFonts w:eastAsia="Andale Sans UI"/>
                <w:color w:val="000000"/>
                <w:kern w:val="1"/>
                <w:lang w:eastAsia="ar-SA"/>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3146D">
              <w:rPr>
                <w:rFonts w:eastAsia="Andale Sans UI"/>
                <w:color w:val="000000"/>
                <w:spacing w:val="2"/>
                <w:kern w:val="1"/>
                <w:lang w:eastAsia="ar-SA"/>
              </w:rPr>
              <w:t xml:space="preserve">сте требуемую информацию (конкретные сведения, </w:t>
            </w:r>
            <w:r w:rsidRPr="00E3146D">
              <w:rPr>
                <w:rFonts w:eastAsia="Andale Sans UI"/>
                <w:color w:val="000000"/>
                <w:spacing w:val="2"/>
                <w:kern w:val="1"/>
                <w:lang w:eastAsia="ar-SA"/>
              </w:rPr>
              <w:lastRenderedPageBreak/>
              <w:t xml:space="preserve">факты, описания), заданную в явном виде; задавать вопросы по содержанию произведения и отвечать на них, подтверждая </w:t>
            </w:r>
            <w:r w:rsidRPr="00E3146D">
              <w:rPr>
                <w:rFonts w:eastAsia="Andale Sans UI"/>
                <w:color w:val="000000"/>
                <w:kern w:val="1"/>
                <w:lang w:eastAsia="ar-SA"/>
              </w:rPr>
              <w:t>ответ примерами из текста; объяснять значение слова с опорой на контекст, с использованием словарей и другой справочной литературы;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w:t>
            </w:r>
            <w:r w:rsidRPr="00E3146D">
              <w:rPr>
                <w:rFonts w:eastAsia="Andale Sans UI"/>
                <w:i/>
                <w:iCs/>
                <w:color w:val="000000"/>
                <w:kern w:val="1"/>
                <w:lang w:eastAsia="ar-SA"/>
              </w:rPr>
              <w:t>для научно - популярных текстов</w:t>
            </w:r>
            <w:r w:rsidRPr="00E3146D">
              <w:rPr>
                <w:rFonts w:eastAsia="Andale Sans UI"/>
                <w:color w:val="000000"/>
                <w:kern w:val="1"/>
                <w:lang w:eastAsia="ar-SA"/>
              </w:rPr>
              <w:t xml:space="preserve">: определять основное </w:t>
            </w:r>
            <w:r w:rsidRPr="00E3146D">
              <w:rPr>
                <w:rFonts w:eastAsia="Andale Sans UI"/>
                <w:color w:val="000000"/>
                <w:spacing w:val="2"/>
                <w:kern w:val="1"/>
                <w:lang w:eastAsia="ar-SA"/>
              </w:rPr>
              <w:t>содержание текста; озаглавливать текст, в краткой форме</w:t>
            </w:r>
            <w:r w:rsidRPr="00E3146D">
              <w:rPr>
                <w:rFonts w:eastAsia="Andale Sans UI"/>
                <w:color w:val="000000"/>
                <w:spacing w:val="2"/>
                <w:kern w:val="1"/>
                <w:lang w:eastAsia="ar-SA"/>
              </w:rPr>
              <w:br/>
              <w:t xml:space="preserve">отражая в названии основное содержание текста; находить </w:t>
            </w:r>
            <w:r w:rsidRPr="00E3146D">
              <w:rPr>
                <w:rFonts w:eastAsia="Andale Sans UI"/>
                <w:color w:val="000000"/>
                <w:kern w:val="1"/>
                <w:lang w:eastAsia="ar-SA"/>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3146D">
              <w:rPr>
                <w:rFonts w:eastAsia="Andale Sans UI"/>
                <w:color w:val="000000"/>
                <w:spacing w:val="2"/>
                <w:kern w:val="1"/>
                <w:lang w:eastAsia="ar-SA"/>
              </w:rPr>
              <w:t>подтверждая ответ примерами из текста; объяснять значе</w:t>
            </w:r>
            <w:r w:rsidRPr="00E3146D">
              <w:rPr>
                <w:rFonts w:eastAsia="Andale Sans UI"/>
                <w:color w:val="000000"/>
                <w:kern w:val="1"/>
                <w:lang w:eastAsia="ar-SA"/>
              </w:rPr>
              <w:t>ние слова с опорой на контекст, с использованием словарей</w:t>
            </w:r>
            <w:r w:rsidRPr="00E3146D">
              <w:rPr>
                <w:rFonts w:eastAsia="Andale Sans UI"/>
                <w:color w:val="000000"/>
                <w:kern w:val="1"/>
                <w:lang w:eastAsia="ar-SA"/>
              </w:rPr>
              <w:br/>
              <w:t>и другой справочной литературы;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использовать простейш</w:t>
            </w:r>
            <w:r w:rsidR="00B7143C" w:rsidRPr="00E3146D">
              <w:rPr>
                <w:rFonts w:eastAsia="Andale Sans UI"/>
                <w:color w:val="000000"/>
                <w:kern w:val="1"/>
                <w:lang w:eastAsia="ar-SA"/>
              </w:rPr>
              <w:t>ие приёмы анализа различных ви</w:t>
            </w:r>
            <w:r w:rsidR="00B7143C" w:rsidRPr="00E3146D">
              <w:rPr>
                <w:rFonts w:eastAsia="Andale Sans UI"/>
                <w:color w:val="000000"/>
                <w:kern w:val="1"/>
                <w:lang w:eastAsia="ar-SA"/>
              </w:rPr>
              <w:softHyphen/>
            </w:r>
            <w:r w:rsidRPr="00E3146D">
              <w:rPr>
                <w:rFonts w:eastAsia="Andale Sans UI"/>
                <w:color w:val="000000"/>
                <w:kern w:val="1"/>
                <w:lang w:eastAsia="ar-SA"/>
              </w:rPr>
              <w:t>дов текстов: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w:t>
            </w:r>
            <w:r w:rsidRPr="00E3146D">
              <w:rPr>
                <w:rFonts w:eastAsia="Andale Sans UI"/>
                <w:i/>
                <w:iCs/>
                <w:color w:val="000000"/>
                <w:kern w:val="1"/>
                <w:lang w:eastAsia="ar-SA"/>
              </w:rPr>
              <w:t>для художественных текстов</w:t>
            </w:r>
            <w:r w:rsidRPr="00E3146D">
              <w:rPr>
                <w:rFonts w:eastAsia="Andale Sans UI"/>
                <w:color w:val="000000"/>
                <w:kern w:val="1"/>
                <w:lang w:eastAsia="ar-SA"/>
              </w:rPr>
              <w:t xml:space="preserve">: делить текст на части, </w:t>
            </w:r>
            <w:r w:rsidRPr="00E3146D">
              <w:rPr>
                <w:rFonts w:eastAsia="Andale Sans UI"/>
                <w:color w:val="000000"/>
                <w:spacing w:val="2"/>
                <w:kern w:val="1"/>
                <w:lang w:eastAsia="ar-SA"/>
              </w:rPr>
              <w:t xml:space="preserve">озаглавливать их; составлять простой план; устанавливать </w:t>
            </w:r>
            <w:r w:rsidRPr="00E3146D">
              <w:rPr>
                <w:rFonts w:eastAsia="Andale Sans UI"/>
                <w:color w:val="000000"/>
                <w:kern w:val="1"/>
                <w:lang w:eastAsia="ar-SA"/>
              </w:rPr>
              <w:t>взаимосвязь между событиями, фактами, поступками, мыслями, чувствами героев, опираясь на содержание текста;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w:t>
            </w:r>
            <w:r w:rsidRPr="00E3146D">
              <w:rPr>
                <w:rFonts w:eastAsia="Andale Sans UI"/>
                <w:i/>
                <w:iCs/>
                <w:color w:val="000000"/>
                <w:kern w:val="1"/>
                <w:lang w:eastAsia="ar-SA"/>
              </w:rPr>
              <w:t xml:space="preserve">для научно - </w:t>
            </w:r>
            <w:r w:rsidRPr="00E3146D">
              <w:rPr>
                <w:rFonts w:eastAsia="Andale Sans UI"/>
                <w:i/>
                <w:iCs/>
                <w:color w:val="000000"/>
                <w:kern w:val="1"/>
                <w:lang w:eastAsia="ar-SA"/>
              </w:rPr>
              <w:softHyphen/>
              <w:t>популярных текстов</w:t>
            </w:r>
            <w:r w:rsidRPr="00E3146D">
              <w:rPr>
                <w:rFonts w:eastAsia="Andale Sans UI"/>
                <w:color w:val="000000"/>
                <w:kern w:val="1"/>
                <w:lang w:eastAsia="ar-SA"/>
              </w:rPr>
              <w:t>: делить текст на части, озаглавливать их; составлять простой план; устанавли</w:t>
            </w:r>
            <w:r w:rsidRPr="00E3146D">
              <w:rPr>
                <w:rFonts w:eastAsia="Andale Sans UI"/>
                <w:color w:val="000000"/>
                <w:spacing w:val="2"/>
                <w:kern w:val="1"/>
                <w:lang w:eastAsia="ar-SA"/>
              </w:rPr>
              <w:t xml:space="preserve">вать взаимосвязь между отдельными фактами, событиями, явлениями, описаниями, процессами и между отдельными </w:t>
            </w:r>
            <w:r w:rsidRPr="00E3146D">
              <w:rPr>
                <w:rFonts w:eastAsia="Andale Sans UI"/>
                <w:color w:val="000000"/>
                <w:kern w:val="1"/>
                <w:lang w:eastAsia="ar-SA"/>
              </w:rPr>
              <w:t>частями текста, опираясь на его содержание;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использовать различные формы интерпретации содержания текстов: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w:t>
            </w:r>
            <w:r w:rsidRPr="00E3146D">
              <w:rPr>
                <w:rFonts w:eastAsia="Andale Sans UI"/>
                <w:i/>
                <w:iCs/>
                <w:color w:val="000000"/>
                <w:spacing w:val="-2"/>
                <w:kern w:val="1"/>
                <w:lang w:eastAsia="ar-SA"/>
              </w:rPr>
              <w:t>для художественных текстов</w:t>
            </w:r>
            <w:r w:rsidRPr="00E3146D">
              <w:rPr>
                <w:rFonts w:eastAsia="Andale Sans UI"/>
                <w:color w:val="000000"/>
                <w:spacing w:val="-2"/>
                <w:kern w:val="1"/>
                <w:lang w:eastAsia="ar-SA"/>
              </w:rPr>
              <w:t xml:space="preserve">: формулировать простые выводы, основываясь на содержании текста; интерпретировать </w:t>
            </w:r>
            <w:r w:rsidRPr="00E3146D">
              <w:rPr>
                <w:rFonts w:eastAsia="Andale Sans UI"/>
                <w:color w:val="000000"/>
                <w:kern w:val="1"/>
                <w:lang w:eastAsia="ar-SA"/>
              </w:rPr>
              <w:t xml:space="preserve">текст, опираясь на некоторые его жанровые, структурные, языковые особенности; устанавливать связи, отношения, не </w:t>
            </w:r>
            <w:r w:rsidRPr="00E3146D">
              <w:rPr>
                <w:rFonts w:eastAsia="Andale Sans UI"/>
                <w:color w:val="000000"/>
                <w:spacing w:val="-2"/>
                <w:kern w:val="1"/>
                <w:lang w:eastAsia="ar-SA"/>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E31A86" w:rsidRPr="00E3146D" w:rsidRDefault="00E31A86" w:rsidP="00174A71">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w:t>
            </w:r>
            <w:r w:rsidRPr="00E3146D">
              <w:rPr>
                <w:rFonts w:eastAsia="Andale Sans UI"/>
                <w:i/>
                <w:iCs/>
                <w:color w:val="000000"/>
                <w:kern w:val="1"/>
                <w:lang w:eastAsia="ar-SA"/>
              </w:rPr>
              <w:t>для научно</w:t>
            </w:r>
            <w:r w:rsidRPr="00E3146D">
              <w:rPr>
                <w:rFonts w:eastAsia="Andale Sans UI"/>
                <w:i/>
                <w:iCs/>
                <w:color w:val="000000"/>
                <w:kern w:val="1"/>
                <w:lang w:eastAsia="ar-SA"/>
              </w:rPr>
              <w:softHyphen/>
              <w:t>-популярных текстов</w:t>
            </w:r>
            <w:r w:rsidR="00174A71" w:rsidRPr="00E3146D">
              <w:rPr>
                <w:rFonts w:eastAsia="Andale Sans UI"/>
                <w:color w:val="000000"/>
                <w:kern w:val="1"/>
                <w:lang w:eastAsia="ar-SA"/>
              </w:rPr>
              <w:t xml:space="preserve">: </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kern w:val="1"/>
                <w:lang w:eastAsia="ar-SA"/>
              </w:rPr>
              <w:t>формулировать прос</w:t>
            </w:r>
            <w:r w:rsidRPr="00E3146D">
              <w:rPr>
                <w:rFonts w:eastAsia="Andale Sans UI"/>
                <w:color w:val="000000"/>
                <w:spacing w:val="2"/>
                <w:kern w:val="1"/>
                <w:lang w:eastAsia="ar-SA"/>
              </w:rPr>
              <w:t xml:space="preserve">тые выводы, основываясь на тексте; устанавливать связи, отношения, не высказанные в </w:t>
            </w:r>
            <w:r w:rsidRPr="00E3146D">
              <w:rPr>
                <w:rFonts w:eastAsia="Andale Sans UI"/>
                <w:color w:val="000000"/>
                <w:spacing w:val="2"/>
                <w:kern w:val="1"/>
                <w:lang w:eastAsia="ar-SA"/>
              </w:rPr>
              <w:lastRenderedPageBreak/>
              <w:t>тексте напрямую, например, объяснять явления природы, пояснять описываемые собы</w:t>
            </w:r>
            <w:r w:rsidRPr="00E3146D">
              <w:rPr>
                <w:rFonts w:eastAsia="Andale Sans UI"/>
                <w:color w:val="000000"/>
                <w:kern w:val="1"/>
                <w:lang w:eastAsia="ar-SA"/>
              </w:rPr>
              <w:t>тия, соотнося их с содержанием текста;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ориентироваться в нравственном содержании прочитан</w:t>
            </w:r>
            <w:r w:rsidRPr="00E3146D">
              <w:rPr>
                <w:rFonts w:eastAsia="Andale Sans UI"/>
                <w:color w:val="000000"/>
                <w:spacing w:val="2"/>
                <w:kern w:val="1"/>
                <w:lang w:eastAsia="ar-SA"/>
              </w:rPr>
              <w:t>ного, самостоятельно делать выводы, соотносить поступки героев с нравственными нормами (</w:t>
            </w:r>
            <w:r w:rsidRPr="00E3146D">
              <w:rPr>
                <w:rFonts w:eastAsia="Andale Sans UI"/>
                <w:i/>
                <w:iCs/>
                <w:color w:val="000000"/>
                <w:spacing w:val="2"/>
                <w:kern w:val="1"/>
                <w:lang w:eastAsia="ar-SA"/>
              </w:rPr>
              <w:t>только</w:t>
            </w:r>
            <w:r w:rsidR="00E20A28" w:rsidRPr="00E3146D">
              <w:rPr>
                <w:rFonts w:eastAsia="Andale Sans UI"/>
                <w:i/>
                <w:iCs/>
                <w:color w:val="000000"/>
                <w:spacing w:val="2"/>
                <w:kern w:val="1"/>
                <w:lang w:eastAsia="ar-SA"/>
              </w:rPr>
              <w:t xml:space="preserve"> </w:t>
            </w:r>
            <w:r w:rsidRPr="00E3146D">
              <w:rPr>
                <w:rFonts w:eastAsia="Andale Sans UI"/>
                <w:i/>
                <w:iCs/>
                <w:color w:val="000000"/>
                <w:spacing w:val="2"/>
                <w:kern w:val="1"/>
                <w:lang w:eastAsia="ar-SA"/>
              </w:rPr>
              <w:t>для художе</w:t>
            </w:r>
            <w:r w:rsidRPr="00E3146D">
              <w:rPr>
                <w:rFonts w:eastAsia="Andale Sans UI"/>
                <w:i/>
                <w:iCs/>
                <w:color w:val="000000"/>
                <w:kern w:val="1"/>
                <w:lang w:eastAsia="ar-SA"/>
              </w:rPr>
              <w:t>ственных текстов</w:t>
            </w:r>
            <w:r w:rsidRPr="00E3146D">
              <w:rPr>
                <w:rFonts w:eastAsia="Andale Sans UI"/>
                <w:color w:val="000000"/>
                <w:kern w:val="1"/>
                <w:lang w:eastAsia="ar-SA"/>
              </w:rPr>
              <w:t>);</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передавать содержание прочитанного или прослушанного с учётом специфики текста в виде пересказа (полного или краткого) (</w:t>
            </w:r>
            <w:r w:rsidRPr="00E3146D">
              <w:rPr>
                <w:rFonts w:eastAsia="Andale Sans UI"/>
                <w:i/>
                <w:iCs/>
                <w:color w:val="000000"/>
                <w:kern w:val="1"/>
                <w:lang w:eastAsia="ar-SA"/>
              </w:rPr>
              <w:t>для всех видов текстов</w:t>
            </w:r>
            <w:r w:rsidRPr="00E3146D">
              <w:rPr>
                <w:rFonts w:eastAsia="Andale Sans UI"/>
                <w:color w:val="000000"/>
                <w:kern w:val="1"/>
                <w:lang w:eastAsia="ar-SA"/>
              </w:rPr>
              <w:t>);</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3146D">
              <w:rPr>
                <w:rFonts w:eastAsia="Andale Sans UI"/>
                <w:i/>
                <w:iCs/>
                <w:color w:val="000000"/>
                <w:kern w:val="1"/>
                <w:lang w:eastAsia="ar-SA"/>
              </w:rPr>
              <w:t>для всех видов текстов</w:t>
            </w:r>
            <w:r w:rsidRPr="00E3146D">
              <w:rPr>
                <w:rFonts w:eastAsia="Andale Sans UI"/>
                <w:color w:val="000000"/>
                <w:kern w:val="1"/>
                <w:lang w:eastAsia="ar-SA"/>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lastRenderedPageBreak/>
              <w:t>удовлетворять читательский интерес и приобретать опыт чтения;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2"/>
                <w:kern w:val="1"/>
                <w:lang w:eastAsia="ar-SA"/>
              </w:rPr>
              <w:t xml:space="preserve">осознанно выбирать виды чтения (ознакомительное, </w:t>
            </w:r>
            <w:r w:rsidRPr="00E3146D">
              <w:rPr>
                <w:rFonts w:eastAsia="Andale Sans UI"/>
                <w:iCs/>
                <w:color w:val="000000"/>
                <w:kern w:val="1"/>
                <w:lang w:eastAsia="ar-SA"/>
              </w:rPr>
              <w:t>изучающее, выборочное, поисковое) в зависимости от цели чтения;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 xml:space="preserve">различать на практическом уровне виды текстов </w:t>
            </w:r>
            <w:r w:rsidRPr="00E3146D">
              <w:rPr>
                <w:rFonts w:eastAsia="Andale Sans UI"/>
                <w:iCs/>
                <w:color w:val="000000"/>
                <w:kern w:val="1"/>
                <w:lang w:eastAsia="ar-SA"/>
              </w:rPr>
              <w:t>(художественный и научно</w:t>
            </w:r>
            <w:r w:rsidRPr="00E3146D">
              <w:rPr>
                <w:rFonts w:eastAsia="Andale Sans UI"/>
                <w:iCs/>
                <w:color w:val="000000"/>
                <w:kern w:val="1"/>
                <w:lang w:eastAsia="ar-SA"/>
              </w:rPr>
              <w:softHyphen/>
              <w:t xml:space="preserve"> - популярный), опираясь на особенности каждого вида текста;</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осмысливать эстетические и нравственные ценности</w:t>
            </w:r>
            <w:r w:rsidRPr="00E3146D">
              <w:rPr>
                <w:rFonts w:eastAsia="Andale Sans UI"/>
                <w:iCs/>
                <w:color w:val="000000"/>
                <w:kern w:val="1"/>
                <w:lang w:eastAsia="ar-SA"/>
              </w:rPr>
              <w:br/>
            </w:r>
            <w:r w:rsidRPr="00E3146D">
              <w:rPr>
                <w:rFonts w:eastAsia="Andale Sans UI"/>
                <w:iCs/>
                <w:color w:val="000000"/>
                <w:spacing w:val="-2"/>
                <w:kern w:val="1"/>
                <w:lang w:eastAsia="ar-SA"/>
              </w:rPr>
              <w:t>художественного текста и высказывать собственное суж</w:t>
            </w:r>
            <w:r w:rsidRPr="00E3146D">
              <w:rPr>
                <w:rFonts w:eastAsia="Andale Sans UI"/>
                <w:iCs/>
                <w:color w:val="000000"/>
                <w:spacing w:val="-2"/>
                <w:kern w:val="1"/>
                <w:lang w:eastAsia="ar-SA"/>
              </w:rPr>
              <w:softHyphen/>
            </w:r>
            <w:r w:rsidRPr="00E3146D">
              <w:rPr>
                <w:rFonts w:eastAsia="Andale Sans UI"/>
                <w:iCs/>
                <w:color w:val="000000"/>
                <w:kern w:val="1"/>
                <w:lang w:eastAsia="ar-SA"/>
              </w:rPr>
              <w:t>дение;</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высказывать собственное суждение о прочитанном (прослушанном) произведении, доказывать и подтверж</w:t>
            </w:r>
            <w:r w:rsidRPr="00E3146D">
              <w:rPr>
                <w:rFonts w:eastAsia="Andale Sans UI"/>
                <w:iCs/>
                <w:color w:val="000000"/>
                <w:kern w:val="1"/>
                <w:lang w:eastAsia="ar-SA"/>
              </w:rPr>
              <w:t>дать его фактами со ссылками на текст;</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составлять по аналогии устные рассказы (повествование, рассуждение, описание).</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spacing w:val="2"/>
                <w:kern w:val="1"/>
                <w:lang w:eastAsia="ar-SA"/>
              </w:rPr>
            </w:pPr>
            <w:r w:rsidRPr="00E3146D">
              <w:rPr>
                <w:rFonts w:eastAsia="Andale Sans UI"/>
                <w:b/>
                <w:iCs/>
                <w:color w:val="000000"/>
                <w:kern w:val="1"/>
                <w:lang w:eastAsia="ar-SA"/>
              </w:rPr>
              <w:lastRenderedPageBreak/>
              <w:t>Круг детского чтения (для всех видов текстов)</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spacing w:val="2"/>
                <w:kern w:val="1"/>
                <w:lang w:eastAsia="ar-SA"/>
              </w:rPr>
              <w:t>осуществлять выбор книги в библиотеке по заданной</w:t>
            </w:r>
            <w:r w:rsidRPr="00E3146D">
              <w:rPr>
                <w:rFonts w:eastAsia="Andale Sans UI"/>
                <w:color w:val="000000"/>
                <w:spacing w:val="2"/>
                <w:kern w:val="1"/>
                <w:lang w:eastAsia="ar-SA"/>
              </w:rPr>
              <w:br/>
            </w:r>
            <w:r w:rsidRPr="00E3146D">
              <w:rPr>
                <w:rFonts w:eastAsia="Andale Sans UI"/>
                <w:color w:val="000000"/>
                <w:kern w:val="1"/>
                <w:lang w:eastAsia="ar-SA"/>
              </w:rPr>
              <w:t>тематике или по собственному желанию;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вести список прочитанных книг с целью использования его в учебной и </w:t>
            </w:r>
            <w:proofErr w:type="spellStart"/>
            <w:r w:rsidRPr="00E3146D">
              <w:rPr>
                <w:rFonts w:eastAsia="Andale Sans UI"/>
                <w:color w:val="000000"/>
                <w:kern w:val="1"/>
                <w:lang w:eastAsia="ar-SA"/>
              </w:rPr>
              <w:t>внеучебной</w:t>
            </w:r>
            <w:proofErr w:type="spellEnd"/>
            <w:r w:rsidRPr="00E3146D">
              <w:rPr>
                <w:rFonts w:eastAsia="Andale Sans UI"/>
                <w:color w:val="000000"/>
                <w:kern w:val="1"/>
                <w:lang w:eastAsia="ar-SA"/>
              </w:rPr>
              <w:t xml:space="preserve"> деятельности, в том числе для планирования своего круга чтения;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составлять аннотацию и краткий отзыв на прочитанное произведение по заданному образцу.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работать с тематическим каталогом;</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работать с детской периодикой;</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самостоятельно писать отзыв о прочитанной книге (в свободной форме).</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Литературоведческая пропедевтика (только для художественных текстов)</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распознавать некоторые отличительные особенности ху</w:t>
            </w:r>
            <w:r w:rsidRPr="00E3146D">
              <w:rPr>
                <w:rFonts w:eastAsia="Andale Sans UI"/>
                <w:color w:val="000000"/>
                <w:spacing w:val="2"/>
                <w:kern w:val="1"/>
                <w:lang w:eastAsia="ar-SA"/>
              </w:rPr>
              <w:t xml:space="preserve">дожественных произведений (на примерах художественных </w:t>
            </w:r>
            <w:r w:rsidRPr="00E3146D">
              <w:rPr>
                <w:rFonts w:eastAsia="Andale Sans UI"/>
                <w:color w:val="000000"/>
                <w:kern w:val="1"/>
                <w:lang w:eastAsia="ar-SA"/>
              </w:rPr>
              <w:t>образов и средств художественной выразительности);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отличать на практическом уровне прозаический текст</w:t>
            </w:r>
            <w:r w:rsidRPr="00E3146D">
              <w:rPr>
                <w:rFonts w:eastAsia="Andale Sans UI"/>
                <w:color w:val="000000"/>
                <w:spacing w:val="2"/>
                <w:kern w:val="1"/>
                <w:lang w:eastAsia="ar-SA"/>
              </w:rPr>
              <w:br/>
            </w:r>
            <w:r w:rsidRPr="00E3146D">
              <w:rPr>
                <w:rFonts w:eastAsia="Andale Sans UI"/>
                <w:color w:val="000000"/>
                <w:kern w:val="1"/>
                <w:lang w:eastAsia="ar-SA"/>
              </w:rPr>
              <w:t>от стихотворного, приводить примеры прозаических и стихотворных текстов;</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color w:val="000000"/>
                <w:kern w:val="1"/>
                <w:lang w:eastAsia="ar-SA"/>
              </w:rPr>
              <w:t>различать художественные произведения разных жанров (рассказ, басня, сказка, загадка, пословица), приводить примеры этих произведений.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 xml:space="preserve">воспринимать художественную литературу как вид </w:t>
            </w:r>
            <w:r w:rsidRPr="00E3146D">
              <w:rPr>
                <w:rFonts w:eastAsia="Andale Sans UI"/>
                <w:iCs/>
                <w:color w:val="000000"/>
                <w:kern w:val="1"/>
                <w:lang w:eastAsia="ar-SA"/>
              </w:rPr>
              <w:t>искусства, приводить примеры проявления художественного вымысла в произведениях;</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находить средства художественной выразительности (метафора, эпитет);</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E3146D">
              <w:rPr>
                <w:rFonts w:eastAsia="Andale Sans UI"/>
                <w:color w:val="000000"/>
                <w:spacing w:val="-2"/>
                <w:kern w:val="1"/>
                <w:lang w:eastAsia="ar-SA"/>
              </w:rPr>
              <w:t>);</w:t>
            </w:r>
          </w:p>
          <w:p w:rsidR="00E31A86" w:rsidRPr="00E3146D" w:rsidRDefault="00E31A86" w:rsidP="005D0AC2">
            <w:pPr>
              <w:widowControl w:val="0"/>
              <w:suppressAutoHyphens/>
              <w:autoSpaceDE w:val="0"/>
              <w:spacing w:line="150" w:lineRule="atLeast"/>
              <w:ind w:right="38" w:firstLine="454"/>
              <w:textAlignment w:val="center"/>
              <w:rPr>
                <w:rFonts w:eastAsia="Andale Sans UI"/>
                <w:b/>
                <w:color w:val="000000"/>
                <w:kern w:val="1"/>
                <w:lang w:eastAsia="ar-SA"/>
              </w:rPr>
            </w:pPr>
            <w:r w:rsidRPr="00E3146D">
              <w:rPr>
                <w:rFonts w:eastAsia="Andale Sans UI"/>
                <w:iCs/>
                <w:color w:val="000000"/>
                <w:kern w:val="1"/>
                <w:lang w:eastAsia="ar-SA"/>
              </w:rPr>
              <w:t>определять позиции героев художественного текста, позицию автора художественного текста.</w:t>
            </w: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lastRenderedPageBreak/>
              <w:t>Творческая деятельность (только для художественных текстов)</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создавать по аналогии собственный текст в жанре сказки и загадки;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восстанавливать текст, дополняя его начало или окончание или пополняя его событиями;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составлять устный рассказ по репродукциям картин художников и/или на основе личного опыта;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составлять устный рассказ на основе прочитанных про</w:t>
            </w:r>
            <w:r w:rsidRPr="00E3146D">
              <w:rPr>
                <w:rFonts w:eastAsia="Andale Sans UI"/>
                <w:color w:val="000000"/>
                <w:spacing w:val="2"/>
                <w:kern w:val="1"/>
                <w:lang w:eastAsia="ar-SA"/>
              </w:rPr>
              <w:t xml:space="preserve">изведений с учётом коммуникативной задачи (для разных </w:t>
            </w:r>
            <w:r w:rsidRPr="00E3146D">
              <w:rPr>
                <w:rFonts w:eastAsia="Andale Sans UI"/>
                <w:color w:val="000000"/>
                <w:kern w:val="1"/>
                <w:lang w:eastAsia="ar-SA"/>
              </w:rPr>
              <w:t>адресатов).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4"/>
                <w:kern w:val="1"/>
                <w:lang w:eastAsia="ar-SA"/>
              </w:rPr>
            </w:pPr>
            <w:r w:rsidRPr="00E3146D">
              <w:rPr>
                <w:rFonts w:eastAsia="Andale Sans UI"/>
                <w:iCs/>
                <w:color w:val="000000"/>
                <w:spacing w:val="-2"/>
                <w:kern w:val="1"/>
                <w:lang w:eastAsia="ar-SA"/>
              </w:rPr>
              <w:t xml:space="preserve">вести рассказ (или повествование) на основе сюжета </w:t>
            </w:r>
            <w:r w:rsidRPr="00E3146D">
              <w:rPr>
                <w:rFonts w:eastAsia="Andale Sans UI"/>
                <w:iCs/>
                <w:color w:val="000000"/>
                <w:spacing w:val="2"/>
                <w:kern w:val="1"/>
                <w:lang w:eastAsia="ar-SA"/>
              </w:rPr>
              <w:t xml:space="preserve">известного литературного произведения, дополняя и/или </w:t>
            </w:r>
            <w:r w:rsidRPr="00E3146D">
              <w:rPr>
                <w:rFonts w:eastAsia="Andale Sans UI"/>
                <w:iCs/>
                <w:color w:val="000000"/>
                <w:spacing w:val="-2"/>
                <w:kern w:val="1"/>
                <w:lang w:eastAsia="ar-SA"/>
              </w:rPr>
              <w:t xml:space="preserve">изменяя его содержание, например, рассказывать известное </w:t>
            </w:r>
            <w:r w:rsidRPr="00E3146D">
              <w:rPr>
                <w:rFonts w:eastAsia="Andale Sans UI"/>
                <w:iCs/>
                <w:color w:val="000000"/>
                <w:kern w:val="1"/>
                <w:lang w:eastAsia="ar-SA"/>
              </w:rPr>
              <w:t>литературное произведение от имени одного из действующих лиц или неодушевлённого предмета;</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4"/>
                <w:kern w:val="1"/>
                <w:lang w:eastAsia="ar-SA"/>
              </w:rPr>
              <w:t>создавать серии иллюстраций с короткими текстами по содержанию прочитанного (прослушанного) произведения;</w:t>
            </w:r>
          </w:p>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i/>
                <w:iCs/>
                <w:color w:val="000000"/>
                <w:kern w:val="1"/>
                <w:lang w:eastAsia="ar-SA"/>
              </w:rPr>
            </w:pPr>
            <w:r w:rsidRPr="00E3146D">
              <w:rPr>
                <w:rFonts w:eastAsia="Andale Sans UI"/>
                <w:iCs/>
                <w:color w:val="000000"/>
                <w:spacing w:val="2"/>
                <w:kern w:val="1"/>
                <w:lang w:eastAsia="ar-SA"/>
              </w:rPr>
              <w:t xml:space="preserve">работать в группе, создавая сценарии и инсценируя прочитанное (прослушанное, созданное самостоятельно) </w:t>
            </w:r>
            <w:r w:rsidRPr="00E3146D">
              <w:rPr>
                <w:rFonts w:eastAsia="Andale Sans UI"/>
                <w:iCs/>
                <w:color w:val="000000"/>
                <w:kern w:val="1"/>
                <w:lang w:eastAsia="ar-SA"/>
              </w:rPr>
              <w:t>художественное произведение.</w:t>
            </w:r>
          </w:p>
        </w:tc>
      </w:tr>
    </w:tbl>
    <w:p w:rsidR="00E31A86" w:rsidRPr="00E3146D" w:rsidRDefault="00E31A86" w:rsidP="005D0AC2">
      <w:pPr>
        <w:keepNext/>
        <w:widowControl w:val="0"/>
        <w:suppressAutoHyphens/>
        <w:autoSpaceDE w:val="0"/>
        <w:spacing w:line="150" w:lineRule="atLeast"/>
        <w:ind w:left="426" w:right="38" w:firstLine="454"/>
        <w:textAlignment w:val="center"/>
        <w:rPr>
          <w:rFonts w:eastAsia="Andale Sans UI"/>
          <w:b/>
          <w:bCs/>
          <w:i/>
          <w:iCs/>
          <w:color w:val="000000"/>
          <w:kern w:val="1"/>
          <w:lang w:eastAsia="ar-SA"/>
        </w:rPr>
      </w:pPr>
    </w:p>
    <w:p w:rsidR="00E31A86" w:rsidRPr="00E3146D" w:rsidRDefault="00E31A86" w:rsidP="00E20A28">
      <w:pPr>
        <w:keepNext/>
        <w:widowControl w:val="0"/>
        <w:suppressAutoHyphens/>
        <w:autoSpaceDE w:val="0"/>
        <w:spacing w:line="150" w:lineRule="atLeast"/>
        <w:ind w:right="38"/>
        <w:textAlignment w:val="center"/>
        <w:rPr>
          <w:rFonts w:eastAsia="Andale Sans UI"/>
          <w:b/>
          <w:bCs/>
          <w:i/>
          <w:iCs/>
          <w:color w:val="000000"/>
          <w:kern w:val="1"/>
          <w:lang w:eastAsia="ar-SA"/>
        </w:rPr>
      </w:pPr>
      <w:r w:rsidRPr="00E3146D">
        <w:rPr>
          <w:rFonts w:eastAsia="Andale Sans UI"/>
          <w:b/>
          <w:bCs/>
          <w:i/>
          <w:iCs/>
          <w:color w:val="000000"/>
          <w:kern w:val="1"/>
          <w:lang w:eastAsia="ar-SA"/>
        </w:rPr>
        <w:t xml:space="preserve">1.2.4. Иностранный язык </w:t>
      </w:r>
    </w:p>
    <w:p w:rsidR="00E31A86" w:rsidRPr="00E3146D" w:rsidRDefault="00174A71" w:rsidP="00E20A28">
      <w:pPr>
        <w:keepNext/>
        <w:widowControl w:val="0"/>
        <w:suppressAutoHyphens/>
        <w:autoSpaceDE w:val="0"/>
        <w:spacing w:line="150" w:lineRule="atLeast"/>
        <w:ind w:right="38"/>
        <w:textAlignment w:val="center"/>
        <w:rPr>
          <w:rFonts w:eastAsia="Andale Sans UI"/>
          <w:b/>
          <w:bCs/>
          <w:i/>
          <w:iCs/>
          <w:color w:val="000000"/>
          <w:spacing w:val="2"/>
          <w:kern w:val="1"/>
          <w:lang w:eastAsia="ar-SA"/>
        </w:rPr>
      </w:pPr>
      <w:r w:rsidRPr="00E3146D">
        <w:rPr>
          <w:rFonts w:eastAsia="Andale Sans UI"/>
          <w:b/>
          <w:bCs/>
          <w:i/>
          <w:iCs/>
          <w:color w:val="000000"/>
          <w:kern w:val="1"/>
          <w:lang w:eastAsia="ar-SA"/>
        </w:rPr>
        <w:t xml:space="preserve">Английский </w:t>
      </w:r>
      <w:r w:rsidR="00F06C00" w:rsidRPr="00E3146D">
        <w:rPr>
          <w:rFonts w:eastAsia="Andale Sans UI"/>
          <w:b/>
          <w:bCs/>
          <w:i/>
          <w:iCs/>
          <w:color w:val="000000"/>
          <w:kern w:val="1"/>
          <w:lang w:eastAsia="ar-SA"/>
        </w:rPr>
        <w:t>язык</w:t>
      </w:r>
    </w:p>
    <w:p w:rsidR="00E31A86" w:rsidRPr="00E3146D" w:rsidRDefault="00E31A86" w:rsidP="005D0AC2">
      <w:pPr>
        <w:autoSpaceDE w:val="0"/>
        <w:ind w:firstLine="567"/>
        <w:rPr>
          <w:iCs/>
          <w:lang w:eastAsia="ar-SA"/>
        </w:rPr>
      </w:pPr>
      <w:r w:rsidRPr="00E3146D">
        <w:rPr>
          <w:iCs/>
          <w:lang w:eastAsia="ar-SA"/>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31A86" w:rsidRPr="00E3146D" w:rsidRDefault="00E31A86" w:rsidP="005D0AC2">
      <w:pPr>
        <w:autoSpaceDE w:val="0"/>
        <w:ind w:firstLine="567"/>
        <w:rPr>
          <w:iCs/>
          <w:lang w:eastAsia="ar-SA"/>
        </w:rPr>
      </w:pPr>
      <w:r w:rsidRPr="00E3146D">
        <w:rPr>
          <w:iCs/>
          <w:lang w:eastAsia="ar-SA"/>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E31A86" w:rsidRPr="00E3146D" w:rsidRDefault="00E31A86" w:rsidP="005D0AC2">
      <w:pPr>
        <w:autoSpaceDE w:val="0"/>
        <w:ind w:firstLine="567"/>
        <w:rPr>
          <w:iCs/>
          <w:lang w:eastAsia="ar-SA"/>
        </w:rPr>
      </w:pPr>
      <w:proofErr w:type="spellStart"/>
      <w:r w:rsidRPr="00E3146D">
        <w:rPr>
          <w:iCs/>
          <w:lang w:eastAsia="ar-SA"/>
        </w:rPr>
        <w:t>Соизучение</w:t>
      </w:r>
      <w:proofErr w:type="spellEnd"/>
      <w:r w:rsidRPr="00E3146D">
        <w:rPr>
          <w:iCs/>
          <w:lang w:eastAsia="ar-SA"/>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31A86" w:rsidRPr="00E3146D" w:rsidRDefault="00E31A86" w:rsidP="005D0AC2">
      <w:pPr>
        <w:autoSpaceDE w:val="0"/>
        <w:ind w:firstLine="567"/>
        <w:rPr>
          <w:iCs/>
          <w:lang w:eastAsia="ar-SA"/>
        </w:rPr>
      </w:pPr>
      <w:r w:rsidRPr="00E3146D">
        <w:rPr>
          <w:iCs/>
          <w:lang w:eastAsia="ar-SA"/>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E31A86" w:rsidRPr="00E3146D" w:rsidRDefault="00E31A86" w:rsidP="005D0AC2">
      <w:pPr>
        <w:autoSpaceDE w:val="0"/>
        <w:ind w:firstLine="567"/>
        <w:rPr>
          <w:iCs/>
          <w:lang w:eastAsia="ar-SA"/>
        </w:rPr>
      </w:pPr>
      <w:r w:rsidRPr="00E3146D">
        <w:rPr>
          <w:iCs/>
          <w:lang w:eastAsia="ar-SA"/>
        </w:rPr>
        <w:t>В результате изучения иностранного языка на ступени начального общего образования у обучающихся:</w:t>
      </w:r>
    </w:p>
    <w:p w:rsidR="00E31A86" w:rsidRPr="00E3146D" w:rsidRDefault="00E31A86" w:rsidP="005D0AC2">
      <w:pPr>
        <w:autoSpaceDE w:val="0"/>
        <w:ind w:firstLine="567"/>
        <w:rPr>
          <w:iCs/>
          <w:lang w:eastAsia="ar-SA"/>
        </w:rPr>
      </w:pPr>
      <w:r w:rsidRPr="00E3146D">
        <w:rPr>
          <w:iCs/>
          <w:lang w:eastAsia="ar-SA"/>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E3146D">
        <w:rPr>
          <w:iCs/>
          <w:lang w:eastAsia="ar-SA"/>
        </w:rPr>
        <w:t>аудирование</w:t>
      </w:r>
      <w:proofErr w:type="spellEnd"/>
      <w:r w:rsidRPr="00E3146D">
        <w:rPr>
          <w:iCs/>
          <w:lang w:eastAsia="ar-SA"/>
        </w:rPr>
        <w:t>) и письменной (чтение и письмо) формах общения; расширится лингвистический кругозор; будет получено общее представление острое изучаемого языка и его основных отличиях от родного языка;</w:t>
      </w:r>
    </w:p>
    <w:p w:rsidR="00E31A86" w:rsidRPr="00E3146D" w:rsidRDefault="00E31A86" w:rsidP="005D0AC2">
      <w:pPr>
        <w:autoSpaceDE w:val="0"/>
        <w:ind w:firstLine="567"/>
        <w:rPr>
          <w:iCs/>
          <w:lang w:eastAsia="ar-SA"/>
        </w:rPr>
      </w:pPr>
      <w:r w:rsidRPr="00E3146D">
        <w:rPr>
          <w:iCs/>
          <w:lang w:eastAsia="ar-SA"/>
        </w:rPr>
        <w:t xml:space="preserve">•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w:t>
      </w:r>
      <w:r w:rsidRPr="00E3146D">
        <w:rPr>
          <w:iCs/>
          <w:lang w:eastAsia="ar-SA"/>
        </w:rPr>
        <w:lastRenderedPageBreak/>
        <w:t>средства общения, соблюдать речевой этикет, быть вежливыми и доброжелательными речевыми партнёрами;</w:t>
      </w:r>
    </w:p>
    <w:p w:rsidR="00E31A86" w:rsidRPr="00E3146D" w:rsidRDefault="00E31A86" w:rsidP="005D0AC2">
      <w:pPr>
        <w:autoSpaceDE w:val="0"/>
        <w:ind w:firstLine="567"/>
        <w:rPr>
          <w:iCs/>
          <w:lang w:eastAsia="ar-SA"/>
        </w:rPr>
      </w:pPr>
      <w:r w:rsidRPr="00E3146D">
        <w:rPr>
          <w:iCs/>
          <w:lang w:eastAsia="ar-SA"/>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31A86" w:rsidRPr="00E3146D" w:rsidRDefault="00E31A86" w:rsidP="005D0AC2">
      <w:pPr>
        <w:autoSpaceDE w:val="0"/>
        <w:ind w:firstLine="720"/>
        <w:rPr>
          <w:iCs/>
          <w:lang w:eastAsia="ar-SA"/>
        </w:rPr>
      </w:pPr>
    </w:p>
    <w:tbl>
      <w:tblPr>
        <w:tblW w:w="9214" w:type="dxa"/>
        <w:tblInd w:w="250" w:type="dxa"/>
        <w:tblLayout w:type="fixed"/>
        <w:tblLook w:val="0000" w:firstRow="0" w:lastRow="0" w:firstColumn="0" w:lastColumn="0" w:noHBand="0" w:noVBand="0"/>
      </w:tblPr>
      <w:tblGrid>
        <w:gridCol w:w="4253"/>
        <w:gridCol w:w="4961"/>
      </w:tblGrid>
      <w:tr w:rsidR="00E31A86" w:rsidRPr="00E3146D" w:rsidTr="002833B5">
        <w:tc>
          <w:tcPr>
            <w:tcW w:w="9214"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b/>
                <w:i/>
                <w:iCs/>
                <w:color w:val="000000"/>
                <w:kern w:val="1"/>
                <w:lang w:eastAsia="ar-SA"/>
              </w:rPr>
              <w:t>Коммуникативные умения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b/>
                <w:bCs/>
                <w:iCs/>
                <w:color w:val="000000"/>
                <w:kern w:val="1"/>
                <w:lang w:eastAsia="ar-SA"/>
              </w:rPr>
              <w:t>Говорение</w:t>
            </w:r>
          </w:p>
        </w:tc>
      </w:tr>
      <w:tr w:rsidR="00E31A86" w:rsidRPr="00E3146D" w:rsidTr="002833B5">
        <w:tc>
          <w:tcPr>
            <w:tcW w:w="4253"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kern w:val="1"/>
                <w:lang w:eastAsia="ar-SA"/>
              </w:rPr>
            </w:pPr>
            <w:r w:rsidRPr="00E3146D">
              <w:rPr>
                <w:rFonts w:eastAsia="Andale Sans UI"/>
                <w:color w:val="000000"/>
                <w:kern w:val="1"/>
                <w:lang w:eastAsia="ar-SA"/>
              </w:rPr>
              <w:t>Выпускник научится: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iCs/>
                <w:color w:val="000000"/>
                <w:kern w:val="1"/>
                <w:lang w:eastAsia="ar-SA"/>
              </w:rPr>
              <w:t>Выпускник получит возможность научиться:</w:t>
            </w:r>
          </w:p>
        </w:tc>
      </w:tr>
      <w:tr w:rsidR="00E31A86" w:rsidRPr="00E3146D" w:rsidTr="002833B5">
        <w:tc>
          <w:tcPr>
            <w:tcW w:w="425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участвовать в элементарных диалогах, соблюдая нормы </w:t>
            </w:r>
            <w:r w:rsidR="00376D6D" w:rsidRPr="00E3146D">
              <w:rPr>
                <w:rFonts w:eastAsia="Andale Sans UI"/>
                <w:color w:val="000000"/>
                <w:kern w:val="1"/>
                <w:lang w:eastAsia="ar-SA"/>
              </w:rPr>
              <w:t>речевого этикета</w:t>
            </w:r>
            <w:r w:rsidRPr="00E3146D">
              <w:rPr>
                <w:rFonts w:eastAsia="Andale Sans UI"/>
                <w:color w:val="000000"/>
                <w:kern w:val="1"/>
                <w:lang w:eastAsia="ar-SA"/>
              </w:rPr>
              <w:t>;</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составлять небольшое описание предмета, картинки, пер</w:t>
            </w:r>
            <w:r w:rsidRPr="00E3146D">
              <w:rPr>
                <w:rFonts w:eastAsia="Andale Sans UI"/>
                <w:color w:val="000000"/>
                <w:spacing w:val="-2"/>
                <w:kern w:val="1"/>
                <w:lang w:eastAsia="ar-SA"/>
              </w:rPr>
              <w:softHyphen/>
            </w:r>
            <w:r w:rsidRPr="00E3146D">
              <w:rPr>
                <w:rFonts w:eastAsia="Andale Sans UI"/>
                <w:color w:val="000000"/>
                <w:kern w:val="1"/>
                <w:lang w:eastAsia="ar-SA"/>
              </w:rPr>
              <w:t>сонажа;</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color w:val="000000"/>
                <w:kern w:val="1"/>
                <w:lang w:eastAsia="ar-SA"/>
              </w:rPr>
              <w:t>рассказывать о себе, своей семье, друге.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воспроизводить наизусть небольшие произведения детского фольклора;</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составлять краткую характеристику персонажа;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iCs/>
                <w:color w:val="000000"/>
                <w:kern w:val="1"/>
                <w:lang w:eastAsia="ar-SA"/>
              </w:rPr>
              <w:t>кратко излагать содержание прочитанного текста.</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214"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proofErr w:type="spellStart"/>
            <w:r w:rsidRPr="00E3146D">
              <w:rPr>
                <w:rFonts w:eastAsia="Andale Sans UI"/>
                <w:b/>
                <w:bCs/>
                <w:iCs/>
                <w:color w:val="000000"/>
                <w:kern w:val="1"/>
                <w:lang w:eastAsia="ar-SA"/>
              </w:rPr>
              <w:t>Аудирование</w:t>
            </w:r>
            <w:proofErr w:type="spellEnd"/>
          </w:p>
        </w:tc>
      </w:tr>
      <w:tr w:rsidR="00E31A86" w:rsidRPr="00E3146D" w:rsidTr="002833B5">
        <w:tc>
          <w:tcPr>
            <w:tcW w:w="425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понимать на слух ре</w:t>
            </w:r>
            <w:r w:rsidR="00174A71" w:rsidRPr="00E3146D">
              <w:rPr>
                <w:rFonts w:eastAsia="Andale Sans UI"/>
                <w:color w:val="000000"/>
                <w:spacing w:val="2"/>
                <w:kern w:val="1"/>
                <w:lang w:eastAsia="ar-SA"/>
              </w:rPr>
              <w:t>чь учителя и одноклассников при</w:t>
            </w:r>
            <w:r w:rsidRPr="00E3146D">
              <w:rPr>
                <w:rFonts w:eastAsia="Andale Sans UI"/>
                <w:color w:val="000000"/>
                <w:kern w:val="1"/>
                <w:lang w:eastAsia="ar-SA"/>
              </w:rPr>
              <w:t xml:space="preserve"> общении и вербально/</w:t>
            </w:r>
            <w:proofErr w:type="spellStart"/>
            <w:r w:rsidRPr="00E3146D">
              <w:rPr>
                <w:rFonts w:eastAsia="Andale Sans UI"/>
                <w:color w:val="000000"/>
                <w:kern w:val="1"/>
                <w:lang w:eastAsia="ar-SA"/>
              </w:rPr>
              <w:t>невербально</w:t>
            </w:r>
            <w:proofErr w:type="spellEnd"/>
            <w:r w:rsidRPr="00E3146D">
              <w:rPr>
                <w:rFonts w:eastAsia="Andale Sans UI"/>
                <w:color w:val="000000"/>
                <w:kern w:val="1"/>
                <w:lang w:eastAsia="ar-SA"/>
              </w:rPr>
              <w:t xml:space="preserve"> реагировать на услышанное;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воспринимать на слух в аудиозаписи и понимать основ</w:t>
            </w:r>
            <w:r w:rsidR="00174A71" w:rsidRPr="00E3146D">
              <w:rPr>
                <w:rFonts w:eastAsia="Andale Sans UI"/>
                <w:color w:val="000000"/>
                <w:spacing w:val="2"/>
                <w:kern w:val="1"/>
                <w:lang w:eastAsia="ar-SA"/>
              </w:rPr>
              <w:t xml:space="preserve">ное содержание </w:t>
            </w:r>
            <w:r w:rsidRPr="00E3146D">
              <w:rPr>
                <w:rFonts w:eastAsia="Andale Sans UI"/>
                <w:color w:val="000000"/>
                <w:spacing w:val="2"/>
                <w:kern w:val="1"/>
                <w:lang w:eastAsia="ar-SA"/>
              </w:rPr>
              <w:t xml:space="preserve"> сообщений, рассказов, сказок, </w:t>
            </w:r>
            <w:r w:rsidRPr="00E3146D">
              <w:rPr>
                <w:rFonts w:eastAsia="Andale Sans UI"/>
                <w:color w:val="000000"/>
                <w:kern w:val="1"/>
                <w:lang w:eastAsia="ar-SA"/>
              </w:rPr>
              <w:t>построенных в основном на знакомом языковом материале.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 xml:space="preserve">воспринимать на слух </w:t>
            </w:r>
            <w:proofErr w:type="spellStart"/>
            <w:r w:rsidRPr="00E3146D">
              <w:rPr>
                <w:rFonts w:eastAsia="Andale Sans UI"/>
                <w:iCs/>
                <w:color w:val="000000"/>
                <w:kern w:val="1"/>
                <w:lang w:eastAsia="ar-SA"/>
              </w:rPr>
              <w:t>аудиотекст</w:t>
            </w:r>
            <w:proofErr w:type="spellEnd"/>
            <w:r w:rsidRPr="00E3146D">
              <w:rPr>
                <w:rFonts w:eastAsia="Andale Sans UI"/>
                <w:iCs/>
                <w:color w:val="000000"/>
                <w:kern w:val="1"/>
                <w:lang w:eastAsia="ar-SA"/>
              </w:rPr>
              <w:t xml:space="preserve"> и полностью понимать содержащуюся в нём информацию;</w:t>
            </w:r>
          </w:p>
          <w:p w:rsidR="00E31A86" w:rsidRPr="00E3146D" w:rsidRDefault="00E31A86" w:rsidP="005D0AC2">
            <w:pPr>
              <w:widowControl w:val="0"/>
              <w:suppressAutoHyphens/>
              <w:autoSpaceDE w:val="0"/>
              <w:spacing w:line="150" w:lineRule="atLeast"/>
              <w:ind w:right="38"/>
              <w:textAlignment w:val="center"/>
              <w:rPr>
                <w:rFonts w:eastAsia="Andale Sans UI"/>
                <w:b/>
                <w:bCs/>
                <w:iCs/>
                <w:color w:val="000000"/>
                <w:kern w:val="1"/>
                <w:lang w:eastAsia="ar-SA"/>
              </w:rPr>
            </w:pPr>
            <w:r w:rsidRPr="00E3146D">
              <w:rPr>
                <w:rFonts w:eastAsia="Andale Sans UI"/>
                <w:color w:val="000000"/>
                <w:kern w:val="1"/>
                <w:lang w:eastAsia="ar-SA"/>
              </w:rPr>
              <w:t>использовать контекстуальную или языковую догадку при восприятии на слух текстов, содержащих некоторые незнакомые слова</w:t>
            </w:r>
          </w:p>
        </w:tc>
      </w:tr>
      <w:tr w:rsidR="00E31A86" w:rsidRPr="00E3146D" w:rsidTr="002833B5">
        <w:tc>
          <w:tcPr>
            <w:tcW w:w="9214"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b/>
                <w:bCs/>
                <w:iCs/>
                <w:color w:val="000000"/>
                <w:kern w:val="1"/>
                <w:lang w:eastAsia="ar-SA"/>
              </w:rPr>
              <w:t>Чтение</w:t>
            </w:r>
          </w:p>
        </w:tc>
      </w:tr>
      <w:tr w:rsidR="00E31A86" w:rsidRPr="00E3146D" w:rsidTr="002833B5">
        <w:tc>
          <w:tcPr>
            <w:tcW w:w="425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соотносить графический образ </w:t>
            </w:r>
            <w:r w:rsidR="00174A71" w:rsidRPr="00E3146D">
              <w:rPr>
                <w:rFonts w:eastAsia="Andale Sans UI"/>
                <w:color w:val="000000"/>
                <w:kern w:val="1"/>
                <w:lang w:eastAsia="ar-SA"/>
              </w:rPr>
              <w:t>английск</w:t>
            </w:r>
            <w:r w:rsidR="0045678C" w:rsidRPr="00E3146D">
              <w:rPr>
                <w:rFonts w:eastAsia="Andale Sans UI"/>
                <w:color w:val="000000"/>
                <w:kern w:val="1"/>
                <w:lang w:eastAsia="ar-SA"/>
              </w:rPr>
              <w:t>ого</w:t>
            </w:r>
            <w:r w:rsidRPr="00E3146D">
              <w:rPr>
                <w:rFonts w:eastAsia="Andale Sans UI"/>
                <w:color w:val="000000"/>
                <w:kern w:val="1"/>
                <w:lang w:eastAsia="ar-SA"/>
              </w:rPr>
              <w:t xml:space="preserve"> слова с его звуковым образом;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читать вслух небольшой текст, построенный на изученном языковом материале, соблюдая правила произношения</w:t>
            </w:r>
            <w:r w:rsidRPr="00E3146D">
              <w:rPr>
                <w:rFonts w:eastAsia="Andale Sans UI"/>
                <w:color w:val="000000"/>
                <w:kern w:val="1"/>
                <w:lang w:eastAsia="ar-SA"/>
              </w:rPr>
              <w:br/>
              <w:t>и соответствующую интонацию;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читать про себя и понимать содержание небольшого текста, построенного в основном на изученном языковом материале;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читать про себя и находить в тексте необходимую информацию.</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догадываться о значении незнакомых слов по контексту;</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не обращать внимания на незнакомые слова, не мешающие понимать основное содержание текста.</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214"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b/>
                <w:bCs/>
                <w:iCs/>
                <w:color w:val="000000"/>
                <w:kern w:val="1"/>
                <w:lang w:eastAsia="ar-SA"/>
              </w:rPr>
              <w:t>Письмо</w:t>
            </w:r>
          </w:p>
        </w:tc>
      </w:tr>
      <w:tr w:rsidR="00E31A86" w:rsidRPr="00E3146D" w:rsidTr="002833B5">
        <w:tc>
          <w:tcPr>
            <w:tcW w:w="425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выписывать из текста слова, словосочетания и предложения;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писать поздравительную открытку с Новым годом, Рождеством, днём рождения (с опорой на образец);</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писать по образцу краткое письмо зарубежному другу.</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в письменной форме кратко отвечать на вопросы к тексту;</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составлять рассказ в письменной форме по плану/</w:t>
            </w:r>
            <w:r w:rsidRPr="00E3146D">
              <w:rPr>
                <w:rFonts w:eastAsia="Andale Sans UI"/>
                <w:iCs/>
                <w:color w:val="000000"/>
                <w:kern w:val="1"/>
                <w:lang w:eastAsia="ar-SA"/>
              </w:rPr>
              <w:t>ключевым словам;</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заполнять простую анкету;</w:t>
            </w:r>
          </w:p>
          <w:p w:rsidR="00E31A86" w:rsidRPr="00E3146D" w:rsidRDefault="00E31A86" w:rsidP="005D0AC2">
            <w:pPr>
              <w:widowControl w:val="0"/>
              <w:suppressAutoHyphens/>
              <w:autoSpaceDE w:val="0"/>
              <w:spacing w:line="150" w:lineRule="atLeast"/>
              <w:ind w:right="38" w:firstLine="454"/>
              <w:textAlignment w:val="center"/>
              <w:rPr>
                <w:rFonts w:eastAsia="Andale Sans UI"/>
                <w:b/>
                <w:i/>
                <w:iCs/>
                <w:color w:val="000000"/>
                <w:kern w:val="1"/>
                <w:lang w:eastAsia="ar-SA"/>
              </w:rPr>
            </w:pPr>
            <w:r w:rsidRPr="00E3146D">
              <w:rPr>
                <w:rFonts w:eastAsia="Andale Sans UI"/>
                <w:iCs/>
                <w:color w:val="000000"/>
                <w:kern w:val="1"/>
                <w:lang w:eastAsia="ar-SA"/>
              </w:rPr>
              <w:t>правильно оформлять конверт, сервисные поля в системе электронной почты (адрес, тема сообщения).</w:t>
            </w:r>
          </w:p>
        </w:tc>
      </w:tr>
      <w:tr w:rsidR="00E31A86" w:rsidRPr="00E3146D" w:rsidTr="002833B5">
        <w:tc>
          <w:tcPr>
            <w:tcW w:w="9214"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b/>
                <w:i/>
                <w:iCs/>
                <w:color w:val="000000"/>
                <w:kern w:val="1"/>
                <w:lang w:eastAsia="ar-SA"/>
              </w:rPr>
              <w:lastRenderedPageBreak/>
              <w:t>Языковые средства и навыки оперирования ими.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b/>
                <w:bCs/>
                <w:iCs/>
                <w:color w:val="000000"/>
                <w:kern w:val="1"/>
                <w:lang w:eastAsia="ar-SA"/>
              </w:rPr>
              <w:t>Графика, каллиграфия, орфография</w:t>
            </w:r>
          </w:p>
        </w:tc>
      </w:tr>
      <w:tr w:rsidR="00E31A86" w:rsidRPr="00E3146D" w:rsidTr="002833B5">
        <w:tc>
          <w:tcPr>
            <w:tcW w:w="425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воспроизводить графически и каллиграфически к</w:t>
            </w:r>
            <w:r w:rsidR="0045678C" w:rsidRPr="00E3146D">
              <w:rPr>
                <w:rFonts w:eastAsia="Andale Sans UI"/>
                <w:color w:val="000000"/>
                <w:kern w:val="1"/>
                <w:lang w:eastAsia="ar-SA"/>
              </w:rPr>
              <w:t>орректно все буквы немецкого</w:t>
            </w:r>
            <w:r w:rsidRPr="00E3146D">
              <w:rPr>
                <w:rFonts w:eastAsia="Andale Sans UI"/>
                <w:color w:val="000000"/>
                <w:kern w:val="1"/>
                <w:lang w:eastAsia="ar-SA"/>
              </w:rPr>
              <w:t xml:space="preserve"> алфавита (</w:t>
            </w:r>
            <w:proofErr w:type="spellStart"/>
            <w:r w:rsidRPr="00E3146D">
              <w:rPr>
                <w:rFonts w:eastAsia="Andale Sans UI"/>
                <w:color w:val="000000"/>
                <w:kern w:val="1"/>
                <w:lang w:eastAsia="ar-SA"/>
              </w:rPr>
              <w:t>полупечатное</w:t>
            </w:r>
            <w:proofErr w:type="spellEnd"/>
            <w:r w:rsidRPr="00E3146D">
              <w:rPr>
                <w:rFonts w:eastAsia="Andale Sans UI"/>
                <w:color w:val="000000"/>
                <w:kern w:val="1"/>
                <w:lang w:eastAsia="ar-SA"/>
              </w:rPr>
              <w:t xml:space="preserve"> написание букв, буквосочетаний, слов);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по</w:t>
            </w:r>
            <w:r w:rsidR="0045678C" w:rsidRPr="00E3146D">
              <w:rPr>
                <w:rFonts w:eastAsia="Andale Sans UI"/>
                <w:color w:val="000000"/>
                <w:spacing w:val="2"/>
                <w:kern w:val="1"/>
                <w:lang w:eastAsia="ar-SA"/>
              </w:rPr>
              <w:t>льзоваться немецким</w:t>
            </w:r>
            <w:r w:rsidRPr="00E3146D">
              <w:rPr>
                <w:rFonts w:eastAsia="Andale Sans UI"/>
                <w:color w:val="000000"/>
                <w:spacing w:val="2"/>
                <w:kern w:val="1"/>
                <w:lang w:eastAsia="ar-SA"/>
              </w:rPr>
              <w:t xml:space="preserve"> алфавитом, знать последова</w:t>
            </w:r>
            <w:r w:rsidRPr="00E3146D">
              <w:rPr>
                <w:rFonts w:eastAsia="Andale Sans UI"/>
                <w:color w:val="000000"/>
                <w:kern w:val="1"/>
                <w:lang w:eastAsia="ar-SA"/>
              </w:rPr>
              <w:t>тельность букв в нём;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списывать текст;</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восстанавливать слово в соответствии с решаемой учебной задачей;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отличать буквы от знаков транскрипции.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сравнивать и анализировать буквосочетания английского (немецкого) языка  и их транскрипцию;</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группировать слова в соответствии с изученными пра</w:t>
            </w:r>
            <w:r w:rsidRPr="00E3146D">
              <w:rPr>
                <w:rFonts w:eastAsia="Andale Sans UI"/>
                <w:iCs/>
                <w:color w:val="000000"/>
                <w:spacing w:val="-2"/>
                <w:kern w:val="1"/>
                <w:lang w:eastAsia="ar-SA"/>
              </w:rPr>
              <w:softHyphen/>
            </w:r>
            <w:r w:rsidRPr="00E3146D">
              <w:rPr>
                <w:rFonts w:eastAsia="Andale Sans UI"/>
                <w:iCs/>
                <w:color w:val="000000"/>
                <w:kern w:val="1"/>
                <w:lang w:eastAsia="ar-SA"/>
              </w:rPr>
              <w:t>вилами чтения;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уточнять написание слова по словарю;</w:t>
            </w:r>
          </w:p>
          <w:p w:rsidR="00E31A86" w:rsidRPr="00E3146D" w:rsidRDefault="00E31A86" w:rsidP="005D0AC2">
            <w:pPr>
              <w:widowControl w:val="0"/>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iCs/>
                <w:color w:val="000000"/>
                <w:kern w:val="1"/>
                <w:lang w:eastAsia="ar-SA"/>
              </w:rPr>
              <w:t>использовать экранный перевод отдельных слов (с русского языка на иностранный и обратно).</w:t>
            </w:r>
          </w:p>
        </w:tc>
      </w:tr>
      <w:tr w:rsidR="00E31A86" w:rsidRPr="00E3146D" w:rsidTr="002833B5">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B8509A">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b/>
                <w:bCs/>
                <w:iCs/>
                <w:color w:val="000000"/>
                <w:kern w:val="1"/>
                <w:lang w:eastAsia="ar-SA"/>
              </w:rPr>
              <w:t>Фон</w:t>
            </w:r>
            <w:r w:rsidR="00B8509A" w:rsidRPr="00E3146D">
              <w:rPr>
                <w:rFonts w:eastAsia="Andale Sans UI"/>
                <w:b/>
                <w:bCs/>
                <w:iCs/>
                <w:color w:val="000000"/>
                <w:kern w:val="1"/>
                <w:lang w:eastAsia="ar-SA"/>
              </w:rPr>
              <w:t>етическая сторона речи (АНГЛИЙСКИЙ )</w:t>
            </w:r>
          </w:p>
        </w:tc>
      </w:tr>
      <w:tr w:rsidR="00E31A86" w:rsidRPr="00E3146D" w:rsidTr="002833B5">
        <w:tc>
          <w:tcPr>
            <w:tcW w:w="425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различать на слух и адекватно произносить все звуки </w:t>
            </w:r>
            <w:r w:rsidR="00174A71" w:rsidRPr="00E3146D">
              <w:rPr>
                <w:rFonts w:eastAsia="Andale Sans UI"/>
                <w:color w:val="000000"/>
                <w:kern w:val="1"/>
                <w:lang w:eastAsia="ar-SA"/>
              </w:rPr>
              <w:t>английского</w:t>
            </w:r>
            <w:r w:rsidRPr="00E3146D">
              <w:rPr>
                <w:rFonts w:eastAsia="Andale Sans UI"/>
                <w:color w:val="000000"/>
                <w:kern w:val="1"/>
                <w:lang w:eastAsia="ar-SA"/>
              </w:rPr>
              <w:t xml:space="preserve"> языка, соблюдая нормы произношения звуков;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соблюдать правильное ударение в изолированном слове, фразе;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различать коммуникативные типы предложений по интонации;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color w:val="000000"/>
                <w:kern w:val="1"/>
                <w:lang w:eastAsia="ar-SA"/>
              </w:rPr>
              <w:t>корректно произносить предложения с точки зрения их ритмико</w:t>
            </w:r>
            <w:r w:rsidRPr="00E3146D">
              <w:rPr>
                <w:rFonts w:eastAsia="Andale Sans UI"/>
                <w:color w:val="000000"/>
                <w:kern w:val="1"/>
                <w:lang w:eastAsia="ar-SA"/>
              </w:rPr>
              <w:noBreakHyphen/>
              <w:t>интонационных особенностей.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iCs/>
                <w:color w:val="000000"/>
                <w:kern w:val="1"/>
                <w:lang w:eastAsia="ar-SA"/>
              </w:rPr>
              <w:t>членение предложения на смысловые группы;</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соблюдать интонацию перечисления;</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соблюдать правило отсутствия ударения на служебных словах (артиклях, союзах, предлогах);</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читать изучаемые слова по транскрипции.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p>
        </w:tc>
      </w:tr>
      <w:tr w:rsidR="00E31A86" w:rsidRPr="00E3146D" w:rsidTr="002833B5">
        <w:tc>
          <w:tcPr>
            <w:tcW w:w="9214" w:type="dxa"/>
            <w:gridSpan w:val="2"/>
            <w:tcBorders>
              <w:top w:val="single" w:sz="4" w:space="0" w:color="000000"/>
              <w:left w:val="single" w:sz="4" w:space="0" w:color="000000"/>
              <w:right w:val="single" w:sz="4" w:space="0" w:color="000000"/>
            </w:tcBorders>
            <w:shd w:val="clear" w:color="auto" w:fill="auto"/>
          </w:tcPr>
          <w:p w:rsidR="00174A71" w:rsidRPr="00E3146D" w:rsidRDefault="00174A71" w:rsidP="00B8509A">
            <w:pPr>
              <w:widowControl w:val="0"/>
              <w:suppressAutoHyphens/>
              <w:autoSpaceDE w:val="0"/>
              <w:spacing w:line="150" w:lineRule="atLeast"/>
              <w:ind w:right="38"/>
              <w:textAlignment w:val="center"/>
              <w:rPr>
                <w:rFonts w:eastAsia="Andale Sans UI"/>
                <w:b/>
                <w:bCs/>
                <w:iCs/>
                <w:color w:val="000000"/>
                <w:kern w:val="1"/>
                <w:lang w:eastAsia="ar-SA"/>
              </w:rPr>
            </w:pP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b/>
                <w:bCs/>
                <w:iCs/>
                <w:color w:val="000000"/>
                <w:kern w:val="1"/>
                <w:lang w:eastAsia="ar-SA"/>
              </w:rPr>
              <w:t>Лексическая сторона речи</w:t>
            </w:r>
          </w:p>
        </w:tc>
      </w:tr>
      <w:tr w:rsidR="00E31A86" w:rsidRPr="00E3146D" w:rsidTr="002833B5">
        <w:tc>
          <w:tcPr>
            <w:tcW w:w="425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оперировать в процессе общения активной лексикой в </w:t>
            </w:r>
            <w:r w:rsidRPr="00E3146D">
              <w:rPr>
                <w:rFonts w:eastAsia="Andale Sans UI"/>
                <w:color w:val="000000"/>
                <w:kern w:val="1"/>
                <w:lang w:eastAsia="ar-SA"/>
              </w:rPr>
              <w:t>соответствии с коммуникативной задачей;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восстанавливать текст в соответствии с решаемой учебной задачей.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узнавать простые словообразовательные элементы;</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 xml:space="preserve">опираться на языковую догадку в процессе чтения и </w:t>
            </w:r>
            <w:proofErr w:type="spellStart"/>
            <w:r w:rsidRPr="00E3146D">
              <w:rPr>
                <w:rFonts w:eastAsia="Andale Sans UI"/>
                <w:iCs/>
                <w:color w:val="000000"/>
                <w:kern w:val="1"/>
                <w:lang w:eastAsia="ar-SA"/>
              </w:rPr>
              <w:t>аудирования</w:t>
            </w:r>
            <w:proofErr w:type="spellEnd"/>
            <w:r w:rsidRPr="00E3146D">
              <w:rPr>
                <w:rFonts w:eastAsia="Andale Sans UI"/>
                <w:iCs/>
                <w:color w:val="000000"/>
                <w:kern w:val="1"/>
                <w:lang w:eastAsia="ar-SA"/>
              </w:rPr>
              <w:t xml:space="preserve"> (интернациональные и сложные слова).</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B8509A">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bCs/>
                <w:i/>
                <w:color w:val="000000"/>
                <w:kern w:val="1"/>
                <w:lang w:eastAsia="ar-SA"/>
              </w:rPr>
              <w:t>Грамм</w:t>
            </w:r>
            <w:r w:rsidR="00B8509A" w:rsidRPr="00E3146D">
              <w:rPr>
                <w:rFonts w:eastAsia="Andale Sans UI"/>
                <w:b/>
                <w:bCs/>
                <w:i/>
                <w:color w:val="000000"/>
                <w:kern w:val="1"/>
                <w:lang w:eastAsia="ar-SA"/>
              </w:rPr>
              <w:t>атическая сторона речи (английский)</w:t>
            </w:r>
          </w:p>
        </w:tc>
      </w:tr>
      <w:tr w:rsidR="00E31A86" w:rsidRPr="00E3146D" w:rsidTr="002833B5">
        <w:tc>
          <w:tcPr>
            <w:tcW w:w="425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распознавать и употреблять в речи основные коммуникативные типы предложений; общий и специальный вопрос; вопросительные слова;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знать порядок слов в предложении, составлять утвердительные и отрицательные предложения; простые предложения с </w:t>
            </w:r>
            <w:r w:rsidRPr="00E3146D">
              <w:rPr>
                <w:rFonts w:eastAsia="Andale Sans UI"/>
                <w:color w:val="000000"/>
                <w:kern w:val="1"/>
                <w:lang w:eastAsia="ar-SA"/>
              </w:rPr>
              <w:lastRenderedPageBreak/>
              <w:t>простым глагольным сказуемым, составным именным сказуемым и составным глагольным сказуемым;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применять безличные предложения, побудительные, предложения с оборотами;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 xml:space="preserve">распознавать в тексте и употреблять в речи изученные </w:t>
            </w:r>
            <w:r w:rsidRPr="00E3146D">
              <w:rPr>
                <w:rFonts w:eastAsia="Andale Sans UI"/>
                <w:color w:val="000000"/>
                <w:spacing w:val="2"/>
                <w:kern w:val="1"/>
                <w:lang w:eastAsia="ar-SA"/>
              </w:rPr>
              <w:t>части речи: грамматические формы изъявительного наклонения, вспомогательные глаголы, модальные глаголы, сильные и слабые глаголы, неопределённые формы глагола; существительные в единственном и множественном числе с определённым/</w:t>
            </w:r>
          </w:p>
          <w:p w:rsidR="00E31A86" w:rsidRPr="00E3146D" w:rsidRDefault="00E31A86" w:rsidP="005D0AC2">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 неопределённым и нулевым артиклем;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прилагательные в положительной, сравнительной и превосходных степенях, местоимения, наречия времени, количественные числительные, наиболее употребительные предлоги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i/>
                <w:iCs/>
                <w:color w:val="000000"/>
                <w:kern w:val="1"/>
                <w:lang w:eastAsia="ar-SA"/>
              </w:rPr>
            </w:pPr>
            <w:r w:rsidRPr="00E3146D">
              <w:rPr>
                <w:rFonts w:eastAsia="Andale Sans UI"/>
                <w:iCs/>
                <w:color w:val="000000"/>
                <w:kern w:val="1"/>
                <w:lang w:eastAsia="ar-SA"/>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E31A86" w:rsidRPr="00E3146D" w:rsidRDefault="00E31A86" w:rsidP="005D0AC2">
      <w:pPr>
        <w:widowControl w:val="0"/>
        <w:suppressAutoHyphens/>
        <w:rPr>
          <w:kern w:val="1"/>
          <w:lang w:eastAsia="ar-SA"/>
        </w:rPr>
      </w:pPr>
    </w:p>
    <w:p w:rsidR="00E31A86" w:rsidRPr="00E3146D" w:rsidRDefault="00A13432" w:rsidP="00E20A28">
      <w:pPr>
        <w:keepNext/>
        <w:widowControl w:val="0"/>
        <w:suppressAutoHyphens/>
        <w:autoSpaceDE w:val="0"/>
        <w:spacing w:line="360" w:lineRule="auto"/>
        <w:ind w:right="38"/>
        <w:textAlignment w:val="center"/>
        <w:rPr>
          <w:rFonts w:eastAsia="Andale Sans UI"/>
          <w:b/>
          <w:bCs/>
          <w:i/>
          <w:iCs/>
          <w:color w:val="000000"/>
          <w:kern w:val="1"/>
          <w:lang w:eastAsia="ar-SA"/>
        </w:rPr>
      </w:pPr>
      <w:r w:rsidRPr="00E3146D">
        <w:rPr>
          <w:rFonts w:eastAsia="Andale Sans UI"/>
          <w:b/>
          <w:bCs/>
          <w:i/>
          <w:iCs/>
          <w:color w:val="000000"/>
          <w:kern w:val="1"/>
          <w:lang w:eastAsia="ar-SA"/>
        </w:rPr>
        <w:t>1.2.5. Математика.</w:t>
      </w:r>
    </w:p>
    <w:p w:rsidR="00E31A86" w:rsidRPr="00E3146D" w:rsidRDefault="00E31A86" w:rsidP="005D0AC2">
      <w:pPr>
        <w:autoSpaceDE w:val="0"/>
        <w:ind w:firstLine="567"/>
        <w:rPr>
          <w:iCs/>
          <w:lang w:eastAsia="ar-SA"/>
        </w:rPr>
      </w:pPr>
      <w:r w:rsidRPr="00E3146D">
        <w:rPr>
          <w:iCs/>
          <w:lang w:eastAsia="ar-SA"/>
        </w:rPr>
        <w:t>В результате изучения курса математики обучающиеся на уровне начального общего образования:</w:t>
      </w:r>
    </w:p>
    <w:p w:rsidR="00E31A86" w:rsidRPr="00E3146D" w:rsidRDefault="00E31A86" w:rsidP="005D0AC2">
      <w:pPr>
        <w:autoSpaceDE w:val="0"/>
        <w:ind w:firstLine="567"/>
        <w:rPr>
          <w:iCs/>
          <w:lang w:eastAsia="ar-SA"/>
        </w:rPr>
      </w:pPr>
      <w:r w:rsidRPr="00E3146D">
        <w:rPr>
          <w:iCs/>
          <w:lang w:eastAsia="ar-SA"/>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31A86" w:rsidRPr="00E3146D" w:rsidRDefault="00E31A86" w:rsidP="005D0AC2">
      <w:pPr>
        <w:autoSpaceDE w:val="0"/>
        <w:ind w:firstLine="567"/>
        <w:rPr>
          <w:iCs/>
          <w:lang w:eastAsia="ar-SA"/>
        </w:rPr>
      </w:pPr>
      <w:r w:rsidRPr="00E3146D">
        <w:rPr>
          <w:iCs/>
          <w:lang w:eastAsia="ar-SA"/>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31A86" w:rsidRPr="00E3146D" w:rsidRDefault="00E31A86" w:rsidP="005D0AC2">
      <w:pPr>
        <w:autoSpaceDE w:val="0"/>
        <w:ind w:firstLine="567"/>
        <w:rPr>
          <w:iCs/>
          <w:lang w:eastAsia="ar-SA"/>
        </w:rPr>
      </w:pPr>
      <w:r w:rsidRPr="00E3146D">
        <w:rPr>
          <w:iCs/>
          <w:lang w:eastAsia="ar-SA"/>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31A86" w:rsidRPr="00E3146D" w:rsidRDefault="00E31A86" w:rsidP="005D0AC2">
      <w:pPr>
        <w:autoSpaceDE w:val="0"/>
        <w:ind w:firstLine="567"/>
        <w:rPr>
          <w:iCs/>
          <w:lang w:eastAsia="ar-SA"/>
        </w:rPr>
      </w:pPr>
      <w:r w:rsidRPr="00E3146D">
        <w:rPr>
          <w:iCs/>
          <w:lang w:eastAsia="ar-SA"/>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31A86" w:rsidRPr="00E3146D" w:rsidRDefault="00E31A86" w:rsidP="005D0AC2">
      <w:pPr>
        <w:autoSpaceDE w:val="0"/>
        <w:ind w:firstLine="567"/>
        <w:rPr>
          <w:iCs/>
          <w:lang w:eastAsia="ar-SA"/>
        </w:rPr>
      </w:pPr>
      <w:r w:rsidRPr="00E3146D">
        <w:rPr>
          <w:iCs/>
          <w:lang w:eastAsia="ar-SA"/>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31A86" w:rsidRPr="00E3146D" w:rsidRDefault="00E31A86" w:rsidP="005D0AC2">
      <w:pPr>
        <w:autoSpaceDE w:val="0"/>
        <w:ind w:firstLine="567"/>
        <w:rPr>
          <w:iCs/>
          <w:lang w:eastAsia="ar-SA"/>
        </w:rPr>
      </w:pPr>
      <w:r w:rsidRPr="00E3146D">
        <w:rPr>
          <w:iCs/>
          <w:lang w:eastAsia="ar-SA"/>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31A86" w:rsidRPr="00E3146D" w:rsidRDefault="00E31A86" w:rsidP="005D0AC2">
      <w:pPr>
        <w:widowControl w:val="0"/>
        <w:suppressAutoHyphens/>
        <w:rPr>
          <w:kern w:val="1"/>
          <w:lang w:eastAsia="ar-SA"/>
        </w:rPr>
      </w:pPr>
    </w:p>
    <w:tbl>
      <w:tblPr>
        <w:tblW w:w="9356" w:type="dxa"/>
        <w:tblInd w:w="108" w:type="dxa"/>
        <w:tblLayout w:type="fixed"/>
        <w:tblLook w:val="0000" w:firstRow="0" w:lastRow="0" w:firstColumn="0" w:lastColumn="0" w:noHBand="0" w:noVBand="0"/>
      </w:tblPr>
      <w:tblGrid>
        <w:gridCol w:w="4678"/>
        <w:gridCol w:w="4678"/>
      </w:tblGrid>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Числа и величины</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kern w:val="1"/>
                <w:lang w:eastAsia="ar-SA"/>
              </w:rPr>
            </w:pPr>
            <w:r w:rsidRPr="00E3146D">
              <w:rPr>
                <w:rFonts w:eastAsia="Andale Sans UI"/>
                <w:color w:val="000000"/>
                <w:kern w:val="1"/>
                <w:lang w:eastAsia="ar-SA"/>
              </w:rPr>
              <w:t>Выпускник научится: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iCs/>
                <w:color w:val="000000"/>
                <w:kern w:val="1"/>
                <w:lang w:eastAsia="ar-SA"/>
              </w:rPr>
              <w:t>Выпускник получит возможность научиться:</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lastRenderedPageBreak/>
              <w:t>читать, записывать, сравнивать, упорядочивать числа от нуля до миллиона;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устанавливать закономерность — правило, по которому составлена числовая последовательность, и составлять после-</w:t>
            </w:r>
            <w:r w:rsidRPr="00E3146D">
              <w:rPr>
                <w:rFonts w:eastAsia="Andale Sans UI"/>
                <w:color w:val="000000"/>
                <w:kern w:val="1"/>
                <w:lang w:eastAsia="ar-SA"/>
              </w:rPr>
              <w:softHyphen/>
            </w:r>
            <w:r w:rsidRPr="00E3146D">
              <w:rPr>
                <w:rFonts w:eastAsia="Andale Sans UI"/>
                <w:color w:val="000000"/>
                <w:kern w:val="1"/>
                <w:lang w:eastAsia="ar-SA"/>
              </w:rPr>
              <w:br/>
            </w:r>
            <w:proofErr w:type="spellStart"/>
            <w:r w:rsidRPr="00E3146D">
              <w:rPr>
                <w:rFonts w:eastAsia="Andale Sans UI"/>
                <w:color w:val="000000"/>
                <w:kern w:val="1"/>
                <w:lang w:eastAsia="ar-SA"/>
              </w:rPr>
              <w:t>довательность</w:t>
            </w:r>
            <w:proofErr w:type="spellEnd"/>
            <w:r w:rsidRPr="00E3146D">
              <w:rPr>
                <w:rFonts w:eastAsia="Andale Sans UI"/>
                <w:color w:val="000000"/>
                <w:kern w:val="1"/>
                <w:lang w:eastAsia="ar-SA"/>
              </w:rPr>
              <w:t xml:space="preserve">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группировать числа по заданному или самостоятельно </w:t>
            </w:r>
            <w:r w:rsidRPr="00E3146D">
              <w:rPr>
                <w:rFonts w:eastAsia="Andale Sans UI"/>
                <w:color w:val="000000"/>
                <w:kern w:val="1"/>
                <w:lang w:eastAsia="ar-SA"/>
              </w:rPr>
              <w:t>установленному признаку;</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2"/>
                <w:kern w:val="1"/>
                <w:lang w:eastAsia="ar-SA"/>
              </w:rPr>
              <w:t xml:space="preserve">классифицировать числа по одному или нескольким </w:t>
            </w:r>
            <w:r w:rsidRPr="00E3146D">
              <w:rPr>
                <w:rFonts w:eastAsia="Andale Sans UI"/>
                <w:iCs/>
                <w:color w:val="000000"/>
                <w:kern w:val="1"/>
                <w:lang w:eastAsia="ar-SA"/>
              </w:rPr>
              <w:t>основаниям, объяснять свои действия;</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spacing w:val="-2"/>
                <w:kern w:val="1"/>
                <w:lang w:eastAsia="ar-SA"/>
              </w:rPr>
              <w:t>выбирать единицу для измерения данной величины (длины, массы, площади, времени), объяснять свои действия.</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Арифметические действия</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3146D">
              <w:rPr>
                <w:rFonts w:eastAsia="MS Mincho"/>
                <w:color w:val="000000"/>
                <w:kern w:val="1"/>
                <w:lang w:eastAsia="ar-SA"/>
              </w:rPr>
              <w:t> </w:t>
            </w:r>
            <w:r w:rsidRPr="00E3146D">
              <w:rPr>
                <w:rFonts w:eastAsia="Andale Sans UI"/>
                <w:color w:val="000000"/>
                <w:kern w:val="1"/>
                <w:lang w:eastAsia="ar-SA"/>
              </w:rPr>
              <w:t>000) с использованием таблиц сложения и умножения чисел, алгоритмов письменных арифметических действий (в том числе деления с остатком);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выделять неизвестный компонент арифметического действия и находить его значение;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вычислять значение числового выражения (содержащего 2—3 арифметических действия, со скобками и без скобок).</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выполнять действия с величинами;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использовать свойства арифметических действий для удобства вычислений;</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проводить проверку правильности вычислений (с помощью обратного действия, прикидки и оценки результата действия и др.).</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Работа с текстовыми задачами</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решать арифметическим способом (в 1—2</w:t>
            </w:r>
            <w:r w:rsidRPr="00E3146D">
              <w:rPr>
                <w:rFonts w:eastAsia="Andale Sans UI"/>
                <w:i/>
                <w:iCs/>
                <w:color w:val="000000"/>
                <w:spacing w:val="-2"/>
                <w:kern w:val="1"/>
                <w:lang w:eastAsia="ar-SA"/>
              </w:rPr>
              <w:t> </w:t>
            </w:r>
            <w:r w:rsidRPr="00E3146D">
              <w:rPr>
                <w:rFonts w:eastAsia="Andale Sans UI"/>
                <w:color w:val="000000"/>
                <w:spacing w:val="-2"/>
                <w:kern w:val="1"/>
                <w:lang w:eastAsia="ar-SA"/>
              </w:rPr>
              <w:t xml:space="preserve">действия) </w:t>
            </w:r>
            <w:r w:rsidRPr="00E3146D">
              <w:rPr>
                <w:rFonts w:eastAsia="Andale Sans UI"/>
                <w:color w:val="000000"/>
                <w:kern w:val="1"/>
                <w:lang w:eastAsia="ar-SA"/>
              </w:rPr>
              <w:t xml:space="preserve">учебные задачи и задачи, </w:t>
            </w:r>
            <w:r w:rsidRPr="00E3146D">
              <w:rPr>
                <w:rFonts w:eastAsia="Andale Sans UI"/>
                <w:color w:val="000000"/>
                <w:kern w:val="1"/>
                <w:lang w:eastAsia="ar-SA"/>
              </w:rPr>
              <w:lastRenderedPageBreak/>
              <w:t>связанные с повседневной жизнью;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оценивать правильность хода решения и реальность ответа на вопрос задачи.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lastRenderedPageBreak/>
              <w:t>решать задачи на нахождение доли величины и вели</w:t>
            </w:r>
            <w:r w:rsidRPr="00E3146D">
              <w:rPr>
                <w:rFonts w:eastAsia="Andale Sans UI"/>
                <w:iCs/>
                <w:color w:val="000000"/>
                <w:spacing w:val="2"/>
                <w:kern w:val="1"/>
                <w:lang w:eastAsia="ar-SA"/>
              </w:rPr>
              <w:t xml:space="preserve">чины по значению её доли (половина, треть, четверть, </w:t>
            </w:r>
            <w:r w:rsidRPr="00E3146D">
              <w:rPr>
                <w:rFonts w:eastAsia="Andale Sans UI"/>
                <w:iCs/>
                <w:color w:val="000000"/>
                <w:kern w:val="1"/>
                <w:lang w:eastAsia="ar-SA"/>
              </w:rPr>
              <w:t>пятая, десятая часть);</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решать задачи в 3—4 действия;</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 xml:space="preserve">находить разные способы решения </w:t>
            </w:r>
            <w:r w:rsidRPr="00E3146D">
              <w:rPr>
                <w:rFonts w:eastAsia="Andale Sans UI"/>
                <w:iCs/>
                <w:color w:val="000000"/>
                <w:kern w:val="1"/>
                <w:lang w:eastAsia="ar-SA"/>
              </w:rPr>
              <w:lastRenderedPageBreak/>
              <w:t>задачи.</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spacing w:val="2"/>
                <w:kern w:val="1"/>
                <w:lang w:eastAsia="ar-SA"/>
              </w:rPr>
            </w:pPr>
            <w:r w:rsidRPr="00E3146D">
              <w:rPr>
                <w:rFonts w:eastAsia="Andale Sans UI"/>
                <w:b/>
                <w:iCs/>
                <w:color w:val="000000"/>
                <w:kern w:val="1"/>
                <w:lang w:eastAsia="ar-SA"/>
              </w:rPr>
              <w:lastRenderedPageBreak/>
              <w:t>Пространственные отношения. Геометрические фигуры</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описывать взаимно</w:t>
            </w:r>
            <w:r w:rsidR="00B7143C" w:rsidRPr="00E3146D">
              <w:rPr>
                <w:rFonts w:eastAsia="Andale Sans UI"/>
                <w:color w:val="000000"/>
                <w:spacing w:val="2"/>
                <w:kern w:val="1"/>
                <w:lang w:eastAsia="ar-SA"/>
              </w:rPr>
              <w:t>е расположение предметов в про</w:t>
            </w:r>
            <w:r w:rsidR="00B7143C" w:rsidRPr="00E3146D">
              <w:rPr>
                <w:rFonts w:eastAsia="Andale Sans UI"/>
                <w:color w:val="000000"/>
                <w:spacing w:val="2"/>
                <w:kern w:val="1"/>
                <w:lang w:eastAsia="ar-SA"/>
              </w:rPr>
              <w:softHyphen/>
            </w:r>
            <w:r w:rsidRPr="00E3146D">
              <w:rPr>
                <w:rFonts w:eastAsia="Andale Sans UI"/>
                <w:color w:val="000000"/>
                <w:spacing w:val="2"/>
                <w:kern w:val="1"/>
                <w:lang w:eastAsia="ar-SA"/>
              </w:rPr>
              <w:t>ст</w:t>
            </w:r>
            <w:r w:rsidRPr="00E3146D">
              <w:rPr>
                <w:rFonts w:eastAsia="Andale Sans UI"/>
                <w:color w:val="000000"/>
                <w:kern w:val="1"/>
                <w:lang w:eastAsia="ar-SA"/>
              </w:rPr>
              <w:t>ранстве и на плоскости;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выполнять построение геометрических фигур с заданными измерениями (отрезок, квадрат, прямоугольник) с помощью линейки, угольника;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использовать свойства прямоугольника и квадрата для </w:t>
            </w:r>
            <w:r w:rsidRPr="00E3146D">
              <w:rPr>
                <w:rFonts w:eastAsia="Andale Sans UI"/>
                <w:color w:val="000000"/>
                <w:kern w:val="1"/>
                <w:lang w:eastAsia="ar-SA"/>
              </w:rPr>
              <w:t>решения задач;</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распознавать и называть геометрические тела (куб, шар);</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соотносить реальные объекты с моделями геометриче</w:t>
            </w:r>
            <w:r w:rsidRPr="00E3146D">
              <w:rPr>
                <w:rFonts w:eastAsia="Andale Sans UI"/>
                <w:color w:val="000000"/>
                <w:kern w:val="1"/>
                <w:lang w:eastAsia="ar-SA"/>
              </w:rPr>
              <w:t>ских фигур.</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распознавать, различать и называть геометрические тела: параллелепипед, пирамиду, цилиндр, конус.</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Геометрические величины</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kern w:val="1"/>
                <w:lang w:eastAsia="ar-SA"/>
              </w:rPr>
              <w:t>измерять длину отрезка;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вычислять периметр треугольника, прямоугольника и квад</w:t>
            </w:r>
            <w:r w:rsidRPr="00E3146D">
              <w:rPr>
                <w:rFonts w:eastAsia="Andale Sans UI"/>
                <w:color w:val="000000"/>
                <w:spacing w:val="-4"/>
                <w:kern w:val="1"/>
                <w:lang w:eastAsia="ar-SA"/>
              </w:rPr>
              <w:softHyphen/>
            </w:r>
            <w:r w:rsidRPr="00E3146D">
              <w:rPr>
                <w:rFonts w:eastAsia="Andale Sans UI"/>
                <w:color w:val="000000"/>
                <w:kern w:val="1"/>
                <w:lang w:eastAsia="ar-SA"/>
              </w:rPr>
              <w:t>рата, площадь прямоугольника и квадрата;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оценивать размеры геометрических объектов, расстояния приближённо (на глаз).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вычислять периметр многоугольника, площадь фигуры, составленной из прямоугольников.</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35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Работа с информацией</w:t>
            </w:r>
          </w:p>
        </w:tc>
      </w:tr>
      <w:tr w:rsidR="00E31A86" w:rsidRPr="00E3146D" w:rsidTr="002833B5">
        <w:tc>
          <w:tcPr>
            <w:tcW w:w="46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читать несложные готовые таблицы;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заполнять несложные готовые таблицы;</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kern w:val="1"/>
                <w:lang w:eastAsia="ar-SA"/>
              </w:rPr>
              <w:t>читать несложные готовые столбчатые диаграммы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4"/>
                <w:kern w:val="1"/>
                <w:lang w:eastAsia="ar-SA"/>
              </w:rPr>
            </w:pPr>
            <w:r w:rsidRPr="00E3146D">
              <w:rPr>
                <w:rFonts w:eastAsia="Andale Sans UI"/>
                <w:iCs/>
                <w:color w:val="000000"/>
                <w:kern w:val="1"/>
                <w:lang w:eastAsia="ar-SA"/>
              </w:rPr>
              <w:t>читать несложные готовые круговые диаграммы;</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4"/>
                <w:kern w:val="1"/>
                <w:lang w:eastAsia="ar-SA"/>
              </w:rPr>
              <w:t>достраивать несложную готовую столбчатую диаграмму;</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сравнивать и обобщать информацию, представленную в строках и столбцах несложных таблиц и диаграмм;</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понимать простейшие выражения, содержащие логи</w:t>
            </w:r>
            <w:r w:rsidRPr="00E3146D">
              <w:rPr>
                <w:rFonts w:eastAsia="Andale Sans UI"/>
                <w:iCs/>
                <w:color w:val="000000"/>
                <w:spacing w:val="-2"/>
                <w:kern w:val="1"/>
                <w:lang w:eastAsia="ar-SA"/>
              </w:rPr>
              <w:t>ческие связки и слова («…и…», «если… то…», «верно/</w:t>
            </w:r>
            <w:proofErr w:type="spellStart"/>
            <w:r w:rsidRPr="00E3146D">
              <w:rPr>
                <w:rFonts w:eastAsia="Andale Sans UI"/>
                <w:iCs/>
                <w:color w:val="000000"/>
                <w:spacing w:val="-2"/>
                <w:kern w:val="1"/>
                <w:lang w:eastAsia="ar-SA"/>
              </w:rPr>
              <w:t>невер</w:t>
            </w:r>
            <w:r w:rsidRPr="00E3146D">
              <w:rPr>
                <w:rFonts w:eastAsia="Andale Sans UI"/>
                <w:iCs/>
                <w:color w:val="000000"/>
                <w:spacing w:val="-2"/>
                <w:kern w:val="1"/>
                <w:lang w:eastAsia="ar-SA"/>
              </w:rPr>
              <w:softHyphen/>
            </w:r>
            <w:proofErr w:type="spellEnd"/>
            <w:r w:rsidRPr="00E3146D">
              <w:rPr>
                <w:rFonts w:eastAsia="Andale Sans UI"/>
                <w:iCs/>
                <w:color w:val="000000"/>
                <w:spacing w:val="-2"/>
                <w:kern w:val="1"/>
                <w:lang w:eastAsia="ar-SA"/>
              </w:rPr>
              <w:br/>
            </w:r>
            <w:r w:rsidRPr="00E3146D">
              <w:rPr>
                <w:rFonts w:eastAsia="Andale Sans UI"/>
                <w:iCs/>
                <w:color w:val="000000"/>
                <w:kern w:val="1"/>
                <w:lang w:eastAsia="ar-SA"/>
              </w:rPr>
              <w:t>но, что…», «каждый», «все», «некоторые», «не»);</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 xml:space="preserve">составлять, записывать и выполнять инструкцию </w:t>
            </w:r>
            <w:r w:rsidRPr="00E3146D">
              <w:rPr>
                <w:rFonts w:eastAsia="Andale Sans UI"/>
                <w:iCs/>
                <w:color w:val="000000"/>
                <w:kern w:val="1"/>
                <w:lang w:eastAsia="ar-SA"/>
              </w:rPr>
              <w:t>(простой алгоритм), план поиска информации;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распознавать одну и ту же информацию, представленную в разной форме (таблицы и диаграммы);</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планировать несложные исследования, собирать и пред</w:t>
            </w:r>
            <w:r w:rsidRPr="00E3146D">
              <w:rPr>
                <w:rFonts w:eastAsia="Andale Sans UI"/>
                <w:iCs/>
                <w:color w:val="000000"/>
                <w:kern w:val="1"/>
                <w:lang w:eastAsia="ar-SA"/>
              </w:rPr>
              <w:t xml:space="preserve">ставлять полученную </w:t>
            </w:r>
            <w:r w:rsidRPr="00E3146D">
              <w:rPr>
                <w:rFonts w:eastAsia="Andale Sans UI"/>
                <w:iCs/>
                <w:color w:val="000000"/>
                <w:kern w:val="1"/>
                <w:lang w:eastAsia="ar-SA"/>
              </w:rPr>
              <w:lastRenderedPageBreak/>
              <w:t xml:space="preserve">информацию с помощью таблиц и </w:t>
            </w:r>
            <w:r w:rsidRPr="00E3146D">
              <w:rPr>
                <w:rFonts w:eastAsia="Andale Sans UI"/>
                <w:iCs/>
                <w:color w:val="000000"/>
                <w:spacing w:val="-2"/>
                <w:kern w:val="1"/>
                <w:lang w:eastAsia="ar-SA"/>
              </w:rPr>
              <w:t>диаграмм;</w:t>
            </w:r>
          </w:p>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i/>
                <w:iCs/>
                <w:color w:val="000000"/>
                <w:kern w:val="1"/>
                <w:lang w:eastAsia="ar-SA"/>
              </w:rPr>
            </w:pPr>
            <w:r w:rsidRPr="00E3146D">
              <w:rPr>
                <w:rFonts w:eastAsia="Andale Sans UI"/>
                <w:iCs/>
                <w:color w:val="000000"/>
                <w:kern w:val="1"/>
                <w:lang w:eastAsia="ar-SA"/>
              </w:rPr>
              <w:t>интерпретировать информацию, полученную при про</w:t>
            </w:r>
            <w:r w:rsidRPr="00E3146D">
              <w:rPr>
                <w:rFonts w:eastAsia="Andale Sans UI"/>
                <w:iCs/>
                <w:color w:val="000000"/>
                <w:spacing w:val="2"/>
                <w:kern w:val="1"/>
                <w:lang w:eastAsia="ar-SA"/>
              </w:rPr>
              <w:t>ведении несложных исследований (объяснять, сравнивать</w:t>
            </w:r>
            <w:r w:rsidRPr="00E3146D">
              <w:rPr>
                <w:rFonts w:eastAsia="Andale Sans UI"/>
                <w:iCs/>
                <w:color w:val="000000"/>
                <w:spacing w:val="2"/>
                <w:kern w:val="1"/>
                <w:lang w:eastAsia="ar-SA"/>
              </w:rPr>
              <w:br/>
            </w:r>
            <w:r w:rsidRPr="00E3146D">
              <w:rPr>
                <w:rFonts w:eastAsia="Andale Sans UI"/>
                <w:iCs/>
                <w:color w:val="000000"/>
                <w:kern w:val="1"/>
                <w:lang w:eastAsia="ar-SA"/>
              </w:rPr>
              <w:t>и обобщать данные, делать выводы и прогнозы).</w:t>
            </w:r>
          </w:p>
        </w:tc>
      </w:tr>
    </w:tbl>
    <w:p w:rsidR="00E31A86" w:rsidRPr="00E3146D" w:rsidRDefault="00E31A86" w:rsidP="00E20A28">
      <w:pPr>
        <w:keepNext/>
        <w:widowControl w:val="0"/>
        <w:suppressAutoHyphens/>
        <w:autoSpaceDE w:val="0"/>
        <w:spacing w:line="360" w:lineRule="auto"/>
        <w:ind w:right="38"/>
        <w:textAlignment w:val="center"/>
        <w:rPr>
          <w:rFonts w:eastAsia="Andale Sans UI"/>
          <w:b/>
          <w:bCs/>
          <w:i/>
          <w:iCs/>
          <w:color w:val="000000"/>
          <w:spacing w:val="-4"/>
          <w:kern w:val="1"/>
          <w:lang w:eastAsia="ar-SA"/>
        </w:rPr>
      </w:pPr>
      <w:r w:rsidRPr="00E3146D">
        <w:rPr>
          <w:rFonts w:eastAsia="Andale Sans UI"/>
          <w:b/>
          <w:bCs/>
          <w:i/>
          <w:iCs/>
          <w:color w:val="000000"/>
          <w:kern w:val="1"/>
          <w:lang w:eastAsia="ar-SA"/>
        </w:rPr>
        <w:lastRenderedPageBreak/>
        <w:t>1.2.6. Окружающий мир</w:t>
      </w:r>
    </w:p>
    <w:p w:rsidR="00E31A86" w:rsidRPr="00E3146D" w:rsidRDefault="00E31A86" w:rsidP="005D0AC2">
      <w:pPr>
        <w:autoSpaceDE w:val="0"/>
        <w:ind w:firstLine="567"/>
        <w:rPr>
          <w:iCs/>
          <w:lang w:eastAsia="ar-SA"/>
        </w:rPr>
      </w:pPr>
      <w:r w:rsidRPr="00E3146D">
        <w:rPr>
          <w:iCs/>
          <w:lang w:eastAsia="ar-SA"/>
        </w:rPr>
        <w:t>В результате изучения курса «Окружающий мир» обучающиеся на уровне начального общего образования:</w:t>
      </w:r>
    </w:p>
    <w:p w:rsidR="00E31A86" w:rsidRPr="00E3146D" w:rsidRDefault="00E31A86" w:rsidP="005D0AC2">
      <w:pPr>
        <w:autoSpaceDE w:val="0"/>
        <w:ind w:firstLine="567"/>
        <w:rPr>
          <w:iCs/>
          <w:lang w:eastAsia="ar-SA"/>
        </w:rPr>
      </w:pPr>
      <w:r w:rsidRPr="00E3146D">
        <w:rPr>
          <w:iCs/>
          <w:lang w:eastAsia="ar-SA"/>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31A86" w:rsidRPr="00E3146D" w:rsidRDefault="00E31A86" w:rsidP="005D0AC2">
      <w:pPr>
        <w:autoSpaceDE w:val="0"/>
        <w:ind w:firstLine="567"/>
        <w:rPr>
          <w:iCs/>
          <w:lang w:eastAsia="ar-SA"/>
        </w:rPr>
      </w:pPr>
      <w:r w:rsidRPr="00E3146D">
        <w:rPr>
          <w:iCs/>
          <w:lang w:eastAsia="ar-SA"/>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31A86" w:rsidRPr="00E3146D" w:rsidRDefault="00E31A86" w:rsidP="005D0AC2">
      <w:pPr>
        <w:autoSpaceDE w:val="0"/>
        <w:ind w:firstLine="567"/>
        <w:rPr>
          <w:iCs/>
          <w:lang w:eastAsia="ar-SA"/>
        </w:rPr>
      </w:pPr>
      <w:r w:rsidRPr="00E3146D">
        <w:rPr>
          <w:iCs/>
          <w:lang w:eastAsia="ar-SA"/>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E31A86" w:rsidRPr="00E3146D" w:rsidRDefault="00E31A86" w:rsidP="005D0AC2">
      <w:pPr>
        <w:autoSpaceDE w:val="0"/>
        <w:ind w:firstLine="567"/>
        <w:rPr>
          <w:iCs/>
          <w:lang w:eastAsia="ar-SA"/>
        </w:rPr>
      </w:pPr>
      <w:r w:rsidRPr="00E3146D">
        <w:rPr>
          <w:iCs/>
          <w:lang w:eastAsia="ar-SA"/>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31A86" w:rsidRPr="00E3146D" w:rsidRDefault="00E31A86" w:rsidP="005D0AC2">
      <w:pPr>
        <w:autoSpaceDE w:val="0"/>
        <w:ind w:firstLine="567"/>
        <w:rPr>
          <w:iCs/>
          <w:lang w:eastAsia="ar-SA"/>
        </w:rPr>
      </w:pPr>
      <w:r w:rsidRPr="00E3146D">
        <w:rPr>
          <w:iCs/>
          <w:lang w:eastAsia="ar-SA"/>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E31A86" w:rsidRPr="00E3146D" w:rsidRDefault="00E31A86" w:rsidP="005D0AC2">
      <w:pPr>
        <w:autoSpaceDE w:val="0"/>
        <w:ind w:firstLine="567"/>
        <w:rPr>
          <w:iCs/>
          <w:lang w:eastAsia="ar-SA"/>
        </w:rPr>
      </w:pPr>
      <w:r w:rsidRPr="00E3146D">
        <w:rPr>
          <w:iCs/>
          <w:lang w:eastAsia="ar-SA"/>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174A71" w:rsidRPr="00E3146D" w:rsidRDefault="00E31A86" w:rsidP="005D0AC2">
      <w:pPr>
        <w:autoSpaceDE w:val="0"/>
        <w:ind w:firstLine="567"/>
        <w:rPr>
          <w:iCs/>
          <w:lang w:eastAsia="ar-SA"/>
        </w:rPr>
      </w:pPr>
      <w:r w:rsidRPr="00E3146D">
        <w:rPr>
          <w:iCs/>
          <w:lang w:eastAsia="ar-SA"/>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p>
    <w:p w:rsidR="00174A71" w:rsidRPr="00E3146D" w:rsidRDefault="00174A71" w:rsidP="005D0AC2">
      <w:pPr>
        <w:autoSpaceDE w:val="0"/>
        <w:ind w:firstLine="567"/>
        <w:rPr>
          <w:iCs/>
          <w:lang w:eastAsia="ar-SA"/>
        </w:rPr>
      </w:pPr>
    </w:p>
    <w:p w:rsidR="00E31A86" w:rsidRPr="00E3146D" w:rsidRDefault="00E31A86" w:rsidP="005D0AC2">
      <w:pPr>
        <w:autoSpaceDE w:val="0"/>
        <w:ind w:firstLine="567"/>
        <w:rPr>
          <w:iCs/>
          <w:lang w:eastAsia="ar-SA"/>
        </w:rPr>
      </w:pPr>
      <w:r w:rsidRPr="00E3146D">
        <w:rPr>
          <w:iCs/>
          <w:lang w:eastAsia="ar-SA"/>
        </w:rPr>
        <w:t>информационной деятельности, на основе представлений о нравственных нормах, социальной справедливости и свободе.</w:t>
      </w:r>
    </w:p>
    <w:p w:rsidR="00174A71" w:rsidRPr="00E3146D" w:rsidRDefault="00E31A86" w:rsidP="005D0AC2">
      <w:pPr>
        <w:autoSpaceDE w:val="0"/>
        <w:ind w:firstLine="567"/>
        <w:rPr>
          <w:iCs/>
          <w:lang w:eastAsia="ar-SA"/>
        </w:rPr>
      </w:pPr>
      <w:r w:rsidRPr="00E3146D">
        <w:rPr>
          <w:iCs/>
          <w:lang w:eastAsia="ar-SA"/>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E3146D">
        <w:rPr>
          <w:iCs/>
          <w:lang w:eastAsia="ar-SA"/>
        </w:rPr>
        <w:t>природо</w:t>
      </w:r>
      <w:proofErr w:type="spellEnd"/>
      <w:r w:rsidRPr="00E3146D">
        <w:rPr>
          <w:iCs/>
          <w:lang w:eastAsia="ar-SA"/>
        </w:rPr>
        <w:t xml:space="preserve">- и </w:t>
      </w:r>
      <w:proofErr w:type="spellStart"/>
      <w:r w:rsidRPr="00E3146D">
        <w:rPr>
          <w:iCs/>
          <w:lang w:eastAsia="ar-SA"/>
        </w:rPr>
        <w:t>культуросообразного</w:t>
      </w:r>
      <w:proofErr w:type="spellEnd"/>
      <w:r w:rsidRPr="00E3146D">
        <w:rPr>
          <w:iCs/>
          <w:lang w:eastAsia="ar-SA"/>
        </w:rPr>
        <w:t xml:space="preserve"> поведения в окружающей природной и социальной среде.</w:t>
      </w:r>
    </w:p>
    <w:tbl>
      <w:tblPr>
        <w:tblpPr w:leftFromText="180" w:rightFromText="180" w:vertAnchor="text" w:horzAnchor="page" w:tblpX="1587" w:tblpY="1001"/>
        <w:tblW w:w="9606" w:type="dxa"/>
        <w:tblLayout w:type="fixed"/>
        <w:tblLook w:val="0000" w:firstRow="0" w:lastRow="0" w:firstColumn="0" w:lastColumn="0" w:noHBand="0" w:noVBand="0"/>
      </w:tblPr>
      <w:tblGrid>
        <w:gridCol w:w="5211"/>
        <w:gridCol w:w="4395"/>
      </w:tblGrid>
      <w:tr w:rsidR="00E31A86" w:rsidRPr="00E3146D" w:rsidTr="002833B5">
        <w:tc>
          <w:tcPr>
            <w:tcW w:w="960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Человек и природа</w:t>
            </w:r>
          </w:p>
        </w:tc>
      </w:tr>
      <w:tr w:rsidR="00E31A86" w:rsidRPr="00E3146D" w:rsidTr="002833B5">
        <w:tc>
          <w:tcPr>
            <w:tcW w:w="5211"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kern w:val="1"/>
                <w:lang w:eastAsia="ar-SA"/>
              </w:rPr>
            </w:pPr>
            <w:r w:rsidRPr="00E3146D">
              <w:rPr>
                <w:rFonts w:eastAsia="Andale Sans UI"/>
                <w:color w:val="000000"/>
                <w:kern w:val="1"/>
                <w:lang w:eastAsia="ar-SA"/>
              </w:rPr>
              <w:lastRenderedPageBreak/>
              <w:t>Выпускник научится: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iCs/>
                <w:color w:val="000000"/>
                <w:kern w:val="1"/>
                <w:lang w:eastAsia="ar-SA"/>
              </w:rPr>
              <w:t>Выпускник получит возможность научиться:</w:t>
            </w:r>
          </w:p>
        </w:tc>
      </w:tr>
      <w:tr w:rsidR="00E31A86" w:rsidRPr="00E3146D" w:rsidTr="002833B5">
        <w:tc>
          <w:tcPr>
            <w:tcW w:w="5211"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узнавать изученные объекты и явления живой и неживой природы;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описывать на основе предложенного плана изученные </w:t>
            </w:r>
            <w:r w:rsidRPr="00E3146D">
              <w:rPr>
                <w:rFonts w:eastAsia="Andale Sans UI"/>
                <w:color w:val="000000"/>
                <w:kern w:val="1"/>
                <w:lang w:eastAsia="ar-SA"/>
              </w:rPr>
              <w:t>объекты и явления живой и неживой природы, выделять их существенные признаки;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сравнивать объекты живой и неживой природы на основе внешних признаков или известных характерных свойств</w:t>
            </w:r>
            <w:r w:rsidRPr="00E3146D">
              <w:rPr>
                <w:rFonts w:eastAsia="Andale Sans UI"/>
                <w:color w:val="000000"/>
                <w:kern w:val="1"/>
                <w:lang w:eastAsia="ar-SA"/>
              </w:rPr>
              <w:br/>
              <w:t>и проводить простейшую классификацию изученных объектов природы;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Pr="00E3146D">
              <w:rPr>
                <w:rFonts w:eastAsia="Andale Sans UI"/>
                <w:color w:val="000000"/>
                <w:kern w:val="1"/>
                <w:lang w:eastAsia="ar-SA"/>
              </w:rPr>
              <w:br/>
              <w:t>и правилам техники безопасности при проведении наблюдений и опытов;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использовать естественно</w:t>
            </w:r>
            <w:r w:rsidRPr="00E3146D">
              <w:rPr>
                <w:rFonts w:eastAsia="Andale Sans UI"/>
                <w:color w:val="000000"/>
                <w:kern w:val="1"/>
                <w:lang w:eastAsia="ar-SA"/>
              </w:rPr>
              <w:softHyphen/>
              <w:t xml:space="preserve">научные тексты (на бумажных </w:t>
            </w:r>
            <w:r w:rsidRPr="00E3146D">
              <w:rPr>
                <w:rFonts w:eastAsia="Andale Sans UI"/>
                <w:color w:val="000000"/>
                <w:spacing w:val="2"/>
                <w:kern w:val="1"/>
                <w:lang w:eastAsia="ar-SA"/>
              </w:rPr>
              <w:t xml:space="preserve">и электронных носителях, в том числе в контролируемом </w:t>
            </w:r>
            <w:r w:rsidRPr="00E3146D">
              <w:rPr>
                <w:rFonts w:eastAsia="Andale Sans UI"/>
                <w:color w:val="000000"/>
                <w:kern w:val="1"/>
                <w:lang w:eastAsia="ar-SA"/>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использовать готовые модели (глобус, карту, план) для </w:t>
            </w:r>
            <w:r w:rsidRPr="00E3146D">
              <w:rPr>
                <w:rFonts w:eastAsia="Andale Sans UI"/>
                <w:color w:val="000000"/>
                <w:kern w:val="1"/>
                <w:lang w:eastAsia="ar-SA"/>
              </w:rPr>
              <w:t>объяснения явлений или описания свойств объектов;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обнаруживать простейшие взаимосвязи между живой и </w:t>
            </w:r>
            <w:r w:rsidRPr="00E3146D">
              <w:rPr>
                <w:rFonts w:eastAsia="Andale Sans UI"/>
                <w:color w:val="000000"/>
                <w:kern w:val="1"/>
                <w:lang w:eastAsia="ar-SA"/>
              </w:rPr>
              <w:t>неживой природой, взаимосвязи в живой природе; использовать их для объяснения необходимости бережного отношения к природе;</w:t>
            </w:r>
          </w:p>
          <w:p w:rsidR="00174A71"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определять характер взаимоотношений человека и природы, находить примеры влияния этих отношений на природные </w:t>
            </w:r>
          </w:p>
          <w:p w:rsidR="00174A71" w:rsidRPr="00E3146D" w:rsidRDefault="00174A71" w:rsidP="005D0AC2">
            <w:pPr>
              <w:widowControl w:val="0"/>
              <w:suppressAutoHyphens/>
              <w:autoSpaceDE w:val="0"/>
              <w:spacing w:line="150" w:lineRule="atLeast"/>
              <w:ind w:right="38" w:firstLine="454"/>
              <w:textAlignment w:val="center"/>
              <w:rPr>
                <w:rFonts w:eastAsia="Andale Sans UI"/>
                <w:color w:val="000000"/>
                <w:kern w:val="1"/>
                <w:lang w:eastAsia="ar-SA"/>
              </w:rPr>
            </w:pPr>
          </w:p>
          <w:p w:rsidR="00174A71" w:rsidRPr="00E3146D" w:rsidRDefault="00174A71" w:rsidP="005D0AC2">
            <w:pPr>
              <w:widowControl w:val="0"/>
              <w:suppressAutoHyphens/>
              <w:autoSpaceDE w:val="0"/>
              <w:spacing w:line="150" w:lineRule="atLeast"/>
              <w:ind w:right="38" w:firstLine="454"/>
              <w:textAlignment w:val="center"/>
              <w:rPr>
                <w:rFonts w:eastAsia="Andale Sans UI"/>
                <w:color w:val="000000"/>
                <w:kern w:val="1"/>
                <w:lang w:eastAsia="ar-SA"/>
              </w:rPr>
            </w:pP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объекты, здоровье и безопасность человека;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понимать необходимость здорового образа жизни, со</w:t>
            </w:r>
            <w:r w:rsidRPr="00E3146D">
              <w:rPr>
                <w:rFonts w:eastAsia="Andale Sans UI"/>
                <w:color w:val="000000"/>
                <w:kern w:val="1"/>
                <w:lang w:eastAsia="ar-SA"/>
              </w:rPr>
              <w:t>блю</w:t>
            </w:r>
            <w:r w:rsidRPr="00E3146D">
              <w:rPr>
                <w:rFonts w:eastAsia="Andale Sans UI"/>
                <w:color w:val="000000"/>
                <w:spacing w:val="2"/>
                <w:kern w:val="1"/>
                <w:lang w:eastAsia="ar-SA"/>
              </w:rPr>
              <w:t>дения правил безопасного поведения; использовать знания</w:t>
            </w:r>
            <w:r w:rsidRPr="00E3146D">
              <w:rPr>
                <w:rFonts w:eastAsia="Andale Sans UI"/>
                <w:color w:val="000000"/>
                <w:spacing w:val="2"/>
                <w:kern w:val="1"/>
                <w:lang w:eastAsia="ar-SA"/>
              </w:rPr>
              <w:br/>
              <w:t xml:space="preserve">о строении и функционировании организма человека для </w:t>
            </w:r>
            <w:r w:rsidRPr="00E3146D">
              <w:rPr>
                <w:rFonts w:eastAsia="Andale Sans UI"/>
                <w:color w:val="000000"/>
                <w:kern w:val="1"/>
                <w:lang w:eastAsia="ar-SA"/>
              </w:rPr>
              <w:t>сохранения и укрепления своего здоровья.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использовать при проведении практических работ инструменты ИКТ (фото</w:t>
            </w:r>
            <w:r w:rsidRPr="00E3146D">
              <w:rPr>
                <w:rFonts w:eastAsia="Andale Sans UI"/>
                <w:iCs/>
                <w:color w:val="000000"/>
                <w:kern w:val="1"/>
                <w:lang w:eastAsia="ar-SA"/>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 xml:space="preserve">осознавать ценность природы и необходимость нести </w:t>
            </w:r>
            <w:r w:rsidRPr="00E3146D">
              <w:rPr>
                <w:rFonts w:eastAsia="Andale Sans UI"/>
                <w:iCs/>
                <w:color w:val="000000"/>
                <w:spacing w:val="-4"/>
                <w:kern w:val="1"/>
                <w:lang w:eastAsia="ar-SA"/>
              </w:rPr>
              <w:t xml:space="preserve">ответственность за её сохранение, соблюдать правила </w:t>
            </w:r>
            <w:proofErr w:type="spellStart"/>
            <w:r w:rsidRPr="00E3146D">
              <w:rPr>
                <w:rFonts w:eastAsia="Andale Sans UI"/>
                <w:iCs/>
                <w:color w:val="000000"/>
                <w:spacing w:val="-4"/>
                <w:kern w:val="1"/>
                <w:lang w:eastAsia="ar-SA"/>
              </w:rPr>
              <w:t>экологичного</w:t>
            </w:r>
            <w:proofErr w:type="spellEnd"/>
            <w:r w:rsidRPr="00E3146D">
              <w:rPr>
                <w:rFonts w:eastAsia="Andale Sans UI"/>
                <w:iCs/>
                <w:color w:val="000000"/>
                <w:spacing w:val="-4"/>
                <w:kern w:val="1"/>
                <w:lang w:eastAsia="ar-SA"/>
              </w:rPr>
              <w:t xml:space="preserve"> поведения в школе и в быту (раздельный сбор мусора, экономия воды и электроэнергии) и природной среде;</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пользоваться простыми навыками самоконтроля са</w:t>
            </w:r>
            <w:r w:rsidRPr="00E3146D">
              <w:rPr>
                <w:rFonts w:eastAsia="Andale Sans UI"/>
                <w:iCs/>
                <w:color w:val="000000"/>
                <w:kern w:val="1"/>
                <w:lang w:eastAsia="ar-SA"/>
              </w:rPr>
              <w:t>мочувствия для сохранения здоровья; осознанно соблюдать режим дня, правила рационального питания и личной гигиены;</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 xml:space="preserve">выполнять правила безопасного поведения в доме, на </w:t>
            </w:r>
            <w:r w:rsidRPr="00E3146D">
              <w:rPr>
                <w:rFonts w:eastAsia="Andale Sans UI"/>
                <w:iCs/>
                <w:color w:val="000000"/>
                <w:spacing w:val="2"/>
                <w:kern w:val="1"/>
                <w:lang w:eastAsia="ar-SA"/>
              </w:rPr>
              <w:t>улице, природной среде, оказывать первую помощь при</w:t>
            </w:r>
            <w:r w:rsidRPr="00E3146D">
              <w:rPr>
                <w:rFonts w:eastAsia="Andale Sans UI"/>
                <w:iCs/>
                <w:color w:val="000000"/>
                <w:spacing w:val="2"/>
                <w:kern w:val="1"/>
                <w:lang w:eastAsia="ar-SA"/>
              </w:rPr>
              <w:br/>
            </w:r>
            <w:r w:rsidRPr="00E3146D">
              <w:rPr>
                <w:rFonts w:eastAsia="Andale Sans UI"/>
                <w:iCs/>
                <w:color w:val="000000"/>
                <w:kern w:val="1"/>
                <w:lang w:eastAsia="ar-SA"/>
              </w:rPr>
              <w:t>несложных несчастных случаях;</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spacing w:val="2"/>
                <w:kern w:val="1"/>
                <w:lang w:eastAsia="ar-SA"/>
              </w:rPr>
              <w:t xml:space="preserve">планировать, контролировать и оценивать учебные </w:t>
            </w:r>
            <w:r w:rsidRPr="00E3146D">
              <w:rPr>
                <w:rFonts w:eastAsia="Andale Sans UI"/>
                <w:iCs/>
                <w:color w:val="000000"/>
                <w:kern w:val="1"/>
                <w:lang w:eastAsia="ar-SA"/>
              </w:rPr>
              <w:t>действия в процессе познания окружающего мира в соответствии с поставленной задачей и условиями её реализации.</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606"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lastRenderedPageBreak/>
              <w:t>Человек и общество</w:t>
            </w:r>
          </w:p>
        </w:tc>
      </w:tr>
      <w:tr w:rsidR="00E31A86" w:rsidRPr="00E3146D" w:rsidTr="002833B5">
        <w:tc>
          <w:tcPr>
            <w:tcW w:w="5211"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узнавать государственную символику Российской Феде</w:t>
            </w:r>
            <w:r w:rsidRPr="00E3146D">
              <w:rPr>
                <w:rFonts w:eastAsia="Andale Sans UI"/>
                <w:color w:val="000000"/>
                <w:spacing w:val="2"/>
                <w:kern w:val="1"/>
                <w:lang w:eastAsia="ar-SA"/>
              </w:rPr>
              <w:t>рации и своего региона; описывать достопримечательности столицы и родного края; находить на карте мира Россий</w:t>
            </w:r>
            <w:r w:rsidRPr="00E3146D">
              <w:rPr>
                <w:rFonts w:eastAsia="Andale Sans UI"/>
                <w:color w:val="000000"/>
                <w:kern w:val="1"/>
                <w:lang w:eastAsia="ar-SA"/>
              </w:rPr>
              <w:t>скую Федерацию, на карте России Москву, свой регион и его главный город;</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различать прошлое, настоящее, будущее; соотносить из</w:t>
            </w:r>
            <w:r w:rsidRPr="00E3146D">
              <w:rPr>
                <w:rFonts w:eastAsia="Andale Sans UI"/>
                <w:color w:val="000000"/>
                <w:spacing w:val="-2"/>
                <w:kern w:val="1"/>
                <w:lang w:eastAsia="ar-SA"/>
              </w:rPr>
              <w:t>ученные исторические события с датами, конкретную дату с веком; находить место изученных событий на «ленте времени»;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используя дополнительные источники информации (на </w:t>
            </w:r>
            <w:r w:rsidRPr="00E3146D">
              <w:rPr>
                <w:rFonts w:eastAsia="Andale Sans UI"/>
                <w:color w:val="000000"/>
                <w:kern w:val="1"/>
                <w:lang w:eastAsia="ar-SA"/>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оценивать характер взаимоотношений людей в различ</w:t>
            </w:r>
            <w:r w:rsidRPr="00E3146D">
              <w:rPr>
                <w:rFonts w:eastAsia="Andale Sans UI"/>
                <w:color w:val="000000"/>
                <w:kern w:val="1"/>
                <w:lang w:eastAsia="ar-SA"/>
              </w:rPr>
              <w:t xml:space="preserve">ных социальных группах (семья, группа сверстников, этнос), </w:t>
            </w:r>
            <w:r w:rsidRPr="00E3146D">
              <w:rPr>
                <w:rFonts w:eastAsia="Andale Sans UI"/>
                <w:color w:val="000000"/>
                <w:spacing w:val="2"/>
                <w:kern w:val="1"/>
                <w:lang w:eastAsia="ar-SA"/>
              </w:rPr>
              <w:t>в том числе с позиции развития этических чувств, добро</w:t>
            </w:r>
            <w:r w:rsidRPr="00E3146D">
              <w:rPr>
                <w:rFonts w:eastAsia="Andale Sans UI"/>
                <w:color w:val="000000"/>
                <w:kern w:val="1"/>
                <w:lang w:eastAsia="ar-SA"/>
              </w:rPr>
              <w:t xml:space="preserve">желательности и </w:t>
            </w:r>
            <w:proofErr w:type="spellStart"/>
            <w:r w:rsidRPr="00E3146D">
              <w:rPr>
                <w:rFonts w:eastAsia="Andale Sans UI"/>
                <w:color w:val="000000"/>
                <w:kern w:val="1"/>
                <w:lang w:eastAsia="ar-SA"/>
              </w:rPr>
              <w:t>эмоционально</w:t>
            </w:r>
            <w:r w:rsidRPr="00E3146D">
              <w:rPr>
                <w:rFonts w:eastAsia="Andale Sans UI"/>
                <w:color w:val="000000"/>
                <w:kern w:val="1"/>
                <w:lang w:eastAsia="ar-SA"/>
              </w:rPr>
              <w:softHyphen/>
              <w:t>нравственной</w:t>
            </w:r>
            <w:proofErr w:type="spellEnd"/>
            <w:r w:rsidRPr="00E3146D">
              <w:rPr>
                <w:rFonts w:eastAsia="Andale Sans UI"/>
                <w:color w:val="000000"/>
                <w:kern w:val="1"/>
                <w:lang w:eastAsia="ar-SA"/>
              </w:rPr>
              <w:t xml:space="preserve"> отзывчивости, понимания чувств других людей и сопереживания им;</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использовать различные справочные издания (словари, </w:t>
            </w:r>
            <w:r w:rsidRPr="00E3146D">
              <w:rPr>
                <w:rFonts w:eastAsia="Andale Sans UI"/>
                <w:color w:val="000000"/>
                <w:kern w:val="1"/>
                <w:lang w:eastAsia="ar-SA"/>
              </w:rPr>
              <w:t xml:space="preserve">энциклопедии) и детскую литературу о человеке и обществе </w:t>
            </w:r>
            <w:r w:rsidRPr="00E3146D">
              <w:rPr>
                <w:rFonts w:eastAsia="Andale Sans UI"/>
                <w:color w:val="000000"/>
                <w:spacing w:val="2"/>
                <w:kern w:val="1"/>
                <w:lang w:eastAsia="ar-SA"/>
              </w:rPr>
              <w:t>с целью поиска информации, ответов на вопросы, объяснений, для создания собственных устных или письменных</w:t>
            </w:r>
            <w:r w:rsidRPr="00E3146D">
              <w:rPr>
                <w:rFonts w:eastAsia="Andale Sans UI"/>
                <w:color w:val="000000"/>
                <w:spacing w:val="2"/>
                <w:kern w:val="1"/>
                <w:lang w:eastAsia="ar-SA"/>
              </w:rPr>
              <w:br/>
            </w:r>
            <w:r w:rsidRPr="00E3146D">
              <w:rPr>
                <w:rFonts w:eastAsia="Andale Sans UI"/>
                <w:color w:val="000000"/>
                <w:kern w:val="1"/>
                <w:lang w:eastAsia="ar-SA"/>
              </w:rPr>
              <w:t>высказываний.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осознавать свою неразрывную связь с разнообразными окружающими социальными группами;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2"/>
                <w:kern w:val="1"/>
                <w:lang w:eastAsia="ar-SA"/>
              </w:rPr>
              <w:t>наблюдать и описывать проявления богатства вну</w:t>
            </w:r>
            <w:r w:rsidRPr="00E3146D">
              <w:rPr>
                <w:rFonts w:eastAsia="Andale Sans UI"/>
                <w:iCs/>
                <w:color w:val="000000"/>
                <w:kern w:val="1"/>
                <w:lang w:eastAsia="ar-SA"/>
              </w:rPr>
              <w:t>треннего мира человека в его созидательной деятельности на благо семьи, в интересах образовательного учреждения, социума, этноса, страны;</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2"/>
                <w:kern w:val="1"/>
                <w:lang w:eastAsia="ar-SA"/>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E3146D">
              <w:rPr>
                <w:rFonts w:eastAsia="Andale Sans UI"/>
                <w:iCs/>
                <w:color w:val="000000"/>
                <w:kern w:val="1"/>
                <w:lang w:eastAsia="ar-SA"/>
              </w:rPr>
              <w:t xml:space="preserve">тивной деятельности в информационной образовательной </w:t>
            </w:r>
            <w:r w:rsidRPr="00E3146D">
              <w:rPr>
                <w:rFonts w:eastAsia="Andale Sans UI"/>
                <w:iCs/>
                <w:color w:val="000000"/>
                <w:spacing w:val="-2"/>
                <w:kern w:val="1"/>
                <w:lang w:eastAsia="ar-SA"/>
              </w:rPr>
              <w:t>среде;</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spacing w:val="2"/>
                <w:kern w:val="1"/>
                <w:lang w:eastAsia="ar-SA"/>
              </w:rPr>
              <w:t xml:space="preserve">определять общую цель в совместной деятельности </w:t>
            </w:r>
            <w:r w:rsidRPr="00E3146D">
              <w:rPr>
                <w:rFonts w:eastAsia="Andale Sans UI"/>
                <w:iCs/>
                <w:color w:val="000000"/>
                <w:kern w:val="1"/>
                <w:lang w:eastAsia="ar-SA"/>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bl>
    <w:p w:rsidR="00E31A86" w:rsidRPr="00E3146D" w:rsidRDefault="00E31A86" w:rsidP="005D0AC2">
      <w:pPr>
        <w:widowControl w:val="0"/>
        <w:suppressAutoHyphens/>
        <w:autoSpaceDE w:val="0"/>
        <w:spacing w:line="150" w:lineRule="atLeast"/>
        <w:ind w:right="38" w:firstLine="283"/>
        <w:textAlignment w:val="center"/>
        <w:rPr>
          <w:rFonts w:eastAsia="Andale Sans UI"/>
          <w:color w:val="000000"/>
          <w:kern w:val="1"/>
          <w:lang w:eastAsia="ar-SA"/>
        </w:rPr>
      </w:pPr>
    </w:p>
    <w:p w:rsidR="00E31A86" w:rsidRPr="00E3146D" w:rsidRDefault="00E31A86" w:rsidP="00E20A28">
      <w:pPr>
        <w:keepNext/>
        <w:widowControl w:val="0"/>
        <w:suppressAutoHyphens/>
        <w:autoSpaceDE w:val="0"/>
        <w:spacing w:line="150" w:lineRule="atLeast"/>
        <w:ind w:right="38"/>
        <w:textAlignment w:val="center"/>
        <w:rPr>
          <w:rFonts w:eastAsia="Andale Sans UI"/>
          <w:b/>
          <w:bCs/>
          <w:i/>
          <w:iCs/>
          <w:color w:val="000000"/>
          <w:kern w:val="1"/>
          <w:lang w:eastAsia="ar-SA"/>
        </w:rPr>
      </w:pPr>
      <w:r w:rsidRPr="00E3146D">
        <w:rPr>
          <w:rFonts w:eastAsia="Andale Sans UI"/>
          <w:b/>
          <w:bCs/>
          <w:i/>
          <w:iCs/>
          <w:color w:val="000000"/>
          <w:kern w:val="1"/>
          <w:lang w:eastAsia="ar-SA"/>
        </w:rPr>
        <w:t>1.2.7. Изобразительное искусство</w:t>
      </w:r>
    </w:p>
    <w:p w:rsidR="00E31A86" w:rsidRPr="00E3146D" w:rsidRDefault="00E31A86" w:rsidP="005D0AC2">
      <w:pPr>
        <w:autoSpaceDE w:val="0"/>
        <w:ind w:firstLine="567"/>
        <w:rPr>
          <w:iCs/>
          <w:lang w:eastAsia="ar-SA"/>
        </w:rPr>
      </w:pPr>
      <w:r w:rsidRPr="00E3146D">
        <w:rPr>
          <w:iCs/>
          <w:lang w:eastAsia="ar-SA"/>
        </w:rPr>
        <w:t>В результате изучения изобразительного искусства начального общего образования у обучающихся:</w:t>
      </w:r>
    </w:p>
    <w:p w:rsidR="00E31A86" w:rsidRPr="00E3146D" w:rsidRDefault="00E31A86" w:rsidP="005D0AC2">
      <w:pPr>
        <w:autoSpaceDE w:val="0"/>
        <w:ind w:firstLine="567"/>
        <w:rPr>
          <w:iCs/>
          <w:lang w:eastAsia="ar-SA"/>
        </w:rPr>
      </w:pPr>
      <w:r w:rsidRPr="00E3146D">
        <w:rPr>
          <w:iCs/>
          <w:lang w:eastAsia="ar-SA"/>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31A86" w:rsidRPr="00E3146D" w:rsidRDefault="00E31A86" w:rsidP="005D0AC2">
      <w:pPr>
        <w:autoSpaceDE w:val="0"/>
        <w:ind w:firstLine="567"/>
        <w:rPr>
          <w:iCs/>
          <w:lang w:eastAsia="ar-SA"/>
        </w:rPr>
      </w:pPr>
      <w:r w:rsidRPr="00E3146D">
        <w:rPr>
          <w:iCs/>
          <w:lang w:eastAsia="ar-SA"/>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31A86" w:rsidRPr="00E3146D" w:rsidRDefault="00E31A86" w:rsidP="005D0AC2">
      <w:pPr>
        <w:autoSpaceDE w:val="0"/>
        <w:ind w:firstLine="567"/>
        <w:rPr>
          <w:iCs/>
          <w:lang w:eastAsia="ar-SA"/>
        </w:rPr>
      </w:pPr>
      <w:r w:rsidRPr="00E3146D">
        <w:rPr>
          <w:iCs/>
          <w:lang w:eastAsia="ar-SA"/>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w:t>
      </w:r>
      <w:r w:rsidRPr="00E3146D">
        <w:rPr>
          <w:iCs/>
          <w:lang w:eastAsia="ar-SA"/>
        </w:rPr>
        <w:lastRenderedPageBreak/>
        <w:t>оценку в искусстве, — любви, взаимопомощи, уважении к родителям, заботе о младших и старших, ответственности за другого человека;</w:t>
      </w:r>
    </w:p>
    <w:p w:rsidR="00E31A86" w:rsidRPr="00E3146D" w:rsidRDefault="00E31A86" w:rsidP="005D0AC2">
      <w:pPr>
        <w:autoSpaceDE w:val="0"/>
        <w:ind w:firstLine="567"/>
        <w:rPr>
          <w:iCs/>
          <w:lang w:eastAsia="ar-SA"/>
        </w:rPr>
      </w:pPr>
      <w:r w:rsidRPr="00E3146D">
        <w:rPr>
          <w:iCs/>
          <w:lang w:eastAsia="ar-SA"/>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E31A86" w:rsidRPr="00E3146D" w:rsidRDefault="00E31A86" w:rsidP="005D0AC2">
      <w:pPr>
        <w:autoSpaceDE w:val="0"/>
        <w:ind w:firstLine="567"/>
        <w:rPr>
          <w:iCs/>
          <w:lang w:eastAsia="ar-SA"/>
        </w:rPr>
      </w:pPr>
      <w:r w:rsidRPr="00E3146D">
        <w:rPr>
          <w:iCs/>
          <w:lang w:eastAsia="ar-SA"/>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31A86" w:rsidRPr="00E3146D" w:rsidRDefault="00E31A86" w:rsidP="005D0AC2">
      <w:pPr>
        <w:autoSpaceDE w:val="0"/>
        <w:ind w:firstLine="567"/>
        <w:rPr>
          <w:iCs/>
          <w:lang w:eastAsia="ar-SA"/>
        </w:rPr>
      </w:pPr>
      <w:r w:rsidRPr="00E3146D">
        <w:rPr>
          <w:iCs/>
          <w:lang w:eastAsia="ar-SA"/>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31A86" w:rsidRPr="00E3146D" w:rsidRDefault="00E31A86" w:rsidP="005D0AC2">
      <w:pPr>
        <w:autoSpaceDE w:val="0"/>
        <w:ind w:firstLine="567"/>
        <w:rPr>
          <w:iCs/>
          <w:lang w:eastAsia="ar-SA"/>
        </w:rPr>
      </w:pPr>
      <w:r w:rsidRPr="00E3146D">
        <w:rPr>
          <w:iCs/>
          <w:lang w:eastAsia="ar-SA"/>
        </w:rPr>
        <w:t>Обучающиеся:</w:t>
      </w:r>
    </w:p>
    <w:p w:rsidR="00E31A86" w:rsidRPr="00E3146D" w:rsidRDefault="00E31A86" w:rsidP="005D0AC2">
      <w:pPr>
        <w:autoSpaceDE w:val="0"/>
        <w:ind w:firstLine="567"/>
        <w:rPr>
          <w:iCs/>
          <w:lang w:eastAsia="ar-SA"/>
        </w:rPr>
      </w:pPr>
      <w:r w:rsidRPr="00E3146D">
        <w:rPr>
          <w:iCs/>
          <w:lang w:eastAsia="ar-SA"/>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E31A86" w:rsidRPr="00E3146D" w:rsidRDefault="00E31A86" w:rsidP="005D0AC2">
      <w:pPr>
        <w:autoSpaceDE w:val="0"/>
        <w:ind w:firstLine="567"/>
        <w:rPr>
          <w:iCs/>
          <w:lang w:eastAsia="ar-SA"/>
        </w:rPr>
      </w:pPr>
      <w:r w:rsidRPr="00E3146D">
        <w:rPr>
          <w:iCs/>
          <w:lang w:eastAsia="ar-SA"/>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31A86" w:rsidRPr="00E3146D" w:rsidRDefault="00E31A86" w:rsidP="005D0AC2">
      <w:pPr>
        <w:autoSpaceDE w:val="0"/>
        <w:ind w:firstLine="567"/>
        <w:rPr>
          <w:iCs/>
          <w:lang w:eastAsia="ar-SA"/>
        </w:rPr>
      </w:pPr>
      <w:r w:rsidRPr="00E3146D">
        <w:rPr>
          <w:iCs/>
          <w:lang w:eastAsia="ar-SA"/>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E31A86" w:rsidRPr="00E3146D" w:rsidRDefault="00E31A86" w:rsidP="005D0AC2">
      <w:pPr>
        <w:autoSpaceDE w:val="0"/>
        <w:ind w:firstLine="567"/>
        <w:rPr>
          <w:iCs/>
          <w:lang w:eastAsia="ar-SA"/>
        </w:rPr>
      </w:pPr>
      <w:r w:rsidRPr="00E3146D">
        <w:rPr>
          <w:iCs/>
          <w:lang w:eastAsia="ar-SA"/>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31A86" w:rsidRPr="00E3146D" w:rsidRDefault="00E31A86" w:rsidP="005D0AC2">
      <w:pPr>
        <w:autoSpaceDE w:val="0"/>
        <w:ind w:firstLine="567"/>
        <w:rPr>
          <w:iCs/>
          <w:lang w:eastAsia="ar-SA"/>
        </w:rPr>
      </w:pPr>
      <w:r w:rsidRPr="00E3146D">
        <w:rPr>
          <w:iCs/>
          <w:lang w:eastAsia="ar-SA"/>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31A86" w:rsidRPr="00E3146D" w:rsidRDefault="00E31A86" w:rsidP="005D0AC2">
      <w:pPr>
        <w:widowControl w:val="0"/>
        <w:suppressAutoHyphens/>
        <w:autoSpaceDE w:val="0"/>
        <w:spacing w:line="150" w:lineRule="atLeast"/>
        <w:ind w:left="284" w:right="38" w:firstLine="567"/>
        <w:textAlignment w:val="center"/>
        <w:rPr>
          <w:rFonts w:eastAsia="Andale Sans UI"/>
          <w:b/>
          <w:color w:val="000000"/>
          <w:kern w:val="1"/>
          <w:lang w:eastAsia="ar-SA"/>
        </w:rPr>
      </w:pPr>
    </w:p>
    <w:tbl>
      <w:tblPr>
        <w:tblW w:w="9072" w:type="dxa"/>
        <w:tblInd w:w="392" w:type="dxa"/>
        <w:tblLayout w:type="fixed"/>
        <w:tblLook w:val="0000" w:firstRow="0" w:lastRow="0" w:firstColumn="0" w:lastColumn="0" w:noHBand="0" w:noVBand="0"/>
      </w:tblPr>
      <w:tblGrid>
        <w:gridCol w:w="4643"/>
        <w:gridCol w:w="4429"/>
      </w:tblGrid>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Восприятие искусства и виды художественной деятельности</w:t>
            </w:r>
          </w:p>
        </w:tc>
      </w:tr>
      <w:tr w:rsidR="00E31A86" w:rsidRPr="00E3146D" w:rsidTr="002833B5">
        <w:tc>
          <w:tcPr>
            <w:tcW w:w="4643"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kern w:val="1"/>
                <w:lang w:eastAsia="ar-SA"/>
              </w:rPr>
            </w:pPr>
            <w:r w:rsidRPr="00E3146D">
              <w:rPr>
                <w:rFonts w:eastAsia="Andale Sans UI"/>
                <w:color w:val="000000"/>
                <w:kern w:val="1"/>
                <w:lang w:eastAsia="ar-SA"/>
              </w:rPr>
              <w:t>Выпускник научится:</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iCs/>
                <w:color w:val="000000"/>
                <w:kern w:val="1"/>
                <w:lang w:eastAsia="ar-SA"/>
              </w:rPr>
              <w:t>Выпускник получит возможность научиться:</w:t>
            </w:r>
          </w:p>
        </w:tc>
      </w:tr>
      <w:tr w:rsidR="00E31A86" w:rsidRPr="00E3146D" w:rsidTr="002833B5">
        <w:tc>
          <w:tcPr>
            <w:tcW w:w="464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различать основные виды художественной деятельности </w:t>
            </w:r>
            <w:r w:rsidRPr="00E3146D">
              <w:rPr>
                <w:rFonts w:eastAsia="Andale Sans UI"/>
                <w:color w:val="000000"/>
                <w:kern w:val="1"/>
                <w:lang w:eastAsia="ar-SA"/>
              </w:rPr>
              <w:t xml:space="preserve">(рисунок, живопись, скульптура, художественное конструирование и дизайн, </w:t>
            </w:r>
            <w:proofErr w:type="spellStart"/>
            <w:r w:rsidRPr="00E3146D">
              <w:rPr>
                <w:rFonts w:eastAsia="Andale Sans UI"/>
                <w:color w:val="000000"/>
                <w:kern w:val="1"/>
                <w:lang w:eastAsia="ar-SA"/>
              </w:rPr>
              <w:t>декоративно</w:t>
            </w:r>
            <w:r w:rsidRPr="00E3146D">
              <w:rPr>
                <w:rFonts w:eastAsia="Andale Sans UI"/>
                <w:color w:val="000000"/>
                <w:kern w:val="1"/>
                <w:lang w:eastAsia="ar-SA"/>
              </w:rPr>
              <w:softHyphen/>
              <w:t>прикладное</w:t>
            </w:r>
            <w:proofErr w:type="spellEnd"/>
            <w:r w:rsidRPr="00E3146D">
              <w:rPr>
                <w:rFonts w:eastAsia="Andale Sans UI"/>
                <w:color w:val="000000"/>
                <w:kern w:val="1"/>
                <w:lang w:eastAsia="ar-SA"/>
              </w:rPr>
              <w:t xml:space="preserve"> искусство) и участвовать в </w:t>
            </w:r>
            <w:proofErr w:type="spellStart"/>
            <w:r w:rsidRPr="00E3146D">
              <w:rPr>
                <w:rFonts w:eastAsia="Andale Sans UI"/>
                <w:color w:val="000000"/>
                <w:kern w:val="1"/>
                <w:lang w:eastAsia="ar-SA"/>
              </w:rPr>
              <w:t>художественно</w:t>
            </w:r>
            <w:r w:rsidRPr="00E3146D">
              <w:rPr>
                <w:rFonts w:eastAsia="Andale Sans UI"/>
                <w:color w:val="000000"/>
                <w:kern w:val="1"/>
                <w:lang w:eastAsia="ar-SA"/>
              </w:rPr>
              <w:softHyphen/>
              <w:t>творческой</w:t>
            </w:r>
            <w:proofErr w:type="spellEnd"/>
            <w:r w:rsidRPr="00E3146D">
              <w:rPr>
                <w:rFonts w:eastAsia="Andale Sans UI"/>
                <w:color w:val="000000"/>
                <w:kern w:val="1"/>
                <w:lang w:eastAsia="ar-SA"/>
              </w:rPr>
              <w:t xml:space="preserve"> деятельности, используя различные художественные материалы и приёмы работы с ними для передачи собственного замысла;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различать основные виды и жанры пластических ис</w:t>
            </w:r>
            <w:r w:rsidRPr="00E3146D">
              <w:rPr>
                <w:rFonts w:eastAsia="Andale Sans UI"/>
                <w:color w:val="000000"/>
                <w:kern w:val="1"/>
                <w:lang w:eastAsia="ar-SA"/>
              </w:rPr>
              <w:t>кусств, понимать их специфику;</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эмоционально</w:t>
            </w:r>
            <w:r w:rsidRPr="00E3146D">
              <w:rPr>
                <w:rFonts w:eastAsia="Andale Sans UI"/>
                <w:color w:val="000000"/>
                <w:spacing w:val="-2"/>
                <w:kern w:val="1"/>
                <w:lang w:eastAsia="ar-SA"/>
              </w:rPr>
              <w:softHyphen/>
            </w:r>
            <w:r w:rsidR="00E20A28" w:rsidRPr="00E3146D">
              <w:rPr>
                <w:rFonts w:eastAsia="Andale Sans UI"/>
                <w:color w:val="000000"/>
                <w:spacing w:val="-2"/>
                <w:kern w:val="1"/>
                <w:lang w:eastAsia="ar-SA"/>
              </w:rPr>
              <w:t xml:space="preserve"> </w:t>
            </w:r>
            <w:r w:rsidRPr="00E3146D">
              <w:rPr>
                <w:rFonts w:eastAsia="Andale Sans UI"/>
                <w:color w:val="000000"/>
                <w:spacing w:val="-2"/>
                <w:kern w:val="1"/>
                <w:lang w:eastAsia="ar-SA"/>
              </w:rPr>
              <w:t xml:space="preserve">ценностно относиться к природе, человеку, обществу; различать и </w:t>
            </w:r>
            <w:r w:rsidRPr="00E3146D">
              <w:rPr>
                <w:rFonts w:eastAsia="Andale Sans UI"/>
                <w:color w:val="000000"/>
                <w:spacing w:val="-2"/>
                <w:kern w:val="1"/>
                <w:lang w:eastAsia="ar-SA"/>
              </w:rPr>
              <w:lastRenderedPageBreak/>
              <w:t xml:space="preserve">передавать в </w:t>
            </w:r>
            <w:proofErr w:type="spellStart"/>
            <w:r w:rsidRPr="00E3146D">
              <w:rPr>
                <w:rFonts w:eastAsia="Andale Sans UI"/>
                <w:color w:val="000000"/>
                <w:spacing w:val="-2"/>
                <w:kern w:val="1"/>
                <w:lang w:eastAsia="ar-SA"/>
              </w:rPr>
              <w:t>художественно</w:t>
            </w:r>
            <w:r w:rsidRPr="00E3146D">
              <w:rPr>
                <w:rFonts w:eastAsia="Andale Sans UI"/>
                <w:color w:val="000000"/>
                <w:spacing w:val="-2"/>
                <w:kern w:val="1"/>
                <w:lang w:eastAsia="ar-SA"/>
              </w:rPr>
              <w:softHyphen/>
              <w:t>творческой</w:t>
            </w:r>
            <w:proofErr w:type="spellEnd"/>
            <w:r w:rsidRPr="00E3146D">
              <w:rPr>
                <w:rFonts w:eastAsia="Andale Sans UI"/>
                <w:color w:val="000000"/>
                <w:spacing w:val="-2"/>
                <w:kern w:val="1"/>
                <w:lang w:eastAsia="ar-SA"/>
              </w:rPr>
              <w:t xml:space="preserve"> деятельности характер, эмоциональные состояния и своё отношение к ним средствами художественного образного языка;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spacing w:val="-2"/>
                <w:kern w:val="1"/>
                <w:lang w:eastAsia="ar-SA"/>
              </w:rPr>
              <w:t>приводить примеры ведущих художественных музеев Рос</w:t>
            </w:r>
            <w:r w:rsidRPr="00E3146D">
              <w:rPr>
                <w:rFonts w:eastAsia="Andale Sans UI"/>
                <w:color w:val="000000"/>
                <w:kern w:val="1"/>
                <w:lang w:eastAsia="ar-SA"/>
              </w:rPr>
              <w:t>сии и художественных музеев своего региона, показывать на примерах их роль и назначение.</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4"/>
                <w:kern w:val="1"/>
                <w:lang w:eastAsia="ar-SA"/>
              </w:rPr>
              <w:lastRenderedPageBreak/>
              <w:t xml:space="preserve">воспринимать произведения изобразительного искусства; </w:t>
            </w:r>
            <w:r w:rsidRPr="00E3146D">
              <w:rPr>
                <w:rFonts w:eastAsia="Andale Sans UI"/>
                <w:iCs/>
                <w:color w:val="000000"/>
                <w:kern w:val="1"/>
                <w:lang w:eastAsia="ar-SA"/>
              </w:rPr>
              <w:t>участвовать в обсуждении их содержания и выразительных средств; различать сюжет и содержание в знакомых произведениях;</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видеть проявления прекрасного в произведениях искус</w:t>
            </w:r>
            <w:r w:rsidRPr="00E3146D">
              <w:rPr>
                <w:rFonts w:eastAsia="Andale Sans UI"/>
                <w:iCs/>
                <w:color w:val="000000"/>
                <w:kern w:val="1"/>
                <w:lang w:eastAsia="ar-SA"/>
              </w:rPr>
              <w:softHyphen/>
              <w:t>ства (картины, архитектура, скульптура и</w:t>
            </w:r>
            <w:r w:rsidRPr="00E3146D">
              <w:rPr>
                <w:rFonts w:eastAsia="Andale Sans UI"/>
                <w:color w:val="000000"/>
                <w:kern w:val="1"/>
                <w:lang w:eastAsia="ar-SA"/>
              </w:rPr>
              <w:t> </w:t>
            </w:r>
            <w:r w:rsidRPr="00E3146D">
              <w:rPr>
                <w:rFonts w:eastAsia="Andale Sans UI"/>
                <w:iCs/>
                <w:color w:val="000000"/>
                <w:kern w:val="1"/>
                <w:lang w:eastAsia="ar-SA"/>
              </w:rPr>
              <w:t>т.</w:t>
            </w:r>
            <w:r w:rsidRPr="00E3146D">
              <w:rPr>
                <w:rFonts w:eastAsia="Andale Sans UI"/>
                <w:color w:val="000000"/>
                <w:kern w:val="1"/>
                <w:lang w:eastAsia="ar-SA"/>
              </w:rPr>
              <w:t> </w:t>
            </w:r>
            <w:r w:rsidRPr="00E3146D">
              <w:rPr>
                <w:rFonts w:eastAsia="Andale Sans UI"/>
                <w:iCs/>
                <w:color w:val="000000"/>
                <w:kern w:val="1"/>
                <w:lang w:eastAsia="ar-SA"/>
              </w:rPr>
              <w:t>д.), в природе, на улице, в быту;</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 xml:space="preserve">высказывать аргументированное суждение о художественных произведениях, изображающих природу и человека в различных эмоциональных </w:t>
            </w:r>
            <w:r w:rsidRPr="00E3146D">
              <w:rPr>
                <w:rFonts w:eastAsia="Andale Sans UI"/>
                <w:iCs/>
                <w:color w:val="000000"/>
                <w:kern w:val="1"/>
                <w:lang w:eastAsia="ar-SA"/>
              </w:rPr>
              <w:lastRenderedPageBreak/>
              <w:t>состояниях.</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lastRenderedPageBreak/>
              <w:t>Азбука искусства. Как говорит искусство?</w:t>
            </w:r>
          </w:p>
        </w:tc>
      </w:tr>
      <w:tr w:rsidR="00E31A86" w:rsidRPr="00E3146D" w:rsidTr="002833B5">
        <w:tc>
          <w:tcPr>
            <w:tcW w:w="464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создавать простые композиции на заданную тему на плоскости и в пространстве;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использовать выразительные средства изобразительного искусства: композицию, форму, ритм, линию, цвет, объём, </w:t>
            </w:r>
            <w:r w:rsidRPr="00E3146D">
              <w:rPr>
                <w:rFonts w:eastAsia="Andale Sans UI"/>
                <w:color w:val="000000"/>
                <w:kern w:val="1"/>
                <w:lang w:eastAsia="ar-SA"/>
              </w:rPr>
              <w:t xml:space="preserve">фактуру; различные художественные материалы для воплощения собственного </w:t>
            </w:r>
            <w:proofErr w:type="spellStart"/>
            <w:r w:rsidRPr="00E3146D">
              <w:rPr>
                <w:rFonts w:eastAsia="Andale Sans UI"/>
                <w:color w:val="000000"/>
                <w:kern w:val="1"/>
                <w:lang w:eastAsia="ar-SA"/>
              </w:rPr>
              <w:t>художественно</w:t>
            </w:r>
            <w:r w:rsidRPr="00E3146D">
              <w:rPr>
                <w:rFonts w:eastAsia="Andale Sans UI"/>
                <w:color w:val="000000"/>
                <w:kern w:val="1"/>
                <w:lang w:eastAsia="ar-SA"/>
              </w:rPr>
              <w:softHyphen/>
              <w:t>творческого</w:t>
            </w:r>
            <w:proofErr w:type="spellEnd"/>
            <w:r w:rsidRPr="00E3146D">
              <w:rPr>
                <w:rFonts w:eastAsia="Andale Sans UI"/>
                <w:color w:val="000000"/>
                <w:kern w:val="1"/>
                <w:lang w:eastAsia="ar-SA"/>
              </w:rPr>
              <w:t xml:space="preserve"> замысла;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различать основные и составные, тёплые и холодные </w:t>
            </w:r>
            <w:r w:rsidRPr="00E3146D">
              <w:rPr>
                <w:rFonts w:eastAsia="Andale Sans UI"/>
                <w:color w:val="000000"/>
                <w:kern w:val="1"/>
                <w:lang w:eastAsia="ar-SA"/>
              </w:rPr>
              <w:t xml:space="preserve">цвета; изменять их эмоциональную напряжённость с помощью смешивания с белой и чёрной красками; использовать </w:t>
            </w:r>
            <w:r w:rsidRPr="00E3146D">
              <w:rPr>
                <w:rFonts w:eastAsia="Andale Sans UI"/>
                <w:color w:val="000000"/>
                <w:spacing w:val="2"/>
                <w:kern w:val="1"/>
                <w:lang w:eastAsia="ar-SA"/>
              </w:rPr>
              <w:t xml:space="preserve">их для передачи художественного замысла в собственной </w:t>
            </w:r>
            <w:proofErr w:type="spellStart"/>
            <w:r w:rsidRPr="00E3146D">
              <w:rPr>
                <w:rFonts w:eastAsia="Andale Sans UI"/>
                <w:color w:val="000000"/>
                <w:kern w:val="1"/>
                <w:lang w:eastAsia="ar-SA"/>
              </w:rPr>
              <w:t>учебно</w:t>
            </w:r>
            <w:r w:rsidRPr="00E3146D">
              <w:rPr>
                <w:rFonts w:eastAsia="Andale Sans UI"/>
                <w:color w:val="000000"/>
                <w:kern w:val="1"/>
                <w:lang w:eastAsia="ar-SA"/>
              </w:rPr>
              <w:softHyphen/>
              <w:t>творческой</w:t>
            </w:r>
            <w:proofErr w:type="spellEnd"/>
            <w:r w:rsidRPr="00E3146D">
              <w:rPr>
                <w:rFonts w:eastAsia="Andale Sans UI"/>
                <w:color w:val="000000"/>
                <w:kern w:val="1"/>
                <w:lang w:eastAsia="ar-SA"/>
              </w:rPr>
              <w:t xml:space="preserve"> деятельности;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spacing w:val="2"/>
                <w:kern w:val="1"/>
                <w:lang w:eastAsia="ar-SA"/>
              </w:rPr>
              <w:t>создавать средствами живописи, графики, скульптуры,</w:t>
            </w:r>
            <w:r w:rsidRPr="00E3146D">
              <w:rPr>
                <w:rFonts w:eastAsia="Andale Sans UI"/>
                <w:color w:val="000000"/>
                <w:spacing w:val="2"/>
                <w:kern w:val="1"/>
                <w:lang w:eastAsia="ar-SA"/>
              </w:rPr>
              <w:br/>
            </w:r>
            <w:r w:rsidRPr="00E3146D">
              <w:rPr>
                <w:rFonts w:eastAsia="Andale Sans UI"/>
                <w:color w:val="000000"/>
                <w:kern w:val="1"/>
                <w:lang w:eastAsia="ar-SA"/>
              </w:rPr>
              <w:t>декоративно</w:t>
            </w:r>
            <w:r w:rsidR="00376D6D" w:rsidRPr="00E3146D">
              <w:rPr>
                <w:rFonts w:eastAsia="Andale Sans UI"/>
                <w:color w:val="000000"/>
                <w:kern w:val="1"/>
                <w:lang w:eastAsia="ar-SA"/>
              </w:rPr>
              <w:t>-</w:t>
            </w:r>
            <w:r w:rsidRPr="00E3146D">
              <w:rPr>
                <w:rFonts w:eastAsia="Andale Sans UI"/>
                <w:color w:val="000000"/>
                <w:kern w:val="1"/>
                <w:lang w:eastAsia="ar-SA"/>
              </w:rPr>
              <w:softHyphen/>
              <w:t>прикладного искусства образ человека: переда</w:t>
            </w:r>
            <w:r w:rsidRPr="00E3146D">
              <w:rPr>
                <w:rFonts w:eastAsia="Andale Sans UI"/>
                <w:color w:val="000000"/>
                <w:spacing w:val="-2"/>
                <w:kern w:val="1"/>
                <w:lang w:eastAsia="ar-SA"/>
              </w:rPr>
              <w:t>вать на плоскости и в объёме пропорции лица, фигуры; передавать характерные черты внешнего облика, одежды, украшений человека;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spacing w:val="-4"/>
                <w:kern w:val="1"/>
                <w:lang w:eastAsia="ar-SA"/>
              </w:rPr>
              <w:t>наблюдать, сравнивать, со</w:t>
            </w:r>
            <w:r w:rsidR="00B7143C" w:rsidRPr="00E3146D">
              <w:rPr>
                <w:rFonts w:eastAsia="Andale Sans UI"/>
                <w:color w:val="000000"/>
                <w:spacing w:val="-4"/>
                <w:kern w:val="1"/>
                <w:lang w:eastAsia="ar-SA"/>
              </w:rPr>
              <w:t>поставлять и анализировать про</w:t>
            </w:r>
            <w:r w:rsidR="00B7143C" w:rsidRPr="00E3146D">
              <w:rPr>
                <w:rFonts w:eastAsia="Andale Sans UI"/>
                <w:color w:val="000000"/>
                <w:spacing w:val="-4"/>
                <w:kern w:val="1"/>
                <w:lang w:eastAsia="ar-SA"/>
              </w:rPr>
              <w:softHyphen/>
            </w:r>
            <w:r w:rsidRPr="00E3146D">
              <w:rPr>
                <w:rFonts w:eastAsia="Andale Sans UI"/>
                <w:color w:val="000000"/>
                <w:spacing w:val="2"/>
                <w:kern w:val="1"/>
                <w:lang w:eastAsia="ar-SA"/>
              </w:rPr>
              <w:t>странственную форму предмета; изображать предметы раз</w:t>
            </w:r>
            <w:r w:rsidRPr="00E3146D">
              <w:rPr>
                <w:rFonts w:eastAsia="Andale Sans UI"/>
                <w:color w:val="000000"/>
                <w:kern w:val="1"/>
                <w:lang w:eastAsia="ar-SA"/>
              </w:rPr>
              <w:t xml:space="preserve">личной формы; использовать простые формы для создания </w:t>
            </w:r>
            <w:r w:rsidRPr="00E3146D">
              <w:rPr>
                <w:rFonts w:eastAsia="Andale Sans UI"/>
                <w:color w:val="000000"/>
                <w:spacing w:val="2"/>
                <w:kern w:val="1"/>
                <w:lang w:eastAsia="ar-SA"/>
              </w:rPr>
              <w:t xml:space="preserve">выразительных образов в живописи, скульптуре, графике, </w:t>
            </w:r>
            <w:r w:rsidRPr="00E3146D">
              <w:rPr>
                <w:rFonts w:eastAsia="Andale Sans UI"/>
                <w:color w:val="000000"/>
                <w:kern w:val="1"/>
                <w:lang w:eastAsia="ar-SA"/>
              </w:rPr>
              <w:t>художественном конструировании;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использовать декоративные</w:t>
            </w:r>
            <w:r w:rsidR="00B7143C" w:rsidRPr="00E3146D">
              <w:rPr>
                <w:rFonts w:eastAsia="Andale Sans UI"/>
                <w:color w:val="000000"/>
                <w:spacing w:val="-4"/>
                <w:kern w:val="1"/>
                <w:lang w:eastAsia="ar-SA"/>
              </w:rPr>
              <w:t xml:space="preserve"> элементы, геометрические, рас</w:t>
            </w:r>
            <w:r w:rsidR="00B7143C" w:rsidRPr="00E3146D">
              <w:rPr>
                <w:rFonts w:eastAsia="Andale Sans UI"/>
                <w:color w:val="000000"/>
                <w:spacing w:val="-4"/>
                <w:kern w:val="1"/>
                <w:lang w:eastAsia="ar-SA"/>
              </w:rPr>
              <w:softHyphen/>
            </w:r>
            <w:r w:rsidRPr="00E3146D">
              <w:rPr>
                <w:rFonts w:eastAsia="Andale Sans UI"/>
                <w:color w:val="000000"/>
                <w:kern w:val="1"/>
                <w:lang w:eastAsia="ar-SA"/>
              </w:rPr>
              <w:t xml:space="preserve">тительные узоры для украшения своих изделий и предметов </w:t>
            </w:r>
            <w:r w:rsidRPr="00E3146D">
              <w:rPr>
                <w:rFonts w:eastAsia="Andale Sans UI"/>
                <w:color w:val="000000"/>
                <w:kern w:val="1"/>
                <w:lang w:eastAsia="ar-SA"/>
              </w:rPr>
              <w:lastRenderedPageBreak/>
              <w:t>быта; использовать ритм и стилизацию форм для создания орнамента; передавать в собственной художественно</w:t>
            </w:r>
            <w:r w:rsidRPr="00E3146D">
              <w:rPr>
                <w:rFonts w:eastAsia="Andale Sans UI"/>
                <w:color w:val="000000"/>
                <w:kern w:val="1"/>
                <w:lang w:eastAsia="ar-SA"/>
              </w:rPr>
              <w:softHyphen/>
            </w:r>
            <w:r w:rsidR="00376D6D" w:rsidRPr="00E3146D">
              <w:rPr>
                <w:rFonts w:eastAsia="Andale Sans UI"/>
                <w:color w:val="000000"/>
                <w:kern w:val="1"/>
                <w:lang w:eastAsia="ar-SA"/>
              </w:rPr>
              <w:t>-</w:t>
            </w:r>
            <w:r w:rsidRPr="00E3146D">
              <w:rPr>
                <w:rFonts w:eastAsia="Andale Sans UI"/>
                <w:color w:val="000000"/>
                <w:kern w:val="1"/>
                <w:lang w:eastAsia="ar-SA"/>
              </w:rPr>
              <w:t>творческой деятельности специфику стилистики произведений народных художественных промыслов в России (с учётом местных условий).</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lastRenderedPageBreak/>
              <w:t>пользоваться средствами выразительности языка жи</w:t>
            </w:r>
            <w:r w:rsidRPr="00E3146D">
              <w:rPr>
                <w:rFonts w:eastAsia="Andale Sans UI"/>
                <w:iCs/>
                <w:color w:val="000000"/>
                <w:spacing w:val="-2"/>
                <w:kern w:val="1"/>
                <w:lang w:eastAsia="ar-SA"/>
              </w:rPr>
              <w:t xml:space="preserve">вописи, графики, скульптуры, декоративно - </w:t>
            </w:r>
            <w:r w:rsidRPr="00E3146D">
              <w:rPr>
                <w:rFonts w:eastAsia="Andale Sans UI"/>
                <w:iCs/>
                <w:color w:val="000000"/>
                <w:spacing w:val="-2"/>
                <w:kern w:val="1"/>
                <w:lang w:eastAsia="ar-SA"/>
              </w:rPr>
              <w:softHyphen/>
              <w:t xml:space="preserve">прикладного </w:t>
            </w:r>
            <w:r w:rsidRPr="00E3146D">
              <w:rPr>
                <w:rFonts w:eastAsia="Andale Sans UI"/>
                <w:iCs/>
                <w:color w:val="000000"/>
                <w:kern w:val="1"/>
                <w:lang w:eastAsia="ar-SA"/>
              </w:rPr>
              <w:t xml:space="preserve">искусства, художественного конструирования в собственной </w:t>
            </w:r>
            <w:r w:rsidRPr="00E3146D">
              <w:rPr>
                <w:rFonts w:eastAsia="Andale Sans UI"/>
                <w:iCs/>
                <w:color w:val="000000"/>
                <w:spacing w:val="-2"/>
                <w:kern w:val="1"/>
                <w:lang w:eastAsia="ar-SA"/>
              </w:rPr>
              <w:t>художественно</w:t>
            </w:r>
            <w:r w:rsidRPr="00E3146D">
              <w:rPr>
                <w:rFonts w:eastAsia="Andale Sans UI"/>
                <w:iCs/>
                <w:color w:val="000000"/>
                <w:spacing w:val="-2"/>
                <w:kern w:val="1"/>
                <w:lang w:eastAsia="ar-SA"/>
              </w:rPr>
              <w:softHyphen/>
              <w:t xml:space="preserve"> - творческой деятельности; передавать раз</w:t>
            </w:r>
            <w:r w:rsidRPr="00E3146D">
              <w:rPr>
                <w:rFonts w:eastAsia="Andale Sans UI"/>
                <w:iCs/>
                <w:color w:val="000000"/>
                <w:kern w:val="1"/>
                <w:lang w:eastAsia="ar-SA"/>
              </w:rPr>
              <w:t>нообразные эмоциональные состояния, используя различные оттенки цвета, при создании живописных композиций на заданные темы;</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 xml:space="preserve">выполнять простые рисунки и орнаментальные композиции, используя язык компьютерной графики в программе </w:t>
            </w:r>
            <w:proofErr w:type="spellStart"/>
            <w:r w:rsidRPr="00E3146D">
              <w:rPr>
                <w:rFonts w:eastAsia="Andale Sans UI"/>
                <w:iCs/>
                <w:color w:val="000000"/>
                <w:kern w:val="1"/>
                <w:lang w:eastAsia="ar-SA"/>
              </w:rPr>
              <w:t>Paint</w:t>
            </w:r>
            <w:proofErr w:type="spellEnd"/>
            <w:r w:rsidRPr="00E3146D">
              <w:rPr>
                <w:rFonts w:eastAsia="Andale Sans UI"/>
                <w:iCs/>
                <w:color w:val="000000"/>
                <w:kern w:val="1"/>
                <w:lang w:eastAsia="ar-SA"/>
              </w:rPr>
              <w:t>.</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spacing w:val="2"/>
                <w:kern w:val="1"/>
                <w:lang w:eastAsia="ar-SA"/>
              </w:rPr>
            </w:pPr>
            <w:r w:rsidRPr="00E3146D">
              <w:rPr>
                <w:rFonts w:eastAsia="Andale Sans UI"/>
                <w:b/>
                <w:iCs/>
                <w:color w:val="000000"/>
                <w:kern w:val="1"/>
                <w:lang w:eastAsia="ar-SA"/>
              </w:rPr>
              <w:lastRenderedPageBreak/>
              <w:t>Значимые темы искусства. О чём говорит искусство?</w:t>
            </w:r>
          </w:p>
        </w:tc>
      </w:tr>
      <w:tr w:rsidR="00E31A86" w:rsidRPr="00E3146D" w:rsidTr="002833B5">
        <w:tc>
          <w:tcPr>
            <w:tcW w:w="4643"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осознавать значимые темы искусства и отражать их в </w:t>
            </w:r>
            <w:r w:rsidRPr="00E3146D">
              <w:rPr>
                <w:rFonts w:eastAsia="Andale Sans UI"/>
                <w:color w:val="000000"/>
                <w:kern w:val="1"/>
                <w:lang w:eastAsia="ar-SA"/>
              </w:rPr>
              <w:t>собственной художественно</w:t>
            </w:r>
            <w:r w:rsidRPr="00E3146D">
              <w:rPr>
                <w:rFonts w:eastAsia="Andale Sans UI"/>
                <w:color w:val="000000"/>
                <w:kern w:val="1"/>
                <w:lang w:eastAsia="ar-SA"/>
              </w:rPr>
              <w:softHyphen/>
            </w:r>
            <w:r w:rsidR="00376D6D" w:rsidRPr="00E3146D">
              <w:rPr>
                <w:rFonts w:eastAsia="Andale Sans UI"/>
                <w:color w:val="000000"/>
                <w:kern w:val="1"/>
                <w:lang w:eastAsia="ar-SA"/>
              </w:rPr>
              <w:t>-</w:t>
            </w:r>
            <w:r w:rsidRPr="00E3146D">
              <w:rPr>
                <w:rFonts w:eastAsia="Andale Sans UI"/>
                <w:color w:val="000000"/>
                <w:kern w:val="1"/>
                <w:lang w:eastAsia="ar-SA"/>
              </w:rPr>
              <w:t>творческой деятельности;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выбирать художественные материалы, средства художественной выразительности для создания образов природы, </w:t>
            </w:r>
            <w:r w:rsidRPr="00E3146D">
              <w:rPr>
                <w:rFonts w:eastAsia="Andale Sans UI"/>
                <w:color w:val="000000"/>
                <w:kern w:val="1"/>
                <w:lang w:eastAsia="ar-SA"/>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w:t>
            </w:r>
            <w:r w:rsidRPr="00E3146D">
              <w:rPr>
                <w:rFonts w:eastAsia="Andale Sans UI"/>
                <w:color w:val="000000"/>
                <w:spacing w:val="2"/>
                <w:kern w:val="1"/>
                <w:lang w:eastAsia="ar-SA"/>
              </w:rPr>
              <w:t xml:space="preserve">выражая своё отношение к качествам данного объекта) с опорой на правила перспективы, </w:t>
            </w:r>
            <w:proofErr w:type="spellStart"/>
            <w:r w:rsidRPr="00E3146D">
              <w:rPr>
                <w:rFonts w:eastAsia="Andale Sans UI"/>
                <w:color w:val="000000"/>
                <w:spacing w:val="2"/>
                <w:kern w:val="1"/>
                <w:lang w:eastAsia="ar-SA"/>
              </w:rPr>
              <w:t>цветоведения</w:t>
            </w:r>
            <w:proofErr w:type="spellEnd"/>
            <w:r w:rsidRPr="00E3146D">
              <w:rPr>
                <w:rFonts w:eastAsia="Andale Sans UI"/>
                <w:color w:val="000000"/>
                <w:spacing w:val="2"/>
                <w:kern w:val="1"/>
                <w:lang w:eastAsia="ar-SA"/>
              </w:rPr>
              <w:t xml:space="preserve">, усвоенные </w:t>
            </w:r>
            <w:r w:rsidRPr="00E3146D">
              <w:rPr>
                <w:rFonts w:eastAsia="Andale Sans UI"/>
                <w:color w:val="000000"/>
                <w:kern w:val="1"/>
                <w:lang w:eastAsia="ar-SA"/>
              </w:rPr>
              <w:t>способы действия.</w:t>
            </w:r>
          </w:p>
        </w:tc>
        <w:tc>
          <w:tcPr>
            <w:tcW w:w="4429"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4"/>
                <w:kern w:val="1"/>
                <w:lang w:eastAsia="ar-SA"/>
              </w:rPr>
            </w:pPr>
            <w:r w:rsidRPr="00E3146D">
              <w:rPr>
                <w:rFonts w:eastAsia="Andale Sans UI"/>
                <w:iCs/>
                <w:color w:val="000000"/>
                <w:spacing w:val="-2"/>
                <w:kern w:val="1"/>
                <w:lang w:eastAsia="ar-SA"/>
              </w:rPr>
              <w:t>видеть, чувствовать и изображать красоту и раз</w:t>
            </w:r>
            <w:r w:rsidRPr="00E3146D">
              <w:rPr>
                <w:rFonts w:eastAsia="Andale Sans UI"/>
                <w:iCs/>
                <w:color w:val="000000"/>
                <w:kern w:val="1"/>
                <w:lang w:eastAsia="ar-SA"/>
              </w:rPr>
              <w:t>но</w:t>
            </w:r>
            <w:r w:rsidRPr="00E3146D">
              <w:rPr>
                <w:rFonts w:eastAsia="Andale Sans UI"/>
                <w:iCs/>
                <w:color w:val="000000"/>
                <w:kern w:val="1"/>
                <w:lang w:eastAsia="ar-SA"/>
              </w:rPr>
              <w:softHyphen/>
              <w:t>образие природы, человека, зданий, предметов;</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4"/>
                <w:kern w:val="1"/>
                <w:lang w:eastAsia="ar-SA"/>
              </w:rPr>
              <w:t xml:space="preserve">понимать и передавать в художественной работе </w:t>
            </w:r>
            <w:r w:rsidRPr="00E3146D">
              <w:rPr>
                <w:rFonts w:eastAsia="Andale Sans UI"/>
                <w:iCs/>
                <w:color w:val="000000"/>
                <w:spacing w:val="2"/>
                <w:kern w:val="1"/>
                <w:lang w:eastAsia="ar-SA"/>
              </w:rPr>
              <w:t>разницу представлений о красоте человека в разных культурах мира; проявлять терпимость к другим вкусам и мнениям;</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изображать пейзажи, натюрморты, портреты, вы</w:t>
            </w:r>
            <w:r w:rsidRPr="00E3146D">
              <w:rPr>
                <w:rFonts w:eastAsia="Andale Sans UI"/>
                <w:iCs/>
                <w:color w:val="000000"/>
                <w:kern w:val="1"/>
                <w:lang w:eastAsia="ar-SA"/>
              </w:rPr>
              <w:t>ражая своё отношение к ним;</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изображать многофигурные композиции на значимые жизненные темы и участвовать в коллективных работах на эти темы.</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bl>
    <w:p w:rsidR="00E31A86" w:rsidRPr="00E3146D" w:rsidRDefault="00E31A86" w:rsidP="005D0AC2">
      <w:pPr>
        <w:keepNext/>
        <w:widowControl w:val="0"/>
        <w:suppressAutoHyphens/>
        <w:autoSpaceDE w:val="0"/>
        <w:spacing w:line="150" w:lineRule="atLeast"/>
        <w:ind w:right="38"/>
        <w:textAlignment w:val="center"/>
        <w:rPr>
          <w:rFonts w:ascii="PragmaticaC" w:eastAsia="Andale Sans UI" w:hAnsi="PragmaticaC" w:cs="PragmaticaC"/>
          <w:b/>
          <w:bCs/>
          <w:i/>
          <w:iCs/>
          <w:color w:val="000000"/>
          <w:kern w:val="1"/>
          <w:lang w:eastAsia="ar-SA"/>
        </w:rPr>
      </w:pPr>
    </w:p>
    <w:p w:rsidR="00E31A86" w:rsidRPr="00E3146D" w:rsidRDefault="00E31A86" w:rsidP="005D0AC2">
      <w:pPr>
        <w:keepNext/>
        <w:widowControl w:val="0"/>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b/>
          <w:bCs/>
          <w:i/>
          <w:iCs/>
          <w:color w:val="000000"/>
          <w:kern w:val="1"/>
          <w:lang w:eastAsia="ar-SA"/>
        </w:rPr>
        <w:t>1.2.8. Музыка</w:t>
      </w:r>
    </w:p>
    <w:p w:rsidR="00E31A86" w:rsidRPr="00E3146D" w:rsidRDefault="00E31A86" w:rsidP="005D0AC2">
      <w:pPr>
        <w:autoSpaceDE w:val="0"/>
        <w:ind w:firstLine="567"/>
        <w:rPr>
          <w:iCs/>
          <w:lang w:eastAsia="ar-SA"/>
        </w:rPr>
      </w:pPr>
      <w:r w:rsidRPr="00E3146D">
        <w:rPr>
          <w:iCs/>
          <w:lang w:eastAsia="ar-SA"/>
        </w:rPr>
        <w:t>В результате изучения музыки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31A86" w:rsidRPr="00E3146D" w:rsidRDefault="00E31A86" w:rsidP="005D0AC2">
      <w:pPr>
        <w:autoSpaceDE w:val="0"/>
        <w:ind w:firstLine="567"/>
        <w:rPr>
          <w:iCs/>
          <w:lang w:eastAsia="ar-SA"/>
        </w:rPr>
      </w:pPr>
      <w:r w:rsidRPr="00E3146D">
        <w:rPr>
          <w:iCs/>
          <w:lang w:eastAsia="ar-SA"/>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E31A86" w:rsidRPr="00E3146D" w:rsidRDefault="00E31A86" w:rsidP="005D0AC2">
      <w:pPr>
        <w:autoSpaceDE w:val="0"/>
        <w:ind w:firstLine="567"/>
        <w:rPr>
          <w:iCs/>
          <w:lang w:eastAsia="ar-SA"/>
        </w:rPr>
      </w:pPr>
      <w:r w:rsidRPr="00E3146D">
        <w:rPr>
          <w:iCs/>
          <w:lang w:eastAsia="ar-SA"/>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E31A86" w:rsidRPr="00E3146D" w:rsidRDefault="00E31A86" w:rsidP="005D0AC2">
      <w:pPr>
        <w:autoSpaceDE w:val="0"/>
        <w:ind w:firstLine="567"/>
        <w:rPr>
          <w:iCs/>
          <w:lang w:eastAsia="ar-SA"/>
        </w:rPr>
      </w:pPr>
      <w:r w:rsidRPr="00E3146D">
        <w:rPr>
          <w:iCs/>
          <w:lang w:eastAsia="ar-SA"/>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31A86" w:rsidRPr="00E3146D" w:rsidRDefault="00E31A86" w:rsidP="005D0AC2">
      <w:pPr>
        <w:autoSpaceDE w:val="0"/>
        <w:ind w:firstLine="567"/>
        <w:rPr>
          <w:iCs/>
          <w:lang w:eastAsia="ar-SA"/>
        </w:rPr>
      </w:pPr>
      <w:r w:rsidRPr="00E3146D">
        <w:rPr>
          <w:iCs/>
          <w:lang w:eastAsia="ar-SA"/>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w:t>
      </w:r>
      <w:r w:rsidRPr="00E3146D">
        <w:rPr>
          <w:iCs/>
          <w:lang w:eastAsia="ar-SA"/>
        </w:rPr>
        <w:lastRenderedPageBreak/>
        <w:t>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tbl>
      <w:tblPr>
        <w:tblW w:w="9072" w:type="dxa"/>
        <w:tblInd w:w="392" w:type="dxa"/>
        <w:tblLayout w:type="fixed"/>
        <w:tblLook w:val="0000" w:firstRow="0" w:lastRow="0" w:firstColumn="0" w:lastColumn="0" w:noHBand="0" w:noVBand="0"/>
      </w:tblPr>
      <w:tblGrid>
        <w:gridCol w:w="4394"/>
        <w:gridCol w:w="4678"/>
      </w:tblGrid>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Музыка в жизни человека</w:t>
            </w:r>
          </w:p>
        </w:tc>
      </w:tr>
      <w:tr w:rsidR="00E31A86" w:rsidRPr="00E3146D" w:rsidTr="002833B5">
        <w:tc>
          <w:tcPr>
            <w:tcW w:w="4394"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kern w:val="1"/>
                <w:lang w:eastAsia="ar-SA"/>
              </w:rPr>
            </w:pPr>
            <w:r w:rsidRPr="00E3146D">
              <w:rPr>
                <w:rFonts w:eastAsia="Andale Sans UI"/>
                <w:color w:val="000000"/>
                <w:kern w:val="1"/>
                <w:lang w:eastAsia="ar-SA"/>
              </w:rPr>
              <w:t>Выпускник научится: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iCs/>
                <w:color w:val="000000"/>
                <w:kern w:val="1"/>
                <w:lang w:eastAsia="ar-SA"/>
              </w:rPr>
              <w:t>Выпускник получит возможность научиться:</w:t>
            </w:r>
          </w:p>
        </w:tc>
      </w:tr>
      <w:tr w:rsidR="00E31A86" w:rsidRPr="00E3146D" w:rsidTr="002833B5">
        <w:tc>
          <w:tcPr>
            <w:tcW w:w="4394"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воспринимать музыку различных жанров; размышлять </w:t>
            </w:r>
            <w:r w:rsidRPr="00E3146D">
              <w:rPr>
                <w:rFonts w:eastAsia="Andale Sans UI"/>
                <w:color w:val="000000"/>
                <w:kern w:val="1"/>
                <w:lang w:eastAsia="ar-SA"/>
              </w:rPr>
              <w:t xml:space="preserve">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 </w:t>
            </w:r>
            <w:r w:rsidRPr="00E3146D">
              <w:rPr>
                <w:rFonts w:eastAsia="Andale Sans UI"/>
                <w:color w:val="000000"/>
                <w:kern w:val="1"/>
                <w:lang w:eastAsia="ar-SA"/>
              </w:rPr>
              <w:softHyphen/>
              <w:t>творческой деятельности;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ориентироваться в </w:t>
            </w:r>
            <w:proofErr w:type="spellStart"/>
            <w:r w:rsidRPr="00E3146D">
              <w:rPr>
                <w:rFonts w:eastAsia="Andale Sans UI"/>
                <w:color w:val="000000"/>
                <w:spacing w:val="2"/>
                <w:kern w:val="1"/>
                <w:lang w:eastAsia="ar-SA"/>
              </w:rPr>
              <w:t>музыкально</w:t>
            </w:r>
            <w:r w:rsidRPr="00E3146D">
              <w:rPr>
                <w:rFonts w:eastAsia="Andale Sans UI"/>
                <w:color w:val="000000"/>
                <w:spacing w:val="2"/>
                <w:kern w:val="1"/>
                <w:lang w:eastAsia="ar-SA"/>
              </w:rPr>
              <w:softHyphen/>
              <w:t>поэтическом</w:t>
            </w:r>
            <w:proofErr w:type="spellEnd"/>
            <w:r w:rsidRPr="00E3146D">
              <w:rPr>
                <w:rFonts w:eastAsia="Andale Sans UI"/>
                <w:color w:val="000000"/>
                <w:spacing w:val="2"/>
                <w:kern w:val="1"/>
                <w:lang w:eastAsia="ar-SA"/>
              </w:rPr>
              <w:t xml:space="preserve"> творчестве, </w:t>
            </w:r>
            <w:r w:rsidRPr="00E3146D">
              <w:rPr>
                <w:rFonts w:eastAsia="Andale Sans UI"/>
                <w:color w:val="000000"/>
                <w:kern w:val="1"/>
                <w:lang w:eastAsia="ar-SA"/>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spacing w:val="-2"/>
                <w:kern w:val="1"/>
                <w:lang w:eastAsia="ar-SA"/>
              </w:rPr>
              <w:t xml:space="preserve">воплощать художественно - образное содержание и интонационно - </w:t>
            </w:r>
            <w:r w:rsidRPr="00E3146D">
              <w:rPr>
                <w:rFonts w:eastAsia="Andale Sans UI"/>
                <w:color w:val="000000"/>
                <w:spacing w:val="-2"/>
                <w:kern w:val="1"/>
                <w:lang w:eastAsia="ar-SA"/>
              </w:rPr>
              <w:softHyphen/>
              <w:t>мелодические особенности профессионального и народного творчества (в пении, слове, движении, играх, действах и др.).</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4"/>
                <w:kern w:val="1"/>
                <w:lang w:eastAsia="ar-SA"/>
              </w:rPr>
              <w:t>реализовывать творческий потенциал, осуществляя соб</w:t>
            </w:r>
            <w:r w:rsidRPr="00E3146D">
              <w:rPr>
                <w:rFonts w:eastAsia="Andale Sans UI"/>
                <w:iCs/>
                <w:color w:val="000000"/>
                <w:spacing w:val="-4"/>
                <w:kern w:val="1"/>
                <w:lang w:eastAsia="ar-SA"/>
              </w:rPr>
              <w:softHyphen/>
            </w:r>
            <w:r w:rsidRPr="00E3146D">
              <w:rPr>
                <w:rFonts w:eastAsia="Andale Sans UI"/>
                <w:iCs/>
                <w:color w:val="000000"/>
                <w:kern w:val="1"/>
                <w:lang w:eastAsia="ar-SA"/>
              </w:rPr>
              <w:t xml:space="preserve">ственные </w:t>
            </w:r>
            <w:proofErr w:type="spellStart"/>
            <w:r w:rsidRPr="00E3146D">
              <w:rPr>
                <w:rFonts w:eastAsia="Andale Sans UI"/>
                <w:iCs/>
                <w:color w:val="000000"/>
                <w:kern w:val="1"/>
                <w:lang w:eastAsia="ar-SA"/>
              </w:rPr>
              <w:t>музыкально</w:t>
            </w:r>
            <w:r w:rsidRPr="00E3146D">
              <w:rPr>
                <w:rFonts w:eastAsia="Andale Sans UI"/>
                <w:iCs/>
                <w:color w:val="000000"/>
                <w:kern w:val="1"/>
                <w:lang w:eastAsia="ar-SA"/>
              </w:rPr>
              <w:softHyphen/>
              <w:t>исполнительские</w:t>
            </w:r>
            <w:proofErr w:type="spellEnd"/>
            <w:r w:rsidRPr="00E3146D">
              <w:rPr>
                <w:rFonts w:eastAsia="Andale Sans UI"/>
                <w:iCs/>
                <w:color w:val="000000"/>
                <w:kern w:val="1"/>
                <w:lang w:eastAsia="ar-SA"/>
              </w:rPr>
              <w:t xml:space="preserve"> замыслы в различных видах деятельности;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spacing w:val="2"/>
                <w:kern w:val="1"/>
                <w:lang w:eastAsia="ar-SA"/>
              </w:rPr>
              <w:t xml:space="preserve">организовывать культурный досуг, самостоятельную </w:t>
            </w:r>
            <w:r w:rsidRPr="00E3146D">
              <w:rPr>
                <w:rFonts w:eastAsia="Andale Sans UI"/>
                <w:iCs/>
                <w:color w:val="000000"/>
                <w:kern w:val="1"/>
                <w:lang w:eastAsia="ar-SA"/>
              </w:rPr>
              <w:t>музыкально</w:t>
            </w:r>
            <w:r w:rsidRPr="00E3146D">
              <w:rPr>
                <w:rFonts w:eastAsia="Andale Sans UI"/>
                <w:iCs/>
                <w:color w:val="000000"/>
                <w:kern w:val="1"/>
                <w:lang w:eastAsia="ar-SA"/>
              </w:rPr>
              <w:softHyphen/>
              <w:t xml:space="preserve"> - творческую деятельность; музицировать.</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spacing w:val="2"/>
                <w:kern w:val="1"/>
                <w:lang w:eastAsia="ar-SA"/>
              </w:rPr>
            </w:pPr>
            <w:r w:rsidRPr="00E3146D">
              <w:rPr>
                <w:rFonts w:eastAsia="Andale Sans UI"/>
                <w:b/>
                <w:iCs/>
                <w:color w:val="000000"/>
                <w:kern w:val="1"/>
                <w:lang w:eastAsia="ar-SA"/>
              </w:rPr>
              <w:t>Основные закономерности музыкального искусства</w:t>
            </w:r>
          </w:p>
        </w:tc>
      </w:tr>
      <w:tr w:rsidR="00E31A86" w:rsidRPr="00E3146D" w:rsidTr="002833B5">
        <w:tc>
          <w:tcPr>
            <w:tcW w:w="4394"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соотносить выразительные и изобразительные интона</w:t>
            </w:r>
            <w:r w:rsidRPr="00E3146D">
              <w:rPr>
                <w:rFonts w:eastAsia="Andale Sans UI"/>
                <w:color w:val="000000"/>
                <w:kern w:val="1"/>
                <w:lang w:eastAsia="ar-SA"/>
              </w:rPr>
              <w:t xml:space="preserve">ции; узнавать характерные черты музыкальной речи разных </w:t>
            </w:r>
            <w:r w:rsidRPr="00E3146D">
              <w:rPr>
                <w:rFonts w:eastAsia="Andale Sans UI"/>
                <w:color w:val="000000"/>
                <w:spacing w:val="2"/>
                <w:kern w:val="1"/>
                <w:lang w:eastAsia="ar-SA"/>
              </w:rPr>
              <w:t>композиторов; воплощать особенности музыки в исполни</w:t>
            </w:r>
            <w:r w:rsidRPr="00E3146D">
              <w:rPr>
                <w:rFonts w:eastAsia="Andale Sans UI"/>
                <w:color w:val="000000"/>
                <w:kern w:val="1"/>
                <w:lang w:eastAsia="ar-SA"/>
              </w:rPr>
              <w:t>тельской деятельности на основе полученных знаний;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реализовывать собственные творческие замыслы в различных видах музыкальной деятельности (в пении и интер</w:t>
            </w:r>
            <w:r w:rsidRPr="00E3146D">
              <w:rPr>
                <w:rFonts w:eastAsia="Andale Sans UI"/>
                <w:iCs/>
                <w:color w:val="000000"/>
                <w:spacing w:val="-4"/>
                <w:kern w:val="1"/>
                <w:lang w:eastAsia="ar-SA"/>
              </w:rPr>
              <w:t>претации музыки, игре на детских элементарных музыкаль</w:t>
            </w:r>
            <w:r w:rsidRPr="00E3146D">
              <w:rPr>
                <w:rFonts w:eastAsia="Andale Sans UI"/>
                <w:iCs/>
                <w:color w:val="000000"/>
                <w:spacing w:val="-2"/>
                <w:kern w:val="1"/>
                <w:lang w:eastAsia="ar-SA"/>
              </w:rPr>
              <w:t xml:space="preserve">ных инструментах, </w:t>
            </w:r>
            <w:proofErr w:type="spellStart"/>
            <w:r w:rsidRPr="00E3146D">
              <w:rPr>
                <w:rFonts w:eastAsia="Andale Sans UI"/>
                <w:iCs/>
                <w:color w:val="000000"/>
                <w:spacing w:val="-2"/>
                <w:kern w:val="1"/>
                <w:lang w:eastAsia="ar-SA"/>
              </w:rPr>
              <w:t>музыкально</w:t>
            </w:r>
            <w:r w:rsidRPr="00E3146D">
              <w:rPr>
                <w:rFonts w:eastAsia="Andale Sans UI"/>
                <w:iCs/>
                <w:color w:val="000000"/>
                <w:spacing w:val="-2"/>
                <w:kern w:val="1"/>
                <w:lang w:eastAsia="ar-SA"/>
              </w:rPr>
              <w:softHyphen/>
              <w:t>пластическом</w:t>
            </w:r>
            <w:proofErr w:type="spellEnd"/>
            <w:r w:rsidRPr="00E3146D">
              <w:rPr>
                <w:rFonts w:eastAsia="Andale Sans UI"/>
                <w:iCs/>
                <w:color w:val="000000"/>
                <w:spacing w:val="-2"/>
                <w:kern w:val="1"/>
                <w:lang w:eastAsia="ar-SA"/>
              </w:rPr>
              <w:t xml:space="preserve"> движении и импровизации);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использовать систему графических знаков для ориентации в нотном письме при пении простейших мелодий;</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владеть певческим голосом как инструментом духовного самовыражения и участвовать в коллективной твор</w:t>
            </w:r>
            <w:r w:rsidRPr="00E3146D">
              <w:rPr>
                <w:rFonts w:eastAsia="Andale Sans UI"/>
                <w:iCs/>
                <w:color w:val="000000"/>
                <w:spacing w:val="2"/>
                <w:kern w:val="1"/>
                <w:lang w:eastAsia="ar-SA"/>
              </w:rPr>
              <w:t xml:space="preserve">ческой деятельности при воплощении заинтересовавших </w:t>
            </w:r>
            <w:r w:rsidRPr="00E3146D">
              <w:rPr>
                <w:rFonts w:eastAsia="Andale Sans UI"/>
                <w:iCs/>
                <w:color w:val="000000"/>
                <w:kern w:val="1"/>
                <w:lang w:eastAsia="ar-SA"/>
              </w:rPr>
              <w:t>его музыкальных образов.</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spacing w:val="4"/>
                <w:kern w:val="1"/>
                <w:lang w:eastAsia="ar-SA"/>
              </w:rPr>
            </w:pPr>
            <w:r w:rsidRPr="00E3146D">
              <w:rPr>
                <w:rFonts w:eastAsia="Andale Sans UI"/>
                <w:b/>
                <w:iCs/>
                <w:color w:val="000000"/>
                <w:kern w:val="1"/>
                <w:lang w:eastAsia="ar-SA"/>
              </w:rPr>
              <w:t>Музыкальная картина мира</w:t>
            </w:r>
          </w:p>
        </w:tc>
      </w:tr>
      <w:tr w:rsidR="00E31A86" w:rsidRPr="00E3146D" w:rsidTr="002833B5">
        <w:tc>
          <w:tcPr>
            <w:tcW w:w="4394"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4"/>
                <w:kern w:val="1"/>
                <w:lang w:eastAsia="ar-SA"/>
              </w:rPr>
              <w:t xml:space="preserve">исполнять музыкальные произведения разных форм </w:t>
            </w:r>
            <w:r w:rsidRPr="00E3146D">
              <w:rPr>
                <w:rFonts w:eastAsia="Andale Sans UI"/>
                <w:color w:val="000000"/>
                <w:spacing w:val="2"/>
                <w:kern w:val="1"/>
                <w:lang w:eastAsia="ar-SA"/>
              </w:rPr>
              <w:t>и жанров (пение, драматизация, музыкально</w:t>
            </w:r>
            <w:r w:rsidRPr="00E3146D">
              <w:rPr>
                <w:rFonts w:eastAsia="Andale Sans UI"/>
                <w:color w:val="000000"/>
                <w:spacing w:val="2"/>
                <w:kern w:val="1"/>
                <w:lang w:eastAsia="ar-SA"/>
              </w:rPr>
              <w:softHyphen/>
              <w:t xml:space="preserve"> - пластическое</w:t>
            </w:r>
            <w:r w:rsidRPr="00E3146D">
              <w:rPr>
                <w:rFonts w:eastAsia="Andale Sans UI"/>
                <w:color w:val="000000"/>
                <w:spacing w:val="2"/>
                <w:kern w:val="1"/>
                <w:lang w:eastAsia="ar-SA"/>
              </w:rPr>
              <w:br/>
            </w:r>
            <w:r w:rsidRPr="00E3146D">
              <w:rPr>
                <w:rFonts w:eastAsia="Andale Sans UI"/>
                <w:color w:val="000000"/>
                <w:kern w:val="1"/>
                <w:lang w:eastAsia="ar-SA"/>
              </w:rPr>
              <w:lastRenderedPageBreak/>
              <w:t xml:space="preserve">движение, инструментальное </w:t>
            </w:r>
            <w:proofErr w:type="spellStart"/>
            <w:r w:rsidRPr="00E3146D">
              <w:rPr>
                <w:rFonts w:eastAsia="Andale Sans UI"/>
                <w:color w:val="000000"/>
                <w:kern w:val="1"/>
                <w:lang w:eastAsia="ar-SA"/>
              </w:rPr>
              <w:t>музицирование</w:t>
            </w:r>
            <w:proofErr w:type="spellEnd"/>
            <w:r w:rsidRPr="00E3146D">
              <w:rPr>
                <w:rFonts w:eastAsia="Andale Sans UI"/>
                <w:color w:val="000000"/>
                <w:kern w:val="1"/>
                <w:lang w:eastAsia="ar-SA"/>
              </w:rPr>
              <w:t>, импровизация</w:t>
            </w:r>
            <w:r w:rsidRPr="00E3146D">
              <w:rPr>
                <w:rFonts w:eastAsia="Andale Sans UI"/>
                <w:color w:val="000000"/>
                <w:kern w:val="1"/>
                <w:lang w:eastAsia="ar-SA"/>
              </w:rPr>
              <w:br/>
            </w:r>
            <w:r w:rsidRPr="00E3146D">
              <w:rPr>
                <w:rFonts w:eastAsia="Andale Sans UI"/>
                <w:color w:val="000000"/>
                <w:spacing w:val="4"/>
                <w:kern w:val="1"/>
                <w:lang w:eastAsia="ar-SA"/>
              </w:rPr>
              <w:t>и др.);</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определять виды музыки, сопоставлять музыкальные об</w:t>
            </w:r>
            <w:r w:rsidRPr="00E3146D">
              <w:rPr>
                <w:rFonts w:eastAsia="Andale Sans UI"/>
                <w:color w:val="000000"/>
                <w:spacing w:val="2"/>
                <w:kern w:val="1"/>
                <w:lang w:eastAsia="ar-SA"/>
              </w:rPr>
              <w:t xml:space="preserve">разы в звучании различных музыкальных инструментов, в </w:t>
            </w:r>
            <w:r w:rsidRPr="00E3146D">
              <w:rPr>
                <w:rFonts w:eastAsia="Andale Sans UI"/>
                <w:color w:val="000000"/>
                <w:kern w:val="1"/>
                <w:lang w:eastAsia="ar-SA"/>
              </w:rPr>
              <w:t>том числе и современных электронных;</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оценивать и соотносить музыкальный язык народного </w:t>
            </w:r>
            <w:r w:rsidRPr="00E3146D">
              <w:rPr>
                <w:rFonts w:eastAsia="Andale Sans UI"/>
                <w:color w:val="000000"/>
                <w:kern w:val="1"/>
                <w:lang w:eastAsia="ar-SA"/>
              </w:rPr>
              <w:t>и профессионального музыкального творчества разных стран мира.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4"/>
                <w:kern w:val="1"/>
                <w:lang w:eastAsia="ar-SA"/>
              </w:rPr>
            </w:pPr>
            <w:r w:rsidRPr="00E3146D">
              <w:rPr>
                <w:rFonts w:eastAsia="Andale Sans UI"/>
                <w:iCs/>
                <w:color w:val="000000"/>
                <w:kern w:val="1"/>
                <w:lang w:eastAsia="ar-SA"/>
              </w:rPr>
              <w:lastRenderedPageBreak/>
              <w:t>адекватно оценивать явления музыкальной культуры и проявлять инициативу в выборе образцов профессиональ</w:t>
            </w:r>
            <w:r w:rsidRPr="00E3146D">
              <w:rPr>
                <w:rFonts w:eastAsia="Andale Sans UI"/>
                <w:iCs/>
                <w:color w:val="000000"/>
                <w:spacing w:val="-2"/>
                <w:kern w:val="1"/>
                <w:lang w:eastAsia="ar-SA"/>
              </w:rPr>
              <w:t xml:space="preserve">ного и </w:t>
            </w:r>
            <w:proofErr w:type="spellStart"/>
            <w:r w:rsidRPr="00E3146D">
              <w:rPr>
                <w:rFonts w:eastAsia="Andale Sans UI"/>
                <w:iCs/>
                <w:color w:val="000000"/>
                <w:spacing w:val="-2"/>
                <w:kern w:val="1"/>
                <w:lang w:eastAsia="ar-SA"/>
              </w:rPr>
              <w:t>музыкально</w:t>
            </w:r>
            <w:r w:rsidRPr="00E3146D">
              <w:rPr>
                <w:rFonts w:eastAsia="Andale Sans UI"/>
                <w:iCs/>
                <w:color w:val="000000"/>
                <w:spacing w:val="-2"/>
                <w:kern w:val="1"/>
                <w:lang w:eastAsia="ar-SA"/>
              </w:rPr>
              <w:softHyphen/>
            </w:r>
            <w:r w:rsidRPr="00E3146D">
              <w:rPr>
                <w:rFonts w:eastAsia="Andale Sans UI"/>
                <w:iCs/>
                <w:color w:val="000000"/>
                <w:spacing w:val="-2"/>
                <w:kern w:val="1"/>
                <w:lang w:eastAsia="ar-SA"/>
              </w:rPr>
              <w:lastRenderedPageBreak/>
              <w:t>поэтического</w:t>
            </w:r>
            <w:proofErr w:type="spellEnd"/>
            <w:r w:rsidRPr="00E3146D">
              <w:rPr>
                <w:rFonts w:eastAsia="Andale Sans UI"/>
                <w:iCs/>
                <w:color w:val="000000"/>
                <w:spacing w:val="-2"/>
                <w:kern w:val="1"/>
                <w:lang w:eastAsia="ar-SA"/>
              </w:rPr>
              <w:t xml:space="preserve"> творчества народов мира;</w:t>
            </w:r>
          </w:p>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i/>
                <w:iCs/>
                <w:color w:val="000000"/>
                <w:kern w:val="1"/>
                <w:lang w:eastAsia="ar-SA"/>
              </w:rPr>
            </w:pPr>
            <w:r w:rsidRPr="00E3146D">
              <w:rPr>
                <w:rFonts w:eastAsia="Andale Sans UI"/>
                <w:iCs/>
                <w:color w:val="000000"/>
                <w:spacing w:val="-4"/>
                <w:kern w:val="1"/>
                <w:lang w:eastAsia="ar-SA"/>
              </w:rPr>
              <w:t xml:space="preserve">оказывать помощь в организации и проведении школьных </w:t>
            </w:r>
            <w:r w:rsidRPr="00E3146D">
              <w:rPr>
                <w:rFonts w:eastAsia="Andale Sans UI"/>
                <w:iCs/>
                <w:color w:val="000000"/>
                <w:kern w:val="1"/>
                <w:lang w:eastAsia="ar-SA"/>
              </w:rPr>
              <w:t>культурно</w:t>
            </w:r>
            <w:r w:rsidRPr="00E3146D">
              <w:rPr>
                <w:rFonts w:eastAsia="Andale Sans UI"/>
                <w:iCs/>
                <w:color w:val="000000"/>
                <w:kern w:val="1"/>
                <w:lang w:eastAsia="ar-SA"/>
              </w:rPr>
              <w:softHyphen/>
              <w:t xml:space="preserve">- массовых мероприятий; представлять широкой </w:t>
            </w:r>
            <w:r w:rsidRPr="00E3146D">
              <w:rPr>
                <w:rFonts w:eastAsia="Andale Sans UI"/>
                <w:iCs/>
                <w:color w:val="000000"/>
                <w:spacing w:val="-4"/>
                <w:kern w:val="1"/>
                <w:lang w:eastAsia="ar-SA"/>
              </w:rPr>
              <w:t>публике результаты собственной музыкально</w:t>
            </w:r>
            <w:r w:rsidRPr="00E3146D">
              <w:rPr>
                <w:rFonts w:eastAsia="Andale Sans UI"/>
                <w:iCs/>
                <w:color w:val="000000"/>
                <w:spacing w:val="-4"/>
                <w:kern w:val="1"/>
                <w:lang w:eastAsia="ar-SA"/>
              </w:rPr>
              <w:softHyphen/>
              <w:t xml:space="preserve"> - творческой деятельности (пение, инструментальное </w:t>
            </w:r>
            <w:proofErr w:type="spellStart"/>
            <w:r w:rsidRPr="00E3146D">
              <w:rPr>
                <w:rFonts w:eastAsia="Andale Sans UI"/>
                <w:iCs/>
                <w:color w:val="000000"/>
                <w:spacing w:val="-4"/>
                <w:kern w:val="1"/>
                <w:lang w:eastAsia="ar-SA"/>
              </w:rPr>
              <w:t>музицирование</w:t>
            </w:r>
            <w:proofErr w:type="spellEnd"/>
            <w:r w:rsidRPr="00E3146D">
              <w:rPr>
                <w:rFonts w:eastAsia="Andale Sans UI"/>
                <w:iCs/>
                <w:color w:val="000000"/>
                <w:spacing w:val="-4"/>
                <w:kern w:val="1"/>
                <w:lang w:eastAsia="ar-SA"/>
              </w:rPr>
              <w:t>, дра</w:t>
            </w:r>
            <w:r w:rsidRPr="00E3146D">
              <w:rPr>
                <w:rFonts w:eastAsia="Andale Sans UI"/>
                <w:iCs/>
                <w:color w:val="000000"/>
                <w:spacing w:val="-2"/>
                <w:kern w:val="1"/>
                <w:lang w:eastAsia="ar-SA"/>
              </w:rPr>
              <w:t>матизация и др.); собирать музыкальные коллекции (фонотека, видеотека).</w:t>
            </w:r>
          </w:p>
        </w:tc>
      </w:tr>
    </w:tbl>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color w:val="000000"/>
          <w:kern w:val="1"/>
          <w:lang w:eastAsia="ar-SA"/>
        </w:rPr>
      </w:pPr>
    </w:p>
    <w:p w:rsidR="00E31A86" w:rsidRPr="00E3146D" w:rsidRDefault="00E31A86" w:rsidP="005D0AC2">
      <w:pPr>
        <w:keepNext/>
        <w:widowControl w:val="0"/>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b/>
          <w:bCs/>
          <w:i/>
          <w:iCs/>
          <w:color w:val="000000"/>
          <w:kern w:val="1"/>
          <w:lang w:eastAsia="ar-SA"/>
        </w:rPr>
        <w:t>1.2.9. Технология</w:t>
      </w:r>
    </w:p>
    <w:p w:rsidR="00E31A86" w:rsidRPr="00E3146D" w:rsidRDefault="00E31A86" w:rsidP="005D0AC2">
      <w:pPr>
        <w:autoSpaceDE w:val="0"/>
        <w:ind w:firstLine="567"/>
        <w:rPr>
          <w:iCs/>
          <w:lang w:eastAsia="ar-SA"/>
        </w:rPr>
      </w:pPr>
      <w:r w:rsidRPr="00E3146D">
        <w:rPr>
          <w:iCs/>
          <w:lang w:eastAsia="ar-SA"/>
        </w:rPr>
        <w:t>В результате изучения курса технологии обучающиеся начального общего образования:</w:t>
      </w:r>
    </w:p>
    <w:p w:rsidR="00E31A86" w:rsidRPr="00E3146D" w:rsidRDefault="00E31A86" w:rsidP="005D0AC2">
      <w:pPr>
        <w:autoSpaceDE w:val="0"/>
        <w:ind w:firstLine="567"/>
        <w:rPr>
          <w:iCs/>
          <w:lang w:eastAsia="ar-SA"/>
        </w:rPr>
      </w:pPr>
      <w:r w:rsidRPr="00E3146D">
        <w:rPr>
          <w:iCs/>
          <w:lang w:eastAsia="ar-SA"/>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E31A86" w:rsidRPr="00E3146D" w:rsidRDefault="00E31A86" w:rsidP="005D0AC2">
      <w:pPr>
        <w:autoSpaceDE w:val="0"/>
        <w:ind w:firstLine="567"/>
        <w:rPr>
          <w:iCs/>
          <w:lang w:eastAsia="ar-SA"/>
        </w:rPr>
      </w:pPr>
      <w:r w:rsidRPr="00E3146D">
        <w:rPr>
          <w:iCs/>
          <w:lang w:eastAsia="ar-SA"/>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E31A86" w:rsidRPr="00E3146D" w:rsidRDefault="00E31A86" w:rsidP="005D0AC2">
      <w:pPr>
        <w:autoSpaceDE w:val="0"/>
        <w:ind w:firstLine="567"/>
        <w:rPr>
          <w:iCs/>
          <w:lang w:eastAsia="ar-SA"/>
        </w:rPr>
      </w:pPr>
      <w:r w:rsidRPr="00E3146D">
        <w:rPr>
          <w:iCs/>
          <w:lang w:eastAsia="ar-SA"/>
        </w:rPr>
        <w:t>• получат общее представление о мире профессий, их социальном значении, истории возникновения и развития;</w:t>
      </w:r>
    </w:p>
    <w:p w:rsidR="00E31A86" w:rsidRPr="00E3146D" w:rsidRDefault="00E31A86" w:rsidP="005D0AC2">
      <w:pPr>
        <w:autoSpaceDE w:val="0"/>
        <w:ind w:firstLine="567"/>
        <w:rPr>
          <w:iCs/>
          <w:lang w:eastAsia="ar-SA"/>
        </w:rPr>
      </w:pPr>
      <w:r w:rsidRPr="00E3146D">
        <w:rPr>
          <w:iCs/>
          <w:lang w:eastAsia="ar-SA"/>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31A86" w:rsidRPr="00E3146D" w:rsidRDefault="00E31A86" w:rsidP="005D0AC2">
      <w:pPr>
        <w:autoSpaceDE w:val="0"/>
        <w:ind w:firstLine="567"/>
        <w:rPr>
          <w:iCs/>
          <w:lang w:eastAsia="ar-SA"/>
        </w:rPr>
      </w:pPr>
      <w:r w:rsidRPr="00E3146D">
        <w:rPr>
          <w:iCs/>
          <w:lang w:eastAsia="ar-SA"/>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E31A86" w:rsidRPr="00E3146D" w:rsidRDefault="00E31A86" w:rsidP="005D0AC2">
      <w:pPr>
        <w:autoSpaceDE w:val="0"/>
        <w:ind w:firstLine="567"/>
        <w:rPr>
          <w:iCs/>
          <w:lang w:eastAsia="ar-SA"/>
        </w:rPr>
      </w:pPr>
      <w:r w:rsidRPr="00E3146D">
        <w:rPr>
          <w:iCs/>
          <w:lang w:eastAsia="ar-SA"/>
        </w:rPr>
        <w:t>Обучающиеся:</w:t>
      </w:r>
    </w:p>
    <w:p w:rsidR="00E31A86" w:rsidRPr="00E3146D" w:rsidRDefault="00E31A86" w:rsidP="005D0AC2">
      <w:pPr>
        <w:autoSpaceDE w:val="0"/>
        <w:ind w:firstLine="567"/>
        <w:rPr>
          <w:iCs/>
          <w:lang w:eastAsia="ar-SA"/>
        </w:rPr>
      </w:pPr>
      <w:r w:rsidRPr="00E3146D">
        <w:rPr>
          <w:iCs/>
          <w:lang w:eastAsia="ar-SA"/>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E31A86" w:rsidRPr="00E3146D" w:rsidRDefault="00E31A86" w:rsidP="005D0AC2">
      <w:pPr>
        <w:autoSpaceDE w:val="0"/>
        <w:ind w:firstLine="567"/>
        <w:rPr>
          <w:iCs/>
          <w:lang w:eastAsia="ar-SA"/>
        </w:rPr>
      </w:pPr>
      <w:r w:rsidRPr="00E3146D">
        <w:rPr>
          <w:iCs/>
          <w:lang w:eastAsia="ar-SA"/>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E31A86" w:rsidRPr="00E3146D" w:rsidRDefault="00E31A86" w:rsidP="005D0AC2">
      <w:pPr>
        <w:autoSpaceDE w:val="0"/>
        <w:ind w:firstLine="567"/>
        <w:rPr>
          <w:iCs/>
          <w:lang w:eastAsia="ar-SA"/>
        </w:rPr>
      </w:pPr>
      <w:r w:rsidRPr="00E3146D">
        <w:rPr>
          <w:iCs/>
          <w:lang w:eastAsia="ar-SA"/>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E31A86" w:rsidRPr="00E3146D" w:rsidRDefault="00E31A86" w:rsidP="005D0AC2">
      <w:pPr>
        <w:autoSpaceDE w:val="0"/>
        <w:ind w:firstLine="567"/>
        <w:rPr>
          <w:iCs/>
          <w:lang w:eastAsia="ar-SA"/>
        </w:rPr>
      </w:pPr>
      <w:r w:rsidRPr="00E3146D">
        <w:rPr>
          <w:iCs/>
          <w:lang w:eastAsia="ar-SA"/>
        </w:rPr>
        <w:lastRenderedPageBreak/>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E31A86" w:rsidRPr="00E3146D" w:rsidRDefault="00E31A86" w:rsidP="005D0AC2">
      <w:pPr>
        <w:autoSpaceDE w:val="0"/>
        <w:ind w:firstLine="567"/>
        <w:rPr>
          <w:iCs/>
          <w:lang w:eastAsia="ar-SA"/>
        </w:rPr>
      </w:pPr>
      <w:r w:rsidRPr="00E3146D">
        <w:rPr>
          <w:iCs/>
          <w:lang w:eastAsia="ar-SA"/>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E31A86" w:rsidRPr="00E3146D" w:rsidRDefault="00E31A86" w:rsidP="005D0AC2">
      <w:pPr>
        <w:autoSpaceDE w:val="0"/>
        <w:ind w:firstLine="567"/>
        <w:rPr>
          <w:iCs/>
          <w:lang w:eastAsia="ar-SA"/>
        </w:rPr>
      </w:pPr>
      <w:r w:rsidRPr="00E3146D">
        <w:rPr>
          <w:iCs/>
          <w:lang w:eastAsia="ar-SA"/>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p>
    <w:tbl>
      <w:tblPr>
        <w:tblW w:w="9072" w:type="dxa"/>
        <w:tblInd w:w="392" w:type="dxa"/>
        <w:tblLayout w:type="fixed"/>
        <w:tblLook w:val="0000" w:firstRow="0" w:lastRow="0" w:firstColumn="0" w:lastColumn="0" w:noHBand="0" w:noVBand="0"/>
      </w:tblPr>
      <w:tblGrid>
        <w:gridCol w:w="4378"/>
        <w:gridCol w:w="4694"/>
      </w:tblGrid>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 xml:space="preserve">Общекультурные и </w:t>
            </w:r>
            <w:proofErr w:type="spellStart"/>
            <w:r w:rsidRPr="00E3146D">
              <w:rPr>
                <w:rFonts w:eastAsia="Andale Sans UI"/>
                <w:b/>
                <w:iCs/>
                <w:color w:val="000000"/>
                <w:kern w:val="1"/>
                <w:lang w:eastAsia="ar-SA"/>
              </w:rPr>
              <w:t>общетрудовые</w:t>
            </w:r>
            <w:proofErr w:type="spellEnd"/>
            <w:r w:rsidRPr="00E3146D">
              <w:rPr>
                <w:rFonts w:eastAsia="Andale Sans UI"/>
                <w:b/>
                <w:iCs/>
                <w:color w:val="000000"/>
                <w:kern w:val="1"/>
                <w:lang w:eastAsia="ar-SA"/>
              </w:rPr>
              <w:t xml:space="preserve"> компетенции.</w:t>
            </w:r>
            <w:r w:rsidRPr="00E3146D">
              <w:rPr>
                <w:rFonts w:eastAsia="Andale Sans UI"/>
                <w:b/>
                <w:iCs/>
                <w:color w:val="000000"/>
                <w:kern w:val="1"/>
                <w:lang w:eastAsia="ar-SA"/>
              </w:rPr>
              <w:br/>
              <w:t>Основы культуры труда, самообслуживание.</w:t>
            </w:r>
          </w:p>
        </w:tc>
      </w:tr>
      <w:tr w:rsidR="00E31A86" w:rsidRPr="00E3146D" w:rsidTr="002833B5">
        <w:tc>
          <w:tcPr>
            <w:tcW w:w="4378"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kern w:val="1"/>
                <w:lang w:eastAsia="ar-SA"/>
              </w:rPr>
            </w:pPr>
            <w:r w:rsidRPr="00E3146D">
              <w:rPr>
                <w:rFonts w:eastAsia="Andale Sans UI"/>
                <w:color w:val="000000"/>
                <w:kern w:val="1"/>
                <w:lang w:eastAsia="ar-SA"/>
              </w:rPr>
              <w:t>Выпускник научится:</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color w:val="000000"/>
                <w:spacing w:val="-2"/>
                <w:kern w:val="1"/>
                <w:lang w:eastAsia="ar-SA"/>
              </w:rPr>
            </w:pPr>
            <w:r w:rsidRPr="00E3146D">
              <w:rPr>
                <w:rFonts w:eastAsia="Andale Sans UI"/>
                <w:iCs/>
                <w:color w:val="000000"/>
                <w:kern w:val="1"/>
                <w:lang w:eastAsia="ar-SA"/>
              </w:rPr>
              <w:t>Выпускник получит возможность научиться:</w:t>
            </w:r>
          </w:p>
        </w:tc>
      </w:tr>
      <w:tr w:rsidR="00E31A86" w:rsidRPr="00E3146D" w:rsidTr="002833B5">
        <w:tc>
          <w:tcPr>
            <w:tcW w:w="4378" w:type="dxa"/>
            <w:tcBorders>
              <w:top w:val="single" w:sz="4" w:space="0" w:color="000000"/>
              <w:left w:val="single" w:sz="4" w:space="0" w:color="000000"/>
              <w:bottom w:val="single" w:sz="4" w:space="0" w:color="000000"/>
            </w:tcBorders>
            <w:shd w:val="clear" w:color="auto" w:fill="auto"/>
          </w:tcPr>
          <w:p w:rsidR="00E31A86" w:rsidRPr="00E3146D" w:rsidRDefault="00E20A28" w:rsidP="00E20A28">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spacing w:val="-2"/>
                <w:kern w:val="1"/>
                <w:lang w:eastAsia="ar-SA"/>
              </w:rPr>
              <w:t xml:space="preserve">   </w:t>
            </w:r>
            <w:r w:rsidR="00E31A86" w:rsidRPr="00E3146D">
              <w:rPr>
                <w:rFonts w:eastAsia="Andale Sans UI"/>
                <w:color w:val="000000"/>
                <w:spacing w:val="-2"/>
                <w:kern w:val="1"/>
                <w:lang w:eastAsia="ar-SA"/>
              </w:rPr>
              <w:t>иметь представление о наиболее распространённых в сво</w:t>
            </w:r>
            <w:r w:rsidR="00E31A86" w:rsidRPr="00E3146D">
              <w:rPr>
                <w:rFonts w:eastAsia="Andale Sans UI"/>
                <w:color w:val="000000"/>
                <w:kern w:val="1"/>
                <w:lang w:eastAsia="ar-SA"/>
              </w:rPr>
              <w:t xml:space="preserve">ём регионе традиционных народных промыслах и ремёслах, </w:t>
            </w:r>
            <w:r w:rsidR="00E31A86" w:rsidRPr="00E3146D">
              <w:rPr>
                <w:rFonts w:eastAsia="Andale Sans UI"/>
                <w:color w:val="000000"/>
                <w:spacing w:val="-2"/>
                <w:kern w:val="1"/>
                <w:lang w:eastAsia="ar-SA"/>
              </w:rPr>
              <w:t>современных профессиях (в том числе профессиях своих родителей) и описывать их особенности;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выполнять доступные действия по самообслуживанию и доступные виды домашнего труда.</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spacing w:val="2"/>
                <w:kern w:val="1"/>
                <w:lang w:eastAsia="ar-SA"/>
              </w:rPr>
            </w:pPr>
            <w:r w:rsidRPr="00E3146D">
              <w:rPr>
                <w:rFonts w:eastAsia="Andale Sans UI"/>
                <w:iCs/>
                <w:color w:val="000000"/>
                <w:kern w:val="1"/>
                <w:lang w:eastAsia="ar-SA"/>
              </w:rPr>
              <w:t>уважительно относиться к труду людей;</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понимать культурно</w:t>
            </w:r>
            <w:r w:rsidRPr="00E3146D">
              <w:rPr>
                <w:rFonts w:eastAsia="Andale Sans UI"/>
                <w:iCs/>
                <w:color w:val="000000"/>
                <w:spacing w:val="2"/>
                <w:kern w:val="1"/>
                <w:lang w:eastAsia="ar-SA"/>
              </w:rPr>
              <w:softHyphen/>
              <w:t xml:space="preserve"> - историческую ценность тради</w:t>
            </w:r>
            <w:r w:rsidRPr="00E3146D">
              <w:rPr>
                <w:rFonts w:eastAsia="Andale Sans UI"/>
                <w:iCs/>
                <w:color w:val="000000"/>
                <w:kern w:val="1"/>
                <w:lang w:eastAsia="ar-SA"/>
              </w:rPr>
              <w:t>ций, отражённых в предметном мире, в том числе традиций трудовых династий как своего региона, так и страны, и уважать их;</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понимать особенности проектной деятельности, осуществлять под руководством учителя элементарную прое</w:t>
            </w:r>
            <w:r w:rsidRPr="00E3146D">
              <w:rPr>
                <w:rFonts w:eastAsia="Andale Sans UI"/>
                <w:iCs/>
                <w:color w:val="000000"/>
                <w:spacing w:val="2"/>
                <w:kern w:val="1"/>
                <w:lang w:eastAsia="ar-SA"/>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3146D">
              <w:rPr>
                <w:rFonts w:eastAsia="Andale Sans UI"/>
                <w:iCs/>
                <w:color w:val="000000"/>
                <w:kern w:val="1"/>
                <w:lang w:eastAsia="ar-SA"/>
              </w:rPr>
              <w:t>комплексные работы, социальные услуги).</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E20A28">
            <w:pPr>
              <w:keepNext/>
              <w:widowControl w:val="0"/>
              <w:suppressAutoHyphens/>
              <w:autoSpaceDE w:val="0"/>
              <w:spacing w:line="150" w:lineRule="atLeast"/>
              <w:ind w:right="38"/>
              <w:textAlignment w:val="center"/>
              <w:rPr>
                <w:rFonts w:eastAsia="Andale Sans UI"/>
                <w:i/>
                <w:iCs/>
                <w:color w:val="000000"/>
                <w:spacing w:val="2"/>
                <w:kern w:val="1"/>
                <w:lang w:eastAsia="ar-SA"/>
              </w:rPr>
            </w:pPr>
            <w:r w:rsidRPr="00E3146D">
              <w:rPr>
                <w:rFonts w:eastAsia="Andale Sans UI"/>
                <w:b/>
                <w:iCs/>
                <w:color w:val="000000"/>
                <w:kern w:val="1"/>
                <w:lang w:eastAsia="ar-SA"/>
              </w:rPr>
              <w:t>Технология ручной обработки материалов.</w:t>
            </w:r>
            <w:r w:rsidRPr="00E3146D">
              <w:rPr>
                <w:rFonts w:eastAsia="Andale Sans UI"/>
                <w:b/>
                <w:iCs/>
                <w:color w:val="000000"/>
                <w:kern w:val="1"/>
                <w:lang w:eastAsia="ar-SA"/>
              </w:rPr>
              <w:br/>
              <w:t>Элементы графической грамоты</w:t>
            </w:r>
          </w:p>
        </w:tc>
      </w:tr>
      <w:tr w:rsidR="00E31A86" w:rsidRPr="00E3146D" w:rsidTr="002833B5">
        <w:tc>
          <w:tcPr>
            <w:tcW w:w="43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4"/>
                <w:kern w:val="1"/>
                <w:lang w:eastAsia="ar-SA"/>
              </w:rPr>
            </w:pPr>
            <w:r w:rsidRPr="00E3146D">
              <w:rPr>
                <w:rFonts w:eastAsia="Andale Sans UI"/>
                <w:color w:val="000000"/>
                <w:spacing w:val="2"/>
                <w:kern w:val="1"/>
                <w:lang w:eastAsia="ar-SA"/>
              </w:rPr>
              <w:t xml:space="preserve">на основе полученных представлений о многообразии </w:t>
            </w:r>
            <w:r w:rsidRPr="00E3146D">
              <w:rPr>
                <w:rFonts w:eastAsia="Andale Sans UI"/>
                <w:color w:val="000000"/>
                <w:kern w:val="1"/>
                <w:lang w:eastAsia="ar-SA"/>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E3146D">
              <w:rPr>
                <w:rFonts w:eastAsia="Andale Sans UI"/>
                <w:color w:val="000000"/>
                <w:kern w:val="1"/>
                <w:lang w:eastAsia="ar-SA"/>
              </w:rPr>
              <w:t>декоративно</w:t>
            </w:r>
            <w:r w:rsidRPr="00E3146D">
              <w:rPr>
                <w:rFonts w:eastAsia="Andale Sans UI"/>
                <w:color w:val="000000"/>
                <w:kern w:val="1"/>
                <w:lang w:eastAsia="ar-SA"/>
              </w:rPr>
              <w:softHyphen/>
              <w:t>художественным</w:t>
            </w:r>
            <w:proofErr w:type="spellEnd"/>
            <w:r w:rsidRPr="00E3146D">
              <w:rPr>
                <w:rFonts w:eastAsia="Andale Sans UI"/>
                <w:color w:val="000000"/>
                <w:kern w:val="1"/>
                <w:lang w:eastAsia="ar-SA"/>
              </w:rPr>
              <w:t xml:space="preserve"> и конструктивным свойствам в соответствии с поставленной задачей;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4"/>
                <w:kern w:val="1"/>
                <w:lang w:eastAsia="ar-SA"/>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выполнять символические действия моделирования и пре</w:t>
            </w:r>
            <w:r w:rsidRPr="00E3146D">
              <w:rPr>
                <w:rFonts w:eastAsia="Andale Sans UI"/>
                <w:color w:val="000000"/>
                <w:spacing w:val="2"/>
                <w:kern w:val="1"/>
                <w:lang w:eastAsia="ar-SA"/>
              </w:rPr>
              <w:t>образования модели и работать с простейшей технической</w:t>
            </w:r>
            <w:r w:rsidRPr="00E3146D">
              <w:rPr>
                <w:rFonts w:eastAsia="Andale Sans UI"/>
                <w:color w:val="000000"/>
                <w:spacing w:val="2"/>
                <w:kern w:val="1"/>
                <w:lang w:eastAsia="ar-SA"/>
              </w:rPr>
              <w:br/>
            </w:r>
            <w:r w:rsidRPr="00E3146D">
              <w:rPr>
                <w:rFonts w:eastAsia="Andale Sans UI"/>
                <w:color w:val="000000"/>
                <w:spacing w:val="-2"/>
                <w:kern w:val="1"/>
                <w:lang w:eastAsia="ar-SA"/>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2"/>
                <w:kern w:val="1"/>
                <w:lang w:eastAsia="ar-SA"/>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spacing w:val="2"/>
                <w:kern w:val="1"/>
                <w:lang w:eastAsia="ar-SA"/>
              </w:rPr>
              <w:t xml:space="preserve">прогнозировать конечный практический результат и </w:t>
            </w:r>
            <w:r w:rsidRPr="00E3146D">
              <w:rPr>
                <w:rFonts w:eastAsia="Andale Sans UI"/>
                <w:iCs/>
                <w:color w:val="000000"/>
                <w:kern w:val="1"/>
                <w:lang w:eastAsia="ar-SA"/>
              </w:rPr>
              <w:t>самостоятельно комбинировать художественные технологии в соответствии с конструктивной или декоративно</w:t>
            </w:r>
            <w:r w:rsidRPr="00E3146D">
              <w:rPr>
                <w:rFonts w:eastAsia="Andale Sans UI"/>
                <w:iCs/>
                <w:color w:val="000000"/>
                <w:kern w:val="1"/>
                <w:lang w:eastAsia="ar-SA"/>
              </w:rPr>
              <w:softHyphen/>
              <w:t xml:space="preserve"> - художественной задачей.</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spacing w:val="2"/>
                <w:kern w:val="1"/>
                <w:lang w:eastAsia="ar-SA"/>
              </w:rPr>
            </w:pPr>
            <w:r w:rsidRPr="00E3146D">
              <w:rPr>
                <w:rFonts w:eastAsia="Andale Sans UI"/>
                <w:b/>
                <w:iCs/>
                <w:color w:val="000000"/>
                <w:kern w:val="1"/>
                <w:lang w:eastAsia="ar-SA"/>
              </w:rPr>
              <w:lastRenderedPageBreak/>
              <w:t>Конструирование и моделирование</w:t>
            </w:r>
          </w:p>
        </w:tc>
      </w:tr>
      <w:tr w:rsidR="00E31A86" w:rsidRPr="00E3146D" w:rsidTr="002833B5">
        <w:tc>
          <w:tcPr>
            <w:tcW w:w="43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анализировать устройство изделия: выделять детали, их </w:t>
            </w:r>
            <w:r w:rsidRPr="00E3146D">
              <w:rPr>
                <w:rFonts w:eastAsia="Andale Sans UI"/>
                <w:color w:val="000000"/>
                <w:kern w:val="1"/>
                <w:lang w:eastAsia="ar-SA"/>
              </w:rPr>
              <w:t>форму, определять взаимное расположение, виды соединения деталей;</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изготавливать несложные конструкции изделий по ри</w:t>
            </w:r>
            <w:r w:rsidRPr="00E3146D">
              <w:rPr>
                <w:rFonts w:eastAsia="Andale Sans UI"/>
                <w:color w:val="000000"/>
                <w:kern w:val="1"/>
                <w:lang w:eastAsia="ar-SA"/>
              </w:rPr>
              <w:t>сунку, простейшему чертежу или эскизу, образцу и доступным заданным условиям.</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соотносить объёмную конструкцию, основанную на правильных геометрических формах, с изображениями их развёрток;</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 xml:space="preserve">создавать мысленный образ конструкции с целью решения определённой конструкторской задачи или передачи </w:t>
            </w:r>
            <w:r w:rsidRPr="00E3146D">
              <w:rPr>
                <w:rFonts w:eastAsia="Andale Sans UI"/>
                <w:iCs/>
                <w:color w:val="000000"/>
                <w:spacing w:val="-2"/>
                <w:kern w:val="1"/>
                <w:lang w:eastAsia="ar-SA"/>
              </w:rPr>
              <w:t xml:space="preserve">определённой </w:t>
            </w:r>
            <w:proofErr w:type="spellStart"/>
            <w:r w:rsidRPr="00E3146D">
              <w:rPr>
                <w:rFonts w:eastAsia="Andale Sans UI"/>
                <w:iCs/>
                <w:color w:val="000000"/>
                <w:spacing w:val="-2"/>
                <w:kern w:val="1"/>
                <w:lang w:eastAsia="ar-SA"/>
              </w:rPr>
              <w:t>художественно</w:t>
            </w:r>
            <w:r w:rsidRPr="00E3146D">
              <w:rPr>
                <w:rFonts w:eastAsia="Andale Sans UI"/>
                <w:iCs/>
                <w:color w:val="000000"/>
                <w:spacing w:val="-2"/>
                <w:kern w:val="1"/>
                <w:lang w:eastAsia="ar-SA"/>
              </w:rPr>
              <w:softHyphen/>
              <w:t>эстетической</w:t>
            </w:r>
            <w:proofErr w:type="spellEnd"/>
            <w:r w:rsidRPr="00E3146D">
              <w:rPr>
                <w:rFonts w:eastAsia="Andale Sans UI"/>
                <w:iCs/>
                <w:color w:val="000000"/>
                <w:spacing w:val="-2"/>
                <w:kern w:val="1"/>
                <w:lang w:eastAsia="ar-SA"/>
              </w:rPr>
              <w:t xml:space="preserve"> информации; </w:t>
            </w:r>
            <w:r w:rsidRPr="00E3146D">
              <w:rPr>
                <w:rFonts w:eastAsia="Andale Sans UI"/>
                <w:iCs/>
                <w:color w:val="000000"/>
                <w:kern w:val="1"/>
                <w:lang w:eastAsia="ar-SA"/>
              </w:rPr>
              <w:t>воплощать этот образ в материале.</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Практика работы на компьютере</w:t>
            </w:r>
          </w:p>
        </w:tc>
      </w:tr>
      <w:tr w:rsidR="00E31A86" w:rsidRPr="00E3146D" w:rsidTr="002833B5">
        <w:tc>
          <w:tcPr>
            <w:tcW w:w="43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выполнять на основе знакомства с персональным ком</w:t>
            </w:r>
            <w:r w:rsidRPr="00E3146D">
              <w:rPr>
                <w:rFonts w:eastAsia="Andale Sans UI"/>
                <w:color w:val="000000"/>
                <w:spacing w:val="-2"/>
                <w:kern w:val="1"/>
                <w:lang w:eastAsia="ar-SA"/>
              </w:rPr>
              <w:t>пьютером как техническим средством, его основными устрой</w:t>
            </w:r>
            <w:r w:rsidRPr="00E3146D">
              <w:rPr>
                <w:rFonts w:eastAsia="Andale Sans UI"/>
                <w:color w:val="000000"/>
                <w:kern w:val="1"/>
                <w:lang w:eastAsia="ar-SA"/>
              </w:rPr>
              <w:t>ствами и их назначением базовые действия с компьютером</w:t>
            </w:r>
            <w:r w:rsidRPr="00E3146D">
              <w:rPr>
                <w:rFonts w:eastAsia="Andale Sans UI"/>
                <w:color w:val="000000"/>
                <w:kern w:val="1"/>
                <w:lang w:eastAsia="ar-SA"/>
              </w:rPr>
              <w:br/>
              <w:t>и другими средствами ИКТ, используя безопасные для орга</w:t>
            </w:r>
            <w:r w:rsidRPr="00E3146D">
              <w:rPr>
                <w:rFonts w:eastAsia="Andale Sans UI"/>
                <w:color w:val="000000"/>
                <w:kern w:val="1"/>
                <w:lang w:eastAsia="ar-SA"/>
              </w:rPr>
              <w:softHyphen/>
              <w:t xml:space="preserve">нов </w:t>
            </w:r>
            <w:r w:rsidRPr="00E3146D">
              <w:rPr>
                <w:rFonts w:eastAsia="Andale Sans UI"/>
                <w:color w:val="000000"/>
                <w:spacing w:val="2"/>
                <w:kern w:val="1"/>
                <w:lang w:eastAsia="ar-SA"/>
              </w:rPr>
              <w:t>зре</w:t>
            </w:r>
            <w:r w:rsidR="00B7143C" w:rsidRPr="00E3146D">
              <w:rPr>
                <w:rFonts w:eastAsia="Andale Sans UI"/>
                <w:color w:val="000000"/>
                <w:spacing w:val="2"/>
                <w:kern w:val="1"/>
                <w:lang w:eastAsia="ar-SA"/>
              </w:rPr>
              <w:t xml:space="preserve">ния, нервной системы, </w:t>
            </w:r>
            <w:proofErr w:type="spellStart"/>
            <w:r w:rsidR="00B7143C" w:rsidRPr="00E3146D">
              <w:rPr>
                <w:rFonts w:eastAsia="Andale Sans UI"/>
                <w:color w:val="000000"/>
                <w:spacing w:val="2"/>
                <w:kern w:val="1"/>
                <w:lang w:eastAsia="ar-SA"/>
              </w:rPr>
              <w:t>опорно</w:t>
            </w:r>
            <w:proofErr w:type="spellEnd"/>
            <w:r w:rsidR="00B7143C" w:rsidRPr="00E3146D">
              <w:rPr>
                <w:rFonts w:eastAsia="Andale Sans UI"/>
                <w:color w:val="000000"/>
                <w:spacing w:val="2"/>
                <w:kern w:val="1"/>
                <w:lang w:eastAsia="ar-SA"/>
              </w:rPr>
              <w:t xml:space="preserve"> - </w:t>
            </w:r>
            <w:r w:rsidRPr="00E3146D">
              <w:rPr>
                <w:rFonts w:eastAsia="Andale Sans UI"/>
                <w:color w:val="000000"/>
                <w:spacing w:val="2"/>
                <w:kern w:val="1"/>
                <w:lang w:eastAsia="ar-SA"/>
              </w:rPr>
              <w:t xml:space="preserve">двигательного аппарата </w:t>
            </w:r>
            <w:r w:rsidRPr="00E3146D">
              <w:rPr>
                <w:rFonts w:eastAsia="Andale Sans UI"/>
                <w:color w:val="000000"/>
                <w:kern w:val="1"/>
                <w:lang w:eastAsia="ar-SA"/>
              </w:rPr>
              <w:t>эр</w:t>
            </w:r>
            <w:r w:rsidRPr="00E3146D">
              <w:rPr>
                <w:rFonts w:eastAsia="Andale Sans UI"/>
                <w:color w:val="000000"/>
                <w:spacing w:val="2"/>
                <w:kern w:val="1"/>
                <w:lang w:eastAsia="ar-SA"/>
              </w:rPr>
              <w:t xml:space="preserve">гономичные приёмы работы; выполнять компенсирующие </w:t>
            </w:r>
            <w:r w:rsidRPr="00E3146D">
              <w:rPr>
                <w:rFonts w:eastAsia="Andale Sans UI"/>
                <w:color w:val="000000"/>
                <w:kern w:val="1"/>
                <w:lang w:eastAsia="ar-SA"/>
              </w:rPr>
              <w:t>физические упражнения (мини</w:t>
            </w:r>
            <w:r w:rsidRPr="00E3146D">
              <w:rPr>
                <w:rFonts w:eastAsia="Andale Sans UI"/>
                <w:color w:val="000000"/>
                <w:kern w:val="1"/>
                <w:lang w:eastAsia="ar-SA"/>
              </w:rPr>
              <w:softHyphen/>
              <w:t xml:space="preserve"> зарядку);</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пользоваться компьютером для </w:t>
            </w:r>
            <w:r w:rsidRPr="00E3146D">
              <w:rPr>
                <w:rFonts w:eastAsia="Andale Sans UI"/>
                <w:color w:val="000000"/>
                <w:kern w:val="1"/>
                <w:lang w:eastAsia="ar-SA"/>
              </w:rPr>
              <w:lastRenderedPageBreak/>
              <w:t>поиска и воспроизведения необходимой информации;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color w:val="000000"/>
                <w:kern w:val="1"/>
                <w:lang w:eastAsia="ar-SA"/>
              </w:rPr>
              <w:t>пользоваться компьютером для решения доступных учеб</w:t>
            </w:r>
            <w:r w:rsidRPr="00E3146D">
              <w:rPr>
                <w:rFonts w:eastAsia="Andale Sans UI"/>
                <w:color w:val="000000"/>
                <w:spacing w:val="2"/>
                <w:kern w:val="1"/>
                <w:lang w:eastAsia="ar-SA"/>
              </w:rPr>
              <w:t>ных задач с простыми информационными объектами (тек</w:t>
            </w:r>
            <w:r w:rsidRPr="00E3146D">
              <w:rPr>
                <w:rFonts w:eastAsia="Andale Sans UI"/>
                <w:color w:val="000000"/>
                <w:kern w:val="1"/>
                <w:lang w:eastAsia="ar-SA"/>
              </w:rPr>
              <w:t>стом, рисунками, доступными электронными ресурсами).</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iCs/>
                <w:color w:val="000000"/>
                <w:spacing w:val="2"/>
                <w:kern w:val="1"/>
                <w:lang w:eastAsia="ar-SA"/>
              </w:rPr>
              <w:lastRenderedPageBreak/>
              <w:t>пользо</w:t>
            </w:r>
            <w:r w:rsidRPr="00E3146D">
              <w:rPr>
                <w:rFonts w:eastAsia="Andale Sans UI"/>
                <w:iCs/>
                <w:color w:val="000000"/>
                <w:kern w:val="1"/>
                <w:lang w:eastAsia="ar-SA"/>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bl>
    <w:p w:rsidR="00E31A86" w:rsidRPr="00E3146D" w:rsidRDefault="00E31A86" w:rsidP="005D0AC2">
      <w:pPr>
        <w:widowControl w:val="0"/>
        <w:suppressAutoHyphens/>
        <w:autoSpaceDE w:val="0"/>
        <w:spacing w:line="150" w:lineRule="atLeast"/>
        <w:ind w:right="38" w:firstLine="454"/>
        <w:textAlignment w:val="center"/>
        <w:rPr>
          <w:rFonts w:ascii="NewtonCSanPin" w:eastAsia="Andale Sans UI" w:hAnsi="NewtonCSanPin" w:cs="NewtonCSanPin"/>
          <w:color w:val="000000"/>
          <w:kern w:val="1"/>
          <w:lang w:eastAsia="ar-SA"/>
        </w:rPr>
      </w:pPr>
    </w:p>
    <w:p w:rsidR="00E31A86" w:rsidRPr="00E3146D" w:rsidRDefault="00E31A86" w:rsidP="005D0AC2">
      <w:pPr>
        <w:keepNext/>
        <w:widowControl w:val="0"/>
        <w:suppressAutoHyphens/>
        <w:autoSpaceDE w:val="0"/>
        <w:spacing w:line="150" w:lineRule="atLeast"/>
        <w:ind w:right="38" w:firstLine="454"/>
        <w:textAlignment w:val="center"/>
        <w:rPr>
          <w:rFonts w:eastAsia="Andale Sans UI"/>
          <w:b/>
          <w:bCs/>
          <w:i/>
          <w:iCs/>
          <w:color w:val="000000"/>
          <w:kern w:val="1"/>
          <w:lang w:eastAsia="ar-SA"/>
        </w:rPr>
      </w:pPr>
      <w:r w:rsidRPr="00E3146D">
        <w:rPr>
          <w:rFonts w:eastAsia="Andale Sans UI"/>
          <w:b/>
          <w:bCs/>
          <w:i/>
          <w:iCs/>
          <w:color w:val="000000"/>
          <w:kern w:val="1"/>
          <w:lang w:eastAsia="ar-SA"/>
        </w:rPr>
        <w:t>1.2.10. Физическая культура</w:t>
      </w:r>
    </w:p>
    <w:p w:rsidR="00E31A86" w:rsidRPr="00E3146D" w:rsidRDefault="00E31A86" w:rsidP="005D0AC2">
      <w:pPr>
        <w:autoSpaceDE w:val="0"/>
        <w:ind w:firstLine="567"/>
        <w:rPr>
          <w:iCs/>
          <w:lang w:eastAsia="ar-SA"/>
        </w:rPr>
      </w:pPr>
      <w:r w:rsidRPr="00E3146D">
        <w:rPr>
          <w:iCs/>
          <w:lang w:eastAsia="ar-SA"/>
        </w:rPr>
        <w:t>В результате обучения обучающиеся начального общего образования:</w:t>
      </w:r>
    </w:p>
    <w:p w:rsidR="00E31A86" w:rsidRPr="00E3146D" w:rsidRDefault="00E31A86" w:rsidP="005D0AC2">
      <w:pPr>
        <w:autoSpaceDE w:val="0"/>
        <w:ind w:firstLine="567"/>
        <w:rPr>
          <w:i/>
          <w:iCs/>
          <w:lang w:eastAsia="ar-SA"/>
        </w:rPr>
      </w:pPr>
      <w:r w:rsidRPr="00E3146D">
        <w:rPr>
          <w:iCs/>
          <w:lang w:eastAsia="ar-SA"/>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31A86" w:rsidRPr="00E3146D" w:rsidRDefault="00E31A86" w:rsidP="005D0AC2">
      <w:pPr>
        <w:autoSpaceDE w:val="0"/>
        <w:ind w:firstLine="567"/>
        <w:rPr>
          <w:iCs/>
          <w:lang w:eastAsia="ar-SA"/>
        </w:rPr>
      </w:pPr>
      <w:r w:rsidRPr="00E3146D">
        <w:rPr>
          <w:iCs/>
          <w:lang w:eastAsia="ar-SA"/>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31A86" w:rsidRPr="00E3146D" w:rsidRDefault="00E31A86" w:rsidP="005D0AC2">
      <w:pPr>
        <w:autoSpaceDE w:val="0"/>
        <w:ind w:firstLine="567"/>
        <w:rPr>
          <w:iCs/>
          <w:lang w:eastAsia="ar-SA"/>
        </w:rPr>
      </w:pPr>
      <w:r w:rsidRPr="00E3146D">
        <w:rPr>
          <w:iCs/>
          <w:lang w:eastAsia="ar-SA"/>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31A86" w:rsidRPr="00E3146D" w:rsidRDefault="00E31A86" w:rsidP="005D0AC2">
      <w:pPr>
        <w:autoSpaceDE w:val="0"/>
        <w:ind w:firstLine="567"/>
        <w:rPr>
          <w:iCs/>
          <w:lang w:eastAsia="ar-SA"/>
        </w:rPr>
      </w:pPr>
      <w:r w:rsidRPr="00E3146D">
        <w:rPr>
          <w:iCs/>
          <w:lang w:eastAsia="ar-SA"/>
        </w:rPr>
        <w:t>Обучающиеся:</w:t>
      </w:r>
    </w:p>
    <w:p w:rsidR="00E31A86" w:rsidRPr="00E3146D" w:rsidRDefault="00E31A86" w:rsidP="005D0AC2">
      <w:pPr>
        <w:autoSpaceDE w:val="0"/>
        <w:ind w:firstLine="567"/>
        <w:rPr>
          <w:iCs/>
          <w:lang w:eastAsia="ar-SA"/>
        </w:rPr>
      </w:pPr>
      <w:r w:rsidRPr="00E3146D">
        <w:rPr>
          <w:iCs/>
          <w:lang w:eastAsia="ar-SA"/>
        </w:rPr>
        <w:t>• освоят первичные навыки и умения по организации и</w:t>
      </w:r>
    </w:p>
    <w:p w:rsidR="00E31A86" w:rsidRPr="00E3146D" w:rsidRDefault="00E31A86" w:rsidP="005D0AC2">
      <w:pPr>
        <w:autoSpaceDE w:val="0"/>
        <w:ind w:firstLine="567"/>
        <w:rPr>
          <w:iCs/>
          <w:lang w:eastAsia="ar-SA"/>
        </w:rPr>
      </w:pPr>
      <w:r w:rsidRPr="00E3146D">
        <w:rPr>
          <w:iCs/>
          <w:lang w:eastAsia="ar-SA"/>
        </w:rPr>
        <w:t>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31A86" w:rsidRPr="00E3146D" w:rsidRDefault="00E31A86" w:rsidP="005D0AC2">
      <w:pPr>
        <w:autoSpaceDE w:val="0"/>
        <w:ind w:firstLine="567"/>
        <w:rPr>
          <w:iCs/>
          <w:lang w:eastAsia="ar-SA"/>
        </w:rPr>
      </w:pPr>
      <w:r w:rsidRPr="00E3146D">
        <w:rPr>
          <w:iCs/>
          <w:lang w:eastAsia="ar-SA"/>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E31A86" w:rsidRPr="00E3146D" w:rsidRDefault="00E31A86" w:rsidP="005D0AC2">
      <w:pPr>
        <w:autoSpaceDE w:val="0"/>
        <w:ind w:firstLine="567"/>
        <w:rPr>
          <w:iCs/>
          <w:lang w:eastAsia="ar-SA"/>
        </w:rPr>
      </w:pPr>
      <w:r w:rsidRPr="00E3146D">
        <w:rPr>
          <w:iCs/>
          <w:lang w:eastAsia="ar-SA"/>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31A86" w:rsidRPr="00E3146D" w:rsidRDefault="00E31A86" w:rsidP="005D0AC2">
      <w:pPr>
        <w:autoSpaceDE w:val="0"/>
        <w:ind w:firstLine="567"/>
        <w:rPr>
          <w:iCs/>
          <w:lang w:eastAsia="ar-SA"/>
        </w:rPr>
      </w:pPr>
      <w:r w:rsidRPr="00E3146D">
        <w:rPr>
          <w:iCs/>
          <w:lang w:eastAsia="ar-SA"/>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E31A86" w:rsidRPr="00E3146D" w:rsidRDefault="00E31A86" w:rsidP="005D0AC2">
      <w:pPr>
        <w:autoSpaceDE w:val="0"/>
        <w:ind w:firstLine="567"/>
        <w:rPr>
          <w:iCs/>
          <w:lang w:eastAsia="ar-SA"/>
        </w:rPr>
      </w:pPr>
      <w:r w:rsidRPr="00E3146D">
        <w:rPr>
          <w:iCs/>
          <w:lang w:eastAsia="ar-SA"/>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31A86" w:rsidRPr="00E3146D" w:rsidRDefault="00E31A86" w:rsidP="005D0AC2">
      <w:pPr>
        <w:autoSpaceDE w:val="0"/>
        <w:ind w:firstLine="567"/>
        <w:rPr>
          <w:iCs/>
          <w:lang w:eastAsia="ar-SA"/>
        </w:rPr>
      </w:pPr>
      <w:r w:rsidRPr="00E3146D">
        <w:rPr>
          <w:iCs/>
          <w:lang w:eastAsia="ar-SA"/>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E31A86" w:rsidRPr="00E3146D" w:rsidRDefault="00E31A86" w:rsidP="005D0AC2">
      <w:pPr>
        <w:autoSpaceDE w:val="0"/>
        <w:ind w:firstLine="567"/>
        <w:rPr>
          <w:iCs/>
          <w:lang w:eastAsia="ar-SA"/>
        </w:rPr>
      </w:pPr>
      <w:r w:rsidRPr="00E3146D">
        <w:rPr>
          <w:iCs/>
          <w:lang w:eastAsia="ar-SA"/>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E31A86" w:rsidRPr="00E3146D" w:rsidRDefault="00E31A86" w:rsidP="005D0AC2">
      <w:pPr>
        <w:autoSpaceDE w:val="0"/>
        <w:ind w:firstLine="567"/>
        <w:rPr>
          <w:iCs/>
          <w:lang w:eastAsia="ar-SA"/>
        </w:rPr>
      </w:pPr>
    </w:p>
    <w:tbl>
      <w:tblPr>
        <w:tblW w:w="9072" w:type="dxa"/>
        <w:tblInd w:w="392" w:type="dxa"/>
        <w:tblLayout w:type="fixed"/>
        <w:tblLook w:val="0000" w:firstRow="0" w:lastRow="0" w:firstColumn="0" w:lastColumn="0" w:noHBand="0" w:noVBand="0"/>
      </w:tblPr>
      <w:tblGrid>
        <w:gridCol w:w="4378"/>
        <w:gridCol w:w="4694"/>
      </w:tblGrid>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t>Знания о физической культуре</w:t>
            </w:r>
          </w:p>
        </w:tc>
      </w:tr>
      <w:tr w:rsidR="00E31A86" w:rsidRPr="00E3146D" w:rsidTr="002833B5">
        <w:tc>
          <w:tcPr>
            <w:tcW w:w="4378" w:type="dxa"/>
            <w:tcBorders>
              <w:top w:val="single" w:sz="4" w:space="0" w:color="000000"/>
              <w:left w:val="single" w:sz="4" w:space="0" w:color="000000"/>
              <w:bottom w:val="single" w:sz="4" w:space="0" w:color="000000"/>
            </w:tcBorders>
            <w:shd w:val="clear" w:color="auto" w:fill="auto"/>
          </w:tcPr>
          <w:p w:rsidR="00E31A86" w:rsidRPr="00E3146D" w:rsidRDefault="00E31A86" w:rsidP="00E20A28">
            <w:pPr>
              <w:widowControl w:val="0"/>
              <w:suppressAutoHyphens/>
              <w:autoSpaceDE w:val="0"/>
              <w:spacing w:line="150" w:lineRule="atLeast"/>
              <w:ind w:right="38"/>
              <w:textAlignment w:val="center"/>
              <w:rPr>
                <w:rFonts w:eastAsia="Andale Sans UI"/>
                <w:iCs/>
                <w:color w:val="000000"/>
                <w:kern w:val="1"/>
                <w:lang w:eastAsia="ar-SA"/>
              </w:rPr>
            </w:pPr>
            <w:r w:rsidRPr="00E3146D">
              <w:rPr>
                <w:rFonts w:eastAsia="Andale Sans UI"/>
                <w:color w:val="000000"/>
                <w:kern w:val="1"/>
                <w:lang w:eastAsia="ar-SA"/>
              </w:rPr>
              <w:t>Выпускник научится:</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iCs/>
                <w:color w:val="000000"/>
                <w:kern w:val="1"/>
                <w:lang w:eastAsia="ar-SA"/>
              </w:rPr>
              <w:t>Выпускник получит возможность научиться:</w:t>
            </w:r>
          </w:p>
        </w:tc>
      </w:tr>
      <w:tr w:rsidR="00E31A86" w:rsidRPr="00E3146D" w:rsidTr="002833B5">
        <w:tc>
          <w:tcPr>
            <w:tcW w:w="43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ориентироваться в понятиях «физическая культура», «ре</w:t>
            </w:r>
            <w:r w:rsidRPr="00E3146D">
              <w:rPr>
                <w:rFonts w:eastAsia="Andale Sans UI"/>
                <w:color w:val="000000"/>
                <w:spacing w:val="2"/>
                <w:kern w:val="1"/>
                <w:lang w:eastAsia="ar-SA"/>
              </w:rPr>
              <w:t xml:space="preserve">жим дня»; характеризовать назначение утренней зарядки, физкультминуток и </w:t>
            </w:r>
            <w:proofErr w:type="spellStart"/>
            <w:r w:rsidRPr="00E3146D">
              <w:rPr>
                <w:rFonts w:eastAsia="Andale Sans UI"/>
                <w:color w:val="000000"/>
                <w:spacing w:val="2"/>
                <w:kern w:val="1"/>
                <w:lang w:eastAsia="ar-SA"/>
              </w:rPr>
              <w:lastRenderedPageBreak/>
              <w:t>физкультпауз</w:t>
            </w:r>
            <w:proofErr w:type="spellEnd"/>
            <w:r w:rsidRPr="00E3146D">
              <w:rPr>
                <w:rFonts w:eastAsia="Andale Sans UI"/>
                <w:color w:val="000000"/>
                <w:spacing w:val="2"/>
                <w:kern w:val="1"/>
                <w:lang w:eastAsia="ar-SA"/>
              </w:rPr>
              <w:t>, уроков физической куль</w:t>
            </w:r>
            <w:r w:rsidRPr="00E3146D">
              <w:rPr>
                <w:rFonts w:eastAsia="Andale Sans UI"/>
                <w:color w:val="000000"/>
                <w:kern w:val="1"/>
                <w:lang w:eastAsia="ar-SA"/>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раскрывать на примерах положительное влияние заня</w:t>
            </w:r>
            <w:r w:rsidRPr="00E3146D">
              <w:rPr>
                <w:rFonts w:eastAsia="Andale Sans UI"/>
                <w:color w:val="000000"/>
                <w:kern w:val="1"/>
                <w:lang w:eastAsia="ar-SA"/>
              </w:rPr>
              <w:t xml:space="preserve">тий физической культурой на успешное выполнение учебной </w:t>
            </w:r>
            <w:r w:rsidRPr="00E3146D">
              <w:rPr>
                <w:rFonts w:eastAsia="Andale Sans UI"/>
                <w:color w:val="000000"/>
                <w:spacing w:val="2"/>
                <w:kern w:val="1"/>
                <w:lang w:eastAsia="ar-SA"/>
              </w:rPr>
              <w:t xml:space="preserve">и трудовой деятельности, укрепление здоровья и развитие </w:t>
            </w:r>
            <w:r w:rsidRPr="00E3146D">
              <w:rPr>
                <w:rFonts w:eastAsia="Andale Sans UI"/>
                <w:color w:val="000000"/>
                <w:kern w:val="1"/>
                <w:lang w:eastAsia="ar-SA"/>
              </w:rPr>
              <w:t>физических качеств;</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характеризовать способы безопасного поведения на урок</w:t>
            </w:r>
            <w:r w:rsidRPr="00E3146D">
              <w:rPr>
                <w:rFonts w:eastAsia="Andale Sans UI"/>
                <w:color w:val="000000"/>
                <w:spacing w:val="2"/>
                <w:kern w:val="1"/>
                <w:lang w:eastAsia="ar-SA"/>
              </w:rPr>
              <w:t>ах физической культуры и организовывать места занятий физическими упражнениями и подвижными играми (как в</w:t>
            </w:r>
            <w:r w:rsidRPr="00E3146D">
              <w:rPr>
                <w:rFonts w:eastAsia="Andale Sans UI"/>
                <w:color w:val="000000"/>
                <w:kern w:val="1"/>
                <w:lang w:eastAsia="ar-SA"/>
              </w:rPr>
              <w:t xml:space="preserve"> помещениях, так и на открытом воздухе).</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lastRenderedPageBreak/>
              <w:t>выявлять связь занятий физической культурой с трудовой и оборонной деятельностью;</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 xml:space="preserve">характеризовать роль и значение </w:t>
            </w:r>
            <w:r w:rsidRPr="00E3146D">
              <w:rPr>
                <w:rFonts w:eastAsia="Andale Sans UI"/>
                <w:iCs/>
                <w:color w:val="000000"/>
                <w:kern w:val="1"/>
                <w:lang w:eastAsia="ar-SA"/>
              </w:rPr>
              <w:lastRenderedPageBreak/>
              <w:t xml:space="preserve">режима дня в сохранении и укреплении здоровья; планировать и корректировать режим дня с учётом своей учебной и внешкольной </w:t>
            </w:r>
            <w:r w:rsidRPr="00E3146D">
              <w:rPr>
                <w:rFonts w:eastAsia="Andale Sans UI"/>
                <w:iCs/>
                <w:color w:val="000000"/>
                <w:spacing w:val="2"/>
                <w:kern w:val="1"/>
                <w:lang w:eastAsia="ar-SA"/>
              </w:rPr>
              <w:t xml:space="preserve">деятельности, показателей своего здоровья, физического </w:t>
            </w:r>
            <w:r w:rsidRPr="00E3146D">
              <w:rPr>
                <w:rFonts w:eastAsia="Andale Sans UI"/>
                <w:iCs/>
                <w:color w:val="000000"/>
                <w:kern w:val="1"/>
                <w:lang w:eastAsia="ar-SA"/>
              </w:rPr>
              <w:t>развития и физической подготовленности.</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b/>
                <w:iCs/>
                <w:color w:val="000000"/>
                <w:kern w:val="1"/>
                <w:lang w:eastAsia="ar-SA"/>
              </w:rPr>
              <w:lastRenderedPageBreak/>
              <w:t>Способы физкультурной деятельности</w:t>
            </w:r>
          </w:p>
        </w:tc>
      </w:tr>
      <w:tr w:rsidR="00E31A86" w:rsidRPr="00E3146D" w:rsidTr="002833B5">
        <w:tc>
          <w:tcPr>
            <w:tcW w:w="43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отбирать упражнения для комплексов утренней зарядки и физкультминуток и выполнять их в соответствии с изученными правилами;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измерять показатели физического развития (рост и мас</w:t>
            </w:r>
            <w:r w:rsidRPr="00E3146D">
              <w:rPr>
                <w:rFonts w:eastAsia="Andale Sans UI"/>
                <w:color w:val="000000"/>
                <w:spacing w:val="2"/>
                <w:kern w:val="1"/>
                <w:lang w:eastAsia="ar-SA"/>
              </w:rPr>
              <w:t>са тела) и физической подготовленности (сила, быстрота, выносливость, равновесие, гибкость) с помощью тестовых</w:t>
            </w:r>
            <w:r w:rsidRPr="00E3146D">
              <w:rPr>
                <w:rFonts w:eastAsia="Andale Sans UI"/>
                <w:color w:val="000000"/>
                <w:kern w:val="1"/>
                <w:lang w:eastAsia="ar-SA"/>
              </w:rPr>
              <w:t xml:space="preserve"> упражнений; вести систематические наблюдения за динамикой показателей.</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spacing w:val="2"/>
                <w:kern w:val="1"/>
                <w:lang w:eastAsia="ar-SA"/>
              </w:rPr>
              <w:t xml:space="preserve">вести тетрадь по физической культуре с записями </w:t>
            </w:r>
            <w:r w:rsidRPr="00E3146D">
              <w:rPr>
                <w:rFonts w:eastAsia="Andale Sans UI"/>
                <w:iCs/>
                <w:color w:val="000000"/>
                <w:kern w:val="1"/>
                <w:lang w:eastAsia="ar-SA"/>
              </w:rPr>
              <w:t xml:space="preserve">режима дня, комплексов </w:t>
            </w:r>
            <w:r w:rsidR="00B7143C" w:rsidRPr="00E3146D">
              <w:rPr>
                <w:rFonts w:eastAsia="Andale Sans UI"/>
                <w:iCs/>
                <w:color w:val="000000"/>
                <w:kern w:val="1"/>
                <w:lang w:eastAsia="ar-SA"/>
              </w:rPr>
              <w:t>утренней гимнастики, физкульт</w:t>
            </w:r>
            <w:r w:rsidRPr="00E3146D">
              <w:rPr>
                <w:rFonts w:eastAsia="Andale Sans UI"/>
                <w:iCs/>
                <w:color w:val="000000"/>
                <w:kern w:val="1"/>
                <w:lang w:eastAsia="ar-SA"/>
              </w:rPr>
              <w:t>минуток, общеразвивающих упражнений для индивидуальных занятий, результатов наблюдений за динамикой ос</w:t>
            </w:r>
            <w:r w:rsidRPr="00E3146D">
              <w:rPr>
                <w:rFonts w:eastAsia="Andale Sans UI"/>
                <w:iCs/>
                <w:color w:val="000000"/>
                <w:spacing w:val="2"/>
                <w:kern w:val="1"/>
                <w:lang w:eastAsia="ar-SA"/>
              </w:rPr>
              <w:t xml:space="preserve">новных показателей физического развития и физической </w:t>
            </w:r>
            <w:r w:rsidRPr="00E3146D">
              <w:rPr>
                <w:rFonts w:eastAsia="Andale Sans UI"/>
                <w:iCs/>
                <w:color w:val="000000"/>
                <w:kern w:val="1"/>
                <w:lang w:eastAsia="ar-SA"/>
              </w:rPr>
              <w:t>подготовленности;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целенаправленно отбирать физические упражнения для индивидуальных занятий по развитию физических качеств;</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выполнять простейшие приёмы оказания доврачебной помощи при травмах и ушибах.</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p>
        </w:tc>
      </w:tr>
      <w:tr w:rsidR="00E31A86" w:rsidRPr="00E3146D" w:rsidTr="002833B5">
        <w:tc>
          <w:tcPr>
            <w:tcW w:w="9072" w:type="dxa"/>
            <w:gridSpan w:val="2"/>
            <w:tcBorders>
              <w:top w:val="single" w:sz="4" w:space="0" w:color="000000"/>
              <w:left w:val="single" w:sz="4" w:space="0" w:color="000000"/>
              <w:right w:val="single" w:sz="4" w:space="0" w:color="000000"/>
            </w:tcBorders>
            <w:shd w:val="clear" w:color="auto" w:fill="auto"/>
          </w:tcPr>
          <w:p w:rsidR="00E31A86" w:rsidRPr="00E3146D" w:rsidRDefault="00E31A86" w:rsidP="005D0AC2">
            <w:pPr>
              <w:keepNext/>
              <w:widowControl w:val="0"/>
              <w:suppressAutoHyphens/>
              <w:autoSpaceDE w:val="0"/>
              <w:spacing w:line="150" w:lineRule="atLeast"/>
              <w:ind w:right="38" w:firstLine="454"/>
              <w:textAlignment w:val="center"/>
              <w:rPr>
                <w:rFonts w:eastAsia="Andale Sans UI"/>
                <w:i/>
                <w:iCs/>
                <w:color w:val="000000"/>
                <w:spacing w:val="2"/>
                <w:kern w:val="1"/>
                <w:lang w:eastAsia="ar-SA"/>
              </w:rPr>
            </w:pPr>
            <w:r w:rsidRPr="00E3146D">
              <w:rPr>
                <w:rFonts w:eastAsia="Andale Sans UI"/>
                <w:b/>
                <w:iCs/>
                <w:color w:val="000000"/>
                <w:kern w:val="1"/>
                <w:lang w:eastAsia="ar-SA"/>
              </w:rPr>
              <w:t>Физическое совершенствование</w:t>
            </w:r>
          </w:p>
        </w:tc>
      </w:tr>
      <w:tr w:rsidR="00E31A86" w:rsidRPr="00E3146D" w:rsidTr="002833B5">
        <w:tc>
          <w:tcPr>
            <w:tcW w:w="4378"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выполнять упражнения по коррекции и профилактике нарушения зрения и осанки, упражнения на развитие фи</w:t>
            </w:r>
            <w:r w:rsidRPr="00E3146D">
              <w:rPr>
                <w:rFonts w:eastAsia="Andale Sans UI"/>
                <w:color w:val="000000"/>
                <w:kern w:val="1"/>
                <w:lang w:eastAsia="ar-SA"/>
              </w:rPr>
              <w:t xml:space="preserve">зических качеств (силы, </w:t>
            </w:r>
            <w:r w:rsidRPr="00E3146D">
              <w:rPr>
                <w:rFonts w:eastAsia="Andale Sans UI"/>
                <w:color w:val="000000"/>
                <w:kern w:val="1"/>
                <w:lang w:eastAsia="ar-SA"/>
              </w:rPr>
              <w:lastRenderedPageBreak/>
              <w:t>быстроты, выносливости, гибкости, равновесия); оценивать величину нагрузки по частоте пульса (с помощью специальной таблицы);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выполнять организующие строевые команды и приёмы;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выполнять акробатические упражнения (кувырки, стойки, перекаты);</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выполнять гимнастические упражнения на спортивных </w:t>
            </w:r>
            <w:r w:rsidRPr="00E3146D">
              <w:rPr>
                <w:rFonts w:eastAsia="Andale Sans UI"/>
                <w:color w:val="000000"/>
                <w:kern w:val="1"/>
                <w:lang w:eastAsia="ar-SA"/>
              </w:rPr>
              <w:t>снарядах (перекладина, гимнастическое бревно);</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выполнять легкоатлетические упражнения (бег, прыжки, метания и броски мячей разного веса и объёма);</w:t>
            </w:r>
          </w:p>
          <w:p w:rsidR="00E31A86" w:rsidRPr="00E3146D" w:rsidRDefault="00E31A86" w:rsidP="005D0AC2">
            <w:pPr>
              <w:widowControl w:val="0"/>
              <w:suppressAutoHyphens/>
              <w:autoSpaceDE w:val="0"/>
              <w:spacing w:line="150" w:lineRule="atLeast"/>
              <w:ind w:right="38" w:firstLine="454"/>
              <w:textAlignment w:val="center"/>
              <w:rPr>
                <w:rFonts w:eastAsia="Andale Sans UI"/>
                <w:color w:val="000000"/>
                <w:kern w:val="1"/>
                <w:lang w:eastAsia="ar-SA"/>
              </w:rPr>
            </w:pPr>
            <w:r w:rsidRPr="00E3146D">
              <w:rPr>
                <w:rFonts w:eastAsia="Andale Sans UI"/>
                <w:color w:val="000000"/>
                <w:kern w:val="1"/>
                <w:lang w:eastAsia="ar-SA"/>
              </w:rPr>
              <w:t>выполнять игровые действия и упражнения из подвижных игр разной функциональной направленности.</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spacing w:val="-2"/>
                <w:kern w:val="1"/>
                <w:lang w:eastAsia="ar-SA"/>
              </w:rPr>
            </w:pPr>
            <w:r w:rsidRPr="00E3146D">
              <w:rPr>
                <w:rFonts w:eastAsia="Andale Sans UI"/>
                <w:iCs/>
                <w:color w:val="000000"/>
                <w:kern w:val="1"/>
                <w:lang w:eastAsia="ar-SA"/>
              </w:rPr>
              <w:lastRenderedPageBreak/>
              <w:t>сохранять правильную осанку, оптимальное телосложение;</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spacing w:val="-2"/>
                <w:kern w:val="1"/>
                <w:lang w:eastAsia="ar-SA"/>
              </w:rPr>
              <w:t>выполнять эстетически красиво гимнастические и ак</w:t>
            </w:r>
            <w:r w:rsidRPr="00E3146D">
              <w:rPr>
                <w:rFonts w:eastAsia="Andale Sans UI"/>
                <w:iCs/>
                <w:color w:val="000000"/>
                <w:spacing w:val="-2"/>
                <w:kern w:val="1"/>
                <w:lang w:eastAsia="ar-SA"/>
              </w:rPr>
              <w:softHyphen/>
            </w:r>
            <w:r w:rsidRPr="00E3146D">
              <w:rPr>
                <w:rFonts w:eastAsia="Andale Sans UI"/>
                <w:iCs/>
                <w:color w:val="000000"/>
                <w:kern w:val="1"/>
                <w:lang w:eastAsia="ar-SA"/>
              </w:rPr>
              <w:t xml:space="preserve">робатические </w:t>
            </w:r>
            <w:r w:rsidRPr="00E3146D">
              <w:rPr>
                <w:rFonts w:eastAsia="Andale Sans UI"/>
                <w:iCs/>
                <w:color w:val="000000"/>
                <w:kern w:val="1"/>
                <w:lang w:eastAsia="ar-SA"/>
              </w:rPr>
              <w:lastRenderedPageBreak/>
              <w:t>комбинации;</w:t>
            </w:r>
          </w:p>
          <w:p w:rsidR="00E31A86" w:rsidRPr="00E3146D" w:rsidRDefault="00E31A86" w:rsidP="005D0AC2">
            <w:pPr>
              <w:widowControl w:val="0"/>
              <w:suppressAutoHyphens/>
              <w:autoSpaceDE w:val="0"/>
              <w:spacing w:line="150" w:lineRule="atLeast"/>
              <w:ind w:right="38" w:firstLine="454"/>
              <w:textAlignment w:val="center"/>
              <w:rPr>
                <w:rFonts w:eastAsia="Andale Sans UI"/>
                <w:iCs/>
                <w:color w:val="000000"/>
                <w:kern w:val="1"/>
                <w:lang w:eastAsia="ar-SA"/>
              </w:rPr>
            </w:pPr>
            <w:r w:rsidRPr="00E3146D">
              <w:rPr>
                <w:rFonts w:eastAsia="Andale Sans UI"/>
                <w:iCs/>
                <w:color w:val="000000"/>
                <w:kern w:val="1"/>
                <w:lang w:eastAsia="ar-SA"/>
              </w:rPr>
              <w:t>играть в баскетбол, футбол и волейбол по упрощённым правилам;</w:t>
            </w:r>
          </w:p>
          <w:p w:rsidR="00E31A86" w:rsidRPr="00E3146D" w:rsidRDefault="00E31A86" w:rsidP="005D0AC2">
            <w:pPr>
              <w:widowControl w:val="0"/>
              <w:suppressAutoHyphens/>
              <w:autoSpaceDE w:val="0"/>
              <w:spacing w:line="150" w:lineRule="atLeast"/>
              <w:ind w:right="38" w:firstLine="454"/>
              <w:textAlignment w:val="center"/>
              <w:rPr>
                <w:rFonts w:eastAsia="Andale Sans UI"/>
                <w:i/>
                <w:iCs/>
                <w:color w:val="000000"/>
                <w:kern w:val="1"/>
                <w:lang w:eastAsia="ar-SA"/>
              </w:rPr>
            </w:pPr>
            <w:r w:rsidRPr="00E3146D">
              <w:rPr>
                <w:rFonts w:eastAsia="Andale Sans UI"/>
                <w:iCs/>
                <w:color w:val="000000"/>
                <w:kern w:val="1"/>
                <w:lang w:eastAsia="ar-SA"/>
              </w:rPr>
              <w:t>выполнять тестовые нормативы по физической подготовке;</w:t>
            </w:r>
          </w:p>
          <w:p w:rsidR="00E31A86" w:rsidRPr="00E3146D" w:rsidRDefault="00E31A86" w:rsidP="005D0AC2">
            <w:pPr>
              <w:widowControl w:val="0"/>
              <w:suppressAutoHyphens/>
              <w:autoSpaceDE w:val="0"/>
              <w:spacing w:line="150" w:lineRule="atLeast"/>
              <w:ind w:right="38"/>
              <w:textAlignment w:val="center"/>
              <w:rPr>
                <w:rFonts w:eastAsia="Andale Sans UI"/>
                <w:color w:val="000000"/>
                <w:kern w:val="1"/>
                <w:lang w:eastAsia="ar-SA"/>
              </w:rPr>
            </w:pPr>
            <w:r w:rsidRPr="00E3146D">
              <w:rPr>
                <w:rFonts w:eastAsia="Andale Sans UI"/>
                <w:color w:val="000000"/>
                <w:kern w:val="1"/>
                <w:lang w:eastAsia="ar-SA"/>
              </w:rPr>
              <w:t>выполнять передвижения на лыжах.</w:t>
            </w:r>
          </w:p>
        </w:tc>
      </w:tr>
    </w:tbl>
    <w:p w:rsidR="00D72597" w:rsidRPr="00E3146D" w:rsidRDefault="00D72597" w:rsidP="00D72597">
      <w:pPr>
        <w:widowControl w:val="0"/>
        <w:suppressAutoHyphens/>
        <w:autoSpaceDE w:val="0"/>
        <w:spacing w:line="150" w:lineRule="atLeast"/>
        <w:ind w:right="38"/>
        <w:textAlignment w:val="center"/>
        <w:rPr>
          <w:rFonts w:eastAsia="Andale Sans UI"/>
          <w:color w:val="000000"/>
          <w:kern w:val="1"/>
          <w:lang w:eastAsia="ar-SA"/>
        </w:rPr>
      </w:pPr>
    </w:p>
    <w:p w:rsidR="00D72597" w:rsidRPr="00E3146D" w:rsidRDefault="00B8509A" w:rsidP="00D72597">
      <w:pPr>
        <w:ind w:left="800"/>
        <w:rPr>
          <w:rFonts w:ascii="Calibri" w:hAnsi="Calibri"/>
        </w:rPr>
      </w:pPr>
      <w:r w:rsidRPr="00E3146D">
        <w:rPr>
          <w:b/>
          <w:bCs/>
        </w:rPr>
        <w:t>1.2.11</w:t>
      </w:r>
      <w:r w:rsidR="00D72597" w:rsidRPr="00E3146D">
        <w:rPr>
          <w:b/>
          <w:bCs/>
        </w:rPr>
        <w:t>. Основы здорового образа жизни</w:t>
      </w:r>
    </w:p>
    <w:p w:rsidR="00D72597" w:rsidRPr="00E3146D" w:rsidRDefault="00D72597" w:rsidP="00D72597">
      <w:pPr>
        <w:ind w:left="260" w:right="260"/>
        <w:rPr>
          <w:rFonts w:ascii="Calibri" w:hAnsi="Calibri"/>
        </w:rPr>
      </w:pPr>
      <w:r w:rsidRPr="00E3146D">
        <w:t xml:space="preserve">Цели регионального курса «Основы здорового образа жизни» Формирование личности, способной реализовать себя максимально эффективно в современном мире, творчески относящейся к возникающим проблемам, владеющей навыками </w:t>
      </w:r>
      <w:proofErr w:type="spellStart"/>
      <w:r w:rsidRPr="00E3146D">
        <w:t>саморегуляции</w:t>
      </w:r>
      <w:proofErr w:type="spellEnd"/>
      <w:r w:rsidRPr="00E3146D">
        <w:t xml:space="preserve"> и безопасного поведения. Программа предусматривает получение учениками знаний и навыков, необходимых для создания семейных отношений и воспитания детей, формирование потребности в здоровом образе жизни, навыков гигиены и профилактики заболеваний, ухода за больными, рационального питания и других способов самосовершенствования.</w:t>
      </w:r>
    </w:p>
    <w:p w:rsidR="00D72597" w:rsidRPr="00E3146D" w:rsidRDefault="00D72597" w:rsidP="00D72597">
      <w:pPr>
        <w:ind w:left="320"/>
        <w:rPr>
          <w:rFonts w:ascii="Calibri" w:hAnsi="Calibri"/>
        </w:rPr>
      </w:pPr>
      <w:r w:rsidRPr="00E3146D">
        <w:rPr>
          <w:b/>
          <w:bCs/>
        </w:rPr>
        <w:t>Выпускник научится:</w:t>
      </w:r>
    </w:p>
    <w:p w:rsidR="00D72597" w:rsidRPr="00E3146D" w:rsidRDefault="00D72597" w:rsidP="00A626A4">
      <w:pPr>
        <w:numPr>
          <w:ilvl w:val="0"/>
          <w:numId w:val="77"/>
        </w:numPr>
        <w:tabs>
          <w:tab w:val="left" w:pos="1114"/>
        </w:tabs>
        <w:spacing w:line="276" w:lineRule="auto"/>
        <w:ind w:left="260" w:firstLine="710"/>
        <w:rPr>
          <w:rFonts w:ascii="Calibri" w:hAnsi="Calibri"/>
        </w:rPr>
      </w:pPr>
      <w:r w:rsidRPr="00E3146D">
        <w:t xml:space="preserve">понимать что такое здоровье и болезнь, о гуманном отношении к физическим </w:t>
      </w:r>
      <w:proofErr w:type="spellStart"/>
      <w:r w:rsidRPr="00E3146D">
        <w:t>достаткам</w:t>
      </w:r>
      <w:proofErr w:type="spellEnd"/>
      <w:r w:rsidRPr="00E3146D">
        <w:t>, о способах проявления эмоций и выражения чувств</w:t>
      </w:r>
    </w:p>
    <w:p w:rsidR="00D72597" w:rsidRPr="00E3146D" w:rsidRDefault="00D72597" w:rsidP="00A626A4">
      <w:pPr>
        <w:numPr>
          <w:ilvl w:val="0"/>
          <w:numId w:val="77"/>
        </w:numPr>
        <w:tabs>
          <w:tab w:val="left" w:pos="1158"/>
        </w:tabs>
        <w:spacing w:line="276" w:lineRule="auto"/>
        <w:ind w:left="260" w:right="20" w:firstLine="710"/>
        <w:rPr>
          <w:rFonts w:ascii="Calibri" w:hAnsi="Calibri"/>
        </w:rPr>
      </w:pPr>
      <w:r w:rsidRPr="00E3146D">
        <w:t>применять правила поведения с незнакомыми людьми, о том, как противостоять вредным привычкам.</w:t>
      </w:r>
    </w:p>
    <w:p w:rsidR="00D72597" w:rsidRPr="00E3146D" w:rsidRDefault="00D72597" w:rsidP="00D72597">
      <w:pPr>
        <w:ind w:left="260"/>
        <w:rPr>
          <w:rFonts w:ascii="Calibri" w:hAnsi="Calibri"/>
        </w:rPr>
      </w:pPr>
      <w:r w:rsidRPr="00E3146D">
        <w:rPr>
          <w:b/>
          <w:bCs/>
        </w:rPr>
        <w:t>Выпускник получит возможность научиться:</w:t>
      </w:r>
    </w:p>
    <w:p w:rsidR="00D72597" w:rsidRPr="00E3146D" w:rsidRDefault="00D72597" w:rsidP="00A626A4">
      <w:pPr>
        <w:numPr>
          <w:ilvl w:val="0"/>
          <w:numId w:val="78"/>
        </w:numPr>
        <w:tabs>
          <w:tab w:val="left" w:pos="400"/>
        </w:tabs>
        <w:spacing w:line="276" w:lineRule="auto"/>
        <w:ind w:left="400" w:hanging="138"/>
        <w:rPr>
          <w:rFonts w:ascii="Calibri" w:hAnsi="Calibri"/>
        </w:rPr>
      </w:pPr>
      <w:r w:rsidRPr="00E3146D">
        <w:t>сформировать представление о позитивных факторах, влияющих на здоровье;</w:t>
      </w:r>
    </w:p>
    <w:p w:rsidR="00D72597" w:rsidRPr="00E3146D" w:rsidRDefault="00D72597" w:rsidP="00A626A4">
      <w:pPr>
        <w:numPr>
          <w:ilvl w:val="0"/>
          <w:numId w:val="78"/>
        </w:numPr>
        <w:tabs>
          <w:tab w:val="left" w:pos="400"/>
        </w:tabs>
        <w:spacing w:line="276" w:lineRule="auto"/>
        <w:ind w:left="400" w:hanging="138"/>
        <w:rPr>
          <w:rFonts w:ascii="Calibri" w:hAnsi="Calibri"/>
        </w:rPr>
      </w:pPr>
      <w:r w:rsidRPr="00E3146D">
        <w:t>осознанно выбирать поступки, поведение, позволяющие сохранять и укреплять здоровье;</w:t>
      </w:r>
    </w:p>
    <w:p w:rsidR="00D72597" w:rsidRPr="00E3146D" w:rsidRDefault="00D72597" w:rsidP="00D72597">
      <w:pPr>
        <w:ind w:left="260"/>
        <w:rPr>
          <w:rFonts w:ascii="Calibri" w:hAnsi="Calibri"/>
        </w:rPr>
      </w:pPr>
      <w:r w:rsidRPr="00E3146D">
        <w:t>- выполнять правила личной гигиены и готовность на основе её использования самостоятельно поддерживать своё здоровье;</w:t>
      </w:r>
    </w:p>
    <w:p w:rsidR="00D72597" w:rsidRPr="00E3146D" w:rsidRDefault="00D72597" w:rsidP="00A626A4">
      <w:pPr>
        <w:numPr>
          <w:ilvl w:val="0"/>
          <w:numId w:val="79"/>
        </w:numPr>
        <w:tabs>
          <w:tab w:val="left" w:pos="526"/>
        </w:tabs>
        <w:spacing w:line="276" w:lineRule="auto"/>
        <w:ind w:left="260" w:firstLine="2"/>
        <w:rPr>
          <w:rFonts w:ascii="Calibri" w:hAnsi="Calibri"/>
        </w:rPr>
      </w:pPr>
      <w:r w:rsidRPr="00E3146D">
        <w:t>сформировывать представление о правильном (здоровом) питании, его режиме, структуре, полезных продуктах;</w:t>
      </w:r>
    </w:p>
    <w:p w:rsidR="00D72597" w:rsidRPr="00E3146D" w:rsidRDefault="00D72597" w:rsidP="00A626A4">
      <w:pPr>
        <w:numPr>
          <w:ilvl w:val="0"/>
          <w:numId w:val="79"/>
        </w:numPr>
        <w:tabs>
          <w:tab w:val="left" w:pos="476"/>
        </w:tabs>
        <w:spacing w:line="276" w:lineRule="auto"/>
        <w:ind w:left="260" w:firstLine="2"/>
        <w:jc w:val="both"/>
        <w:rPr>
          <w:rFonts w:ascii="Calibri" w:hAnsi="Calibri"/>
        </w:rPr>
      </w:pPr>
      <w:r w:rsidRPr="00E3146D">
        <w:t>сформировывать представление о рациональной организации режима дня, учёбы и отдыха, двигательной активности, составлять, анализировать и контролировать свой режим дня;</w:t>
      </w:r>
    </w:p>
    <w:p w:rsidR="00D72597" w:rsidRPr="00E3146D" w:rsidRDefault="00D72597" w:rsidP="00A626A4">
      <w:pPr>
        <w:numPr>
          <w:ilvl w:val="0"/>
          <w:numId w:val="79"/>
        </w:numPr>
        <w:tabs>
          <w:tab w:val="left" w:pos="428"/>
        </w:tabs>
        <w:spacing w:line="276" w:lineRule="auto"/>
        <w:ind w:left="260" w:firstLine="2"/>
        <w:jc w:val="both"/>
        <w:rPr>
          <w:rFonts w:ascii="Calibri" w:hAnsi="Calibri"/>
        </w:rPr>
      </w:pPr>
      <w:r w:rsidRPr="00E3146D">
        <w:t xml:space="preserve">давать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E3146D">
        <w:t>психоактивных</w:t>
      </w:r>
      <w:proofErr w:type="spellEnd"/>
      <w:r w:rsidRPr="00E3146D">
        <w:t xml:space="preserve"> веществ, их пагубном влиянии на здоровье;</w:t>
      </w:r>
    </w:p>
    <w:p w:rsidR="00D72597" w:rsidRPr="00E3146D" w:rsidRDefault="00D72597" w:rsidP="00A626A4">
      <w:pPr>
        <w:numPr>
          <w:ilvl w:val="0"/>
          <w:numId w:val="79"/>
        </w:numPr>
        <w:tabs>
          <w:tab w:val="left" w:pos="517"/>
        </w:tabs>
        <w:spacing w:line="276" w:lineRule="auto"/>
        <w:ind w:left="260" w:firstLine="2"/>
        <w:jc w:val="both"/>
        <w:rPr>
          <w:rFonts w:ascii="Calibri" w:hAnsi="Calibri"/>
        </w:rPr>
      </w:pPr>
      <w:r w:rsidRPr="00E3146D">
        <w:lastRenderedPageBreak/>
        <w:t>представлению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72597" w:rsidRPr="00E3146D" w:rsidRDefault="00D72597" w:rsidP="00A626A4">
      <w:pPr>
        <w:numPr>
          <w:ilvl w:val="0"/>
          <w:numId w:val="79"/>
        </w:numPr>
        <w:tabs>
          <w:tab w:val="left" w:pos="400"/>
        </w:tabs>
        <w:spacing w:line="276" w:lineRule="auto"/>
        <w:ind w:left="400" w:hanging="138"/>
        <w:rPr>
          <w:rFonts w:ascii="Calibri" w:hAnsi="Calibri"/>
        </w:rPr>
      </w:pPr>
      <w:r w:rsidRPr="00E3146D">
        <w:t>элементарным навыкам эмоциональной разгрузки (релаксации);</w:t>
      </w:r>
    </w:p>
    <w:p w:rsidR="00D72597" w:rsidRPr="00E3146D" w:rsidRDefault="00D72597" w:rsidP="00A626A4">
      <w:pPr>
        <w:numPr>
          <w:ilvl w:val="0"/>
          <w:numId w:val="79"/>
        </w:numPr>
        <w:tabs>
          <w:tab w:val="left" w:pos="400"/>
        </w:tabs>
        <w:spacing w:line="276" w:lineRule="auto"/>
        <w:ind w:left="400" w:hanging="138"/>
        <w:rPr>
          <w:rFonts w:ascii="Calibri" w:hAnsi="Calibri"/>
        </w:rPr>
      </w:pPr>
      <w:r w:rsidRPr="00E3146D">
        <w:t>навыкам позитивного коммуникативного общения;</w:t>
      </w:r>
    </w:p>
    <w:p w:rsidR="00D72597" w:rsidRPr="00E3146D" w:rsidRDefault="00D72597" w:rsidP="00A626A4">
      <w:pPr>
        <w:numPr>
          <w:ilvl w:val="0"/>
          <w:numId w:val="79"/>
        </w:numPr>
        <w:tabs>
          <w:tab w:val="left" w:pos="400"/>
        </w:tabs>
        <w:spacing w:line="276" w:lineRule="auto"/>
        <w:ind w:left="400" w:hanging="138"/>
        <w:rPr>
          <w:rFonts w:eastAsia="Andale Sans UI"/>
          <w:b/>
          <w:i/>
          <w:iCs/>
          <w:color w:val="000000"/>
          <w:kern w:val="1"/>
          <w:lang w:eastAsia="ar-SA"/>
        </w:rPr>
      </w:pPr>
      <w:r w:rsidRPr="00E3146D">
        <w:t>представлению об основных компонентах культуры здоровья и здорового образа жизни.</w:t>
      </w:r>
    </w:p>
    <w:p w:rsidR="00D72597" w:rsidRPr="00E3146D" w:rsidRDefault="00D72597" w:rsidP="00D72597">
      <w:pPr>
        <w:shd w:val="clear" w:color="auto" w:fill="FFFFFF" w:themeFill="background1"/>
        <w:tabs>
          <w:tab w:val="left" w:pos="400"/>
        </w:tabs>
        <w:spacing w:line="276" w:lineRule="auto"/>
        <w:ind w:left="400"/>
        <w:rPr>
          <w:rFonts w:eastAsia="Andale Sans UI"/>
          <w:b/>
          <w:i/>
          <w:iCs/>
          <w:color w:val="000000"/>
          <w:kern w:val="1"/>
          <w:lang w:eastAsia="ar-SA"/>
        </w:rPr>
      </w:pPr>
    </w:p>
    <w:p w:rsidR="00B27202" w:rsidRPr="00E3146D" w:rsidRDefault="00D72597" w:rsidP="00D72597">
      <w:pPr>
        <w:shd w:val="clear" w:color="auto" w:fill="FFFFFF" w:themeFill="background1"/>
        <w:tabs>
          <w:tab w:val="left" w:pos="400"/>
        </w:tabs>
        <w:spacing w:line="276" w:lineRule="auto"/>
        <w:ind w:left="400"/>
        <w:rPr>
          <w:rFonts w:eastAsia="Andale Sans UI"/>
          <w:b/>
          <w:i/>
          <w:iCs/>
          <w:color w:val="000000"/>
          <w:kern w:val="1"/>
          <w:lang w:eastAsia="ar-SA"/>
        </w:rPr>
      </w:pPr>
      <w:r w:rsidRPr="00E3146D">
        <w:rPr>
          <w:rFonts w:eastAsia="Andale Sans UI"/>
          <w:b/>
          <w:i/>
          <w:iCs/>
          <w:color w:val="000000"/>
          <w:kern w:val="1"/>
          <w:lang w:eastAsia="ar-SA"/>
        </w:rPr>
        <w:t xml:space="preserve"> </w:t>
      </w:r>
      <w:r w:rsidR="00B27202" w:rsidRPr="00E3146D">
        <w:rPr>
          <w:rFonts w:eastAsia="Andale Sans UI"/>
          <w:b/>
          <w:i/>
          <w:iCs/>
          <w:color w:val="000000"/>
          <w:kern w:val="1"/>
          <w:lang w:eastAsia="ar-SA"/>
        </w:rPr>
        <w:t>1.2.1</w:t>
      </w:r>
      <w:r w:rsidR="00B8509A" w:rsidRPr="00E3146D">
        <w:rPr>
          <w:rFonts w:eastAsia="Andale Sans UI"/>
          <w:b/>
          <w:i/>
          <w:iCs/>
          <w:color w:val="000000"/>
          <w:kern w:val="1"/>
          <w:lang w:eastAsia="ar-SA"/>
        </w:rPr>
        <w:t>2</w:t>
      </w:r>
      <w:r w:rsidR="00376D6D" w:rsidRPr="00E3146D">
        <w:rPr>
          <w:rFonts w:eastAsia="Andale Sans UI"/>
          <w:b/>
          <w:i/>
          <w:iCs/>
          <w:color w:val="000000"/>
          <w:kern w:val="1"/>
          <w:lang w:eastAsia="ar-SA"/>
        </w:rPr>
        <w:t xml:space="preserve"> </w:t>
      </w:r>
      <w:r w:rsidR="00B27202" w:rsidRPr="00E3146D">
        <w:rPr>
          <w:rFonts w:eastAsia="Andale Sans UI"/>
          <w:b/>
          <w:i/>
          <w:iCs/>
          <w:color w:val="000000"/>
          <w:kern w:val="1"/>
          <w:lang w:eastAsia="ar-SA"/>
        </w:rPr>
        <w:t xml:space="preserve"> Основы религиозных культур и светской этики</w:t>
      </w:r>
    </w:p>
    <w:p w:rsidR="00B27202" w:rsidRPr="00E3146D" w:rsidRDefault="00B27202" w:rsidP="00D72597">
      <w:pPr>
        <w:pStyle w:val="Zag2"/>
        <w:shd w:val="clear" w:color="auto" w:fill="FFFFFF" w:themeFill="background1"/>
        <w:tabs>
          <w:tab w:val="left" w:pos="142"/>
          <w:tab w:val="left" w:leader="dot" w:pos="624"/>
        </w:tabs>
        <w:spacing w:after="0" w:line="240" w:lineRule="auto"/>
        <w:jc w:val="both"/>
        <w:rPr>
          <w:rStyle w:val="Zag11"/>
          <w:rFonts w:eastAsia="@Arial Unicode MS"/>
          <w:b w:val="0"/>
          <w:bCs w:val="0"/>
          <w:color w:val="auto"/>
          <w:sz w:val="24"/>
          <w:lang w:val="ru-RU"/>
        </w:rPr>
      </w:pPr>
      <w:r w:rsidRPr="00E3146D">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B27202" w:rsidRPr="00E3146D" w:rsidRDefault="00B27202" w:rsidP="00D72597">
      <w:pPr>
        <w:tabs>
          <w:tab w:val="left" w:pos="142"/>
          <w:tab w:val="left" w:leader="dot" w:pos="624"/>
        </w:tabs>
        <w:ind w:firstLine="709"/>
        <w:jc w:val="both"/>
      </w:pPr>
      <w:r w:rsidRPr="00E3146D">
        <w:rPr>
          <w:b/>
        </w:rPr>
        <w:t>Общие планируемые результаты</w:t>
      </w:r>
      <w:r w:rsidRPr="00E3146D">
        <w:t xml:space="preserve">. </w:t>
      </w:r>
    </w:p>
    <w:p w:rsidR="00B27202" w:rsidRPr="00E3146D" w:rsidRDefault="00B27202" w:rsidP="00D72597">
      <w:pPr>
        <w:tabs>
          <w:tab w:val="left" w:pos="142"/>
          <w:tab w:val="left" w:leader="dot" w:pos="624"/>
        </w:tabs>
        <w:ind w:firstLine="709"/>
        <w:jc w:val="both"/>
        <w:rPr>
          <w:rFonts w:eastAsia="@Arial Unicode MS"/>
        </w:rPr>
      </w:pPr>
      <w:r w:rsidRPr="00E3146D">
        <w:rPr>
          <w:rStyle w:val="Zag11"/>
          <w:rFonts w:eastAsia="@Arial Unicode MS"/>
        </w:rPr>
        <w:t xml:space="preserve">В результате освоения каждого модуля курса </w:t>
      </w:r>
      <w:r w:rsidRPr="00E3146D">
        <w:rPr>
          <w:rStyle w:val="Zag11"/>
          <w:rFonts w:eastAsia="@Arial Unicode MS"/>
          <w:b/>
        </w:rPr>
        <w:t>выпускник научится</w:t>
      </w:r>
      <w:r w:rsidRPr="00E3146D">
        <w:rPr>
          <w:rStyle w:val="Zag11"/>
          <w:rFonts w:eastAsia="@Arial Unicode MS"/>
        </w:rPr>
        <w:t>:</w:t>
      </w:r>
    </w:p>
    <w:p w:rsidR="00B27202" w:rsidRPr="00E3146D" w:rsidRDefault="00B27202" w:rsidP="00D72597">
      <w:pPr>
        <w:tabs>
          <w:tab w:val="left" w:pos="1080"/>
        </w:tabs>
        <w:ind w:firstLine="709"/>
        <w:jc w:val="both"/>
      </w:pPr>
      <w:r w:rsidRPr="00E3146D">
        <w:t>– понимать значение нравственных норм и ценностей для достойной жизни личности, семьи, общества;</w:t>
      </w:r>
    </w:p>
    <w:p w:rsidR="00B27202" w:rsidRPr="00E3146D" w:rsidRDefault="00B27202" w:rsidP="00D72597">
      <w:pPr>
        <w:tabs>
          <w:tab w:val="left" w:pos="1080"/>
        </w:tabs>
        <w:ind w:firstLine="709"/>
        <w:jc w:val="both"/>
      </w:pPr>
      <w:r w:rsidRPr="00E3146D">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27202" w:rsidRPr="00E3146D" w:rsidRDefault="00B27202" w:rsidP="00D72597">
      <w:pPr>
        <w:tabs>
          <w:tab w:val="left" w:pos="1080"/>
        </w:tabs>
        <w:ind w:firstLine="709"/>
        <w:jc w:val="both"/>
      </w:pPr>
      <w:r w:rsidRPr="00E3146D">
        <w:t>– осознавать ценность человеческой жизни, необходимость стремления к нравственному совершенствованию и духовному развитию;</w:t>
      </w:r>
    </w:p>
    <w:p w:rsidR="00B27202" w:rsidRPr="00E3146D" w:rsidRDefault="00B27202" w:rsidP="00D72597">
      <w:pPr>
        <w:tabs>
          <w:tab w:val="left" w:pos="1080"/>
        </w:tabs>
        <w:ind w:firstLine="709"/>
        <w:jc w:val="both"/>
      </w:pPr>
      <w:r w:rsidRPr="00E3146D">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27202" w:rsidRPr="00E3146D" w:rsidRDefault="00B27202" w:rsidP="00B27202">
      <w:pPr>
        <w:tabs>
          <w:tab w:val="left" w:pos="1080"/>
        </w:tabs>
        <w:ind w:firstLine="709"/>
        <w:jc w:val="both"/>
      </w:pPr>
      <w:r w:rsidRPr="00E3146D">
        <w:t>– ориентироваться в вопросах нравственного выбора на внутреннюю установку личности поступать согласно своей совести;</w:t>
      </w:r>
    </w:p>
    <w:p w:rsidR="00B27202" w:rsidRPr="00E3146D" w:rsidRDefault="00B27202" w:rsidP="00B27202">
      <w:pPr>
        <w:ind w:firstLine="709"/>
        <w:jc w:val="both"/>
      </w:pPr>
      <w:r w:rsidRPr="00E3146D">
        <w:rPr>
          <w:b/>
        </w:rPr>
        <w:t>Планируемые результаты по учебным модулям</w:t>
      </w:r>
      <w:r w:rsidRPr="00E3146D">
        <w:t>.</w:t>
      </w:r>
    </w:p>
    <w:p w:rsidR="00B27202" w:rsidRPr="00E3146D" w:rsidRDefault="00B27202" w:rsidP="00B27202">
      <w:pPr>
        <w:ind w:firstLine="709"/>
        <w:jc w:val="both"/>
        <w:rPr>
          <w:b/>
        </w:rPr>
      </w:pPr>
      <w:r w:rsidRPr="00E3146D">
        <w:rPr>
          <w:b/>
        </w:rPr>
        <w:t>Основы православной культуры</w:t>
      </w:r>
    </w:p>
    <w:tbl>
      <w:tblPr>
        <w:tblW w:w="9214" w:type="dxa"/>
        <w:tblInd w:w="250" w:type="dxa"/>
        <w:tblLayout w:type="fixed"/>
        <w:tblLook w:val="0000" w:firstRow="0" w:lastRow="0" w:firstColumn="0" w:lastColumn="0" w:noHBand="0" w:noVBand="0"/>
      </w:tblPr>
      <w:tblGrid>
        <w:gridCol w:w="4520"/>
        <w:gridCol w:w="4694"/>
      </w:tblGrid>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widowControl w:val="0"/>
              <w:suppressAutoHyphens/>
              <w:autoSpaceDE w:val="0"/>
              <w:ind w:right="38" w:firstLine="454"/>
              <w:jc w:val="center"/>
              <w:textAlignment w:val="center"/>
              <w:rPr>
                <w:rFonts w:eastAsia="Andale Sans UI"/>
                <w:iCs/>
                <w:kern w:val="1"/>
                <w:lang w:eastAsia="ar-SA"/>
              </w:rPr>
            </w:pPr>
            <w:r w:rsidRPr="00E3146D">
              <w:rPr>
                <w:rFonts w:eastAsia="Andale Sans UI"/>
                <w:kern w:val="1"/>
                <w:lang w:eastAsia="ar-SA"/>
              </w:rPr>
              <w:t>Выпускник научится:</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widowControl w:val="0"/>
              <w:suppressAutoHyphens/>
              <w:autoSpaceDE w:val="0"/>
              <w:ind w:right="38"/>
              <w:jc w:val="both"/>
              <w:textAlignment w:val="center"/>
              <w:rPr>
                <w:rFonts w:eastAsia="Andale Sans UI"/>
                <w:spacing w:val="-2"/>
                <w:kern w:val="1"/>
                <w:lang w:eastAsia="ar-SA"/>
              </w:rPr>
            </w:pPr>
            <w:r w:rsidRPr="00E3146D">
              <w:rPr>
                <w:rFonts w:eastAsia="Andale Sans UI"/>
                <w:iCs/>
                <w:kern w:val="1"/>
                <w:lang w:eastAsia="ar-SA"/>
              </w:rPr>
              <w:t>Выпускник получит возможность научиться:</w:t>
            </w:r>
          </w:p>
        </w:tc>
      </w:tr>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tabs>
                <w:tab w:val="left" w:pos="900"/>
              </w:tabs>
              <w:ind w:firstLine="709"/>
              <w:jc w:val="both"/>
            </w:pPr>
            <w:r w:rsidRPr="00E3146D">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27202" w:rsidRPr="00E3146D" w:rsidRDefault="00B27202" w:rsidP="007376F7">
            <w:pPr>
              <w:tabs>
                <w:tab w:val="left" w:pos="900"/>
              </w:tabs>
              <w:ind w:firstLine="709"/>
              <w:jc w:val="both"/>
            </w:pPr>
            <w:r w:rsidRPr="00E3146D">
              <w:t>–</w:t>
            </w:r>
            <w:r w:rsidRPr="00E3146D">
              <w:tab/>
              <w:t xml:space="preserve">ориентироваться в истории возникновения православной христианской религиозной традиции, истории её формирования в России; </w:t>
            </w:r>
          </w:p>
          <w:p w:rsidR="00B27202" w:rsidRPr="00E3146D" w:rsidRDefault="00B27202" w:rsidP="007376F7">
            <w:pPr>
              <w:tabs>
                <w:tab w:val="left" w:pos="900"/>
              </w:tabs>
              <w:ind w:firstLine="709"/>
              <w:jc w:val="both"/>
            </w:pPr>
            <w:r w:rsidRPr="00E3146D">
              <w:t>–</w:t>
            </w:r>
            <w:r w:rsidRPr="00E3146D">
              <w:tab/>
              <w:t xml:space="preserve">на примере православной религиозной традиции понимать </w:t>
            </w:r>
            <w:r w:rsidRPr="00E3146D">
              <w:lastRenderedPageBreak/>
              <w:t xml:space="preserve">значение традиционных религий, религиозных культур в жизни людей, семей, народов, российского общества, в истории России; </w:t>
            </w:r>
          </w:p>
          <w:p w:rsidR="00B27202" w:rsidRPr="00E3146D" w:rsidRDefault="00B27202" w:rsidP="007376F7">
            <w:pPr>
              <w:tabs>
                <w:tab w:val="left" w:pos="900"/>
              </w:tabs>
              <w:ind w:firstLine="709"/>
              <w:jc w:val="both"/>
            </w:pPr>
            <w:r w:rsidRPr="00E3146D">
              <w:t>–</w:t>
            </w:r>
            <w:r w:rsidRPr="00E3146D">
              <w:tab/>
              <w:t>излагать свое мнение по поводу значения религии, религиозной культуры в жизни людей и общества;</w:t>
            </w:r>
          </w:p>
          <w:p w:rsidR="00B27202" w:rsidRPr="00E3146D" w:rsidRDefault="00B27202" w:rsidP="007376F7">
            <w:pPr>
              <w:tabs>
                <w:tab w:val="left" w:pos="900"/>
              </w:tabs>
              <w:ind w:firstLine="709"/>
              <w:jc w:val="both"/>
            </w:pPr>
            <w:r w:rsidRPr="00E3146D">
              <w:t>–</w:t>
            </w:r>
            <w:r w:rsidRPr="00E3146D">
              <w:tab/>
              <w:t xml:space="preserve">соотносить нравственные формы поведения с нормами православной христианской религиозной морали; </w:t>
            </w:r>
          </w:p>
          <w:p w:rsidR="00B27202" w:rsidRPr="00E3146D" w:rsidRDefault="00B27202" w:rsidP="007376F7">
            <w:pPr>
              <w:tabs>
                <w:tab w:val="left" w:pos="900"/>
              </w:tabs>
              <w:ind w:firstLine="709"/>
              <w:jc w:val="both"/>
            </w:pPr>
            <w:r w:rsidRPr="00E3146D">
              <w:t>–</w:t>
            </w:r>
            <w:r w:rsidRPr="00E314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27202" w:rsidRPr="00E3146D" w:rsidRDefault="00B27202" w:rsidP="007376F7">
            <w:pPr>
              <w:shd w:val="clear" w:color="auto" w:fill="FFFFFF"/>
              <w:jc w:val="both"/>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tabs>
                <w:tab w:val="left" w:pos="900"/>
              </w:tabs>
              <w:ind w:firstLine="709"/>
              <w:jc w:val="both"/>
            </w:pPr>
            <w:r w:rsidRPr="00E3146D">
              <w:lastRenderedPageBreak/>
              <w:t>–</w:t>
            </w:r>
            <w:r w:rsidRPr="00E3146D">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27202" w:rsidRPr="00E3146D" w:rsidRDefault="00B27202" w:rsidP="007376F7">
            <w:pPr>
              <w:tabs>
                <w:tab w:val="left" w:pos="900"/>
              </w:tabs>
              <w:ind w:firstLine="709"/>
              <w:jc w:val="both"/>
            </w:pPr>
            <w:r w:rsidRPr="00E3146D">
              <w:t>–</w:t>
            </w:r>
            <w:r w:rsidRPr="00E3146D">
              <w:tab/>
              <w:t>устанавливать взаимосвязь между содержанием православной культуры и поведением людей, общественными явлениями;</w:t>
            </w:r>
          </w:p>
          <w:p w:rsidR="00B27202" w:rsidRPr="00E3146D" w:rsidRDefault="00B27202" w:rsidP="007376F7">
            <w:pPr>
              <w:tabs>
                <w:tab w:val="left" w:pos="900"/>
              </w:tabs>
              <w:ind w:firstLine="709"/>
              <w:jc w:val="both"/>
            </w:pPr>
            <w:r w:rsidRPr="00E3146D">
              <w:t>–</w:t>
            </w:r>
            <w:r w:rsidRPr="00E3146D">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202" w:rsidRPr="00E3146D" w:rsidRDefault="00B27202" w:rsidP="007376F7">
            <w:pPr>
              <w:tabs>
                <w:tab w:val="left" w:pos="900"/>
              </w:tabs>
              <w:ind w:firstLine="709"/>
              <w:jc w:val="both"/>
            </w:pPr>
            <w:r w:rsidRPr="00E3146D">
              <w:lastRenderedPageBreak/>
              <w:t>–</w:t>
            </w:r>
            <w:r w:rsidRPr="00E3146D">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27202" w:rsidRPr="00E3146D" w:rsidRDefault="00B27202" w:rsidP="007376F7">
            <w:pPr>
              <w:widowControl w:val="0"/>
              <w:tabs>
                <w:tab w:val="left" w:pos="679"/>
              </w:tabs>
              <w:suppressAutoHyphens/>
              <w:autoSpaceDE w:val="0"/>
              <w:ind w:right="38" w:firstLine="50"/>
              <w:jc w:val="both"/>
              <w:textAlignment w:val="center"/>
              <w:rPr>
                <w:rFonts w:eastAsia="Andale Sans UI"/>
                <w:iCs/>
                <w:kern w:val="1"/>
                <w:lang w:eastAsia="ar-SA"/>
              </w:rPr>
            </w:pPr>
          </w:p>
        </w:tc>
      </w:tr>
    </w:tbl>
    <w:p w:rsidR="00B27202" w:rsidRPr="00E3146D" w:rsidRDefault="00B27202" w:rsidP="00B27202">
      <w:pPr>
        <w:ind w:firstLine="709"/>
        <w:jc w:val="both"/>
        <w:rPr>
          <w:b/>
        </w:rPr>
      </w:pPr>
      <w:r w:rsidRPr="00E3146D">
        <w:rPr>
          <w:b/>
        </w:rPr>
        <w:lastRenderedPageBreak/>
        <w:t>Основы исламской культуры</w:t>
      </w:r>
    </w:p>
    <w:tbl>
      <w:tblPr>
        <w:tblW w:w="9214" w:type="dxa"/>
        <w:tblInd w:w="250" w:type="dxa"/>
        <w:tblLayout w:type="fixed"/>
        <w:tblLook w:val="0000" w:firstRow="0" w:lastRow="0" w:firstColumn="0" w:lastColumn="0" w:noHBand="0" w:noVBand="0"/>
      </w:tblPr>
      <w:tblGrid>
        <w:gridCol w:w="4520"/>
        <w:gridCol w:w="4694"/>
      </w:tblGrid>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widowControl w:val="0"/>
              <w:suppressAutoHyphens/>
              <w:autoSpaceDE w:val="0"/>
              <w:ind w:right="38" w:firstLine="454"/>
              <w:jc w:val="center"/>
              <w:textAlignment w:val="center"/>
              <w:rPr>
                <w:rFonts w:eastAsia="Andale Sans UI"/>
                <w:iCs/>
                <w:kern w:val="1"/>
                <w:lang w:eastAsia="ar-SA"/>
              </w:rPr>
            </w:pPr>
            <w:r w:rsidRPr="00E3146D">
              <w:rPr>
                <w:rFonts w:eastAsia="Andale Sans UI"/>
                <w:kern w:val="1"/>
                <w:lang w:eastAsia="ar-SA"/>
              </w:rPr>
              <w:t>Выпускник научится:</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widowControl w:val="0"/>
              <w:suppressAutoHyphens/>
              <w:autoSpaceDE w:val="0"/>
              <w:ind w:right="38"/>
              <w:jc w:val="both"/>
              <w:textAlignment w:val="center"/>
              <w:rPr>
                <w:rFonts w:eastAsia="Andale Sans UI"/>
                <w:spacing w:val="-2"/>
                <w:kern w:val="1"/>
                <w:lang w:eastAsia="ar-SA"/>
              </w:rPr>
            </w:pPr>
            <w:r w:rsidRPr="00E3146D">
              <w:rPr>
                <w:rFonts w:eastAsia="Andale Sans UI"/>
                <w:iCs/>
                <w:kern w:val="1"/>
                <w:lang w:eastAsia="ar-SA"/>
              </w:rPr>
              <w:t>Выпускник получит возможность научиться:</w:t>
            </w:r>
          </w:p>
        </w:tc>
      </w:tr>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tabs>
                <w:tab w:val="left" w:pos="900"/>
              </w:tabs>
              <w:ind w:firstLine="709"/>
              <w:jc w:val="both"/>
            </w:pPr>
            <w:r w:rsidRPr="00E3146D">
              <w:t>–</w:t>
            </w:r>
            <w:r w:rsidRPr="00E3146D">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27202" w:rsidRPr="00E3146D" w:rsidRDefault="00B27202" w:rsidP="007376F7">
            <w:pPr>
              <w:tabs>
                <w:tab w:val="left" w:pos="900"/>
              </w:tabs>
              <w:ind w:firstLine="709"/>
              <w:jc w:val="both"/>
            </w:pPr>
            <w:r w:rsidRPr="00E3146D">
              <w:t>–</w:t>
            </w:r>
            <w:r w:rsidRPr="00E3146D">
              <w:tab/>
              <w:t xml:space="preserve">ориентироваться в истории возникновения исламской религиозной традиции, истории её формирования в России; </w:t>
            </w:r>
          </w:p>
          <w:p w:rsidR="00B27202" w:rsidRPr="00E3146D" w:rsidRDefault="00B27202" w:rsidP="007376F7">
            <w:pPr>
              <w:tabs>
                <w:tab w:val="left" w:pos="900"/>
              </w:tabs>
              <w:ind w:firstLine="709"/>
              <w:jc w:val="both"/>
            </w:pPr>
            <w:r w:rsidRPr="00E3146D">
              <w:t>–</w:t>
            </w:r>
            <w:r w:rsidRPr="00E3146D">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27202" w:rsidRPr="00E3146D" w:rsidRDefault="00B27202" w:rsidP="007376F7">
            <w:pPr>
              <w:tabs>
                <w:tab w:val="left" w:pos="900"/>
              </w:tabs>
              <w:ind w:firstLine="709"/>
              <w:jc w:val="both"/>
            </w:pPr>
            <w:r w:rsidRPr="00E3146D">
              <w:t>–</w:t>
            </w:r>
            <w:r w:rsidRPr="00E3146D">
              <w:tab/>
              <w:t>излагать свое мнение по поводу значения религии, религиозной культуры в жизни людей и общества;</w:t>
            </w:r>
          </w:p>
          <w:p w:rsidR="00B27202" w:rsidRPr="00E3146D" w:rsidRDefault="00B27202" w:rsidP="007376F7">
            <w:pPr>
              <w:tabs>
                <w:tab w:val="left" w:pos="900"/>
              </w:tabs>
              <w:ind w:firstLine="709"/>
              <w:jc w:val="both"/>
            </w:pPr>
            <w:r w:rsidRPr="00E3146D">
              <w:t>–</w:t>
            </w:r>
            <w:r w:rsidRPr="00E3146D">
              <w:tab/>
              <w:t xml:space="preserve">соотносить нравственные формы поведения с нормами исламской религиозной морали; </w:t>
            </w:r>
          </w:p>
          <w:p w:rsidR="00B27202" w:rsidRPr="00E3146D" w:rsidRDefault="00B27202" w:rsidP="007376F7">
            <w:pPr>
              <w:tabs>
                <w:tab w:val="left" w:pos="900"/>
              </w:tabs>
              <w:ind w:firstLine="709"/>
              <w:jc w:val="both"/>
            </w:pPr>
            <w:r w:rsidRPr="00E3146D">
              <w:t>–</w:t>
            </w:r>
            <w:r w:rsidRPr="00E314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27202" w:rsidRPr="00E3146D" w:rsidRDefault="00B27202" w:rsidP="007376F7">
            <w:pPr>
              <w:shd w:val="clear" w:color="auto" w:fill="FFFFFF"/>
              <w:jc w:val="both"/>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tabs>
                <w:tab w:val="left" w:pos="900"/>
              </w:tabs>
              <w:ind w:firstLine="709"/>
              <w:jc w:val="both"/>
            </w:pPr>
            <w:r w:rsidRPr="00E3146D">
              <w:lastRenderedPageBreak/>
              <w:t>–</w:t>
            </w:r>
            <w:r w:rsidRPr="00E3146D">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27202" w:rsidRPr="00E3146D" w:rsidRDefault="00B27202" w:rsidP="007376F7">
            <w:pPr>
              <w:tabs>
                <w:tab w:val="left" w:pos="900"/>
              </w:tabs>
              <w:ind w:firstLine="709"/>
              <w:jc w:val="both"/>
            </w:pPr>
            <w:r w:rsidRPr="00E3146D">
              <w:t>–</w:t>
            </w:r>
            <w:r w:rsidRPr="00E3146D">
              <w:tab/>
              <w:t>устанавливать взаимосвязь между содержанием исламской культуры и поведением людей, общественными явлениями;</w:t>
            </w:r>
          </w:p>
          <w:p w:rsidR="00B27202" w:rsidRPr="00E3146D" w:rsidRDefault="00B27202" w:rsidP="007376F7">
            <w:pPr>
              <w:tabs>
                <w:tab w:val="left" w:pos="900"/>
              </w:tabs>
              <w:ind w:firstLine="709"/>
              <w:jc w:val="both"/>
            </w:pPr>
            <w:r w:rsidRPr="00E3146D">
              <w:t>–</w:t>
            </w:r>
            <w:r w:rsidRPr="00E3146D">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202" w:rsidRPr="00E3146D" w:rsidRDefault="00B27202" w:rsidP="007376F7">
            <w:pPr>
              <w:tabs>
                <w:tab w:val="left" w:pos="900"/>
              </w:tabs>
              <w:ind w:firstLine="709"/>
              <w:jc w:val="both"/>
            </w:pPr>
            <w:r w:rsidRPr="00E3146D">
              <w:t>–</w:t>
            </w:r>
            <w:r w:rsidRPr="00E3146D">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27202" w:rsidRPr="00E3146D" w:rsidRDefault="00B27202" w:rsidP="007376F7">
            <w:pPr>
              <w:widowControl w:val="0"/>
              <w:tabs>
                <w:tab w:val="left" w:pos="679"/>
              </w:tabs>
              <w:suppressAutoHyphens/>
              <w:autoSpaceDE w:val="0"/>
              <w:ind w:right="38" w:firstLine="50"/>
              <w:jc w:val="both"/>
              <w:textAlignment w:val="center"/>
              <w:rPr>
                <w:rFonts w:eastAsia="Andale Sans UI"/>
                <w:iCs/>
                <w:kern w:val="1"/>
                <w:lang w:eastAsia="ar-SA"/>
              </w:rPr>
            </w:pPr>
          </w:p>
        </w:tc>
      </w:tr>
    </w:tbl>
    <w:p w:rsidR="00472BE9" w:rsidRPr="00E3146D" w:rsidRDefault="00472BE9" w:rsidP="00B8509A">
      <w:pPr>
        <w:tabs>
          <w:tab w:val="left" w:pos="1005"/>
        </w:tabs>
        <w:jc w:val="both"/>
        <w:rPr>
          <w:rStyle w:val="Zag11"/>
          <w:rFonts w:eastAsia="@Arial Unicode MS"/>
          <w:b/>
          <w:iCs/>
        </w:rPr>
      </w:pPr>
    </w:p>
    <w:p w:rsidR="00472BE9" w:rsidRPr="00E3146D" w:rsidRDefault="00472BE9" w:rsidP="00472BE9">
      <w:pPr>
        <w:tabs>
          <w:tab w:val="left" w:pos="1005"/>
        </w:tabs>
        <w:jc w:val="both"/>
        <w:rPr>
          <w:rStyle w:val="Zag11"/>
          <w:rFonts w:eastAsia="@Arial Unicode MS"/>
          <w:b/>
          <w:iCs/>
        </w:rPr>
      </w:pPr>
    </w:p>
    <w:p w:rsidR="00B27202" w:rsidRPr="00E3146D" w:rsidRDefault="00B27202" w:rsidP="00B27202">
      <w:pPr>
        <w:ind w:firstLine="709"/>
        <w:jc w:val="both"/>
        <w:rPr>
          <w:b/>
        </w:rPr>
      </w:pPr>
      <w:r w:rsidRPr="00E3146D">
        <w:rPr>
          <w:b/>
        </w:rPr>
        <w:t>Основы буддийской культуры</w:t>
      </w:r>
    </w:p>
    <w:tbl>
      <w:tblPr>
        <w:tblW w:w="9214" w:type="dxa"/>
        <w:tblInd w:w="250" w:type="dxa"/>
        <w:tblLayout w:type="fixed"/>
        <w:tblLook w:val="0000" w:firstRow="0" w:lastRow="0" w:firstColumn="0" w:lastColumn="0" w:noHBand="0" w:noVBand="0"/>
      </w:tblPr>
      <w:tblGrid>
        <w:gridCol w:w="4520"/>
        <w:gridCol w:w="4694"/>
      </w:tblGrid>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widowControl w:val="0"/>
              <w:suppressAutoHyphens/>
              <w:autoSpaceDE w:val="0"/>
              <w:ind w:right="38" w:firstLine="454"/>
              <w:jc w:val="center"/>
              <w:textAlignment w:val="center"/>
              <w:rPr>
                <w:rFonts w:eastAsia="Andale Sans UI"/>
                <w:iCs/>
                <w:kern w:val="1"/>
                <w:lang w:eastAsia="ar-SA"/>
              </w:rPr>
            </w:pPr>
            <w:r w:rsidRPr="00E3146D">
              <w:rPr>
                <w:rFonts w:eastAsia="Andale Sans UI"/>
                <w:kern w:val="1"/>
                <w:lang w:eastAsia="ar-SA"/>
              </w:rPr>
              <w:t>Выпускник научится:</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widowControl w:val="0"/>
              <w:suppressAutoHyphens/>
              <w:autoSpaceDE w:val="0"/>
              <w:ind w:right="38"/>
              <w:jc w:val="both"/>
              <w:textAlignment w:val="center"/>
              <w:rPr>
                <w:rFonts w:eastAsia="Andale Sans UI"/>
                <w:spacing w:val="-2"/>
                <w:kern w:val="1"/>
                <w:lang w:eastAsia="ar-SA"/>
              </w:rPr>
            </w:pPr>
            <w:r w:rsidRPr="00E3146D">
              <w:rPr>
                <w:rFonts w:eastAsia="Andale Sans UI"/>
                <w:iCs/>
                <w:kern w:val="1"/>
                <w:lang w:eastAsia="ar-SA"/>
              </w:rPr>
              <w:t>Выпускник получит возможность научиться:</w:t>
            </w:r>
          </w:p>
        </w:tc>
      </w:tr>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tabs>
                <w:tab w:val="left" w:pos="900"/>
              </w:tabs>
              <w:ind w:firstLine="709"/>
              <w:jc w:val="both"/>
            </w:pPr>
            <w:r w:rsidRPr="00E3146D">
              <w:t>–</w:t>
            </w:r>
            <w:r w:rsidRPr="00E3146D">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27202" w:rsidRPr="00E3146D" w:rsidRDefault="00B27202" w:rsidP="007376F7">
            <w:pPr>
              <w:tabs>
                <w:tab w:val="left" w:pos="900"/>
              </w:tabs>
              <w:ind w:firstLine="709"/>
              <w:jc w:val="both"/>
            </w:pPr>
            <w:r w:rsidRPr="00E3146D">
              <w:t>–</w:t>
            </w:r>
            <w:r w:rsidRPr="00E3146D">
              <w:tab/>
              <w:t xml:space="preserve">ориентироваться в истории возникновения буддийской религиозной традиции, истории её формирования в России; </w:t>
            </w:r>
          </w:p>
          <w:p w:rsidR="00B27202" w:rsidRPr="00E3146D" w:rsidRDefault="00B27202" w:rsidP="007376F7">
            <w:pPr>
              <w:tabs>
                <w:tab w:val="left" w:pos="900"/>
              </w:tabs>
              <w:ind w:firstLine="709"/>
              <w:jc w:val="both"/>
            </w:pPr>
            <w:r w:rsidRPr="00E3146D">
              <w:t>–</w:t>
            </w:r>
            <w:r w:rsidRPr="00E3146D">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27202" w:rsidRPr="00E3146D" w:rsidRDefault="00B27202" w:rsidP="007376F7">
            <w:pPr>
              <w:tabs>
                <w:tab w:val="left" w:pos="900"/>
              </w:tabs>
              <w:ind w:firstLine="709"/>
              <w:jc w:val="both"/>
            </w:pPr>
            <w:r w:rsidRPr="00E3146D">
              <w:t>–</w:t>
            </w:r>
            <w:r w:rsidRPr="00E3146D">
              <w:tab/>
              <w:t>излагать свое мнение по поводу значения религии, религиозной культуры в жизни людей и общества;</w:t>
            </w:r>
          </w:p>
          <w:p w:rsidR="00B27202" w:rsidRPr="00E3146D" w:rsidRDefault="00B27202" w:rsidP="007376F7">
            <w:pPr>
              <w:tabs>
                <w:tab w:val="left" w:pos="900"/>
              </w:tabs>
              <w:ind w:firstLine="709"/>
              <w:jc w:val="both"/>
            </w:pPr>
            <w:r w:rsidRPr="00E3146D">
              <w:t>–</w:t>
            </w:r>
            <w:r w:rsidRPr="00E3146D">
              <w:tab/>
              <w:t xml:space="preserve">соотносить нравственные формы поведения с нормами буддийской религиозной морали; </w:t>
            </w:r>
          </w:p>
          <w:p w:rsidR="00B27202" w:rsidRPr="00E3146D" w:rsidRDefault="00B27202" w:rsidP="007376F7">
            <w:pPr>
              <w:tabs>
                <w:tab w:val="left" w:pos="900"/>
              </w:tabs>
              <w:ind w:firstLine="709"/>
              <w:jc w:val="both"/>
            </w:pPr>
            <w:r w:rsidRPr="00E3146D">
              <w:t>–</w:t>
            </w:r>
            <w:r w:rsidRPr="00E314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27202" w:rsidRPr="00E3146D" w:rsidRDefault="00B27202" w:rsidP="007376F7">
            <w:pPr>
              <w:shd w:val="clear" w:color="auto" w:fill="FFFFFF"/>
              <w:jc w:val="both"/>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tabs>
                <w:tab w:val="left" w:pos="900"/>
              </w:tabs>
              <w:ind w:firstLine="709"/>
              <w:jc w:val="both"/>
            </w:pPr>
            <w:r w:rsidRPr="00E3146D">
              <w:t>–</w:t>
            </w:r>
            <w:r w:rsidRPr="00E3146D">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27202" w:rsidRPr="00E3146D" w:rsidRDefault="00B27202" w:rsidP="007376F7">
            <w:pPr>
              <w:tabs>
                <w:tab w:val="left" w:pos="900"/>
              </w:tabs>
              <w:ind w:firstLine="709"/>
              <w:jc w:val="both"/>
            </w:pPr>
            <w:r w:rsidRPr="00E3146D">
              <w:t>–</w:t>
            </w:r>
            <w:r w:rsidRPr="00E3146D">
              <w:tab/>
              <w:t>устанавливать взаимосвязь между содержанием буддийской культуры и поведением людей, общественными явлениями;</w:t>
            </w:r>
          </w:p>
          <w:p w:rsidR="00B27202" w:rsidRPr="00E3146D" w:rsidRDefault="00B27202" w:rsidP="007376F7">
            <w:pPr>
              <w:tabs>
                <w:tab w:val="left" w:pos="900"/>
              </w:tabs>
              <w:ind w:firstLine="709"/>
              <w:jc w:val="both"/>
            </w:pPr>
            <w:r w:rsidRPr="00E3146D">
              <w:t>–</w:t>
            </w:r>
            <w:r w:rsidRPr="00E3146D">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202" w:rsidRPr="00E3146D" w:rsidRDefault="00B27202" w:rsidP="007376F7">
            <w:pPr>
              <w:tabs>
                <w:tab w:val="left" w:pos="900"/>
              </w:tabs>
              <w:ind w:firstLine="709"/>
              <w:jc w:val="both"/>
            </w:pPr>
            <w:r w:rsidRPr="00E3146D">
              <w:t>–</w:t>
            </w:r>
            <w:r w:rsidRPr="00E3146D">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27202" w:rsidRPr="00E3146D" w:rsidRDefault="00B27202" w:rsidP="007376F7">
            <w:pPr>
              <w:widowControl w:val="0"/>
              <w:tabs>
                <w:tab w:val="left" w:pos="679"/>
              </w:tabs>
              <w:suppressAutoHyphens/>
              <w:autoSpaceDE w:val="0"/>
              <w:ind w:right="38" w:firstLine="50"/>
              <w:jc w:val="both"/>
              <w:textAlignment w:val="center"/>
              <w:rPr>
                <w:rFonts w:eastAsia="Andale Sans UI"/>
                <w:iCs/>
                <w:kern w:val="1"/>
                <w:lang w:eastAsia="ar-SA"/>
              </w:rPr>
            </w:pPr>
          </w:p>
        </w:tc>
      </w:tr>
    </w:tbl>
    <w:p w:rsidR="00B27202" w:rsidRPr="00E3146D" w:rsidRDefault="00B27202" w:rsidP="00B27202">
      <w:pPr>
        <w:tabs>
          <w:tab w:val="left" w:pos="142"/>
          <w:tab w:val="left" w:leader="dot" w:pos="624"/>
        </w:tabs>
        <w:jc w:val="both"/>
        <w:rPr>
          <w:rStyle w:val="Zag11"/>
          <w:rFonts w:eastAsia="@Arial Unicode MS"/>
          <w:b/>
          <w:iCs/>
        </w:rPr>
      </w:pPr>
    </w:p>
    <w:p w:rsidR="00B27202" w:rsidRPr="00E3146D" w:rsidRDefault="00B27202" w:rsidP="00B27202">
      <w:pPr>
        <w:ind w:firstLine="709"/>
        <w:jc w:val="both"/>
        <w:rPr>
          <w:b/>
        </w:rPr>
      </w:pPr>
      <w:r w:rsidRPr="00E3146D">
        <w:rPr>
          <w:b/>
        </w:rPr>
        <w:t>Основы иудейской культуры</w:t>
      </w:r>
    </w:p>
    <w:tbl>
      <w:tblPr>
        <w:tblW w:w="9214" w:type="dxa"/>
        <w:tblInd w:w="250" w:type="dxa"/>
        <w:tblLayout w:type="fixed"/>
        <w:tblLook w:val="0000" w:firstRow="0" w:lastRow="0" w:firstColumn="0" w:lastColumn="0" w:noHBand="0" w:noVBand="0"/>
      </w:tblPr>
      <w:tblGrid>
        <w:gridCol w:w="4520"/>
        <w:gridCol w:w="4694"/>
      </w:tblGrid>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widowControl w:val="0"/>
              <w:suppressAutoHyphens/>
              <w:autoSpaceDE w:val="0"/>
              <w:ind w:right="38" w:firstLine="454"/>
              <w:jc w:val="center"/>
              <w:textAlignment w:val="center"/>
              <w:rPr>
                <w:rFonts w:eastAsia="Andale Sans UI"/>
                <w:iCs/>
                <w:kern w:val="1"/>
                <w:lang w:eastAsia="ar-SA"/>
              </w:rPr>
            </w:pPr>
            <w:r w:rsidRPr="00E3146D">
              <w:rPr>
                <w:rFonts w:eastAsia="Andale Sans UI"/>
                <w:kern w:val="1"/>
                <w:lang w:eastAsia="ar-SA"/>
              </w:rPr>
              <w:t>Выпускник научится:</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widowControl w:val="0"/>
              <w:suppressAutoHyphens/>
              <w:autoSpaceDE w:val="0"/>
              <w:ind w:right="38"/>
              <w:jc w:val="both"/>
              <w:textAlignment w:val="center"/>
              <w:rPr>
                <w:rFonts w:eastAsia="Andale Sans UI"/>
                <w:spacing w:val="-2"/>
                <w:kern w:val="1"/>
                <w:lang w:eastAsia="ar-SA"/>
              </w:rPr>
            </w:pPr>
            <w:r w:rsidRPr="00E3146D">
              <w:rPr>
                <w:rFonts w:eastAsia="Andale Sans UI"/>
                <w:iCs/>
                <w:kern w:val="1"/>
                <w:lang w:eastAsia="ar-SA"/>
              </w:rPr>
              <w:t>Выпускник получит возможность научиться:</w:t>
            </w:r>
          </w:p>
        </w:tc>
      </w:tr>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tabs>
                <w:tab w:val="left" w:pos="900"/>
              </w:tabs>
              <w:ind w:firstLine="709"/>
              <w:jc w:val="both"/>
            </w:pPr>
            <w:r w:rsidRPr="00E3146D">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w:t>
            </w:r>
            <w:r w:rsidRPr="00E3146D">
              <w:lastRenderedPageBreak/>
              <w:t>труду и др.);</w:t>
            </w:r>
          </w:p>
          <w:p w:rsidR="00472BE9" w:rsidRPr="00E3146D" w:rsidRDefault="00472BE9" w:rsidP="007376F7">
            <w:pPr>
              <w:tabs>
                <w:tab w:val="left" w:pos="900"/>
              </w:tabs>
              <w:ind w:firstLine="709"/>
              <w:jc w:val="both"/>
            </w:pPr>
          </w:p>
          <w:p w:rsidR="00472BE9" w:rsidRPr="00E3146D" w:rsidRDefault="00472BE9" w:rsidP="007376F7">
            <w:pPr>
              <w:tabs>
                <w:tab w:val="left" w:pos="900"/>
              </w:tabs>
              <w:ind w:firstLine="709"/>
              <w:jc w:val="both"/>
            </w:pPr>
          </w:p>
          <w:p w:rsidR="00472BE9" w:rsidRPr="00E3146D" w:rsidRDefault="00472BE9" w:rsidP="007376F7">
            <w:pPr>
              <w:tabs>
                <w:tab w:val="left" w:pos="900"/>
              </w:tabs>
              <w:ind w:firstLine="709"/>
              <w:jc w:val="both"/>
            </w:pPr>
          </w:p>
          <w:p w:rsidR="00472BE9" w:rsidRPr="00E3146D" w:rsidRDefault="00472BE9" w:rsidP="007376F7">
            <w:pPr>
              <w:tabs>
                <w:tab w:val="left" w:pos="900"/>
              </w:tabs>
              <w:ind w:firstLine="709"/>
              <w:jc w:val="both"/>
            </w:pPr>
          </w:p>
          <w:p w:rsidR="00B27202" w:rsidRPr="00E3146D" w:rsidRDefault="00B27202" w:rsidP="007376F7">
            <w:pPr>
              <w:tabs>
                <w:tab w:val="left" w:pos="900"/>
              </w:tabs>
              <w:ind w:firstLine="709"/>
              <w:jc w:val="both"/>
            </w:pPr>
            <w:r w:rsidRPr="00E3146D">
              <w:t>–</w:t>
            </w:r>
            <w:r w:rsidRPr="00E3146D">
              <w:tab/>
              <w:t xml:space="preserve">ориентироваться в истории возникновения иудейской религиозной традиции, истории её формирования в России; </w:t>
            </w:r>
          </w:p>
          <w:p w:rsidR="00B27202" w:rsidRPr="00E3146D" w:rsidRDefault="00B27202" w:rsidP="007376F7">
            <w:pPr>
              <w:tabs>
                <w:tab w:val="left" w:pos="900"/>
              </w:tabs>
              <w:ind w:firstLine="709"/>
              <w:jc w:val="both"/>
            </w:pPr>
            <w:r w:rsidRPr="00E3146D">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27202" w:rsidRPr="00E3146D" w:rsidRDefault="00B27202" w:rsidP="007376F7">
            <w:pPr>
              <w:tabs>
                <w:tab w:val="left" w:pos="900"/>
              </w:tabs>
              <w:ind w:firstLine="709"/>
              <w:jc w:val="both"/>
            </w:pPr>
            <w:r w:rsidRPr="00E3146D">
              <w:t>– излагать свое мнение по поводу значения религии, религиозной культуры в жизни людей и общества;</w:t>
            </w:r>
          </w:p>
          <w:p w:rsidR="00B27202" w:rsidRPr="00E3146D" w:rsidRDefault="00B27202" w:rsidP="007376F7">
            <w:pPr>
              <w:tabs>
                <w:tab w:val="left" w:pos="900"/>
              </w:tabs>
              <w:ind w:firstLine="709"/>
              <w:jc w:val="both"/>
            </w:pPr>
            <w:r w:rsidRPr="00E3146D">
              <w:t>–</w:t>
            </w:r>
            <w:r w:rsidRPr="00E3146D">
              <w:tab/>
              <w:t xml:space="preserve">соотносить нравственные формы поведения с нормами иудейской религиозной морали; </w:t>
            </w:r>
          </w:p>
          <w:p w:rsidR="00B27202" w:rsidRPr="00E3146D" w:rsidRDefault="00B27202" w:rsidP="007376F7">
            <w:pPr>
              <w:tabs>
                <w:tab w:val="left" w:pos="900"/>
              </w:tabs>
              <w:ind w:firstLine="709"/>
              <w:jc w:val="both"/>
            </w:pPr>
            <w:r w:rsidRPr="00E3146D">
              <w:t>–</w:t>
            </w:r>
            <w:r w:rsidRPr="00E314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27202" w:rsidRPr="00E3146D" w:rsidRDefault="00B27202" w:rsidP="007376F7">
            <w:pPr>
              <w:shd w:val="clear" w:color="auto" w:fill="FFFFFF"/>
              <w:jc w:val="both"/>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tabs>
                <w:tab w:val="left" w:pos="900"/>
              </w:tabs>
              <w:ind w:firstLine="709"/>
              <w:jc w:val="both"/>
            </w:pPr>
            <w:r w:rsidRPr="00E3146D">
              <w:lastRenderedPageBreak/>
              <w:t>–</w:t>
            </w:r>
            <w:r w:rsidRPr="00E3146D">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27202" w:rsidRPr="00E3146D" w:rsidRDefault="00B27202" w:rsidP="007376F7">
            <w:pPr>
              <w:tabs>
                <w:tab w:val="left" w:pos="900"/>
              </w:tabs>
              <w:ind w:firstLine="709"/>
              <w:jc w:val="both"/>
            </w:pPr>
            <w:r w:rsidRPr="00E3146D">
              <w:t>–</w:t>
            </w:r>
            <w:r w:rsidRPr="00E3146D">
              <w:tab/>
              <w:t xml:space="preserve">устанавливать взаимосвязь между содержанием иудейской культуры и </w:t>
            </w:r>
            <w:r w:rsidRPr="00E3146D">
              <w:lastRenderedPageBreak/>
              <w:t>поведением людей, общественными явлениями;</w:t>
            </w:r>
          </w:p>
          <w:p w:rsidR="00472BE9" w:rsidRPr="00E3146D" w:rsidRDefault="00472BE9" w:rsidP="007376F7">
            <w:pPr>
              <w:tabs>
                <w:tab w:val="left" w:pos="900"/>
              </w:tabs>
              <w:ind w:firstLine="709"/>
              <w:jc w:val="both"/>
            </w:pPr>
          </w:p>
          <w:p w:rsidR="00472BE9" w:rsidRPr="00E3146D" w:rsidRDefault="00472BE9" w:rsidP="007376F7">
            <w:pPr>
              <w:tabs>
                <w:tab w:val="left" w:pos="900"/>
              </w:tabs>
              <w:ind w:firstLine="709"/>
              <w:jc w:val="both"/>
            </w:pPr>
          </w:p>
          <w:p w:rsidR="00472BE9" w:rsidRPr="00E3146D" w:rsidRDefault="00472BE9" w:rsidP="007376F7">
            <w:pPr>
              <w:tabs>
                <w:tab w:val="left" w:pos="900"/>
              </w:tabs>
              <w:ind w:firstLine="709"/>
              <w:jc w:val="both"/>
            </w:pPr>
          </w:p>
          <w:p w:rsidR="00B27202" w:rsidRPr="00E3146D" w:rsidRDefault="00B27202" w:rsidP="007376F7">
            <w:pPr>
              <w:tabs>
                <w:tab w:val="left" w:pos="900"/>
              </w:tabs>
              <w:ind w:firstLine="709"/>
              <w:jc w:val="both"/>
            </w:pPr>
            <w:r w:rsidRPr="00E3146D">
              <w:t>–</w:t>
            </w:r>
            <w:r w:rsidRPr="00E3146D">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202" w:rsidRPr="00E3146D" w:rsidRDefault="00B27202" w:rsidP="007376F7">
            <w:pPr>
              <w:tabs>
                <w:tab w:val="left" w:pos="900"/>
              </w:tabs>
              <w:ind w:firstLine="709"/>
              <w:jc w:val="both"/>
            </w:pPr>
            <w:r w:rsidRPr="00E3146D">
              <w:t>–</w:t>
            </w:r>
            <w:r w:rsidRPr="00E3146D">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27202" w:rsidRPr="00E3146D" w:rsidRDefault="00B27202" w:rsidP="007376F7">
            <w:pPr>
              <w:widowControl w:val="0"/>
              <w:tabs>
                <w:tab w:val="left" w:pos="679"/>
              </w:tabs>
              <w:suppressAutoHyphens/>
              <w:autoSpaceDE w:val="0"/>
              <w:ind w:right="38" w:firstLine="50"/>
              <w:jc w:val="both"/>
              <w:textAlignment w:val="center"/>
              <w:rPr>
                <w:rFonts w:eastAsia="Andale Sans UI"/>
                <w:iCs/>
                <w:kern w:val="1"/>
                <w:lang w:eastAsia="ar-SA"/>
              </w:rPr>
            </w:pPr>
          </w:p>
        </w:tc>
      </w:tr>
    </w:tbl>
    <w:p w:rsidR="00B27202" w:rsidRPr="00E3146D" w:rsidRDefault="00B27202" w:rsidP="00B27202">
      <w:pPr>
        <w:tabs>
          <w:tab w:val="left" w:pos="142"/>
          <w:tab w:val="left" w:leader="dot" w:pos="624"/>
        </w:tabs>
        <w:jc w:val="both"/>
        <w:rPr>
          <w:rStyle w:val="Zag11"/>
          <w:rFonts w:eastAsia="@Arial Unicode MS"/>
          <w:b/>
          <w:iCs/>
        </w:rPr>
      </w:pPr>
    </w:p>
    <w:p w:rsidR="00B27202" w:rsidRPr="00E3146D" w:rsidRDefault="00B27202" w:rsidP="00B27202">
      <w:pPr>
        <w:ind w:firstLine="709"/>
        <w:jc w:val="both"/>
        <w:rPr>
          <w:b/>
        </w:rPr>
      </w:pPr>
      <w:r w:rsidRPr="00E3146D">
        <w:rPr>
          <w:b/>
        </w:rPr>
        <w:t>Основы мировых религиозных культур</w:t>
      </w:r>
    </w:p>
    <w:tbl>
      <w:tblPr>
        <w:tblW w:w="9214" w:type="dxa"/>
        <w:tblInd w:w="250" w:type="dxa"/>
        <w:tblLayout w:type="fixed"/>
        <w:tblLook w:val="0000" w:firstRow="0" w:lastRow="0" w:firstColumn="0" w:lastColumn="0" w:noHBand="0" w:noVBand="0"/>
      </w:tblPr>
      <w:tblGrid>
        <w:gridCol w:w="4520"/>
        <w:gridCol w:w="4694"/>
      </w:tblGrid>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widowControl w:val="0"/>
              <w:suppressAutoHyphens/>
              <w:autoSpaceDE w:val="0"/>
              <w:ind w:right="38" w:firstLine="454"/>
              <w:jc w:val="center"/>
              <w:textAlignment w:val="center"/>
              <w:rPr>
                <w:rFonts w:eastAsia="Andale Sans UI"/>
                <w:iCs/>
                <w:kern w:val="1"/>
                <w:lang w:eastAsia="ar-SA"/>
              </w:rPr>
            </w:pPr>
            <w:r w:rsidRPr="00E3146D">
              <w:rPr>
                <w:rFonts w:eastAsia="Andale Sans UI"/>
                <w:kern w:val="1"/>
                <w:lang w:eastAsia="ar-SA"/>
              </w:rPr>
              <w:t>Выпускник научится:</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widowControl w:val="0"/>
              <w:suppressAutoHyphens/>
              <w:autoSpaceDE w:val="0"/>
              <w:ind w:right="38"/>
              <w:jc w:val="both"/>
              <w:textAlignment w:val="center"/>
              <w:rPr>
                <w:rFonts w:eastAsia="Andale Sans UI"/>
                <w:spacing w:val="-2"/>
                <w:kern w:val="1"/>
                <w:lang w:eastAsia="ar-SA"/>
              </w:rPr>
            </w:pPr>
            <w:r w:rsidRPr="00E3146D">
              <w:rPr>
                <w:rFonts w:eastAsia="Andale Sans UI"/>
                <w:iCs/>
                <w:kern w:val="1"/>
                <w:lang w:eastAsia="ar-SA"/>
              </w:rPr>
              <w:t>Выпускник получит возможность научиться:</w:t>
            </w:r>
          </w:p>
        </w:tc>
      </w:tr>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tabs>
                <w:tab w:val="left" w:pos="900"/>
              </w:tabs>
              <w:ind w:firstLine="709"/>
              <w:jc w:val="both"/>
            </w:pPr>
            <w:r w:rsidRPr="00E3146D">
              <w:t>–</w:t>
            </w:r>
            <w:r w:rsidRPr="00E3146D">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27202" w:rsidRPr="00E3146D" w:rsidRDefault="00B27202" w:rsidP="007376F7">
            <w:pPr>
              <w:tabs>
                <w:tab w:val="left" w:pos="900"/>
              </w:tabs>
              <w:ind w:firstLine="709"/>
              <w:jc w:val="both"/>
            </w:pPr>
            <w:r w:rsidRPr="00E3146D">
              <w:t>–</w:t>
            </w:r>
            <w:r w:rsidRPr="00E3146D">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27202" w:rsidRPr="00E3146D" w:rsidRDefault="00B27202" w:rsidP="007376F7">
            <w:pPr>
              <w:tabs>
                <w:tab w:val="left" w:pos="900"/>
              </w:tabs>
              <w:ind w:firstLine="709"/>
              <w:jc w:val="both"/>
            </w:pPr>
            <w:r w:rsidRPr="00E3146D">
              <w:t>–</w:t>
            </w:r>
            <w:r w:rsidRPr="00E3146D">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27202" w:rsidRPr="00E3146D" w:rsidRDefault="00B27202" w:rsidP="007376F7">
            <w:pPr>
              <w:tabs>
                <w:tab w:val="left" w:pos="900"/>
              </w:tabs>
              <w:ind w:firstLine="709"/>
              <w:jc w:val="both"/>
            </w:pPr>
            <w:r w:rsidRPr="00E3146D">
              <w:t>–</w:t>
            </w:r>
            <w:r w:rsidRPr="00E3146D">
              <w:tab/>
              <w:t xml:space="preserve">излагать свое мнение по поводу значения религии, религиозной культуры </w:t>
            </w:r>
            <w:r w:rsidRPr="00E3146D">
              <w:lastRenderedPageBreak/>
              <w:t>в жизни людей и общества;</w:t>
            </w:r>
          </w:p>
          <w:p w:rsidR="00B27202" w:rsidRPr="00E3146D" w:rsidRDefault="00B27202" w:rsidP="007376F7">
            <w:pPr>
              <w:tabs>
                <w:tab w:val="left" w:pos="900"/>
              </w:tabs>
              <w:ind w:firstLine="709"/>
              <w:jc w:val="both"/>
            </w:pPr>
            <w:r w:rsidRPr="00E3146D">
              <w:t>–</w:t>
            </w:r>
            <w:r w:rsidRPr="00E3146D">
              <w:tab/>
              <w:t xml:space="preserve">соотносить нравственные формы поведения с нормами религиозной морали; </w:t>
            </w:r>
          </w:p>
          <w:p w:rsidR="00472BE9" w:rsidRPr="00E3146D" w:rsidRDefault="00472BE9" w:rsidP="007376F7">
            <w:pPr>
              <w:tabs>
                <w:tab w:val="left" w:pos="900"/>
              </w:tabs>
              <w:ind w:firstLine="709"/>
              <w:jc w:val="both"/>
            </w:pPr>
          </w:p>
          <w:p w:rsidR="00472BE9" w:rsidRPr="00E3146D" w:rsidRDefault="00472BE9" w:rsidP="007376F7">
            <w:pPr>
              <w:tabs>
                <w:tab w:val="left" w:pos="900"/>
              </w:tabs>
              <w:ind w:firstLine="709"/>
              <w:jc w:val="both"/>
            </w:pPr>
          </w:p>
          <w:p w:rsidR="00472BE9" w:rsidRPr="00E3146D" w:rsidRDefault="00472BE9" w:rsidP="007376F7">
            <w:pPr>
              <w:tabs>
                <w:tab w:val="left" w:pos="900"/>
              </w:tabs>
              <w:ind w:firstLine="709"/>
              <w:jc w:val="both"/>
            </w:pPr>
          </w:p>
          <w:p w:rsidR="00472BE9" w:rsidRPr="00E3146D" w:rsidRDefault="00472BE9" w:rsidP="007376F7">
            <w:pPr>
              <w:tabs>
                <w:tab w:val="left" w:pos="900"/>
              </w:tabs>
              <w:ind w:firstLine="709"/>
              <w:jc w:val="both"/>
            </w:pPr>
          </w:p>
          <w:p w:rsidR="00472BE9" w:rsidRPr="00E3146D" w:rsidRDefault="00472BE9" w:rsidP="007376F7">
            <w:pPr>
              <w:tabs>
                <w:tab w:val="left" w:pos="900"/>
              </w:tabs>
              <w:ind w:firstLine="709"/>
              <w:jc w:val="both"/>
            </w:pPr>
          </w:p>
          <w:p w:rsidR="00B27202" w:rsidRPr="00E3146D" w:rsidRDefault="00B27202" w:rsidP="007376F7">
            <w:pPr>
              <w:tabs>
                <w:tab w:val="left" w:pos="900"/>
              </w:tabs>
              <w:ind w:firstLine="709"/>
              <w:jc w:val="both"/>
            </w:pPr>
            <w:r w:rsidRPr="00E3146D">
              <w:t>–</w:t>
            </w:r>
            <w:r w:rsidRPr="00E314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27202" w:rsidRPr="00E3146D" w:rsidRDefault="00B27202" w:rsidP="007376F7">
            <w:pPr>
              <w:shd w:val="clear" w:color="auto" w:fill="FFFFFF"/>
              <w:jc w:val="both"/>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tabs>
                <w:tab w:val="left" w:pos="900"/>
              </w:tabs>
              <w:ind w:firstLine="709"/>
              <w:jc w:val="both"/>
            </w:pPr>
            <w:r w:rsidRPr="00E3146D">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27202" w:rsidRPr="00E3146D" w:rsidRDefault="00B27202" w:rsidP="007376F7">
            <w:pPr>
              <w:tabs>
                <w:tab w:val="left" w:pos="900"/>
              </w:tabs>
              <w:ind w:firstLine="709"/>
              <w:jc w:val="both"/>
            </w:pPr>
            <w:r w:rsidRPr="00E3146D">
              <w:t>–</w:t>
            </w:r>
            <w:r w:rsidRPr="00E3146D">
              <w:tab/>
              <w:t>устанавливать взаимосвязь между содержанием религиозной культуры и поведением людей, общественными явлениями;</w:t>
            </w:r>
          </w:p>
          <w:p w:rsidR="00B27202" w:rsidRPr="00E3146D" w:rsidRDefault="00B27202" w:rsidP="007376F7">
            <w:pPr>
              <w:tabs>
                <w:tab w:val="left" w:pos="900"/>
              </w:tabs>
              <w:ind w:firstLine="709"/>
              <w:jc w:val="both"/>
            </w:pPr>
            <w:r w:rsidRPr="00E3146D">
              <w:t>–</w:t>
            </w:r>
            <w:r w:rsidRPr="00E3146D">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202" w:rsidRPr="00E3146D" w:rsidRDefault="00B27202" w:rsidP="007376F7">
            <w:pPr>
              <w:tabs>
                <w:tab w:val="left" w:pos="900"/>
              </w:tabs>
              <w:ind w:firstLine="709"/>
              <w:jc w:val="both"/>
            </w:pPr>
            <w:r w:rsidRPr="00E3146D">
              <w:t>–</w:t>
            </w:r>
            <w:r w:rsidRPr="00E3146D">
              <w:tab/>
              <w:t xml:space="preserve">акцентировать внимание на религиозных духовно-нравственных аспектах человеческого поведения при изучении гуманитарных предметов на </w:t>
            </w:r>
            <w:r w:rsidRPr="00E3146D">
              <w:lastRenderedPageBreak/>
              <w:t>последующих уровнях общего образования.</w:t>
            </w:r>
          </w:p>
          <w:p w:rsidR="00B27202" w:rsidRPr="00E3146D" w:rsidRDefault="00B27202" w:rsidP="007376F7">
            <w:pPr>
              <w:widowControl w:val="0"/>
              <w:tabs>
                <w:tab w:val="left" w:pos="679"/>
              </w:tabs>
              <w:suppressAutoHyphens/>
              <w:autoSpaceDE w:val="0"/>
              <w:ind w:right="38" w:firstLine="50"/>
              <w:jc w:val="both"/>
              <w:textAlignment w:val="center"/>
              <w:rPr>
                <w:rFonts w:eastAsia="Andale Sans UI"/>
                <w:iCs/>
                <w:kern w:val="1"/>
                <w:lang w:eastAsia="ar-SA"/>
              </w:rPr>
            </w:pPr>
          </w:p>
        </w:tc>
      </w:tr>
    </w:tbl>
    <w:p w:rsidR="00B27202" w:rsidRPr="00E3146D" w:rsidRDefault="00B27202" w:rsidP="00B27202">
      <w:pPr>
        <w:tabs>
          <w:tab w:val="left" w:pos="142"/>
          <w:tab w:val="left" w:leader="dot" w:pos="624"/>
        </w:tabs>
        <w:jc w:val="both"/>
        <w:rPr>
          <w:rStyle w:val="Zag11"/>
          <w:rFonts w:eastAsia="@Arial Unicode MS"/>
          <w:b/>
          <w:iCs/>
        </w:rPr>
      </w:pPr>
    </w:p>
    <w:p w:rsidR="00B27202" w:rsidRPr="00E3146D" w:rsidRDefault="00B27202" w:rsidP="00B27202">
      <w:pPr>
        <w:ind w:firstLine="709"/>
        <w:jc w:val="both"/>
        <w:rPr>
          <w:b/>
        </w:rPr>
      </w:pPr>
      <w:r w:rsidRPr="00E3146D">
        <w:rPr>
          <w:b/>
        </w:rPr>
        <w:t>Основы светской этики</w:t>
      </w:r>
    </w:p>
    <w:tbl>
      <w:tblPr>
        <w:tblW w:w="9214" w:type="dxa"/>
        <w:tblInd w:w="250" w:type="dxa"/>
        <w:tblLayout w:type="fixed"/>
        <w:tblLook w:val="0000" w:firstRow="0" w:lastRow="0" w:firstColumn="0" w:lastColumn="0" w:noHBand="0" w:noVBand="0"/>
      </w:tblPr>
      <w:tblGrid>
        <w:gridCol w:w="4520"/>
        <w:gridCol w:w="4694"/>
      </w:tblGrid>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widowControl w:val="0"/>
              <w:suppressAutoHyphens/>
              <w:autoSpaceDE w:val="0"/>
              <w:ind w:right="38" w:firstLine="454"/>
              <w:jc w:val="center"/>
              <w:textAlignment w:val="center"/>
              <w:rPr>
                <w:rFonts w:eastAsia="Andale Sans UI"/>
                <w:iCs/>
                <w:kern w:val="1"/>
                <w:lang w:eastAsia="ar-SA"/>
              </w:rPr>
            </w:pPr>
            <w:r w:rsidRPr="00E3146D">
              <w:rPr>
                <w:rFonts w:eastAsia="Andale Sans UI"/>
                <w:kern w:val="1"/>
                <w:lang w:eastAsia="ar-SA"/>
              </w:rPr>
              <w:t>Выпускник научится:</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widowControl w:val="0"/>
              <w:suppressAutoHyphens/>
              <w:autoSpaceDE w:val="0"/>
              <w:ind w:right="38"/>
              <w:jc w:val="both"/>
              <w:textAlignment w:val="center"/>
              <w:rPr>
                <w:rFonts w:eastAsia="Andale Sans UI"/>
                <w:spacing w:val="-2"/>
                <w:kern w:val="1"/>
                <w:lang w:eastAsia="ar-SA"/>
              </w:rPr>
            </w:pPr>
            <w:r w:rsidRPr="00E3146D">
              <w:rPr>
                <w:rFonts w:eastAsia="Andale Sans UI"/>
                <w:iCs/>
                <w:kern w:val="1"/>
                <w:lang w:eastAsia="ar-SA"/>
              </w:rPr>
              <w:t>Выпускник получит возможность научиться:</w:t>
            </w:r>
          </w:p>
        </w:tc>
      </w:tr>
      <w:tr w:rsidR="00B27202" w:rsidRPr="00E3146D" w:rsidTr="007376F7">
        <w:tc>
          <w:tcPr>
            <w:tcW w:w="4520" w:type="dxa"/>
            <w:tcBorders>
              <w:top w:val="single" w:sz="4" w:space="0" w:color="000000"/>
              <w:left w:val="single" w:sz="4" w:space="0" w:color="000000"/>
              <w:bottom w:val="single" w:sz="4" w:space="0" w:color="000000"/>
            </w:tcBorders>
            <w:shd w:val="clear" w:color="auto" w:fill="auto"/>
          </w:tcPr>
          <w:p w:rsidR="00B27202" w:rsidRPr="00E3146D" w:rsidRDefault="00B27202" w:rsidP="007376F7">
            <w:pPr>
              <w:tabs>
                <w:tab w:val="left" w:pos="900"/>
              </w:tabs>
              <w:ind w:firstLine="709"/>
              <w:jc w:val="both"/>
            </w:pPr>
            <w:r w:rsidRPr="00E3146D">
              <w:t>–</w:t>
            </w:r>
            <w:r w:rsidRPr="00E3146D">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27202" w:rsidRPr="00E3146D" w:rsidRDefault="00B27202" w:rsidP="007376F7">
            <w:pPr>
              <w:tabs>
                <w:tab w:val="left" w:pos="900"/>
              </w:tabs>
              <w:ind w:firstLine="709"/>
              <w:jc w:val="both"/>
            </w:pPr>
            <w:r w:rsidRPr="00E3146D">
              <w:t>–</w:t>
            </w:r>
            <w:r w:rsidRPr="00E3146D">
              <w:tab/>
              <w:t xml:space="preserve">на примере российской светской этики понимать значение нравственных ценностей, идеалов в жизни людей, общества; </w:t>
            </w:r>
          </w:p>
          <w:p w:rsidR="00B27202" w:rsidRPr="00E3146D" w:rsidRDefault="00B27202" w:rsidP="007376F7">
            <w:pPr>
              <w:tabs>
                <w:tab w:val="left" w:pos="900"/>
              </w:tabs>
              <w:ind w:firstLine="709"/>
              <w:jc w:val="both"/>
            </w:pPr>
            <w:r w:rsidRPr="00E3146D">
              <w:t>–</w:t>
            </w:r>
            <w:r w:rsidRPr="00E3146D">
              <w:tab/>
              <w:t>излагать свое мнение по поводу значения российской светской этики в жизни людей и общества;</w:t>
            </w:r>
          </w:p>
          <w:p w:rsidR="00B27202" w:rsidRPr="00E3146D" w:rsidRDefault="00B27202" w:rsidP="007376F7">
            <w:pPr>
              <w:tabs>
                <w:tab w:val="left" w:pos="900"/>
              </w:tabs>
              <w:ind w:firstLine="709"/>
              <w:jc w:val="both"/>
            </w:pPr>
            <w:r w:rsidRPr="00E3146D">
              <w:t>–</w:t>
            </w:r>
            <w:r w:rsidRPr="00E3146D">
              <w:tab/>
              <w:t xml:space="preserve">соотносить нравственные формы поведения с нормами российской светской (гражданской) этики; </w:t>
            </w:r>
          </w:p>
          <w:p w:rsidR="00B27202" w:rsidRPr="00E3146D" w:rsidRDefault="00B27202" w:rsidP="007376F7">
            <w:pPr>
              <w:tabs>
                <w:tab w:val="left" w:pos="900"/>
              </w:tabs>
              <w:ind w:firstLine="709"/>
              <w:jc w:val="both"/>
            </w:pPr>
            <w:r w:rsidRPr="00E3146D">
              <w:t>–</w:t>
            </w:r>
            <w:r w:rsidRPr="00E314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27202" w:rsidRPr="00E3146D" w:rsidRDefault="00B27202" w:rsidP="007376F7">
            <w:pPr>
              <w:shd w:val="clear" w:color="auto" w:fill="FFFFFF"/>
              <w:jc w:val="both"/>
            </w:pP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B27202" w:rsidRPr="00E3146D" w:rsidRDefault="00B27202" w:rsidP="007376F7">
            <w:pPr>
              <w:tabs>
                <w:tab w:val="left" w:pos="900"/>
              </w:tabs>
              <w:ind w:firstLine="709"/>
              <w:jc w:val="both"/>
            </w:pPr>
            <w:r w:rsidRPr="00E3146D">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27202" w:rsidRPr="00E3146D" w:rsidRDefault="00B27202" w:rsidP="007376F7">
            <w:pPr>
              <w:tabs>
                <w:tab w:val="left" w:pos="900"/>
              </w:tabs>
              <w:ind w:firstLine="709"/>
              <w:jc w:val="both"/>
            </w:pPr>
            <w:r w:rsidRPr="00E3146D">
              <w:t>–</w:t>
            </w:r>
            <w:r w:rsidRPr="00E3146D">
              <w:tab/>
              <w:t>устанавливать взаимосвязь между содержанием российской светской этики и поведением людей, общественными явлениями;</w:t>
            </w:r>
          </w:p>
          <w:p w:rsidR="00B27202" w:rsidRPr="00E3146D" w:rsidRDefault="00B27202" w:rsidP="007376F7">
            <w:pPr>
              <w:tabs>
                <w:tab w:val="left" w:pos="900"/>
              </w:tabs>
              <w:ind w:firstLine="709"/>
              <w:jc w:val="both"/>
            </w:pPr>
            <w:r w:rsidRPr="00E3146D">
              <w:t>–</w:t>
            </w:r>
            <w:r w:rsidRPr="00E3146D">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27202" w:rsidRPr="00E3146D" w:rsidRDefault="00B27202" w:rsidP="007376F7">
            <w:pPr>
              <w:tabs>
                <w:tab w:val="left" w:pos="900"/>
              </w:tabs>
              <w:ind w:firstLine="709"/>
              <w:jc w:val="both"/>
            </w:pPr>
            <w:r w:rsidRPr="00E3146D">
              <w:t>–</w:t>
            </w:r>
            <w:r w:rsidRPr="00E3146D">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27202" w:rsidRPr="00E3146D" w:rsidRDefault="00B27202" w:rsidP="007376F7">
            <w:pPr>
              <w:widowControl w:val="0"/>
              <w:tabs>
                <w:tab w:val="left" w:pos="679"/>
              </w:tabs>
              <w:suppressAutoHyphens/>
              <w:autoSpaceDE w:val="0"/>
              <w:ind w:right="38" w:firstLine="50"/>
              <w:jc w:val="both"/>
              <w:textAlignment w:val="center"/>
              <w:rPr>
                <w:rFonts w:eastAsia="Andale Sans UI"/>
                <w:iCs/>
                <w:kern w:val="1"/>
                <w:lang w:eastAsia="ar-SA"/>
              </w:rPr>
            </w:pPr>
          </w:p>
        </w:tc>
      </w:tr>
    </w:tbl>
    <w:p w:rsidR="00E31A86" w:rsidRPr="00E3146D" w:rsidRDefault="00E31A86" w:rsidP="00472BE9">
      <w:pPr>
        <w:shd w:val="clear" w:color="auto" w:fill="FFFFFF"/>
        <w:rPr>
          <w:color w:val="222222"/>
        </w:rPr>
      </w:pPr>
    </w:p>
    <w:p w:rsidR="00E20A28" w:rsidRPr="00E3146D" w:rsidRDefault="00E20A28" w:rsidP="005D0AC2">
      <w:pPr>
        <w:shd w:val="clear" w:color="auto" w:fill="FFFFFF"/>
        <w:ind w:firstLine="454"/>
        <w:rPr>
          <w:color w:val="222222"/>
        </w:rPr>
      </w:pPr>
    </w:p>
    <w:tbl>
      <w:tblPr>
        <w:tblW w:w="9214" w:type="dxa"/>
        <w:tblInd w:w="250" w:type="dxa"/>
        <w:tblLayout w:type="fixed"/>
        <w:tblLook w:val="0000" w:firstRow="0" w:lastRow="0" w:firstColumn="0" w:lastColumn="0" w:noHBand="0" w:noVBand="0"/>
      </w:tblPr>
      <w:tblGrid>
        <w:gridCol w:w="4520"/>
        <w:gridCol w:w="4694"/>
      </w:tblGrid>
      <w:tr w:rsidR="00E31A86" w:rsidRPr="00E3146D" w:rsidTr="002833B5">
        <w:tc>
          <w:tcPr>
            <w:tcW w:w="4520"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widowControl w:val="0"/>
              <w:suppressAutoHyphens/>
              <w:autoSpaceDE w:val="0"/>
              <w:spacing w:line="150" w:lineRule="atLeast"/>
              <w:ind w:right="38" w:firstLine="454"/>
              <w:textAlignment w:val="center"/>
              <w:rPr>
                <w:rFonts w:eastAsia="Andale Sans UI"/>
                <w:iCs/>
                <w:kern w:val="1"/>
                <w:lang w:eastAsia="ar-SA"/>
              </w:rPr>
            </w:pPr>
            <w:r w:rsidRPr="00E3146D">
              <w:rPr>
                <w:rFonts w:eastAsia="Andale Sans UI"/>
                <w:kern w:val="1"/>
                <w:lang w:eastAsia="ar-SA"/>
              </w:rPr>
              <w:t>Выпускник научится:</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spacing w:val="-2"/>
                <w:kern w:val="1"/>
                <w:lang w:eastAsia="ar-SA"/>
              </w:rPr>
            </w:pPr>
            <w:r w:rsidRPr="00E3146D">
              <w:rPr>
                <w:rFonts w:eastAsia="Andale Sans UI"/>
                <w:iCs/>
                <w:kern w:val="1"/>
                <w:lang w:eastAsia="ar-SA"/>
              </w:rPr>
              <w:t xml:space="preserve">Выпускник получит возможность </w:t>
            </w:r>
            <w:r w:rsidRPr="00E3146D">
              <w:rPr>
                <w:rFonts w:eastAsia="Andale Sans UI"/>
                <w:iCs/>
                <w:kern w:val="1"/>
                <w:lang w:eastAsia="ar-SA"/>
              </w:rPr>
              <w:lastRenderedPageBreak/>
              <w:t>научиться:</w:t>
            </w:r>
          </w:p>
        </w:tc>
      </w:tr>
      <w:tr w:rsidR="00E31A86" w:rsidRPr="00E3146D" w:rsidTr="002833B5">
        <w:tc>
          <w:tcPr>
            <w:tcW w:w="4520" w:type="dxa"/>
            <w:tcBorders>
              <w:top w:val="single" w:sz="4" w:space="0" w:color="000000"/>
              <w:left w:val="single" w:sz="4" w:space="0" w:color="000000"/>
              <w:bottom w:val="single" w:sz="4" w:space="0" w:color="000000"/>
            </w:tcBorders>
            <w:shd w:val="clear" w:color="auto" w:fill="auto"/>
          </w:tcPr>
          <w:p w:rsidR="00E31A86" w:rsidRPr="00E3146D" w:rsidRDefault="00E31A86" w:rsidP="005D0AC2">
            <w:pPr>
              <w:shd w:val="clear" w:color="auto" w:fill="FFFFFF"/>
            </w:pPr>
            <w:r w:rsidRPr="00E3146D">
              <w:lastRenderedPageBreak/>
              <w:t>познакомиться с основными нормами светской и религиозной морали, понимание их значения в выстраивании конструктивных отношений в семье и обществе;</w:t>
            </w:r>
          </w:p>
          <w:p w:rsidR="00E31A86" w:rsidRPr="00E3146D" w:rsidRDefault="00E31A86" w:rsidP="005D0AC2">
            <w:pPr>
              <w:shd w:val="clear" w:color="auto" w:fill="FFFFFF"/>
            </w:pPr>
            <w:r w:rsidRPr="00E3146D">
              <w:t xml:space="preserve">иметь первоначальные представления о светской этике, о традиционных религиях;  </w:t>
            </w:r>
          </w:p>
          <w:p w:rsidR="00E31A86" w:rsidRPr="00E3146D" w:rsidRDefault="00E31A86" w:rsidP="005D0AC2">
            <w:pPr>
              <w:shd w:val="clear" w:color="auto" w:fill="FFFFFF"/>
            </w:pPr>
            <w:r w:rsidRPr="00E3146D">
              <w:t xml:space="preserve">становление внутренней установки личности поступать согласно своей совести; </w:t>
            </w:r>
          </w:p>
          <w:p w:rsidR="00E31A86" w:rsidRPr="00E3146D" w:rsidRDefault="00E31A86" w:rsidP="005D0AC2">
            <w:pPr>
              <w:shd w:val="clear" w:color="auto" w:fill="FFFFFF"/>
            </w:pPr>
            <w:r w:rsidRPr="00E3146D">
              <w:t>воспитание нравственности, основанной на свободе совести и вероисповедания, духовных традициях народов России;</w:t>
            </w:r>
          </w:p>
          <w:p w:rsidR="00E31A86" w:rsidRPr="00E3146D" w:rsidRDefault="00E31A86" w:rsidP="005D0AC2">
            <w:pPr>
              <w:shd w:val="clear" w:color="auto" w:fill="FFFFFF"/>
            </w:pPr>
            <w:r w:rsidRPr="00E3146D">
              <w:t>осознать ценности человеческой жизни;</w:t>
            </w:r>
          </w:p>
          <w:p w:rsidR="00E31A86" w:rsidRPr="00E3146D" w:rsidRDefault="00E31A86" w:rsidP="005D0AC2">
            <w:pPr>
              <w:shd w:val="clear" w:color="auto" w:fill="FFFFFF"/>
            </w:pPr>
            <w:r w:rsidRPr="00E3146D">
              <w:t>понимать значения нравственности, веры и религии в жизни человека и общества;</w:t>
            </w:r>
          </w:p>
          <w:p w:rsidR="00E31A86" w:rsidRPr="00E3146D" w:rsidRDefault="00E31A86" w:rsidP="005D0AC2">
            <w:pPr>
              <w:shd w:val="clear" w:color="auto" w:fill="FFFFFF"/>
            </w:pPr>
            <w:r w:rsidRPr="00E3146D">
              <w:t>иметь первоначальные представления об исторической роли традиционных религий в становлении российской государственности;</w:t>
            </w:r>
          </w:p>
          <w:p w:rsidR="00E31A86" w:rsidRPr="00E3146D" w:rsidRDefault="00E31A86" w:rsidP="005D0AC2">
            <w:pPr>
              <w:shd w:val="clear" w:color="auto" w:fill="FFFFFF"/>
            </w:pPr>
            <w:r w:rsidRPr="00E3146D">
              <w:t>готовность к нравственному самосовершенствованию и духовному саморазвитию.</w:t>
            </w:r>
          </w:p>
        </w:tc>
        <w:tc>
          <w:tcPr>
            <w:tcW w:w="4694" w:type="dxa"/>
            <w:tcBorders>
              <w:top w:val="single" w:sz="4" w:space="0" w:color="000000"/>
              <w:left w:val="single" w:sz="4" w:space="0" w:color="000000"/>
              <w:bottom w:val="single" w:sz="4" w:space="0" w:color="000000"/>
              <w:right w:val="single" w:sz="4" w:space="0" w:color="000000"/>
            </w:tcBorders>
            <w:shd w:val="clear" w:color="auto" w:fill="auto"/>
          </w:tcPr>
          <w:p w:rsidR="00E31A86" w:rsidRPr="00E3146D" w:rsidRDefault="00E31A86" w:rsidP="005D0AC2">
            <w:pPr>
              <w:widowControl w:val="0"/>
              <w:suppressAutoHyphens/>
              <w:autoSpaceDE w:val="0"/>
              <w:spacing w:line="150" w:lineRule="atLeast"/>
              <w:ind w:right="38"/>
              <w:textAlignment w:val="center"/>
              <w:rPr>
                <w:rFonts w:eastAsia="Andale Sans UI"/>
                <w:iCs/>
                <w:color w:val="000000"/>
                <w:spacing w:val="2"/>
                <w:kern w:val="1"/>
                <w:lang w:eastAsia="ar-SA"/>
              </w:rPr>
            </w:pPr>
            <w:r w:rsidRPr="00E3146D">
              <w:rPr>
                <w:rFonts w:eastAsia="Andale Sans UI"/>
                <w:iCs/>
                <w:color w:val="000000"/>
                <w:kern w:val="1"/>
                <w:lang w:eastAsia="ar-SA"/>
              </w:rPr>
              <w:t>осмысливать эстетические и нравственные ценности</w:t>
            </w:r>
            <w:r w:rsidR="00E20A28" w:rsidRPr="00E3146D">
              <w:rPr>
                <w:rFonts w:eastAsia="Andale Sans UI"/>
                <w:iCs/>
                <w:color w:val="000000"/>
                <w:kern w:val="1"/>
                <w:lang w:eastAsia="ar-SA"/>
              </w:rPr>
              <w:t xml:space="preserve"> </w:t>
            </w:r>
            <w:r w:rsidRPr="00E3146D">
              <w:rPr>
                <w:rFonts w:eastAsia="Andale Sans UI"/>
                <w:iCs/>
                <w:color w:val="000000"/>
                <w:spacing w:val="-2"/>
                <w:kern w:val="1"/>
                <w:lang w:eastAsia="ar-SA"/>
              </w:rPr>
              <w:t>текста и высказывать собственное суж</w:t>
            </w:r>
            <w:r w:rsidRPr="00E3146D">
              <w:rPr>
                <w:rFonts w:eastAsia="Andale Sans UI"/>
                <w:iCs/>
                <w:color w:val="000000"/>
                <w:spacing w:val="-2"/>
                <w:kern w:val="1"/>
                <w:lang w:eastAsia="ar-SA"/>
              </w:rPr>
              <w:softHyphen/>
            </w:r>
            <w:r w:rsidRPr="00E3146D">
              <w:rPr>
                <w:rFonts w:eastAsia="Andale Sans UI"/>
                <w:iCs/>
                <w:color w:val="000000"/>
                <w:kern w:val="1"/>
                <w:lang w:eastAsia="ar-SA"/>
              </w:rPr>
              <w:t>дение;</w:t>
            </w:r>
          </w:p>
          <w:p w:rsidR="00E31A86" w:rsidRPr="00E3146D" w:rsidRDefault="00E31A86" w:rsidP="005D0AC2">
            <w:pPr>
              <w:widowControl w:val="0"/>
              <w:tabs>
                <w:tab w:val="left" w:pos="679"/>
              </w:tabs>
              <w:suppressAutoHyphens/>
              <w:autoSpaceDE w:val="0"/>
              <w:spacing w:line="150" w:lineRule="atLeast"/>
              <w:ind w:right="38" w:firstLine="50"/>
              <w:textAlignment w:val="center"/>
              <w:rPr>
                <w:rFonts w:eastAsia="Andale Sans UI"/>
                <w:iCs/>
                <w:kern w:val="1"/>
                <w:lang w:eastAsia="ar-SA"/>
              </w:rPr>
            </w:pPr>
            <w:r w:rsidRPr="00E3146D">
              <w:rPr>
                <w:rFonts w:eastAsia="Andale Sans UI"/>
                <w:iCs/>
                <w:color w:val="000000"/>
                <w:kern w:val="1"/>
                <w:lang w:eastAsia="ar-SA"/>
              </w:rPr>
              <w:t>адекватно использовать речевые средства для эффективного решения разнообразных коммуникативных задач,</w:t>
            </w:r>
            <w:r w:rsidR="00E20A28" w:rsidRPr="00E3146D">
              <w:rPr>
                <w:rFonts w:eastAsia="Andale Sans UI"/>
                <w:iCs/>
                <w:color w:val="000000"/>
                <w:kern w:val="1"/>
                <w:lang w:eastAsia="ar-SA"/>
              </w:rPr>
              <w:t xml:space="preserve"> </w:t>
            </w:r>
            <w:r w:rsidRPr="00E3146D">
              <w:rPr>
                <w:rFonts w:eastAsia="Andale Sans UI"/>
                <w:iCs/>
                <w:color w:val="000000"/>
                <w:kern w:val="1"/>
                <w:lang w:eastAsia="ar-SA"/>
              </w:rPr>
              <w:t>планирования и регуляции своей деятельности.</w:t>
            </w:r>
          </w:p>
        </w:tc>
      </w:tr>
    </w:tbl>
    <w:p w:rsidR="003E6A6B" w:rsidRPr="00E3146D" w:rsidRDefault="003E6A6B" w:rsidP="005D0AC2">
      <w:pPr>
        <w:rPr>
          <w:b/>
        </w:rPr>
      </w:pPr>
    </w:p>
    <w:p w:rsidR="003E6A6B" w:rsidRPr="00E3146D" w:rsidRDefault="00647C53" w:rsidP="005D0AC2">
      <w:r w:rsidRPr="00E3146D">
        <w:t xml:space="preserve">Тематические планируемые результаты полностью соответствует </w:t>
      </w:r>
      <w:r w:rsidR="00E24D7F" w:rsidRPr="00E3146D">
        <w:t>авторской программе</w:t>
      </w:r>
      <w:r w:rsidR="00B2652D" w:rsidRPr="00E3146D">
        <w:t xml:space="preserve"> УМК «Начальная школа </w:t>
      </w:r>
      <w:r w:rsidR="00B2652D" w:rsidRPr="00E3146D">
        <w:rPr>
          <w:lang w:val="en-US"/>
        </w:rPr>
        <w:t>XXI</w:t>
      </w:r>
      <w:r w:rsidR="00B27202" w:rsidRPr="00E3146D">
        <w:t xml:space="preserve"> века».</w:t>
      </w:r>
    </w:p>
    <w:p w:rsidR="00B2652D" w:rsidRPr="00E3146D" w:rsidRDefault="00B2652D" w:rsidP="005D0AC2">
      <w:pPr>
        <w:rPr>
          <w:b/>
        </w:rPr>
      </w:pPr>
    </w:p>
    <w:p w:rsidR="00E31A86" w:rsidRPr="00E3146D" w:rsidRDefault="00E20A28" w:rsidP="00E20A28">
      <w:pPr>
        <w:keepNext/>
        <w:widowControl w:val="0"/>
        <w:suppressAutoHyphens/>
        <w:autoSpaceDE w:val="0"/>
        <w:spacing w:line="276" w:lineRule="auto"/>
        <w:textAlignment w:val="center"/>
        <w:rPr>
          <w:b/>
          <w:bCs/>
          <w:color w:val="000000"/>
          <w:lang w:eastAsia="ar-SA"/>
        </w:rPr>
      </w:pPr>
      <w:r w:rsidRPr="00E3146D">
        <w:rPr>
          <w:b/>
          <w:bCs/>
          <w:color w:val="000000"/>
          <w:lang w:eastAsia="ar-SA"/>
        </w:rPr>
        <w:t>1.3.</w:t>
      </w:r>
      <w:r w:rsidR="00E31A86" w:rsidRPr="00E3146D">
        <w:rPr>
          <w:b/>
          <w:bCs/>
          <w:color w:val="000000"/>
          <w:lang w:eastAsia="ar-SA"/>
        </w:rPr>
        <w:t>Система оценки достижения планируемы</w:t>
      </w:r>
      <w:r w:rsidR="002833B5" w:rsidRPr="00E3146D">
        <w:rPr>
          <w:b/>
          <w:bCs/>
          <w:color w:val="000000"/>
          <w:lang w:eastAsia="ar-SA"/>
        </w:rPr>
        <w:t xml:space="preserve">х результатов освоения основной </w:t>
      </w:r>
      <w:r w:rsidR="00E31A86" w:rsidRPr="00E3146D">
        <w:rPr>
          <w:b/>
          <w:bCs/>
          <w:color w:val="000000"/>
          <w:lang w:eastAsia="ar-SA"/>
        </w:rPr>
        <w:t>образовательной программы начального общего образования</w:t>
      </w:r>
    </w:p>
    <w:p w:rsidR="00E31A86" w:rsidRPr="00E3146D" w:rsidRDefault="00E31A86" w:rsidP="005D0AC2">
      <w:pPr>
        <w:keepNext/>
        <w:suppressAutoHyphens/>
        <w:autoSpaceDE w:val="0"/>
        <w:spacing w:line="276" w:lineRule="auto"/>
        <w:ind w:firstLine="454"/>
        <w:textAlignment w:val="center"/>
        <w:rPr>
          <w:b/>
          <w:bCs/>
          <w:color w:val="000000"/>
          <w:lang w:eastAsia="ar-SA"/>
        </w:rPr>
      </w:pPr>
    </w:p>
    <w:p w:rsidR="00E31A86" w:rsidRPr="00E3146D" w:rsidRDefault="00E31A86" w:rsidP="00E20A28">
      <w:pPr>
        <w:keepNext/>
        <w:suppressAutoHyphens/>
        <w:autoSpaceDE w:val="0"/>
        <w:spacing w:line="276" w:lineRule="auto"/>
        <w:textAlignment w:val="center"/>
        <w:rPr>
          <w:b/>
          <w:bCs/>
          <w:i/>
          <w:iCs/>
          <w:color w:val="000000"/>
          <w:lang w:eastAsia="ar-SA"/>
        </w:rPr>
      </w:pPr>
      <w:r w:rsidRPr="00E3146D">
        <w:rPr>
          <w:b/>
          <w:bCs/>
          <w:i/>
          <w:iCs/>
          <w:color w:val="000000"/>
          <w:lang w:eastAsia="ar-SA"/>
        </w:rPr>
        <w:t>1.3.1. Общие положения</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E3146D">
        <w:rPr>
          <w:color w:val="000000"/>
          <w:lang w:eastAsia="ar-SA"/>
        </w:rPr>
        <w:t>вовлечённость</w:t>
      </w:r>
      <w:proofErr w:type="spellEnd"/>
      <w:r w:rsidRPr="00E3146D">
        <w:rPr>
          <w:color w:val="000000"/>
          <w:lang w:eastAsia="ar-SA"/>
        </w:rPr>
        <w:t xml:space="preserve"> в оценочную деятельность как педагогов, так и учащихся.</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 xml:space="preserve">Оценка на единой </w:t>
      </w:r>
      <w:proofErr w:type="spellStart"/>
      <w:r w:rsidRPr="00E3146D">
        <w:rPr>
          <w:color w:val="000000"/>
          <w:lang w:eastAsia="ar-SA"/>
        </w:rPr>
        <w:t>критериальной</w:t>
      </w:r>
      <w:proofErr w:type="spellEnd"/>
      <w:r w:rsidRPr="00E3146D">
        <w:rPr>
          <w:color w:val="000000"/>
          <w:lang w:eastAsia="ar-SA"/>
        </w:rPr>
        <w:t xml:space="preserve"> основе, формирование </w:t>
      </w:r>
      <w:r w:rsidRPr="00E3146D">
        <w:rPr>
          <w:color w:val="000000"/>
          <w:spacing w:val="-2"/>
          <w:lang w:eastAsia="ar-SA"/>
        </w:rPr>
        <w:t>навыков рефлексии, самоанализа, самоконтроля, само</w:t>
      </w:r>
      <w:r w:rsidRPr="00E3146D">
        <w:rPr>
          <w:color w:val="000000"/>
          <w:spacing w:val="-2"/>
          <w:lang w:eastAsia="ar-SA"/>
        </w:rPr>
        <w:softHyphen/>
        <w:t xml:space="preserve"> и </w:t>
      </w:r>
      <w:proofErr w:type="spellStart"/>
      <w:r w:rsidRPr="00E3146D">
        <w:rPr>
          <w:color w:val="000000"/>
          <w:spacing w:val="-2"/>
          <w:lang w:eastAsia="ar-SA"/>
        </w:rPr>
        <w:t>вза</w:t>
      </w:r>
      <w:r w:rsidRPr="00E3146D">
        <w:rPr>
          <w:color w:val="000000"/>
          <w:lang w:eastAsia="ar-SA"/>
        </w:rPr>
        <w:t>имооценки</w:t>
      </w:r>
      <w:proofErr w:type="spellEnd"/>
      <w:r w:rsidRPr="00E3146D">
        <w:rPr>
          <w:color w:val="000000"/>
          <w:lang w:eastAsia="ar-SA"/>
        </w:rPr>
        <w:t xml:space="preserve"> не только дают возможность педагогам и учащимся освоить эффективные средства управления учебной деятельностью, но и способствуют развитию у учащихся </w:t>
      </w:r>
      <w:r w:rsidRPr="00E3146D">
        <w:rPr>
          <w:color w:val="000000"/>
          <w:spacing w:val="-2"/>
          <w:lang w:eastAsia="ar-SA"/>
        </w:rPr>
        <w:t xml:space="preserve">самосознания, готовности открыто выражать и отстаивать </w:t>
      </w:r>
      <w:r w:rsidRPr="00E3146D">
        <w:rPr>
          <w:color w:val="000000"/>
          <w:lang w:eastAsia="ar-SA"/>
        </w:rPr>
        <w:t>свою позицию, готовности к самостоятельным поступкам и действиям, принятию ответственности за их результаты.</w:t>
      </w:r>
    </w:p>
    <w:p w:rsidR="00E31A86" w:rsidRPr="00E3146D" w:rsidRDefault="00E31A86" w:rsidP="005D0AC2">
      <w:pPr>
        <w:suppressAutoHyphens/>
        <w:autoSpaceDE w:val="0"/>
        <w:spacing w:line="276" w:lineRule="auto"/>
        <w:ind w:firstLine="454"/>
        <w:textAlignment w:val="center"/>
        <w:rPr>
          <w:color w:val="000000"/>
          <w:spacing w:val="4"/>
          <w:lang w:eastAsia="ar-SA"/>
        </w:rPr>
      </w:pPr>
      <w:r w:rsidRPr="00E3146D">
        <w:rPr>
          <w:color w:val="000000"/>
          <w:lang w:eastAsia="ar-SA"/>
        </w:rPr>
        <w:t>В соответствии с ФГОС НОО основным</w:t>
      </w:r>
      <w:r w:rsidRPr="00E3146D">
        <w:rPr>
          <w:b/>
          <w:bCs/>
          <w:color w:val="000000"/>
          <w:lang w:eastAsia="ar-SA"/>
        </w:rPr>
        <w:t xml:space="preserve"> объектом </w:t>
      </w:r>
      <w:r w:rsidRPr="00E3146D">
        <w:rPr>
          <w:color w:val="000000"/>
          <w:lang w:eastAsia="ar-SA"/>
        </w:rPr>
        <w:t xml:space="preserve">системы оценки, её </w:t>
      </w:r>
      <w:r w:rsidRPr="00E3146D">
        <w:rPr>
          <w:b/>
          <w:bCs/>
          <w:color w:val="000000"/>
          <w:lang w:eastAsia="ar-SA"/>
        </w:rPr>
        <w:t xml:space="preserve">содержательной и </w:t>
      </w:r>
      <w:proofErr w:type="spellStart"/>
      <w:r w:rsidRPr="00E3146D">
        <w:rPr>
          <w:b/>
          <w:bCs/>
          <w:color w:val="000000"/>
          <w:lang w:eastAsia="ar-SA"/>
        </w:rPr>
        <w:t>критериальной</w:t>
      </w:r>
      <w:proofErr w:type="spellEnd"/>
      <w:r w:rsidRPr="00E3146D">
        <w:rPr>
          <w:b/>
          <w:bCs/>
          <w:color w:val="000000"/>
          <w:lang w:eastAsia="ar-SA"/>
        </w:rPr>
        <w:t xml:space="preserve"> базой выступают планируемые результаты</w:t>
      </w:r>
      <w:r w:rsidR="00B27202" w:rsidRPr="00E3146D">
        <w:rPr>
          <w:color w:val="000000"/>
          <w:lang w:eastAsia="ar-SA"/>
        </w:rPr>
        <w:t xml:space="preserve"> освоения учащимися </w:t>
      </w:r>
      <w:r w:rsidR="00B7143C" w:rsidRPr="00E3146D">
        <w:rPr>
          <w:bCs/>
        </w:rPr>
        <w:t xml:space="preserve">МБОУ «ООШ </w:t>
      </w:r>
      <w:r w:rsidR="00472BE9" w:rsidRPr="00E3146D">
        <w:rPr>
          <w:bCs/>
        </w:rPr>
        <w:t xml:space="preserve">п. Пригорки </w:t>
      </w:r>
      <w:r w:rsidR="00B7143C" w:rsidRPr="00E3146D">
        <w:rPr>
          <w:bCs/>
        </w:rPr>
        <w:t xml:space="preserve"> </w:t>
      </w:r>
      <w:proofErr w:type="spellStart"/>
      <w:r w:rsidR="00B7143C" w:rsidRPr="00E3146D">
        <w:rPr>
          <w:bCs/>
        </w:rPr>
        <w:t>Перелюбского</w:t>
      </w:r>
      <w:proofErr w:type="spellEnd"/>
      <w:r w:rsidR="00B7143C" w:rsidRPr="00E3146D">
        <w:rPr>
          <w:bCs/>
        </w:rPr>
        <w:t xml:space="preserve"> муниципального района Саратовской области» </w:t>
      </w:r>
      <w:r w:rsidRPr="00E3146D">
        <w:rPr>
          <w:color w:val="000000"/>
          <w:spacing w:val="-2"/>
          <w:lang w:eastAsia="ar-SA"/>
        </w:rPr>
        <w:t>основной образовательной программы начального общего об</w:t>
      </w:r>
      <w:r w:rsidRPr="00E3146D">
        <w:rPr>
          <w:color w:val="000000"/>
          <w:lang w:eastAsia="ar-SA"/>
        </w:rPr>
        <w:t>разования.</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4"/>
          <w:lang w:eastAsia="ar-SA"/>
        </w:rPr>
        <w:lastRenderedPageBreak/>
        <w:t>Система оценки призвана способствовать поддержанию единства всей системы образования, обеспечению преем</w:t>
      </w:r>
      <w:r w:rsidRPr="00E3146D">
        <w:rPr>
          <w:color w:val="000000"/>
          <w:lang w:eastAsia="ar-SA"/>
        </w:rPr>
        <w:t xml:space="preserve">ственности в системе непрерывного образования. Её основными </w:t>
      </w:r>
      <w:r w:rsidRPr="00E3146D">
        <w:rPr>
          <w:b/>
          <w:bCs/>
          <w:color w:val="000000"/>
          <w:lang w:eastAsia="ar-SA"/>
        </w:rPr>
        <w:t>функциями</w:t>
      </w:r>
      <w:r w:rsidRPr="00E3146D">
        <w:rPr>
          <w:color w:val="000000"/>
          <w:lang w:eastAsia="ar-SA"/>
        </w:rPr>
        <w:t xml:space="preserve"> являются </w:t>
      </w:r>
      <w:r w:rsidRPr="00E3146D">
        <w:rPr>
          <w:b/>
          <w:bCs/>
          <w:i/>
          <w:iCs/>
          <w:color w:val="000000"/>
          <w:lang w:eastAsia="ar-SA"/>
        </w:rPr>
        <w:t xml:space="preserve">ориентация образовательного </w:t>
      </w:r>
      <w:r w:rsidRPr="00E3146D">
        <w:rPr>
          <w:b/>
          <w:bCs/>
          <w:i/>
          <w:iCs/>
          <w:color w:val="000000"/>
          <w:spacing w:val="-4"/>
          <w:lang w:eastAsia="ar-SA"/>
        </w:rPr>
        <w:t>процесса</w:t>
      </w:r>
      <w:r w:rsidRPr="00E3146D">
        <w:rPr>
          <w:color w:val="000000"/>
          <w:spacing w:val="-4"/>
          <w:lang w:eastAsia="ar-SA"/>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3146D">
        <w:rPr>
          <w:b/>
          <w:bCs/>
          <w:i/>
          <w:iCs/>
          <w:color w:val="000000"/>
          <w:spacing w:val="-4"/>
          <w:lang w:eastAsia="ar-SA"/>
        </w:rPr>
        <w:t>обратной связи</w:t>
      </w:r>
      <w:r w:rsidRPr="00E3146D">
        <w:rPr>
          <w:color w:val="000000"/>
          <w:spacing w:val="-4"/>
          <w:lang w:eastAsia="ar-SA"/>
        </w:rPr>
        <w:t>, позволяющей осуществлять</w:t>
      </w:r>
      <w:r w:rsidRPr="00E3146D">
        <w:rPr>
          <w:b/>
          <w:bCs/>
          <w:i/>
          <w:iCs/>
          <w:color w:val="000000"/>
          <w:spacing w:val="-4"/>
          <w:lang w:eastAsia="ar-SA"/>
        </w:rPr>
        <w:t xml:space="preserve"> управление образовательным процессом</w:t>
      </w:r>
      <w:r w:rsidRPr="00E3146D">
        <w:rPr>
          <w:color w:val="000000"/>
          <w:spacing w:val="-4"/>
          <w:lang w:eastAsia="ar-SA"/>
        </w:rPr>
        <w:t>.</w:t>
      </w:r>
    </w:p>
    <w:p w:rsidR="00E31A86" w:rsidRPr="00E3146D" w:rsidRDefault="00E31A86" w:rsidP="00E20A28">
      <w:pPr>
        <w:autoSpaceDE w:val="0"/>
        <w:autoSpaceDN w:val="0"/>
        <w:adjustRightInd w:val="0"/>
        <w:spacing w:line="276" w:lineRule="auto"/>
        <w:rPr>
          <w:b/>
          <w:bCs/>
        </w:rPr>
      </w:pPr>
      <w:r w:rsidRPr="00E3146D">
        <w:t>В соответствии с требованиями Стандарта система оценки должна фиксировать</w:t>
      </w:r>
      <w:r w:rsidRPr="00E3146D">
        <w:rPr>
          <w:b/>
          <w:bCs/>
        </w:rPr>
        <w:t>:</w:t>
      </w:r>
    </w:p>
    <w:p w:rsidR="00E31A86" w:rsidRPr="00E3146D" w:rsidRDefault="00E31A86" w:rsidP="00A626A4">
      <w:pPr>
        <w:widowControl w:val="0"/>
        <w:numPr>
          <w:ilvl w:val="0"/>
          <w:numId w:val="68"/>
        </w:numPr>
        <w:suppressAutoHyphens/>
        <w:autoSpaceDE w:val="0"/>
        <w:autoSpaceDN w:val="0"/>
        <w:adjustRightInd w:val="0"/>
        <w:spacing w:line="276" w:lineRule="auto"/>
        <w:rPr>
          <w:b/>
        </w:rPr>
      </w:pPr>
      <w:r w:rsidRPr="00E3146D">
        <w:rPr>
          <w:b/>
        </w:rPr>
        <w:t>цели оценочной деятельности:</w:t>
      </w:r>
    </w:p>
    <w:p w:rsidR="00E31A86" w:rsidRPr="00E3146D" w:rsidRDefault="00E31A86" w:rsidP="005D0AC2">
      <w:pPr>
        <w:autoSpaceDE w:val="0"/>
        <w:autoSpaceDN w:val="0"/>
        <w:adjustRightInd w:val="0"/>
        <w:spacing w:line="276" w:lineRule="auto"/>
      </w:pPr>
      <w:r w:rsidRPr="00E3146D">
        <w:t>а) ориентация на достижение результата духовно-нравственного развития</w:t>
      </w:r>
    </w:p>
    <w:p w:rsidR="00E31A86" w:rsidRPr="00E3146D" w:rsidRDefault="00E31A86" w:rsidP="005D0AC2">
      <w:pPr>
        <w:autoSpaceDE w:val="0"/>
        <w:autoSpaceDN w:val="0"/>
        <w:adjustRightInd w:val="0"/>
        <w:spacing w:line="276" w:lineRule="auto"/>
      </w:pPr>
      <w:r w:rsidRPr="00E3146D">
        <w:t>и воспитания (</w:t>
      </w:r>
      <w:r w:rsidRPr="00E3146D">
        <w:rPr>
          <w:b/>
        </w:rPr>
        <w:t>личностные результаты</w:t>
      </w:r>
      <w:r w:rsidRPr="00E3146D">
        <w:t>), формирование универсальных учебных действий (</w:t>
      </w:r>
      <w:proofErr w:type="spellStart"/>
      <w:r w:rsidRPr="00E3146D">
        <w:rPr>
          <w:b/>
        </w:rPr>
        <w:t>метапредметные</w:t>
      </w:r>
      <w:proofErr w:type="spellEnd"/>
      <w:r w:rsidRPr="00E3146D">
        <w:rPr>
          <w:b/>
        </w:rPr>
        <w:t xml:space="preserve"> результаты</w:t>
      </w:r>
      <w:r w:rsidRPr="00E3146D">
        <w:t>), освоение содержания учебных предметов (предметные результаты);</w:t>
      </w:r>
    </w:p>
    <w:p w:rsidR="00E31A86" w:rsidRPr="00E3146D" w:rsidRDefault="00E31A86" w:rsidP="005D0AC2">
      <w:pPr>
        <w:autoSpaceDE w:val="0"/>
        <w:autoSpaceDN w:val="0"/>
        <w:adjustRightInd w:val="0"/>
        <w:spacing w:line="276" w:lineRule="auto"/>
      </w:pPr>
      <w:r w:rsidRPr="00E3146D">
        <w:t>б) обеспечение комплексного подхода к оценке всех перечисленных</w:t>
      </w:r>
    </w:p>
    <w:p w:rsidR="00E31A86" w:rsidRPr="00E3146D" w:rsidRDefault="00E31A86" w:rsidP="005D0AC2">
      <w:pPr>
        <w:autoSpaceDE w:val="0"/>
        <w:autoSpaceDN w:val="0"/>
        <w:adjustRightInd w:val="0"/>
        <w:spacing w:line="276" w:lineRule="auto"/>
      </w:pPr>
      <w:r w:rsidRPr="00E3146D">
        <w:t>результатов образования (</w:t>
      </w:r>
      <w:r w:rsidRPr="00E3146D">
        <w:rPr>
          <w:b/>
        </w:rPr>
        <w:t xml:space="preserve">предметных, </w:t>
      </w:r>
      <w:proofErr w:type="spellStart"/>
      <w:r w:rsidRPr="00E3146D">
        <w:rPr>
          <w:b/>
        </w:rPr>
        <w:t>метапредметных</w:t>
      </w:r>
      <w:proofErr w:type="spellEnd"/>
      <w:r w:rsidRPr="00E3146D">
        <w:rPr>
          <w:b/>
        </w:rPr>
        <w:t xml:space="preserve"> и личностных</w:t>
      </w:r>
      <w:r w:rsidRPr="00E3146D">
        <w:t>);</w:t>
      </w:r>
    </w:p>
    <w:p w:rsidR="00E31A86" w:rsidRPr="00E3146D" w:rsidRDefault="00E31A86" w:rsidP="005D0AC2">
      <w:pPr>
        <w:autoSpaceDE w:val="0"/>
        <w:autoSpaceDN w:val="0"/>
        <w:adjustRightInd w:val="0"/>
        <w:spacing w:line="276" w:lineRule="auto"/>
      </w:pPr>
      <w:r w:rsidRPr="00E3146D">
        <w:t>в) обеспечение возможности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w:t>
      </w:r>
    </w:p>
    <w:p w:rsidR="00E31A86" w:rsidRPr="00E3146D" w:rsidRDefault="00E31A86" w:rsidP="00A626A4">
      <w:pPr>
        <w:widowControl w:val="0"/>
        <w:numPr>
          <w:ilvl w:val="0"/>
          <w:numId w:val="68"/>
        </w:numPr>
        <w:suppressAutoHyphens/>
        <w:spacing w:line="276" w:lineRule="auto"/>
        <w:rPr>
          <w:b/>
        </w:rPr>
      </w:pPr>
      <w:r w:rsidRPr="00E3146D">
        <w:rPr>
          <w:b/>
        </w:rPr>
        <w:t>критерии</w:t>
      </w:r>
      <w:r w:rsidRPr="00E3146D">
        <w:rPr>
          <w:b/>
          <w:bCs/>
        </w:rPr>
        <w:t xml:space="preserve">, </w:t>
      </w:r>
      <w:r w:rsidRPr="00E3146D">
        <w:rPr>
          <w:b/>
        </w:rPr>
        <w:t>процедуры</w:t>
      </w:r>
      <w:r w:rsidRPr="00E3146D">
        <w:rPr>
          <w:b/>
          <w:bCs/>
        </w:rPr>
        <w:t xml:space="preserve">, </w:t>
      </w:r>
      <w:r w:rsidRPr="00E3146D">
        <w:rPr>
          <w:b/>
        </w:rPr>
        <w:t>инструменты оценки и формы представления её результатов,</w:t>
      </w:r>
    </w:p>
    <w:p w:rsidR="00E31A86" w:rsidRPr="00E3146D" w:rsidRDefault="00E31A86" w:rsidP="00A626A4">
      <w:pPr>
        <w:widowControl w:val="0"/>
        <w:numPr>
          <w:ilvl w:val="0"/>
          <w:numId w:val="68"/>
        </w:numPr>
        <w:suppressAutoHyphens/>
        <w:autoSpaceDE w:val="0"/>
        <w:autoSpaceDN w:val="0"/>
        <w:adjustRightInd w:val="0"/>
        <w:spacing w:line="276" w:lineRule="auto"/>
        <w:rPr>
          <w:b/>
          <w:bCs/>
        </w:rPr>
      </w:pPr>
      <w:r w:rsidRPr="00E3146D">
        <w:rPr>
          <w:b/>
        </w:rPr>
        <w:t>условия и границы применения системы оценки</w:t>
      </w:r>
      <w:r w:rsidRPr="00E3146D">
        <w:rPr>
          <w:b/>
          <w:bCs/>
        </w:rPr>
        <w:t>.</w:t>
      </w:r>
    </w:p>
    <w:p w:rsidR="00E31A86" w:rsidRPr="00E3146D" w:rsidRDefault="00E31A86" w:rsidP="005D0AC2">
      <w:pPr>
        <w:autoSpaceDE w:val="0"/>
        <w:autoSpaceDN w:val="0"/>
        <w:adjustRightInd w:val="0"/>
        <w:spacing w:line="276" w:lineRule="auto"/>
        <w:ind w:firstLine="708"/>
      </w:pPr>
      <w:r w:rsidRPr="00E3146D">
        <w:t>В соответствии с этими целями система оценивания направлена на получение информации, позволяющей учащимся – обрести уверенность в своих познавательных возможностях, родителям – отслеживать процесс и результат обучения и развития своего ребёнка, учителям – об успешности собственной педагогической деятельности.</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b/>
          <w:color w:val="000000"/>
          <w:spacing w:val="2"/>
          <w:lang w:eastAsia="ar-SA"/>
        </w:rPr>
        <w:t>Основным объектом</w:t>
      </w:r>
      <w:r w:rsidRPr="00E3146D">
        <w:rPr>
          <w:color w:val="000000"/>
          <w:spacing w:val="2"/>
          <w:lang w:eastAsia="ar-SA"/>
        </w:rPr>
        <w:t xml:space="preserve">, содержательной и </w:t>
      </w:r>
      <w:proofErr w:type="spellStart"/>
      <w:r w:rsidRPr="00E3146D">
        <w:rPr>
          <w:color w:val="000000"/>
          <w:spacing w:val="2"/>
          <w:lang w:eastAsia="ar-SA"/>
        </w:rPr>
        <w:t>критериальной</w:t>
      </w:r>
      <w:proofErr w:type="spellEnd"/>
      <w:r w:rsidRPr="00E3146D">
        <w:rPr>
          <w:color w:val="000000"/>
          <w:spacing w:val="2"/>
          <w:lang w:eastAsia="ar-SA"/>
        </w:rPr>
        <w:t xml:space="preserve"> базой итоговой оценки подготовки выпускников</w:t>
      </w:r>
      <w:r w:rsidRPr="00E3146D">
        <w:rPr>
          <w:color w:val="000000"/>
          <w:lang w:eastAsia="ar-SA"/>
        </w:rPr>
        <w:t xml:space="preserve"> начального общего образования выступают планируемые </w:t>
      </w:r>
      <w:r w:rsidRPr="00E3146D">
        <w:rPr>
          <w:color w:val="000000"/>
          <w:spacing w:val="2"/>
          <w:lang w:eastAsia="ar-SA"/>
        </w:rPr>
        <w:t xml:space="preserve">результаты, составляющие содержание блока </w:t>
      </w:r>
      <w:r w:rsidRPr="00E3146D">
        <w:rPr>
          <w:color w:val="000000"/>
          <w:spacing w:val="2"/>
          <w:u w:val="thick"/>
          <w:lang w:eastAsia="ar-SA"/>
        </w:rPr>
        <w:t xml:space="preserve">«Выпускник </w:t>
      </w:r>
      <w:r w:rsidRPr="00E3146D">
        <w:rPr>
          <w:color w:val="000000"/>
          <w:u w:val="thick"/>
          <w:lang w:eastAsia="ar-SA"/>
        </w:rPr>
        <w:t>научится»</w:t>
      </w:r>
      <w:r w:rsidRPr="00E3146D">
        <w:rPr>
          <w:color w:val="000000"/>
          <w:lang w:eastAsia="ar-SA"/>
        </w:rPr>
        <w:t xml:space="preserve"> для каждой программы, предмета, курса.</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2"/>
          <w:lang w:eastAsia="ar-SA"/>
        </w:rPr>
        <w:t>При оценке результатов деятельности ОУ</w:t>
      </w:r>
      <w:r w:rsidRPr="00E3146D">
        <w:rPr>
          <w:color w:val="000000"/>
          <w:lang w:eastAsia="ar-SA"/>
        </w:rPr>
        <w:t xml:space="preserve"> и работников образования основным объектом оценки, её содержательной и </w:t>
      </w:r>
      <w:proofErr w:type="spellStart"/>
      <w:r w:rsidRPr="00E3146D">
        <w:rPr>
          <w:color w:val="000000"/>
          <w:lang w:eastAsia="ar-SA"/>
        </w:rPr>
        <w:t>критериальной</w:t>
      </w:r>
      <w:proofErr w:type="spellEnd"/>
      <w:r w:rsidRPr="00E3146D">
        <w:rPr>
          <w:color w:val="000000"/>
          <w:lang w:eastAsia="ar-SA"/>
        </w:rPr>
        <w:t xml:space="preserve"> базой выступают планируемые результаты освоения основной образовательной </w:t>
      </w:r>
      <w:r w:rsidRPr="00E3146D">
        <w:rPr>
          <w:color w:val="000000"/>
          <w:spacing w:val="2"/>
          <w:lang w:eastAsia="ar-SA"/>
        </w:rPr>
        <w:t xml:space="preserve">программы, составляющие содержание блоков «Выпускник </w:t>
      </w:r>
      <w:r w:rsidRPr="00E3146D">
        <w:rPr>
          <w:color w:val="000000"/>
          <w:lang w:eastAsia="ar-SA"/>
        </w:rPr>
        <w:t xml:space="preserve">научится» и </w:t>
      </w:r>
      <w:r w:rsidRPr="00E3146D">
        <w:rPr>
          <w:i/>
          <w:iCs/>
          <w:color w:val="000000"/>
          <w:lang w:eastAsia="ar-SA"/>
        </w:rPr>
        <w:t>«Выпускник получит возможность научиться»</w:t>
      </w:r>
      <w:r w:rsidRPr="00E3146D">
        <w:rPr>
          <w:color w:val="000000"/>
          <w:lang w:eastAsia="ar-SA"/>
        </w:rPr>
        <w:t xml:space="preserve"> для каждой учебной программы.</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lang w:eastAsia="ar-SA"/>
        </w:rPr>
        <w:t xml:space="preserve">При оценке состояния и тенденций развития систем образования основным объектом оценки, её содержательной и </w:t>
      </w:r>
      <w:proofErr w:type="spellStart"/>
      <w:r w:rsidRPr="00E3146D">
        <w:rPr>
          <w:color w:val="000000"/>
          <w:spacing w:val="2"/>
          <w:lang w:eastAsia="ar-SA"/>
        </w:rPr>
        <w:t>критериальной</w:t>
      </w:r>
      <w:proofErr w:type="spellEnd"/>
      <w:r w:rsidRPr="00E3146D">
        <w:rPr>
          <w:color w:val="000000"/>
          <w:spacing w:val="2"/>
          <w:lang w:eastAsia="ar-SA"/>
        </w:rPr>
        <w:t xml:space="preserve"> базой выступают ведущие целевые установ</w:t>
      </w:r>
      <w:r w:rsidRPr="00E3146D">
        <w:rPr>
          <w:color w:val="000000"/>
          <w:lang w:eastAsia="ar-SA"/>
        </w:rPr>
        <w:t>ки и основные ожидаемые результаты, составляющие содер</w:t>
      </w:r>
      <w:r w:rsidRPr="00E3146D">
        <w:rPr>
          <w:color w:val="000000"/>
          <w:spacing w:val="2"/>
          <w:lang w:eastAsia="ar-SA"/>
        </w:rPr>
        <w:t xml:space="preserve">жание первого блока планируемых результатов для каждой </w:t>
      </w:r>
      <w:r w:rsidRPr="00E3146D">
        <w:rPr>
          <w:color w:val="000000"/>
          <w:lang w:eastAsia="ar-SA"/>
        </w:rPr>
        <w:t>учебной программы.</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2"/>
          <w:lang w:eastAsia="ar-SA"/>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E3146D">
        <w:rPr>
          <w:b/>
          <w:bCs/>
          <w:i/>
          <w:iCs/>
          <w:color w:val="000000"/>
          <w:spacing w:val="2"/>
          <w:lang w:eastAsia="ar-SA"/>
        </w:rPr>
        <w:t>комплексный подход к оценке результатов</w:t>
      </w:r>
      <w:r w:rsidRPr="00E3146D">
        <w:rPr>
          <w:color w:val="000000"/>
          <w:spacing w:val="2"/>
          <w:lang w:eastAsia="ar-SA"/>
        </w:rPr>
        <w:t xml:space="preserve"> образования, позволяющий вести </w:t>
      </w:r>
      <w:r w:rsidRPr="00E3146D">
        <w:rPr>
          <w:color w:val="000000"/>
          <w:lang w:eastAsia="ar-SA"/>
        </w:rPr>
        <w:t>оценку достижения учащимися всех трёх групп результатов образования:</w:t>
      </w:r>
      <w:r w:rsidRPr="00E3146D">
        <w:rPr>
          <w:b/>
          <w:bCs/>
          <w:i/>
          <w:iCs/>
          <w:color w:val="000000"/>
          <w:lang w:eastAsia="ar-SA"/>
        </w:rPr>
        <w:t xml:space="preserve"> личностных, </w:t>
      </w:r>
      <w:proofErr w:type="spellStart"/>
      <w:r w:rsidRPr="00E3146D">
        <w:rPr>
          <w:b/>
          <w:bCs/>
          <w:i/>
          <w:iCs/>
          <w:color w:val="000000"/>
          <w:lang w:eastAsia="ar-SA"/>
        </w:rPr>
        <w:t>метапредметных</w:t>
      </w:r>
      <w:proofErr w:type="spellEnd"/>
      <w:r w:rsidRPr="00E3146D">
        <w:rPr>
          <w:b/>
          <w:bCs/>
          <w:i/>
          <w:iCs/>
          <w:color w:val="000000"/>
          <w:lang w:eastAsia="ar-SA"/>
        </w:rPr>
        <w:t xml:space="preserve"> и предметных</w:t>
      </w:r>
      <w:r w:rsidRPr="00E3146D">
        <w:rPr>
          <w:color w:val="000000"/>
          <w:lang w:eastAsia="ar-SA"/>
        </w:rPr>
        <w:t>.</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 xml:space="preserve">В соответствии с требованиями Стандарта предоставление </w:t>
      </w:r>
      <w:r w:rsidRPr="00E3146D">
        <w:rPr>
          <w:color w:val="000000"/>
          <w:spacing w:val="2"/>
          <w:lang w:eastAsia="ar-SA"/>
        </w:rPr>
        <w:t xml:space="preserve">и использование </w:t>
      </w:r>
      <w:r w:rsidRPr="00E3146D">
        <w:rPr>
          <w:b/>
          <w:bCs/>
          <w:i/>
          <w:iCs/>
          <w:color w:val="000000"/>
          <w:spacing w:val="2"/>
          <w:lang w:eastAsia="ar-SA"/>
        </w:rPr>
        <w:t>персонифицированной информации</w:t>
      </w:r>
      <w:r w:rsidRPr="00E3146D">
        <w:rPr>
          <w:color w:val="000000"/>
          <w:spacing w:val="2"/>
          <w:lang w:eastAsia="ar-SA"/>
        </w:rPr>
        <w:t xml:space="preserve"> воз</w:t>
      </w:r>
      <w:r w:rsidRPr="00E3146D">
        <w:rPr>
          <w:color w:val="000000"/>
          <w:lang w:eastAsia="ar-SA"/>
        </w:rPr>
        <w:t xml:space="preserve">можно только в рамках процедур итоговой оценки </w:t>
      </w:r>
      <w:r w:rsidRPr="00E3146D">
        <w:rPr>
          <w:color w:val="000000"/>
          <w:lang w:eastAsia="ar-SA"/>
        </w:rPr>
        <w:lastRenderedPageBreak/>
        <w:t xml:space="preserve">учащихся. Во всех иных процедурах предоставляется </w:t>
      </w:r>
      <w:r w:rsidRPr="00E3146D">
        <w:rPr>
          <w:color w:val="000000"/>
          <w:spacing w:val="-2"/>
          <w:lang w:eastAsia="ar-SA"/>
        </w:rPr>
        <w:t xml:space="preserve">и используется </w:t>
      </w:r>
      <w:proofErr w:type="spellStart"/>
      <w:r w:rsidRPr="00E3146D">
        <w:rPr>
          <w:b/>
          <w:bCs/>
          <w:i/>
          <w:iCs/>
          <w:color w:val="000000"/>
          <w:spacing w:val="-2"/>
          <w:lang w:eastAsia="ar-SA"/>
        </w:rPr>
        <w:t>неперсонифицированной</w:t>
      </w:r>
      <w:proofErr w:type="spellEnd"/>
      <w:r w:rsidR="00E20A28" w:rsidRPr="00E3146D">
        <w:rPr>
          <w:b/>
          <w:bCs/>
          <w:i/>
          <w:iCs/>
          <w:color w:val="000000"/>
          <w:spacing w:val="-2"/>
          <w:lang w:eastAsia="ar-SA"/>
        </w:rPr>
        <w:t xml:space="preserve"> </w:t>
      </w:r>
      <w:r w:rsidRPr="00E3146D">
        <w:rPr>
          <w:b/>
          <w:bCs/>
          <w:i/>
          <w:iCs/>
          <w:color w:val="000000"/>
          <w:lang w:eastAsia="ar-SA"/>
        </w:rPr>
        <w:t>(анонимной) информации</w:t>
      </w:r>
      <w:r w:rsidRPr="00E3146D">
        <w:rPr>
          <w:color w:val="000000"/>
          <w:lang w:eastAsia="ar-SA"/>
        </w:rPr>
        <w:t xml:space="preserve"> о достигаемых учащимися образовательных результатах.</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spacing w:val="-2"/>
          <w:lang w:eastAsia="ar-SA"/>
        </w:rPr>
        <w:t xml:space="preserve">Интерпретация результатов оценки ведётся на основе </w:t>
      </w:r>
      <w:r w:rsidRPr="00E3146D">
        <w:rPr>
          <w:b/>
          <w:bCs/>
          <w:i/>
          <w:iCs/>
          <w:color w:val="000000"/>
          <w:lang w:eastAsia="ar-SA"/>
        </w:rPr>
        <w:t>кон</w:t>
      </w:r>
      <w:r w:rsidRPr="00E3146D">
        <w:rPr>
          <w:b/>
          <w:bCs/>
          <w:i/>
          <w:iCs/>
          <w:color w:val="000000"/>
          <w:spacing w:val="2"/>
          <w:lang w:eastAsia="ar-SA"/>
        </w:rPr>
        <w:t>текстной информации</w:t>
      </w:r>
      <w:r w:rsidRPr="00E3146D">
        <w:rPr>
          <w:color w:val="000000"/>
          <w:spacing w:val="2"/>
          <w:lang w:eastAsia="ar-SA"/>
        </w:rPr>
        <w:t xml:space="preserve"> об условиях и особенностях деятельности субъектов образовательного процесса. В частно</w:t>
      </w:r>
      <w:r w:rsidRPr="00E3146D">
        <w:rPr>
          <w:color w:val="000000"/>
          <w:lang w:eastAsia="ar-SA"/>
        </w:rPr>
        <w:t>сти, итоговая оценка учащихся определяется с учётом их стартового уровня и динамики образовательных достижений.</w:t>
      </w:r>
    </w:p>
    <w:p w:rsidR="001E000A" w:rsidRPr="00E3146D" w:rsidRDefault="00E31A86" w:rsidP="00B8509A">
      <w:pPr>
        <w:suppressAutoHyphens/>
        <w:autoSpaceDE w:val="0"/>
        <w:spacing w:line="276" w:lineRule="auto"/>
        <w:ind w:firstLine="454"/>
        <w:textAlignment w:val="center"/>
        <w:rPr>
          <w:color w:val="000000"/>
          <w:lang w:eastAsia="ar-SA"/>
        </w:rPr>
      </w:pPr>
      <w:r w:rsidRPr="00E3146D">
        <w:rPr>
          <w:color w:val="000000"/>
          <w:spacing w:val="2"/>
          <w:lang w:eastAsia="ar-SA"/>
        </w:rPr>
        <w:t xml:space="preserve">Система оценки предусматривает </w:t>
      </w:r>
      <w:r w:rsidRPr="00E3146D">
        <w:rPr>
          <w:b/>
          <w:bCs/>
          <w:i/>
          <w:iCs/>
          <w:color w:val="000000"/>
          <w:spacing w:val="2"/>
          <w:lang w:eastAsia="ar-SA"/>
        </w:rPr>
        <w:t>уровневый подход</w:t>
      </w:r>
      <w:r w:rsidRPr="00E3146D">
        <w:rPr>
          <w:color w:val="000000"/>
          <w:spacing w:val="2"/>
          <w:lang w:eastAsia="ar-SA"/>
        </w:rPr>
        <w:t xml:space="preserve"> к представлению планируемых результатов и инструментарию </w:t>
      </w:r>
      <w:r w:rsidRPr="00E3146D">
        <w:rPr>
          <w:color w:val="000000"/>
          <w:lang w:eastAsia="ar-SA"/>
        </w:rPr>
        <w:t xml:space="preserve">для оценки их достижения. Согласно этому подходу за точку отсчёта принимается </w:t>
      </w:r>
      <w:r w:rsidRPr="00E3146D">
        <w:rPr>
          <w:color w:val="000000"/>
          <w:spacing w:val="-2"/>
          <w:lang w:eastAsia="ar-SA"/>
        </w:rPr>
        <w:t>необходимый для продолжения образования и реально дости</w:t>
      </w:r>
      <w:r w:rsidRPr="00E3146D">
        <w:rPr>
          <w:color w:val="000000"/>
          <w:lang w:eastAsia="ar-SA"/>
        </w:rPr>
        <w:t xml:space="preserve">гаемый большинством учащихся опорный уровень образовательных достижений. Достижение этого опорного уровня </w:t>
      </w:r>
      <w:r w:rsidRPr="00E3146D">
        <w:rPr>
          <w:color w:val="000000"/>
          <w:spacing w:val="2"/>
          <w:lang w:eastAsia="ar-SA"/>
        </w:rPr>
        <w:t xml:space="preserve">интерпретируется как безусловный учебный успех ребёнка, </w:t>
      </w:r>
      <w:r w:rsidRPr="00E3146D">
        <w:rPr>
          <w:color w:val="000000"/>
          <w:lang w:eastAsia="ar-SA"/>
        </w:rPr>
        <w:t xml:space="preserve">как исполнение им требований Стандарта. </w:t>
      </w:r>
    </w:p>
    <w:p w:rsidR="001E000A" w:rsidRPr="00E3146D" w:rsidRDefault="001E000A" w:rsidP="005D0AC2">
      <w:pPr>
        <w:suppressAutoHyphens/>
        <w:autoSpaceDE w:val="0"/>
        <w:spacing w:line="276" w:lineRule="auto"/>
        <w:ind w:firstLine="454"/>
        <w:textAlignment w:val="center"/>
        <w:rPr>
          <w:color w:val="000000"/>
          <w:lang w:eastAsia="ar-SA"/>
        </w:rPr>
      </w:pP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А оценка инди</w:t>
      </w:r>
      <w:r w:rsidRPr="00E3146D">
        <w:rPr>
          <w:color w:val="000000"/>
          <w:spacing w:val="2"/>
          <w:lang w:eastAsia="ar-SA"/>
        </w:rPr>
        <w:t xml:space="preserve">видуальных образовательных достижений ведётся «методом </w:t>
      </w:r>
      <w:r w:rsidRPr="00E3146D">
        <w:rPr>
          <w:color w:val="000000"/>
          <w:lang w:eastAsia="ar-SA"/>
        </w:rPr>
        <w:t>сложения», при котором фиксируется достижение опорного уровня и его превышение. Это позволяет поощрять продви</w:t>
      </w:r>
      <w:r w:rsidRPr="00E3146D">
        <w:rPr>
          <w:color w:val="000000"/>
          <w:spacing w:val="2"/>
          <w:lang w:eastAsia="ar-SA"/>
        </w:rPr>
        <w:t>жения учащихся, выстраивать индивидуальные траекто</w:t>
      </w:r>
      <w:r w:rsidRPr="00E3146D">
        <w:rPr>
          <w:color w:val="000000"/>
          <w:lang w:eastAsia="ar-SA"/>
        </w:rPr>
        <w:t>рии движения с учётом зоны ближайшего развития.</w:t>
      </w:r>
    </w:p>
    <w:p w:rsidR="00B8509A" w:rsidRPr="00E3146D" w:rsidRDefault="00B8509A" w:rsidP="005D0AC2">
      <w:pPr>
        <w:suppressAutoHyphens/>
        <w:autoSpaceDE w:val="0"/>
        <w:spacing w:line="276" w:lineRule="auto"/>
        <w:ind w:firstLine="454"/>
        <w:textAlignment w:val="center"/>
        <w:rPr>
          <w:color w:val="000000"/>
          <w:lang w:eastAsia="ar-SA"/>
        </w:rPr>
      </w:pPr>
    </w:p>
    <w:p w:rsidR="00B8509A" w:rsidRPr="00E3146D" w:rsidRDefault="00B8509A" w:rsidP="005D0AC2">
      <w:pPr>
        <w:suppressAutoHyphens/>
        <w:autoSpaceDE w:val="0"/>
        <w:spacing w:line="276" w:lineRule="auto"/>
        <w:ind w:firstLine="454"/>
        <w:textAlignment w:val="center"/>
        <w:rPr>
          <w:color w:val="000000"/>
          <w:lang w:eastAsia="ar-SA"/>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552"/>
        <w:gridCol w:w="3827"/>
      </w:tblGrid>
      <w:tr w:rsidR="00E31A86" w:rsidRPr="00E3146D" w:rsidTr="002833B5">
        <w:tc>
          <w:tcPr>
            <w:tcW w:w="3085" w:type="dxa"/>
            <w:shd w:val="clear" w:color="auto" w:fill="auto"/>
          </w:tcPr>
          <w:p w:rsidR="00E31A86" w:rsidRPr="00E3146D" w:rsidRDefault="00E31A86" w:rsidP="005D0AC2">
            <w:r w:rsidRPr="00E3146D">
              <w:t>Вид результатов</w:t>
            </w:r>
          </w:p>
        </w:tc>
        <w:tc>
          <w:tcPr>
            <w:tcW w:w="2552" w:type="dxa"/>
            <w:shd w:val="clear" w:color="auto" w:fill="auto"/>
          </w:tcPr>
          <w:p w:rsidR="00E31A86" w:rsidRPr="00E3146D" w:rsidRDefault="00E31A86" w:rsidP="005D0AC2">
            <w:r w:rsidRPr="00E3146D">
              <w:t>Класс</w:t>
            </w:r>
          </w:p>
        </w:tc>
        <w:tc>
          <w:tcPr>
            <w:tcW w:w="3827" w:type="dxa"/>
            <w:shd w:val="clear" w:color="auto" w:fill="auto"/>
          </w:tcPr>
          <w:p w:rsidR="00E31A86" w:rsidRPr="00E3146D" w:rsidRDefault="00E31A86" w:rsidP="005D0AC2">
            <w:r w:rsidRPr="00E3146D">
              <w:t>Оценка</w:t>
            </w:r>
          </w:p>
        </w:tc>
      </w:tr>
      <w:tr w:rsidR="00E31A86" w:rsidRPr="00E3146D" w:rsidTr="002833B5">
        <w:tc>
          <w:tcPr>
            <w:tcW w:w="3085" w:type="dxa"/>
            <w:shd w:val="clear" w:color="auto" w:fill="auto"/>
          </w:tcPr>
          <w:p w:rsidR="00E31A86" w:rsidRPr="00E3146D" w:rsidRDefault="00E31A86" w:rsidP="005D0AC2">
            <w:r w:rsidRPr="00E3146D">
              <w:t>Предметные</w:t>
            </w:r>
          </w:p>
        </w:tc>
        <w:tc>
          <w:tcPr>
            <w:tcW w:w="2552" w:type="dxa"/>
            <w:shd w:val="clear" w:color="auto" w:fill="auto"/>
          </w:tcPr>
          <w:p w:rsidR="00E31A86" w:rsidRPr="00E3146D" w:rsidRDefault="00E31A86" w:rsidP="005D0AC2">
            <w:pPr>
              <w:autoSpaceDE w:val="0"/>
              <w:autoSpaceDN w:val="0"/>
              <w:adjustRightInd w:val="0"/>
            </w:pPr>
            <w:r w:rsidRPr="00E3146D">
              <w:t>1класс,</w:t>
            </w:r>
          </w:p>
          <w:p w:rsidR="00E31A86" w:rsidRPr="00E3146D" w:rsidRDefault="00E31A86" w:rsidP="005D0AC2">
            <w:r w:rsidRPr="00E3146D">
              <w:t>2, 3, 4 класс</w:t>
            </w:r>
          </w:p>
        </w:tc>
        <w:tc>
          <w:tcPr>
            <w:tcW w:w="3827" w:type="dxa"/>
            <w:shd w:val="clear" w:color="auto" w:fill="auto"/>
          </w:tcPr>
          <w:p w:rsidR="00E31A86" w:rsidRPr="00E3146D" w:rsidRDefault="00E31A86" w:rsidP="005D0AC2">
            <w:pPr>
              <w:autoSpaceDE w:val="0"/>
              <w:autoSpaceDN w:val="0"/>
              <w:adjustRightInd w:val="0"/>
            </w:pPr>
            <w:proofErr w:type="spellStart"/>
            <w:r w:rsidRPr="00E3146D">
              <w:t>Безотметочная</w:t>
            </w:r>
            <w:proofErr w:type="spellEnd"/>
            <w:r w:rsidRPr="00E3146D">
              <w:t xml:space="preserve"> система</w:t>
            </w:r>
          </w:p>
          <w:p w:rsidR="00E31A86" w:rsidRPr="00E3146D" w:rsidRDefault="00E31A86" w:rsidP="005D0AC2">
            <w:pPr>
              <w:autoSpaceDE w:val="0"/>
              <w:autoSpaceDN w:val="0"/>
              <w:adjustRightInd w:val="0"/>
            </w:pPr>
            <w:r w:rsidRPr="00E3146D">
              <w:t>Оценки: 2 ,3, 4, 5</w:t>
            </w:r>
          </w:p>
        </w:tc>
      </w:tr>
      <w:tr w:rsidR="00E31A86" w:rsidRPr="00E3146D" w:rsidTr="002833B5">
        <w:tc>
          <w:tcPr>
            <w:tcW w:w="3085" w:type="dxa"/>
            <w:shd w:val="clear" w:color="auto" w:fill="auto"/>
          </w:tcPr>
          <w:p w:rsidR="00E31A86" w:rsidRPr="00E3146D" w:rsidRDefault="00E31A86" w:rsidP="005D0AC2">
            <w:proofErr w:type="spellStart"/>
            <w:r w:rsidRPr="00E3146D">
              <w:t>Метапредметные</w:t>
            </w:r>
            <w:proofErr w:type="spellEnd"/>
          </w:p>
        </w:tc>
        <w:tc>
          <w:tcPr>
            <w:tcW w:w="2552" w:type="dxa"/>
            <w:shd w:val="clear" w:color="auto" w:fill="auto"/>
          </w:tcPr>
          <w:p w:rsidR="00E31A86" w:rsidRPr="00E3146D" w:rsidRDefault="00E31A86" w:rsidP="005D0AC2">
            <w:r w:rsidRPr="00E3146D">
              <w:t>1-4 класс</w:t>
            </w:r>
          </w:p>
        </w:tc>
        <w:tc>
          <w:tcPr>
            <w:tcW w:w="3827" w:type="dxa"/>
            <w:shd w:val="clear" w:color="auto" w:fill="auto"/>
          </w:tcPr>
          <w:p w:rsidR="00E31A86" w:rsidRPr="00E3146D" w:rsidRDefault="00343394" w:rsidP="005D0AC2">
            <w:r w:rsidRPr="00E3146D">
              <w:t>Уровневая</w:t>
            </w:r>
          </w:p>
        </w:tc>
      </w:tr>
      <w:tr w:rsidR="00E31A86" w:rsidRPr="00E3146D" w:rsidTr="002833B5">
        <w:tc>
          <w:tcPr>
            <w:tcW w:w="3085" w:type="dxa"/>
            <w:shd w:val="clear" w:color="auto" w:fill="auto"/>
          </w:tcPr>
          <w:p w:rsidR="00E31A86" w:rsidRPr="00E3146D" w:rsidRDefault="00E31A86" w:rsidP="005D0AC2">
            <w:r w:rsidRPr="00E3146D">
              <w:t>Личностные</w:t>
            </w:r>
          </w:p>
        </w:tc>
        <w:tc>
          <w:tcPr>
            <w:tcW w:w="2552" w:type="dxa"/>
            <w:shd w:val="clear" w:color="auto" w:fill="auto"/>
          </w:tcPr>
          <w:p w:rsidR="00E31A86" w:rsidRPr="00E3146D" w:rsidRDefault="00E31A86" w:rsidP="005D0AC2">
            <w:r w:rsidRPr="00E3146D">
              <w:t>1-4 класс</w:t>
            </w:r>
          </w:p>
        </w:tc>
        <w:tc>
          <w:tcPr>
            <w:tcW w:w="3827" w:type="dxa"/>
            <w:shd w:val="clear" w:color="auto" w:fill="auto"/>
          </w:tcPr>
          <w:p w:rsidR="00E31A86" w:rsidRPr="00E3146D" w:rsidRDefault="00E31A86" w:rsidP="005D0AC2">
            <w:pPr>
              <w:autoSpaceDE w:val="0"/>
              <w:autoSpaceDN w:val="0"/>
              <w:adjustRightInd w:val="0"/>
            </w:pPr>
            <w:r w:rsidRPr="00E3146D">
              <w:t>Уровневая,</w:t>
            </w:r>
          </w:p>
          <w:p w:rsidR="00E31A86" w:rsidRPr="00E3146D" w:rsidRDefault="00E31A86" w:rsidP="005D0AC2">
            <w:proofErr w:type="spellStart"/>
            <w:r w:rsidRPr="00E3146D">
              <w:t>неперсонифицированная</w:t>
            </w:r>
            <w:proofErr w:type="spellEnd"/>
          </w:p>
        </w:tc>
      </w:tr>
    </w:tbl>
    <w:p w:rsidR="00E31A86" w:rsidRPr="00E3146D" w:rsidRDefault="00E31A86" w:rsidP="005D0AC2">
      <w:pPr>
        <w:suppressAutoHyphens/>
        <w:autoSpaceDE w:val="0"/>
        <w:spacing w:line="276" w:lineRule="auto"/>
        <w:ind w:firstLine="454"/>
        <w:textAlignment w:val="center"/>
        <w:rPr>
          <w:color w:val="000000"/>
          <w:lang w:eastAsia="ar-SA"/>
        </w:rPr>
      </w:pP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2"/>
          <w:lang w:eastAsia="ar-SA"/>
        </w:rPr>
        <w:t xml:space="preserve">В процессе оценки используются разнообразные методы </w:t>
      </w:r>
      <w:r w:rsidRPr="00E3146D">
        <w:rPr>
          <w:color w:val="000000"/>
          <w:lang w:eastAsia="ar-SA"/>
        </w:rPr>
        <w:t>и формы, взаимно дополняющие друг друга (стандартизиро</w:t>
      </w:r>
      <w:r w:rsidRPr="00E3146D">
        <w:rPr>
          <w:color w:val="000000"/>
          <w:spacing w:val="2"/>
          <w:lang w:eastAsia="ar-SA"/>
        </w:rPr>
        <w:t>ванные письменные и устные работы, проекты, практиче</w:t>
      </w:r>
      <w:r w:rsidRPr="00E3146D">
        <w:rPr>
          <w:color w:val="000000"/>
          <w:lang w:eastAsia="ar-SA"/>
        </w:rPr>
        <w:t>ские работы, творческие работы, самоанализ и самооценка, наблюдения и др.).</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Система оценки результатов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9"/>
        <w:gridCol w:w="3897"/>
        <w:gridCol w:w="4039"/>
      </w:tblGrid>
      <w:tr w:rsidR="00E31A86" w:rsidRPr="00E3146D" w:rsidTr="00E31A86">
        <w:tc>
          <w:tcPr>
            <w:tcW w:w="0" w:type="auto"/>
            <w:vMerge w:val="restart"/>
            <w:shd w:val="clear" w:color="auto" w:fill="auto"/>
          </w:tcPr>
          <w:p w:rsidR="00E31A86" w:rsidRPr="00E3146D" w:rsidRDefault="00E31A86" w:rsidP="005D0AC2">
            <w:pPr>
              <w:autoSpaceDE w:val="0"/>
              <w:autoSpaceDN w:val="0"/>
              <w:adjustRightInd w:val="0"/>
            </w:pPr>
            <w:r w:rsidRPr="00E3146D">
              <w:t>Особенности</w:t>
            </w:r>
          </w:p>
          <w:p w:rsidR="00E31A86" w:rsidRPr="00E3146D" w:rsidRDefault="00E31A86" w:rsidP="005D0AC2">
            <w:pPr>
              <w:autoSpaceDE w:val="0"/>
              <w:autoSpaceDN w:val="0"/>
              <w:adjustRightInd w:val="0"/>
            </w:pPr>
            <w:r w:rsidRPr="00E3146D">
              <w:t>системы</w:t>
            </w:r>
          </w:p>
          <w:p w:rsidR="00E31A86" w:rsidRPr="00E3146D" w:rsidRDefault="00E31A86" w:rsidP="005D0AC2">
            <w:r w:rsidRPr="00E3146D">
              <w:t>оценивания</w:t>
            </w:r>
          </w:p>
        </w:tc>
        <w:tc>
          <w:tcPr>
            <w:tcW w:w="0" w:type="auto"/>
            <w:gridSpan w:val="2"/>
            <w:shd w:val="clear" w:color="auto" w:fill="auto"/>
          </w:tcPr>
          <w:p w:rsidR="00E31A86" w:rsidRPr="00E3146D" w:rsidRDefault="00E31A86" w:rsidP="005D0AC2">
            <w:r w:rsidRPr="00E3146D">
              <w:t>Объект оценивания</w:t>
            </w:r>
          </w:p>
        </w:tc>
      </w:tr>
      <w:tr w:rsidR="00E31A86" w:rsidRPr="00E3146D" w:rsidTr="00E31A86">
        <w:tc>
          <w:tcPr>
            <w:tcW w:w="0" w:type="auto"/>
            <w:vMerge/>
            <w:shd w:val="clear" w:color="auto" w:fill="auto"/>
          </w:tcPr>
          <w:p w:rsidR="00E31A86" w:rsidRPr="00E3146D" w:rsidRDefault="00E31A86" w:rsidP="005D0AC2"/>
        </w:tc>
        <w:tc>
          <w:tcPr>
            <w:tcW w:w="0" w:type="auto"/>
            <w:shd w:val="clear" w:color="auto" w:fill="auto"/>
          </w:tcPr>
          <w:p w:rsidR="00E31A86" w:rsidRPr="00E3146D" w:rsidRDefault="00E31A86" w:rsidP="005D0AC2">
            <w:pPr>
              <w:autoSpaceDE w:val="0"/>
              <w:autoSpaceDN w:val="0"/>
              <w:adjustRightInd w:val="0"/>
              <w:rPr>
                <w:b/>
                <w:bCs/>
              </w:rPr>
            </w:pPr>
            <w:r w:rsidRPr="00E3146D">
              <w:t xml:space="preserve">Предметные </w:t>
            </w:r>
            <w:r w:rsidRPr="00E3146D">
              <w:rPr>
                <w:b/>
                <w:bCs/>
              </w:rPr>
              <w:t>(</w:t>
            </w:r>
            <w:r w:rsidRPr="00E3146D">
              <w:t>ЗУН</w:t>
            </w:r>
            <w:r w:rsidRPr="00E3146D">
              <w:rPr>
                <w:b/>
                <w:bCs/>
              </w:rPr>
              <w:t>),</w:t>
            </w:r>
          </w:p>
          <w:p w:rsidR="00E31A86" w:rsidRPr="00E3146D" w:rsidRDefault="00E31A86" w:rsidP="005D0AC2">
            <w:pPr>
              <w:autoSpaceDE w:val="0"/>
              <w:autoSpaceDN w:val="0"/>
              <w:adjustRightInd w:val="0"/>
            </w:pPr>
            <w:proofErr w:type="spellStart"/>
            <w:r w:rsidRPr="00E3146D">
              <w:t>метапредметные</w:t>
            </w:r>
            <w:proofErr w:type="spellEnd"/>
          </w:p>
          <w:p w:rsidR="00E31A86" w:rsidRPr="00E3146D" w:rsidRDefault="00E31A86" w:rsidP="005D0AC2">
            <w:pPr>
              <w:autoSpaceDE w:val="0"/>
              <w:autoSpaceDN w:val="0"/>
              <w:adjustRightInd w:val="0"/>
              <w:rPr>
                <w:b/>
                <w:bCs/>
              </w:rPr>
            </w:pPr>
            <w:r w:rsidRPr="00E3146D">
              <w:rPr>
                <w:b/>
                <w:bCs/>
              </w:rPr>
              <w:t>(</w:t>
            </w:r>
            <w:r w:rsidRPr="00E3146D">
              <w:t>познавательные</w:t>
            </w:r>
            <w:r w:rsidRPr="00E3146D">
              <w:rPr>
                <w:b/>
                <w:bCs/>
              </w:rPr>
              <w:t xml:space="preserve">, </w:t>
            </w:r>
            <w:r w:rsidRPr="00E3146D">
              <w:t>регулятивные</w:t>
            </w:r>
            <w:r w:rsidRPr="00E3146D">
              <w:rPr>
                <w:b/>
                <w:bCs/>
              </w:rPr>
              <w:t>)</w:t>
            </w:r>
          </w:p>
          <w:p w:rsidR="00E31A86" w:rsidRPr="00E3146D" w:rsidRDefault="00E31A86" w:rsidP="005D0AC2">
            <w:r w:rsidRPr="00E3146D">
              <w:t>результаты</w:t>
            </w:r>
            <w:r w:rsidRPr="00E3146D">
              <w:rPr>
                <w:b/>
                <w:bCs/>
              </w:rPr>
              <w:t>.</w:t>
            </w:r>
          </w:p>
        </w:tc>
        <w:tc>
          <w:tcPr>
            <w:tcW w:w="0" w:type="auto"/>
            <w:shd w:val="clear" w:color="auto" w:fill="auto"/>
          </w:tcPr>
          <w:p w:rsidR="00E31A86" w:rsidRPr="00E3146D" w:rsidRDefault="00E31A86" w:rsidP="005D0AC2">
            <w:r w:rsidRPr="00E3146D">
              <w:t>Личностные результаты</w:t>
            </w:r>
          </w:p>
        </w:tc>
      </w:tr>
      <w:tr w:rsidR="00E31A86" w:rsidRPr="00E3146D" w:rsidTr="00E31A86">
        <w:tc>
          <w:tcPr>
            <w:tcW w:w="0" w:type="auto"/>
            <w:shd w:val="clear" w:color="auto" w:fill="auto"/>
          </w:tcPr>
          <w:p w:rsidR="00E31A86" w:rsidRPr="00E3146D" w:rsidRDefault="00E31A86" w:rsidP="005D0AC2">
            <w:r w:rsidRPr="00E3146D">
              <w:t>Форма</w:t>
            </w:r>
          </w:p>
        </w:tc>
        <w:tc>
          <w:tcPr>
            <w:tcW w:w="0" w:type="auto"/>
            <w:shd w:val="clear" w:color="auto" w:fill="auto"/>
          </w:tcPr>
          <w:p w:rsidR="00E31A86" w:rsidRPr="00E3146D" w:rsidRDefault="00E31A86" w:rsidP="005D0AC2">
            <w:pPr>
              <w:autoSpaceDE w:val="0"/>
              <w:autoSpaceDN w:val="0"/>
              <w:adjustRightInd w:val="0"/>
            </w:pPr>
            <w:r w:rsidRPr="00E3146D">
              <w:t>Персонифицированная</w:t>
            </w:r>
          </w:p>
          <w:p w:rsidR="00E31A86" w:rsidRPr="00E3146D" w:rsidRDefault="00E31A86" w:rsidP="005D0AC2">
            <w:r w:rsidRPr="00E3146D">
              <w:t>количественная оценка</w:t>
            </w:r>
          </w:p>
        </w:tc>
        <w:tc>
          <w:tcPr>
            <w:tcW w:w="0" w:type="auto"/>
            <w:shd w:val="clear" w:color="auto" w:fill="auto"/>
          </w:tcPr>
          <w:p w:rsidR="00E31A86" w:rsidRPr="00E3146D" w:rsidRDefault="002833B5" w:rsidP="005D0AC2">
            <w:pPr>
              <w:autoSpaceDE w:val="0"/>
              <w:autoSpaceDN w:val="0"/>
              <w:adjustRightInd w:val="0"/>
            </w:pPr>
            <w:proofErr w:type="spellStart"/>
            <w:r w:rsidRPr="00E3146D">
              <w:t>Н</w:t>
            </w:r>
            <w:r w:rsidR="00E31A86" w:rsidRPr="00E3146D">
              <w:t>еперсонифицированная</w:t>
            </w:r>
            <w:proofErr w:type="spellEnd"/>
          </w:p>
          <w:p w:rsidR="00E31A86" w:rsidRPr="00E3146D" w:rsidRDefault="00E31A86" w:rsidP="005D0AC2">
            <w:r w:rsidRPr="00E3146D">
              <w:t>качественная оценка</w:t>
            </w:r>
          </w:p>
        </w:tc>
      </w:tr>
      <w:tr w:rsidR="00E31A86" w:rsidRPr="00E3146D" w:rsidTr="00E31A86">
        <w:tc>
          <w:tcPr>
            <w:tcW w:w="0" w:type="auto"/>
            <w:shd w:val="clear" w:color="auto" w:fill="auto"/>
          </w:tcPr>
          <w:p w:rsidR="00E31A86" w:rsidRPr="00E3146D" w:rsidRDefault="00E31A86" w:rsidP="005D0AC2">
            <w:pPr>
              <w:autoSpaceDE w:val="0"/>
              <w:autoSpaceDN w:val="0"/>
              <w:adjustRightInd w:val="0"/>
            </w:pPr>
            <w:r w:rsidRPr="00E3146D">
              <w:t>Средства</w:t>
            </w:r>
          </w:p>
          <w:p w:rsidR="00E31A86" w:rsidRPr="00E3146D" w:rsidRDefault="00E31A86" w:rsidP="005D0AC2">
            <w:pPr>
              <w:autoSpaceDE w:val="0"/>
              <w:autoSpaceDN w:val="0"/>
              <w:adjustRightInd w:val="0"/>
            </w:pPr>
            <w:r w:rsidRPr="00E3146D">
              <w:t>фиксации</w:t>
            </w:r>
          </w:p>
          <w:p w:rsidR="00E31A86" w:rsidRPr="00E3146D" w:rsidRDefault="00E31A86" w:rsidP="005D0AC2">
            <w:pPr>
              <w:autoSpaceDE w:val="0"/>
              <w:autoSpaceDN w:val="0"/>
              <w:adjustRightInd w:val="0"/>
            </w:pPr>
            <w:r w:rsidRPr="00E3146D">
              <w:t>результатов</w:t>
            </w:r>
          </w:p>
          <w:p w:rsidR="00E31A86" w:rsidRPr="00E3146D" w:rsidRDefault="00E31A86" w:rsidP="005D0AC2">
            <w:r w:rsidRPr="00E3146D">
              <w:t>оценки</w:t>
            </w:r>
          </w:p>
        </w:tc>
        <w:tc>
          <w:tcPr>
            <w:tcW w:w="0" w:type="auto"/>
            <w:shd w:val="clear" w:color="auto" w:fill="auto"/>
          </w:tcPr>
          <w:p w:rsidR="00E31A86" w:rsidRPr="00E3146D" w:rsidRDefault="002833B5" w:rsidP="005D0AC2">
            <w:pPr>
              <w:autoSpaceDE w:val="0"/>
              <w:autoSpaceDN w:val="0"/>
              <w:adjustRightInd w:val="0"/>
            </w:pPr>
            <w:r w:rsidRPr="00E3146D">
              <w:t>К</w:t>
            </w:r>
            <w:r w:rsidR="00E31A86" w:rsidRPr="00E3146D">
              <w:t>лассные журналы,</w:t>
            </w:r>
          </w:p>
          <w:p w:rsidR="00E31A86" w:rsidRPr="00E3146D" w:rsidRDefault="00E31A86" w:rsidP="005D0AC2">
            <w:pPr>
              <w:autoSpaceDE w:val="0"/>
              <w:autoSpaceDN w:val="0"/>
              <w:adjustRightInd w:val="0"/>
            </w:pPr>
            <w:r w:rsidRPr="00E3146D">
              <w:t>справки по результатам</w:t>
            </w:r>
          </w:p>
          <w:p w:rsidR="00E31A86" w:rsidRPr="00E3146D" w:rsidRDefault="00E31A86" w:rsidP="005D0AC2">
            <w:proofErr w:type="spellStart"/>
            <w:r w:rsidRPr="00E3146D">
              <w:t>внутришкольного</w:t>
            </w:r>
            <w:proofErr w:type="spellEnd"/>
            <w:r w:rsidRPr="00E3146D">
              <w:t xml:space="preserve"> контроля</w:t>
            </w:r>
          </w:p>
        </w:tc>
        <w:tc>
          <w:tcPr>
            <w:tcW w:w="0" w:type="auto"/>
            <w:shd w:val="clear" w:color="auto" w:fill="auto"/>
          </w:tcPr>
          <w:p w:rsidR="00E31A86" w:rsidRPr="00E3146D" w:rsidRDefault="00745F6C" w:rsidP="005D0AC2">
            <w:pPr>
              <w:autoSpaceDE w:val="0"/>
              <w:autoSpaceDN w:val="0"/>
              <w:adjustRightInd w:val="0"/>
            </w:pPr>
            <w:r w:rsidRPr="00E3146D">
              <w:t>Н</w:t>
            </w:r>
            <w:r w:rsidR="00E31A86" w:rsidRPr="00E3146D">
              <w:t>аблюдения учителя,</w:t>
            </w:r>
          </w:p>
          <w:p w:rsidR="00E31A86" w:rsidRPr="00E3146D" w:rsidRDefault="00E31A86" w:rsidP="005D0AC2">
            <w:pPr>
              <w:autoSpaceDE w:val="0"/>
              <w:autoSpaceDN w:val="0"/>
              <w:adjustRightInd w:val="0"/>
            </w:pPr>
            <w:r w:rsidRPr="00E3146D">
              <w:t>классного руководителя,</w:t>
            </w:r>
          </w:p>
          <w:p w:rsidR="00E31A86" w:rsidRPr="00E3146D" w:rsidRDefault="00E31A86" w:rsidP="005D0AC2">
            <w:pPr>
              <w:autoSpaceDE w:val="0"/>
              <w:autoSpaceDN w:val="0"/>
              <w:adjustRightInd w:val="0"/>
            </w:pPr>
            <w:r w:rsidRPr="00E3146D">
              <w:t>психолога.</w:t>
            </w:r>
          </w:p>
          <w:p w:rsidR="00E31A86" w:rsidRPr="00E3146D" w:rsidRDefault="00E31A86" w:rsidP="005D0AC2">
            <w:r w:rsidRPr="00E3146D">
              <w:t>Характеристики учащихся.</w:t>
            </w:r>
          </w:p>
        </w:tc>
      </w:tr>
      <w:tr w:rsidR="00E31A86" w:rsidRPr="00E3146D" w:rsidTr="00E31A86">
        <w:tc>
          <w:tcPr>
            <w:tcW w:w="0" w:type="auto"/>
            <w:shd w:val="clear" w:color="auto" w:fill="auto"/>
          </w:tcPr>
          <w:p w:rsidR="00E31A86" w:rsidRPr="00E3146D" w:rsidRDefault="00E31A86" w:rsidP="005D0AC2">
            <w:pPr>
              <w:autoSpaceDE w:val="0"/>
              <w:autoSpaceDN w:val="0"/>
              <w:adjustRightInd w:val="0"/>
            </w:pPr>
            <w:r w:rsidRPr="00E3146D">
              <w:t>Способ</w:t>
            </w:r>
          </w:p>
          <w:p w:rsidR="00E31A86" w:rsidRPr="00E3146D" w:rsidRDefault="00E31A86" w:rsidP="005D0AC2">
            <w:pPr>
              <w:autoSpaceDE w:val="0"/>
              <w:autoSpaceDN w:val="0"/>
              <w:adjustRightInd w:val="0"/>
            </w:pPr>
            <w:r w:rsidRPr="00E3146D">
              <w:t>(</w:t>
            </w:r>
            <w:proofErr w:type="spellStart"/>
            <w:r w:rsidRPr="00E3146D">
              <w:t>поэтапность</w:t>
            </w:r>
            <w:proofErr w:type="spellEnd"/>
          </w:p>
          <w:p w:rsidR="00E31A86" w:rsidRPr="00E3146D" w:rsidRDefault="00E31A86" w:rsidP="005D0AC2">
            <w:r w:rsidRPr="00E3146D">
              <w:t>процедуры)</w:t>
            </w:r>
          </w:p>
        </w:tc>
        <w:tc>
          <w:tcPr>
            <w:tcW w:w="0" w:type="auto"/>
            <w:shd w:val="clear" w:color="auto" w:fill="auto"/>
          </w:tcPr>
          <w:p w:rsidR="00E31A86" w:rsidRPr="00E3146D" w:rsidRDefault="00E31A86" w:rsidP="005D0AC2">
            <w:pPr>
              <w:autoSpaceDE w:val="0"/>
              <w:autoSpaceDN w:val="0"/>
              <w:adjustRightInd w:val="0"/>
            </w:pPr>
            <w:r w:rsidRPr="00E3146D">
              <w:t>Тематические контрольные работы,</w:t>
            </w:r>
          </w:p>
          <w:p w:rsidR="00E31A86" w:rsidRPr="00E3146D" w:rsidRDefault="00E31A86" w:rsidP="005D0AC2">
            <w:pPr>
              <w:autoSpaceDE w:val="0"/>
              <w:autoSpaceDN w:val="0"/>
              <w:adjustRightInd w:val="0"/>
            </w:pPr>
            <w:r w:rsidRPr="00E3146D">
              <w:t>тестовый контроль,</w:t>
            </w:r>
          </w:p>
          <w:p w:rsidR="00745F6C" w:rsidRPr="00E3146D" w:rsidRDefault="00745F6C" w:rsidP="005D0AC2">
            <w:pPr>
              <w:autoSpaceDE w:val="0"/>
              <w:autoSpaceDN w:val="0"/>
              <w:adjustRightInd w:val="0"/>
            </w:pPr>
            <w:r w:rsidRPr="00E3146D">
              <w:t>диагностические работы.</w:t>
            </w:r>
          </w:p>
          <w:p w:rsidR="00E31A86" w:rsidRPr="00E3146D" w:rsidRDefault="00E31A86" w:rsidP="005D0AC2"/>
        </w:tc>
        <w:tc>
          <w:tcPr>
            <w:tcW w:w="0" w:type="auto"/>
            <w:shd w:val="clear" w:color="auto" w:fill="auto"/>
          </w:tcPr>
          <w:p w:rsidR="00E31A86" w:rsidRPr="00E3146D" w:rsidRDefault="00745F6C" w:rsidP="005D0AC2">
            <w:pPr>
              <w:autoSpaceDE w:val="0"/>
              <w:autoSpaceDN w:val="0"/>
              <w:adjustRightInd w:val="0"/>
            </w:pPr>
            <w:r w:rsidRPr="00E3146D">
              <w:t>А</w:t>
            </w:r>
            <w:r w:rsidR="00E31A86" w:rsidRPr="00E3146D">
              <w:t>ктивность, участие в общественной</w:t>
            </w:r>
          </w:p>
          <w:p w:rsidR="00E31A86" w:rsidRPr="00E3146D" w:rsidRDefault="00E31A86" w:rsidP="005D0AC2">
            <w:pPr>
              <w:autoSpaceDE w:val="0"/>
              <w:autoSpaceDN w:val="0"/>
              <w:adjustRightInd w:val="0"/>
            </w:pPr>
            <w:r w:rsidRPr="00E3146D">
              <w:t>жизни класса, задания</w:t>
            </w:r>
          </w:p>
          <w:p w:rsidR="00E31A86" w:rsidRPr="00E3146D" w:rsidRDefault="007775F4" w:rsidP="005D0AC2">
            <w:r w:rsidRPr="00E3146D">
              <w:t>творческого характера</w:t>
            </w:r>
          </w:p>
        </w:tc>
      </w:tr>
      <w:tr w:rsidR="00E31A86" w:rsidRPr="00E3146D" w:rsidTr="00E31A86">
        <w:tc>
          <w:tcPr>
            <w:tcW w:w="0" w:type="auto"/>
            <w:shd w:val="clear" w:color="auto" w:fill="auto"/>
          </w:tcPr>
          <w:p w:rsidR="00E31A86" w:rsidRPr="00E3146D" w:rsidRDefault="00E31A86" w:rsidP="005D0AC2">
            <w:pPr>
              <w:autoSpaceDE w:val="0"/>
              <w:autoSpaceDN w:val="0"/>
              <w:adjustRightInd w:val="0"/>
            </w:pPr>
            <w:r w:rsidRPr="00E3146D">
              <w:t>Условия</w:t>
            </w:r>
          </w:p>
          <w:p w:rsidR="00E31A86" w:rsidRPr="00E3146D" w:rsidRDefault="00E31A86" w:rsidP="005D0AC2">
            <w:pPr>
              <w:autoSpaceDE w:val="0"/>
              <w:autoSpaceDN w:val="0"/>
              <w:adjustRightInd w:val="0"/>
            </w:pPr>
            <w:r w:rsidRPr="00E3146D">
              <w:t>эффективности</w:t>
            </w:r>
          </w:p>
          <w:p w:rsidR="00E31A86" w:rsidRPr="00E3146D" w:rsidRDefault="00E31A86" w:rsidP="005D0AC2">
            <w:pPr>
              <w:autoSpaceDE w:val="0"/>
              <w:autoSpaceDN w:val="0"/>
              <w:adjustRightInd w:val="0"/>
            </w:pPr>
            <w:r w:rsidRPr="00E3146D">
              <w:lastRenderedPageBreak/>
              <w:t>системы</w:t>
            </w:r>
          </w:p>
          <w:p w:rsidR="00E31A86" w:rsidRPr="00E3146D" w:rsidRDefault="00E31A86" w:rsidP="005D0AC2">
            <w:r w:rsidRPr="00E3146D">
              <w:t>оценивания</w:t>
            </w:r>
          </w:p>
        </w:tc>
        <w:tc>
          <w:tcPr>
            <w:tcW w:w="0" w:type="auto"/>
            <w:gridSpan w:val="2"/>
            <w:shd w:val="clear" w:color="auto" w:fill="auto"/>
          </w:tcPr>
          <w:p w:rsidR="00E31A86" w:rsidRPr="00E3146D" w:rsidRDefault="00E31A86" w:rsidP="005D0AC2">
            <w:pPr>
              <w:autoSpaceDE w:val="0"/>
              <w:autoSpaceDN w:val="0"/>
              <w:adjustRightInd w:val="0"/>
              <w:rPr>
                <w:b/>
                <w:bCs/>
              </w:rPr>
            </w:pPr>
            <w:r w:rsidRPr="00E3146D">
              <w:lastRenderedPageBreak/>
              <w:t>Систематичность</w:t>
            </w:r>
            <w:r w:rsidRPr="00E3146D">
              <w:rPr>
                <w:b/>
                <w:bCs/>
              </w:rPr>
              <w:t xml:space="preserve">, </w:t>
            </w:r>
            <w:r w:rsidRPr="00E3146D">
              <w:t>личностно</w:t>
            </w:r>
            <w:r w:rsidRPr="00E3146D">
              <w:rPr>
                <w:b/>
                <w:bCs/>
              </w:rPr>
              <w:t>-</w:t>
            </w:r>
            <w:r w:rsidRPr="00E3146D">
              <w:t>ориентированность</w:t>
            </w:r>
            <w:r w:rsidRPr="00E3146D">
              <w:rPr>
                <w:b/>
                <w:bCs/>
              </w:rPr>
              <w:t>,</w:t>
            </w:r>
          </w:p>
          <w:p w:rsidR="00E31A86" w:rsidRPr="00E3146D" w:rsidRDefault="00E31A86" w:rsidP="005D0AC2">
            <w:pPr>
              <w:autoSpaceDE w:val="0"/>
              <w:autoSpaceDN w:val="0"/>
              <w:adjustRightInd w:val="0"/>
            </w:pPr>
            <w:r w:rsidRPr="00E3146D">
              <w:t>позитивность –</w:t>
            </w:r>
          </w:p>
          <w:p w:rsidR="00E31A86" w:rsidRPr="00E3146D" w:rsidRDefault="00E31A86" w:rsidP="005D0AC2">
            <w:pPr>
              <w:autoSpaceDE w:val="0"/>
              <w:autoSpaceDN w:val="0"/>
              <w:adjustRightInd w:val="0"/>
            </w:pPr>
            <w:r w:rsidRPr="00E3146D">
              <w:lastRenderedPageBreak/>
              <w:t>основные постоянные принципы современной оценочной</w:t>
            </w:r>
          </w:p>
          <w:p w:rsidR="00E31A86" w:rsidRPr="00E3146D" w:rsidRDefault="00E31A86" w:rsidP="005D0AC2">
            <w:r w:rsidRPr="00E3146D">
              <w:t>деятельности педагога</w:t>
            </w:r>
          </w:p>
        </w:tc>
      </w:tr>
    </w:tbl>
    <w:p w:rsidR="00E31A86" w:rsidRPr="00E3146D" w:rsidRDefault="00E31A86" w:rsidP="005D0AC2">
      <w:pPr>
        <w:keepNext/>
        <w:suppressAutoHyphens/>
        <w:autoSpaceDE w:val="0"/>
        <w:spacing w:line="276" w:lineRule="auto"/>
        <w:ind w:firstLine="454"/>
        <w:textAlignment w:val="center"/>
        <w:rPr>
          <w:b/>
          <w:bCs/>
          <w:i/>
          <w:iCs/>
          <w:color w:val="000000"/>
          <w:lang w:eastAsia="ar-SA"/>
        </w:rPr>
      </w:pPr>
    </w:p>
    <w:p w:rsidR="00E31A86" w:rsidRPr="00E3146D" w:rsidRDefault="00E31A86" w:rsidP="005D0AC2">
      <w:pPr>
        <w:keepNext/>
        <w:suppressAutoHyphens/>
        <w:autoSpaceDE w:val="0"/>
        <w:spacing w:line="276" w:lineRule="auto"/>
        <w:ind w:firstLine="454"/>
        <w:textAlignment w:val="center"/>
        <w:rPr>
          <w:b/>
          <w:bCs/>
          <w:i/>
          <w:iCs/>
          <w:color w:val="000000"/>
          <w:lang w:eastAsia="ar-SA"/>
        </w:rPr>
      </w:pPr>
      <w:r w:rsidRPr="00E3146D">
        <w:rPr>
          <w:b/>
          <w:bCs/>
          <w:i/>
          <w:iCs/>
          <w:color w:val="000000"/>
          <w:lang w:eastAsia="ar-SA"/>
        </w:rPr>
        <w:t xml:space="preserve">1.3.2. Особенности оценки личностных, </w:t>
      </w:r>
      <w:proofErr w:type="spellStart"/>
      <w:r w:rsidRPr="00E3146D">
        <w:rPr>
          <w:b/>
          <w:bCs/>
          <w:i/>
          <w:iCs/>
          <w:color w:val="000000"/>
          <w:lang w:eastAsia="ar-SA"/>
        </w:rPr>
        <w:t>метапредметных</w:t>
      </w:r>
      <w:proofErr w:type="spellEnd"/>
      <w:r w:rsidRPr="00E3146D">
        <w:rPr>
          <w:b/>
          <w:bCs/>
          <w:i/>
          <w:iCs/>
          <w:color w:val="000000"/>
          <w:lang w:eastAsia="ar-SA"/>
        </w:rPr>
        <w:t xml:space="preserve"> и предметных результатов учащихся начально</w:t>
      </w:r>
      <w:r w:rsidR="00745F6C" w:rsidRPr="00E3146D">
        <w:rPr>
          <w:b/>
          <w:bCs/>
          <w:i/>
          <w:iCs/>
          <w:color w:val="000000"/>
          <w:lang w:eastAsia="ar-SA"/>
        </w:rPr>
        <w:t>й общего образования</w:t>
      </w:r>
      <w:r w:rsidRPr="00E3146D">
        <w:rPr>
          <w:b/>
          <w:bCs/>
          <w:i/>
          <w:iCs/>
          <w:color w:val="000000"/>
          <w:lang w:eastAsia="ar-SA"/>
        </w:rPr>
        <w:t>.</w:t>
      </w:r>
    </w:p>
    <w:p w:rsidR="00E31A86" w:rsidRPr="00E3146D" w:rsidRDefault="00E31A86" w:rsidP="005D0AC2">
      <w:pPr>
        <w:keepNext/>
        <w:suppressAutoHyphens/>
        <w:autoSpaceDE w:val="0"/>
        <w:spacing w:line="276" w:lineRule="auto"/>
        <w:ind w:firstLine="454"/>
        <w:textAlignment w:val="center"/>
        <w:rPr>
          <w:b/>
          <w:bCs/>
          <w:i/>
          <w:iCs/>
          <w:color w:val="000000"/>
          <w:lang w:eastAsia="ar-SA"/>
        </w:rPr>
      </w:pPr>
    </w:p>
    <w:p w:rsidR="00E31A86" w:rsidRPr="00E3146D" w:rsidRDefault="00E31A86" w:rsidP="005D0AC2">
      <w:pPr>
        <w:keepNext/>
        <w:suppressAutoHyphens/>
        <w:autoSpaceDE w:val="0"/>
        <w:spacing w:line="276" w:lineRule="auto"/>
        <w:ind w:firstLine="454"/>
        <w:textAlignment w:val="center"/>
        <w:rPr>
          <w:b/>
          <w:bCs/>
          <w:i/>
          <w:iCs/>
          <w:color w:val="000000"/>
          <w:lang w:eastAsia="ar-SA"/>
        </w:rPr>
      </w:pPr>
      <w:r w:rsidRPr="00E3146D">
        <w:rPr>
          <w:b/>
          <w:bCs/>
          <w:i/>
          <w:iCs/>
          <w:color w:val="000000"/>
          <w:lang w:eastAsia="ar-SA"/>
        </w:rPr>
        <w:t>А) Оценка личностных результатов.</w:t>
      </w:r>
    </w:p>
    <w:p w:rsidR="00E31A86" w:rsidRPr="00E3146D" w:rsidRDefault="00E31A86" w:rsidP="005D0AC2">
      <w:pPr>
        <w:suppressAutoHyphens/>
        <w:autoSpaceDE w:val="0"/>
        <w:spacing w:line="276" w:lineRule="auto"/>
        <w:ind w:firstLine="454"/>
        <w:textAlignment w:val="center"/>
        <w:rPr>
          <w:color w:val="000000"/>
          <w:spacing w:val="-4"/>
          <w:lang w:eastAsia="ar-SA"/>
        </w:rPr>
      </w:pPr>
      <w:r w:rsidRPr="00E3146D">
        <w:rPr>
          <w:color w:val="000000"/>
          <w:lang w:eastAsia="ar-SA"/>
        </w:rPr>
        <w:t xml:space="preserve">Оценка личностных результатов представляет собой оценку достижения обучающимися планируемых результатов в их </w:t>
      </w:r>
      <w:r w:rsidRPr="00E3146D">
        <w:rPr>
          <w:color w:val="000000"/>
          <w:spacing w:val="2"/>
          <w:lang w:eastAsia="ar-SA"/>
        </w:rPr>
        <w:t>личностном развитии, представленных в разделе «Личностные учебные действия» программы формирования универсальных учебных действий у учащихся  на</w:t>
      </w:r>
      <w:r w:rsidRPr="00E3146D">
        <w:rPr>
          <w:color w:val="000000"/>
          <w:lang w:eastAsia="ar-SA"/>
        </w:rPr>
        <w:t>чального общего образования.</w:t>
      </w:r>
    </w:p>
    <w:p w:rsidR="00E31A86" w:rsidRPr="00E3146D" w:rsidRDefault="00E31A86" w:rsidP="005D0AC2">
      <w:pPr>
        <w:suppressAutoHyphens/>
        <w:autoSpaceDE w:val="0"/>
        <w:spacing w:line="276" w:lineRule="auto"/>
        <w:ind w:firstLine="454"/>
        <w:textAlignment w:val="center"/>
        <w:rPr>
          <w:color w:val="000000"/>
          <w:spacing w:val="-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7138"/>
      </w:tblGrid>
      <w:tr w:rsidR="00E31A86" w:rsidRPr="00E3146D" w:rsidTr="00E31A86">
        <w:tc>
          <w:tcPr>
            <w:tcW w:w="232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Объект оценки</w:t>
            </w:r>
          </w:p>
        </w:tc>
        <w:tc>
          <w:tcPr>
            <w:tcW w:w="7138" w:type="dxa"/>
            <w:shd w:val="clear" w:color="auto" w:fill="auto"/>
          </w:tcPr>
          <w:p w:rsidR="00E31A86" w:rsidRPr="00E3146D" w:rsidRDefault="00E31A86" w:rsidP="005D0AC2">
            <w:pPr>
              <w:suppressAutoHyphens/>
              <w:autoSpaceDE w:val="0"/>
              <w:spacing w:line="276" w:lineRule="auto"/>
              <w:ind w:firstLine="454"/>
              <w:textAlignment w:val="center"/>
              <w:rPr>
                <w:i/>
                <w:iCs/>
                <w:color w:val="000000"/>
                <w:spacing w:val="2"/>
                <w:lang w:eastAsia="ar-SA"/>
              </w:rPr>
            </w:pPr>
            <w:proofErr w:type="spellStart"/>
            <w:r w:rsidRPr="00E3146D">
              <w:rPr>
                <w:color w:val="000000"/>
                <w:spacing w:val="4"/>
                <w:lang w:eastAsia="ar-SA"/>
              </w:rPr>
              <w:t>сформированность</w:t>
            </w:r>
            <w:proofErr w:type="spellEnd"/>
            <w:r w:rsidRPr="00E3146D">
              <w:rPr>
                <w:color w:val="000000"/>
                <w:spacing w:val="4"/>
                <w:lang w:eastAsia="ar-SA"/>
              </w:rPr>
              <w:t xml:space="preserve"> универсальных учебных действий, </w:t>
            </w:r>
            <w:r w:rsidRPr="00E3146D">
              <w:rPr>
                <w:color w:val="000000"/>
                <w:lang w:eastAsia="ar-SA"/>
              </w:rPr>
              <w:t>включаемых в следующие три основных блока:</w:t>
            </w:r>
          </w:p>
          <w:p w:rsidR="00E31A86" w:rsidRPr="00E3146D" w:rsidRDefault="00E31A86" w:rsidP="005D0AC2">
            <w:pPr>
              <w:suppressAutoHyphens/>
              <w:autoSpaceDE w:val="0"/>
              <w:spacing w:line="276" w:lineRule="auto"/>
              <w:ind w:firstLine="454"/>
              <w:textAlignment w:val="center"/>
              <w:rPr>
                <w:i/>
                <w:iCs/>
                <w:color w:val="000000"/>
                <w:lang w:eastAsia="ar-SA"/>
              </w:rPr>
            </w:pPr>
            <w:r w:rsidRPr="00E3146D">
              <w:rPr>
                <w:b/>
                <w:i/>
                <w:iCs/>
                <w:color w:val="000000"/>
                <w:spacing w:val="2"/>
                <w:lang w:eastAsia="ar-SA"/>
              </w:rPr>
              <w:t>самоопределение</w:t>
            </w:r>
            <w:r w:rsidRPr="00E3146D">
              <w:rPr>
                <w:b/>
                <w:color w:val="000000"/>
                <w:spacing w:val="2"/>
                <w:lang w:eastAsia="ar-SA"/>
              </w:rPr>
              <w:t> </w:t>
            </w:r>
            <w:r w:rsidRPr="00E3146D">
              <w:rPr>
                <w:color w:val="000000"/>
                <w:spacing w:val="2"/>
                <w:lang w:eastAsia="ar-SA"/>
              </w:rPr>
              <w:t xml:space="preserve">— </w:t>
            </w:r>
            <w:proofErr w:type="spellStart"/>
            <w:r w:rsidRPr="00E3146D">
              <w:rPr>
                <w:color w:val="000000"/>
                <w:spacing w:val="2"/>
                <w:lang w:eastAsia="ar-SA"/>
              </w:rPr>
              <w:t>сформированность</w:t>
            </w:r>
            <w:proofErr w:type="spellEnd"/>
            <w:r w:rsidRPr="00E3146D">
              <w:rPr>
                <w:color w:val="000000"/>
                <w:spacing w:val="2"/>
                <w:lang w:eastAsia="ar-SA"/>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E3146D">
              <w:rPr>
                <w:color w:val="000000"/>
                <w:lang w:eastAsia="ar-SA"/>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31A86" w:rsidRPr="00E3146D" w:rsidRDefault="00E31A86" w:rsidP="005D0AC2">
            <w:pPr>
              <w:suppressAutoHyphens/>
              <w:autoSpaceDE w:val="0"/>
              <w:spacing w:line="276" w:lineRule="auto"/>
              <w:ind w:firstLine="454"/>
              <w:textAlignment w:val="center"/>
              <w:rPr>
                <w:i/>
                <w:iCs/>
                <w:color w:val="000000"/>
                <w:spacing w:val="2"/>
                <w:lang w:eastAsia="ar-SA"/>
              </w:rPr>
            </w:pPr>
            <w:proofErr w:type="spellStart"/>
            <w:r w:rsidRPr="00E3146D">
              <w:rPr>
                <w:b/>
                <w:i/>
                <w:iCs/>
                <w:color w:val="000000"/>
                <w:lang w:eastAsia="ar-SA"/>
              </w:rPr>
              <w:t>смыслообразование</w:t>
            </w:r>
            <w:proofErr w:type="spellEnd"/>
            <w:r w:rsidRPr="00E3146D">
              <w:rPr>
                <w:color w:val="000000"/>
                <w:lang w:eastAsia="ar-SA"/>
              </w:rPr>
              <w:t> — поиск и установление личностного смысла (т. е. «значения для себя») учения обучающимися на основе устойчивой системы учебно</w:t>
            </w:r>
            <w:r w:rsidRPr="00E3146D">
              <w:rPr>
                <w:color w:val="000000"/>
                <w:lang w:eastAsia="ar-SA"/>
              </w:rPr>
              <w:noBreakHyphen/>
              <w:t>познавательных и со</w:t>
            </w:r>
            <w:r w:rsidRPr="00E3146D">
              <w:rPr>
                <w:color w:val="000000"/>
                <w:spacing w:val="2"/>
                <w:lang w:eastAsia="ar-SA"/>
              </w:rPr>
              <w:t xml:space="preserve">циальных мотивов, понимания границ того, «что я </w:t>
            </w:r>
            <w:proofErr w:type="spellStart"/>
            <w:r w:rsidRPr="00E3146D">
              <w:rPr>
                <w:color w:val="000000"/>
                <w:spacing w:val="2"/>
                <w:lang w:eastAsia="ar-SA"/>
              </w:rPr>
              <w:t>знаю»,</w:t>
            </w:r>
            <w:r w:rsidRPr="00E3146D">
              <w:rPr>
                <w:color w:val="000000"/>
                <w:lang w:eastAsia="ar-SA"/>
              </w:rPr>
              <w:t>и</w:t>
            </w:r>
            <w:proofErr w:type="spellEnd"/>
            <w:r w:rsidRPr="00E3146D">
              <w:rPr>
                <w:color w:val="000000"/>
                <w:lang w:eastAsia="ar-SA"/>
              </w:rPr>
              <w:t xml:space="preserve"> того, «что я не знаю», и стремления к преодолению этого разрыва;</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b/>
                <w:i/>
                <w:iCs/>
                <w:color w:val="000000"/>
                <w:spacing w:val="2"/>
                <w:lang w:eastAsia="ar-SA"/>
              </w:rPr>
              <w:t>морально</w:t>
            </w:r>
            <w:r w:rsidRPr="00E3146D">
              <w:rPr>
                <w:b/>
                <w:i/>
                <w:iCs/>
                <w:color w:val="000000"/>
                <w:spacing w:val="2"/>
                <w:lang w:eastAsia="ar-SA"/>
              </w:rPr>
              <w:noBreakHyphen/>
              <w:t>этическая ориентация</w:t>
            </w:r>
            <w:r w:rsidRPr="00E3146D">
              <w:rPr>
                <w:color w:val="000000"/>
                <w:spacing w:val="2"/>
                <w:lang w:eastAsia="ar-SA"/>
              </w:rPr>
              <w:t xml:space="preserve"> — знание основных </w:t>
            </w:r>
            <w:r w:rsidRPr="00E3146D">
              <w:rPr>
                <w:color w:val="000000"/>
                <w:lang w:eastAsia="ar-SA"/>
              </w:rPr>
              <w:t xml:space="preserve">моральных норм и ориентация на их выполнение на основе понимания их социальной необходимости; способность к моральной </w:t>
            </w:r>
            <w:proofErr w:type="spellStart"/>
            <w:r w:rsidRPr="00E3146D">
              <w:rPr>
                <w:color w:val="000000"/>
                <w:lang w:eastAsia="ar-SA"/>
              </w:rPr>
              <w:t>децентрации</w:t>
            </w:r>
            <w:proofErr w:type="spellEnd"/>
            <w:r w:rsidRPr="00E3146D">
              <w:rPr>
                <w:color w:val="000000"/>
                <w:lang w:eastAsia="ar-SA"/>
              </w:rPr>
              <w:t xml:space="preserve"> — учёту позиций, мотивов и интересов участников моральной дилеммы при её разрешении; развитие </w:t>
            </w:r>
            <w:r w:rsidRPr="00E3146D">
              <w:rPr>
                <w:color w:val="000000"/>
                <w:spacing w:val="2"/>
                <w:lang w:eastAsia="ar-SA"/>
              </w:rPr>
              <w:t xml:space="preserve">этических чувств — стыда, вины, совести как регуляторов </w:t>
            </w:r>
            <w:r w:rsidRPr="00E3146D">
              <w:rPr>
                <w:color w:val="000000"/>
                <w:lang w:eastAsia="ar-SA"/>
              </w:rPr>
              <w:t>морального поведения.</w:t>
            </w:r>
          </w:p>
          <w:p w:rsidR="00E31A86" w:rsidRPr="00E3146D" w:rsidRDefault="00E31A86" w:rsidP="005D0AC2">
            <w:pPr>
              <w:suppressAutoHyphens/>
              <w:autoSpaceDE w:val="0"/>
              <w:spacing w:line="276" w:lineRule="auto"/>
              <w:textAlignment w:val="center"/>
              <w:rPr>
                <w:color w:val="000000"/>
                <w:lang w:eastAsia="ar-SA"/>
              </w:rPr>
            </w:pPr>
          </w:p>
        </w:tc>
      </w:tr>
      <w:tr w:rsidR="00E31A86" w:rsidRPr="00E3146D" w:rsidTr="00E31A86">
        <w:tc>
          <w:tcPr>
            <w:tcW w:w="232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Основное содержание оценки</w:t>
            </w:r>
          </w:p>
        </w:tc>
        <w:tc>
          <w:tcPr>
            <w:tcW w:w="7138" w:type="dxa"/>
            <w:shd w:val="clear" w:color="auto" w:fill="auto"/>
          </w:tcPr>
          <w:p w:rsidR="00E31A86" w:rsidRPr="00E3146D" w:rsidRDefault="00E31A86" w:rsidP="00A626A4">
            <w:pPr>
              <w:widowControl w:val="0"/>
              <w:numPr>
                <w:ilvl w:val="0"/>
                <w:numId w:val="60"/>
              </w:numPr>
              <w:suppressAutoHyphens/>
              <w:autoSpaceDE w:val="0"/>
              <w:spacing w:line="276" w:lineRule="auto"/>
              <w:ind w:left="651" w:hanging="425"/>
              <w:textAlignment w:val="center"/>
              <w:rPr>
                <w:color w:val="000000"/>
                <w:spacing w:val="4"/>
                <w:lang w:eastAsia="ar-SA"/>
              </w:rPr>
            </w:pPr>
            <w:proofErr w:type="spellStart"/>
            <w:r w:rsidRPr="00E3146D">
              <w:rPr>
                <w:color w:val="000000"/>
                <w:spacing w:val="2"/>
                <w:lang w:eastAsia="ar-SA"/>
              </w:rPr>
              <w:t>сформированность</w:t>
            </w:r>
            <w:proofErr w:type="spellEnd"/>
            <w:r w:rsidRPr="00E3146D">
              <w:rPr>
                <w:color w:val="000000"/>
                <w:spacing w:val="2"/>
                <w:lang w:eastAsia="ar-SA"/>
              </w:rPr>
              <w:t xml:space="preserve"> внутренней позиции учащегося, </w:t>
            </w:r>
            <w:r w:rsidRPr="00E3146D">
              <w:rPr>
                <w:color w:val="000000"/>
                <w:lang w:eastAsia="ar-SA"/>
              </w:rPr>
              <w:t>которая находит отражение в эмоционально</w:t>
            </w:r>
            <w:r w:rsidRPr="00E3146D">
              <w:rPr>
                <w:color w:val="000000"/>
                <w:lang w:eastAsia="ar-SA"/>
              </w:rPr>
              <w:noBreakHyphen/>
              <w:t xml:space="preserve">положительном </w:t>
            </w:r>
            <w:r w:rsidRPr="00E3146D">
              <w:rPr>
                <w:color w:val="000000"/>
                <w:spacing w:val="2"/>
                <w:lang w:eastAsia="ar-SA"/>
              </w:rPr>
              <w:t xml:space="preserve">отношении обучающегося к образовательному учреждению, ориентации на содержательные моменты образовательного </w:t>
            </w:r>
            <w:r w:rsidRPr="00E3146D">
              <w:rPr>
                <w:color w:val="000000"/>
                <w:lang w:eastAsia="ar-SA"/>
              </w:rPr>
              <w:t xml:space="preserve">процесса — уроки, познание нового, овладение умениями и </w:t>
            </w:r>
            <w:r w:rsidRPr="00E3146D">
              <w:rPr>
                <w:color w:val="000000"/>
                <w:spacing w:val="2"/>
                <w:lang w:eastAsia="ar-SA"/>
              </w:rPr>
              <w:t xml:space="preserve">новыми компетенциями, характер учебного сотрудничества </w:t>
            </w:r>
            <w:r w:rsidRPr="00E3146D">
              <w:rPr>
                <w:color w:val="000000"/>
                <w:lang w:eastAsia="ar-SA"/>
              </w:rPr>
              <w:t>с учителем и одноклассниками — и ориентации на образец поведения «хорошего ученика» как пример для подражания;</w:t>
            </w:r>
          </w:p>
          <w:p w:rsidR="00E31A86" w:rsidRPr="00E3146D" w:rsidRDefault="00E31A86" w:rsidP="00A626A4">
            <w:pPr>
              <w:widowControl w:val="0"/>
              <w:numPr>
                <w:ilvl w:val="0"/>
                <w:numId w:val="60"/>
              </w:numPr>
              <w:suppressAutoHyphens/>
              <w:autoSpaceDE w:val="0"/>
              <w:spacing w:line="276" w:lineRule="auto"/>
              <w:ind w:left="651"/>
              <w:textAlignment w:val="center"/>
              <w:rPr>
                <w:color w:val="000000"/>
                <w:lang w:eastAsia="ar-SA"/>
              </w:rPr>
            </w:pPr>
            <w:proofErr w:type="spellStart"/>
            <w:r w:rsidRPr="00E3146D">
              <w:rPr>
                <w:color w:val="000000"/>
                <w:spacing w:val="4"/>
                <w:lang w:eastAsia="ar-SA"/>
              </w:rPr>
              <w:t>сформированность</w:t>
            </w:r>
            <w:proofErr w:type="spellEnd"/>
            <w:r w:rsidRPr="00E3146D">
              <w:rPr>
                <w:color w:val="000000"/>
                <w:spacing w:val="4"/>
                <w:lang w:eastAsia="ar-SA"/>
              </w:rPr>
              <w:t xml:space="preserve"> основ гражданской идентичности, </w:t>
            </w:r>
            <w:r w:rsidRPr="00E3146D">
              <w:rPr>
                <w:color w:val="000000"/>
                <w:lang w:eastAsia="ar-SA"/>
              </w:rPr>
              <w:lastRenderedPageBreak/>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31A86" w:rsidRPr="00E3146D" w:rsidRDefault="00E31A86" w:rsidP="00A626A4">
            <w:pPr>
              <w:widowControl w:val="0"/>
              <w:numPr>
                <w:ilvl w:val="0"/>
                <w:numId w:val="60"/>
              </w:numPr>
              <w:suppressAutoHyphens/>
              <w:autoSpaceDE w:val="0"/>
              <w:spacing w:line="276" w:lineRule="auto"/>
              <w:ind w:left="509"/>
              <w:textAlignment w:val="center"/>
              <w:rPr>
                <w:color w:val="000000"/>
                <w:spacing w:val="-4"/>
                <w:lang w:eastAsia="ar-SA"/>
              </w:rPr>
            </w:pPr>
            <w:proofErr w:type="spellStart"/>
            <w:r w:rsidRPr="00E3146D">
              <w:rPr>
                <w:color w:val="000000"/>
                <w:lang w:eastAsia="ar-SA"/>
              </w:rPr>
              <w:t>сформированность</w:t>
            </w:r>
            <w:proofErr w:type="spellEnd"/>
            <w:r w:rsidRPr="00E3146D">
              <w:rPr>
                <w:color w:val="000000"/>
                <w:lang w:eastAsia="ar-SA"/>
              </w:rPr>
              <w:t xml:space="preserve"> самооценки, включая осознание сво</w:t>
            </w:r>
            <w:r w:rsidRPr="00E3146D">
              <w:rPr>
                <w:color w:val="000000"/>
                <w:spacing w:val="2"/>
                <w:lang w:eastAsia="ar-SA"/>
              </w:rPr>
              <w:t xml:space="preserve">их возможностей в учении, способности адекватно судить </w:t>
            </w:r>
            <w:r w:rsidRPr="00E3146D">
              <w:rPr>
                <w:color w:val="000000"/>
                <w:lang w:eastAsia="ar-SA"/>
              </w:rPr>
              <w:t xml:space="preserve">о причинах своего успеха/неуспеха в учении; умение видеть </w:t>
            </w:r>
            <w:r w:rsidRPr="00E3146D">
              <w:rPr>
                <w:color w:val="000000"/>
                <w:spacing w:val="2"/>
                <w:lang w:eastAsia="ar-SA"/>
              </w:rPr>
              <w:t xml:space="preserve">свои достоинства и недостатки, уважать себя и верить в </w:t>
            </w:r>
            <w:r w:rsidRPr="00E3146D">
              <w:rPr>
                <w:color w:val="000000"/>
                <w:lang w:eastAsia="ar-SA"/>
              </w:rPr>
              <w:t>успех;</w:t>
            </w:r>
          </w:p>
          <w:p w:rsidR="00E31A86" w:rsidRPr="00E3146D" w:rsidRDefault="00E31A86" w:rsidP="00A626A4">
            <w:pPr>
              <w:widowControl w:val="0"/>
              <w:numPr>
                <w:ilvl w:val="0"/>
                <w:numId w:val="60"/>
              </w:numPr>
              <w:suppressAutoHyphens/>
              <w:autoSpaceDE w:val="0"/>
              <w:spacing w:line="276" w:lineRule="auto"/>
              <w:ind w:left="509" w:hanging="283"/>
              <w:textAlignment w:val="center"/>
              <w:rPr>
                <w:color w:val="000000"/>
                <w:spacing w:val="2"/>
                <w:lang w:eastAsia="ar-SA"/>
              </w:rPr>
            </w:pPr>
            <w:proofErr w:type="spellStart"/>
            <w:r w:rsidRPr="00E3146D">
              <w:rPr>
                <w:color w:val="000000"/>
                <w:spacing w:val="-4"/>
                <w:lang w:eastAsia="ar-SA"/>
              </w:rPr>
              <w:t>сформированность</w:t>
            </w:r>
            <w:proofErr w:type="spellEnd"/>
            <w:r w:rsidRPr="00E3146D">
              <w:rPr>
                <w:color w:val="000000"/>
                <w:spacing w:val="-4"/>
                <w:lang w:eastAsia="ar-SA"/>
              </w:rPr>
              <w:t xml:space="preserve"> мотивации учебной деятельности, вклю</w:t>
            </w:r>
            <w:r w:rsidRPr="00E3146D">
              <w:rPr>
                <w:color w:val="000000"/>
                <w:spacing w:val="-4"/>
                <w:lang w:eastAsia="ar-SA"/>
              </w:rPr>
              <w:softHyphen/>
            </w:r>
            <w:r w:rsidRPr="00E3146D">
              <w:rPr>
                <w:color w:val="000000"/>
                <w:lang w:eastAsia="ar-SA"/>
              </w:rPr>
              <w:t>чая социальные, учебно</w:t>
            </w:r>
            <w:r w:rsidRPr="00E3146D">
              <w:rPr>
                <w:color w:val="000000"/>
                <w:lang w:eastAsia="ar-SA"/>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31A86" w:rsidRPr="00E3146D" w:rsidRDefault="00E31A86" w:rsidP="00A626A4">
            <w:pPr>
              <w:widowControl w:val="0"/>
              <w:numPr>
                <w:ilvl w:val="0"/>
                <w:numId w:val="60"/>
              </w:numPr>
              <w:suppressAutoHyphens/>
              <w:autoSpaceDE w:val="0"/>
              <w:spacing w:line="276" w:lineRule="auto"/>
              <w:ind w:left="509"/>
              <w:textAlignment w:val="center"/>
              <w:rPr>
                <w:color w:val="000000"/>
                <w:lang w:eastAsia="ar-SA"/>
              </w:rPr>
            </w:pPr>
            <w:r w:rsidRPr="00E3146D">
              <w:rPr>
                <w:color w:val="000000"/>
                <w:spacing w:val="2"/>
                <w:lang w:eastAsia="ar-SA"/>
              </w:rPr>
              <w:t xml:space="preserve">знание моральных норм и </w:t>
            </w:r>
            <w:proofErr w:type="spellStart"/>
            <w:r w:rsidRPr="00E3146D">
              <w:rPr>
                <w:color w:val="000000"/>
                <w:spacing w:val="2"/>
                <w:lang w:eastAsia="ar-SA"/>
              </w:rPr>
              <w:t>сформированность</w:t>
            </w:r>
            <w:proofErr w:type="spellEnd"/>
            <w:r w:rsidRPr="00E3146D">
              <w:rPr>
                <w:color w:val="000000"/>
                <w:spacing w:val="2"/>
                <w:lang w:eastAsia="ar-SA"/>
              </w:rPr>
              <w:t xml:space="preserve"> мораль</w:t>
            </w:r>
            <w:r w:rsidRPr="00E3146D">
              <w:rPr>
                <w:color w:val="000000"/>
                <w:lang w:eastAsia="ar-SA"/>
              </w:rPr>
              <w:t>но-</w:t>
            </w:r>
            <w:r w:rsidRPr="00E3146D">
              <w:rPr>
                <w:color w:val="000000"/>
                <w:lang w:eastAsia="ar-SA"/>
              </w:rPr>
              <w:softHyphen/>
              <w:t xml:space="preserve">этических суждений, способности к решению моральных </w:t>
            </w:r>
            <w:r w:rsidRPr="00E3146D">
              <w:rPr>
                <w:color w:val="000000"/>
                <w:spacing w:val="2"/>
                <w:lang w:eastAsia="ar-SA"/>
              </w:rPr>
              <w:t xml:space="preserve">проблем на основе </w:t>
            </w:r>
            <w:proofErr w:type="spellStart"/>
            <w:r w:rsidRPr="00E3146D">
              <w:rPr>
                <w:color w:val="000000"/>
                <w:spacing w:val="2"/>
                <w:lang w:eastAsia="ar-SA"/>
              </w:rPr>
              <w:t>децентрации</w:t>
            </w:r>
            <w:proofErr w:type="spellEnd"/>
            <w:r w:rsidRPr="00E3146D">
              <w:rPr>
                <w:color w:val="000000"/>
                <w:spacing w:val="2"/>
                <w:lang w:eastAsia="ar-SA"/>
              </w:rPr>
              <w:t xml:space="preserve"> (координации различных </w:t>
            </w:r>
            <w:r w:rsidRPr="00E3146D">
              <w:rPr>
                <w:color w:val="000000"/>
                <w:lang w:eastAsia="ar-SA"/>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31A86" w:rsidRPr="00E3146D" w:rsidRDefault="00E31A86" w:rsidP="005D0AC2">
            <w:pPr>
              <w:suppressAutoHyphens/>
              <w:autoSpaceDE w:val="0"/>
              <w:spacing w:line="276" w:lineRule="auto"/>
              <w:textAlignment w:val="center"/>
              <w:rPr>
                <w:color w:val="000000"/>
                <w:lang w:eastAsia="ar-SA"/>
              </w:rPr>
            </w:pPr>
          </w:p>
        </w:tc>
      </w:tr>
      <w:tr w:rsidR="00E31A86" w:rsidRPr="00E3146D" w:rsidTr="00E31A86">
        <w:tc>
          <w:tcPr>
            <w:tcW w:w="232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lastRenderedPageBreak/>
              <w:t>Направления достижения оценки</w:t>
            </w:r>
          </w:p>
        </w:tc>
        <w:tc>
          <w:tcPr>
            <w:tcW w:w="7138" w:type="dxa"/>
            <w:shd w:val="clear" w:color="auto" w:fill="auto"/>
          </w:tcPr>
          <w:p w:rsidR="00E31A86" w:rsidRPr="00E3146D" w:rsidRDefault="00E31A86" w:rsidP="005D0AC2">
            <w:pPr>
              <w:suppressAutoHyphens/>
              <w:autoSpaceDE w:val="0"/>
              <w:spacing w:line="276" w:lineRule="auto"/>
              <w:textAlignment w:val="center"/>
              <w:rPr>
                <w:color w:val="000000"/>
                <w:spacing w:val="-4"/>
                <w:lang w:eastAsia="ar-SA"/>
              </w:rPr>
            </w:pPr>
            <w:r w:rsidRPr="00E3146D">
              <w:rPr>
                <w:color w:val="000000"/>
                <w:spacing w:val="-4"/>
                <w:lang w:eastAsia="ar-SA"/>
              </w:rPr>
              <w:t xml:space="preserve">обеспечивается в ходе реализации всех компонентов образовательного </w:t>
            </w:r>
            <w:r w:rsidR="00E24D7F" w:rsidRPr="00E3146D">
              <w:rPr>
                <w:color w:val="000000"/>
                <w:spacing w:val="-4"/>
                <w:lang w:eastAsia="ar-SA"/>
              </w:rPr>
              <w:t xml:space="preserve">процесса </w:t>
            </w:r>
            <w:r w:rsidR="001E000A" w:rsidRPr="00E3146D">
              <w:rPr>
                <w:bCs/>
              </w:rPr>
              <w:t xml:space="preserve">МБОУ «ООШ п. Пригорки </w:t>
            </w:r>
            <w:proofErr w:type="spellStart"/>
            <w:r w:rsidR="00B7143C" w:rsidRPr="00E3146D">
              <w:rPr>
                <w:bCs/>
              </w:rPr>
              <w:t>Перелюбского</w:t>
            </w:r>
            <w:proofErr w:type="spellEnd"/>
            <w:r w:rsidR="00B7143C" w:rsidRPr="00E3146D">
              <w:rPr>
                <w:bCs/>
              </w:rPr>
              <w:t xml:space="preserve"> муниципального района Саратовской области», </w:t>
            </w:r>
            <w:r w:rsidRPr="00E3146D">
              <w:rPr>
                <w:color w:val="000000"/>
                <w:spacing w:val="-4"/>
                <w:lang w:eastAsia="ar-SA"/>
              </w:rPr>
              <w:t>включая внеурочную деятельность, реализуемую семьёй и школой</w:t>
            </w:r>
          </w:p>
          <w:p w:rsidR="00E31A86" w:rsidRPr="00E3146D" w:rsidRDefault="00E31A86" w:rsidP="005D0AC2">
            <w:pPr>
              <w:suppressAutoHyphens/>
              <w:autoSpaceDE w:val="0"/>
              <w:spacing w:line="276" w:lineRule="auto"/>
              <w:ind w:left="651"/>
              <w:textAlignment w:val="center"/>
              <w:rPr>
                <w:color w:val="000000"/>
                <w:spacing w:val="2"/>
                <w:lang w:eastAsia="ar-SA"/>
              </w:rPr>
            </w:pPr>
          </w:p>
        </w:tc>
      </w:tr>
      <w:tr w:rsidR="00E31A86" w:rsidRPr="00E3146D" w:rsidTr="00E31A86">
        <w:tc>
          <w:tcPr>
            <w:tcW w:w="232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Формы и методы оценивания</w:t>
            </w:r>
          </w:p>
        </w:tc>
        <w:tc>
          <w:tcPr>
            <w:tcW w:w="7138"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bCs/>
                <w:iCs/>
                <w:color w:val="000000"/>
                <w:lang w:eastAsia="ar-SA"/>
              </w:rPr>
              <w:t>личностные результаты вы</w:t>
            </w:r>
            <w:r w:rsidR="00E24D7F" w:rsidRPr="00E3146D">
              <w:rPr>
                <w:bCs/>
                <w:iCs/>
                <w:color w:val="000000"/>
                <w:lang w:eastAsia="ar-SA"/>
              </w:rPr>
              <w:t xml:space="preserve">пускников </w:t>
            </w:r>
            <w:r w:rsidR="00B7143C" w:rsidRPr="00E3146D">
              <w:rPr>
                <w:bCs/>
              </w:rPr>
              <w:t xml:space="preserve">МБОУ «ООШ </w:t>
            </w:r>
            <w:r w:rsidR="001E000A" w:rsidRPr="00E3146D">
              <w:rPr>
                <w:bCs/>
              </w:rPr>
              <w:t xml:space="preserve">п. Пригорки </w:t>
            </w:r>
            <w:proofErr w:type="spellStart"/>
            <w:r w:rsidR="00B7143C" w:rsidRPr="00E3146D">
              <w:rPr>
                <w:bCs/>
              </w:rPr>
              <w:t>Перелюбского</w:t>
            </w:r>
            <w:proofErr w:type="spellEnd"/>
            <w:r w:rsidR="00B7143C" w:rsidRPr="00E3146D">
              <w:rPr>
                <w:bCs/>
              </w:rPr>
              <w:t xml:space="preserve"> муниципального района Саратовской области» </w:t>
            </w:r>
            <w:r w:rsidRPr="00E3146D">
              <w:rPr>
                <w:bCs/>
                <w:iCs/>
                <w:color w:val="000000"/>
                <w:lang w:eastAsia="ar-SA"/>
              </w:rPr>
              <w:t xml:space="preserve">начального общего образования </w:t>
            </w:r>
            <w:r w:rsidRPr="00E3146D">
              <w:rPr>
                <w:color w:val="000000"/>
                <w:lang w:eastAsia="ar-SA"/>
              </w:rPr>
              <w:t xml:space="preserve">в полном соответствии с требованиями Стандарта </w:t>
            </w:r>
            <w:r w:rsidRPr="00E3146D">
              <w:rPr>
                <w:b/>
                <w:bCs/>
                <w:i/>
                <w:iCs/>
                <w:color w:val="000000"/>
                <w:lang w:eastAsia="ar-SA"/>
              </w:rPr>
              <w:t>не подлежат итоговой оценке</w:t>
            </w:r>
            <w:r w:rsidRPr="00E3146D">
              <w:rPr>
                <w:color w:val="000000"/>
                <w:lang w:eastAsia="ar-SA"/>
              </w:rPr>
              <w:t xml:space="preserve">, оценка </w:t>
            </w:r>
            <w:r w:rsidRPr="00E3146D">
              <w:rPr>
                <w:color w:val="000000"/>
                <w:spacing w:val="2"/>
                <w:lang w:eastAsia="ar-SA"/>
              </w:rPr>
              <w:t xml:space="preserve">осуществляется в </w:t>
            </w:r>
            <w:r w:rsidRPr="00E3146D">
              <w:rPr>
                <w:color w:val="000000"/>
                <w:lang w:eastAsia="ar-SA"/>
              </w:rPr>
              <w:t xml:space="preserve">ходе внешних </w:t>
            </w:r>
            <w:proofErr w:type="spellStart"/>
            <w:r w:rsidRPr="00E3146D">
              <w:rPr>
                <w:color w:val="000000"/>
                <w:lang w:eastAsia="ar-SA"/>
              </w:rPr>
              <w:t>неперсонифицированных</w:t>
            </w:r>
            <w:proofErr w:type="spellEnd"/>
            <w:r w:rsidRPr="00E3146D">
              <w:rPr>
                <w:color w:val="000000"/>
                <w:lang w:eastAsia="ar-SA"/>
              </w:rPr>
              <w:t xml:space="preserve"> мониторинговых ис</w:t>
            </w:r>
            <w:r w:rsidRPr="00E3146D">
              <w:rPr>
                <w:color w:val="000000"/>
                <w:spacing w:val="2"/>
                <w:lang w:eastAsia="ar-SA"/>
              </w:rPr>
              <w:t>следований.</w:t>
            </w:r>
          </w:p>
          <w:p w:rsidR="00E31A86" w:rsidRPr="00E3146D" w:rsidRDefault="00E31A86" w:rsidP="005D0AC2">
            <w:pPr>
              <w:suppressAutoHyphens/>
              <w:autoSpaceDE w:val="0"/>
              <w:spacing w:line="276" w:lineRule="auto"/>
              <w:ind w:left="96"/>
              <w:textAlignment w:val="center"/>
              <w:rPr>
                <w:color w:val="000000"/>
                <w:spacing w:val="2"/>
                <w:lang w:eastAsia="ar-SA"/>
              </w:rPr>
            </w:pPr>
            <w:r w:rsidRPr="00E3146D">
              <w:rPr>
                <w:color w:val="000000"/>
                <w:spacing w:val="2"/>
                <w:lang w:eastAsia="ar-SA"/>
              </w:rPr>
              <w:t>Текущая оценка личностных результатов учащихся проводится в форме:</w:t>
            </w:r>
          </w:p>
          <w:p w:rsidR="00E31A86" w:rsidRPr="00E3146D" w:rsidRDefault="00E31A86" w:rsidP="00A626A4">
            <w:pPr>
              <w:widowControl w:val="0"/>
              <w:numPr>
                <w:ilvl w:val="0"/>
                <w:numId w:val="61"/>
              </w:numPr>
              <w:suppressAutoHyphens/>
              <w:autoSpaceDE w:val="0"/>
              <w:spacing w:line="276" w:lineRule="auto"/>
              <w:ind w:left="509" w:hanging="425"/>
              <w:textAlignment w:val="center"/>
              <w:rPr>
                <w:color w:val="000000"/>
                <w:spacing w:val="-2"/>
                <w:lang w:eastAsia="ar-SA"/>
              </w:rPr>
            </w:pPr>
            <w:r w:rsidRPr="00E3146D">
              <w:rPr>
                <w:color w:val="000000"/>
                <w:spacing w:val="2"/>
                <w:lang w:eastAsia="ar-SA"/>
              </w:rPr>
              <w:t xml:space="preserve">ограниченной оценки </w:t>
            </w:r>
            <w:proofErr w:type="spellStart"/>
            <w:r w:rsidRPr="00E3146D">
              <w:rPr>
                <w:color w:val="000000"/>
                <w:spacing w:val="2"/>
                <w:lang w:eastAsia="ar-SA"/>
              </w:rPr>
              <w:t>сформированности</w:t>
            </w:r>
            <w:proofErr w:type="spellEnd"/>
            <w:r w:rsidRPr="00E3146D">
              <w:rPr>
                <w:color w:val="000000"/>
                <w:spacing w:val="2"/>
                <w:lang w:eastAsia="ar-SA"/>
              </w:rPr>
              <w:t xml:space="preserve"> отдельных личностных результатов, </w:t>
            </w:r>
            <w:r w:rsidRPr="00E3146D">
              <w:rPr>
                <w:color w:val="000000"/>
                <w:lang w:eastAsia="ar-SA"/>
              </w:rPr>
              <w:t xml:space="preserve">полностью отвечающей этическим принципам охраны и защиты интересов ребёнка и конфиденциальности, </w:t>
            </w:r>
            <w:r w:rsidRPr="00E3146D">
              <w:rPr>
                <w:b/>
                <w:bCs/>
                <w:color w:val="000000"/>
                <w:lang w:eastAsia="ar-SA"/>
              </w:rPr>
              <w:t xml:space="preserve">в форме, </w:t>
            </w:r>
            <w:r w:rsidRPr="00E3146D">
              <w:rPr>
                <w:b/>
                <w:bCs/>
                <w:color w:val="000000"/>
                <w:spacing w:val="2"/>
                <w:lang w:eastAsia="ar-SA"/>
              </w:rPr>
              <w:t>не представляющей угрозы личности, психологической безопасности и эмоциональному статусу учащегося</w:t>
            </w:r>
            <w:r w:rsidRPr="00E3146D">
              <w:rPr>
                <w:color w:val="000000"/>
                <w:spacing w:val="2"/>
                <w:lang w:eastAsia="ar-SA"/>
              </w:rPr>
              <w:t xml:space="preserve">; такая оценка направлена на решение задачи оптимизации </w:t>
            </w:r>
            <w:r w:rsidRPr="00E3146D">
              <w:rPr>
                <w:color w:val="000000"/>
                <w:lang w:eastAsia="ar-SA"/>
              </w:rPr>
              <w:t>личностного развития учащихся и включает три основных компонента:</w:t>
            </w:r>
          </w:p>
          <w:p w:rsidR="00E31A86" w:rsidRPr="00E3146D" w:rsidRDefault="00E31A86" w:rsidP="005D0AC2">
            <w:pPr>
              <w:suppressAutoHyphens/>
              <w:autoSpaceDE w:val="0"/>
              <w:spacing w:line="276" w:lineRule="auto"/>
              <w:ind w:left="509" w:hanging="425"/>
              <w:textAlignment w:val="center"/>
              <w:rPr>
                <w:color w:val="000000"/>
                <w:spacing w:val="-2"/>
                <w:lang w:eastAsia="ar-SA"/>
              </w:rPr>
            </w:pPr>
            <w:r w:rsidRPr="00E3146D">
              <w:rPr>
                <w:color w:val="000000"/>
                <w:spacing w:val="-2"/>
                <w:lang w:eastAsia="ar-SA"/>
              </w:rPr>
              <w:lastRenderedPageBreak/>
              <w:t xml:space="preserve">- характеристику достижений и положительных качеств </w:t>
            </w:r>
          </w:p>
          <w:p w:rsidR="00E31A86" w:rsidRPr="00E3146D" w:rsidRDefault="00E31A86" w:rsidP="005D0AC2">
            <w:pPr>
              <w:suppressAutoHyphens/>
              <w:autoSpaceDE w:val="0"/>
              <w:spacing w:line="276" w:lineRule="auto"/>
              <w:ind w:left="509" w:hanging="425"/>
              <w:textAlignment w:val="center"/>
              <w:rPr>
                <w:color w:val="000000"/>
                <w:spacing w:val="2"/>
                <w:lang w:eastAsia="ar-SA"/>
              </w:rPr>
            </w:pPr>
            <w:r w:rsidRPr="00E3146D">
              <w:rPr>
                <w:color w:val="000000"/>
                <w:spacing w:val="-2"/>
                <w:lang w:eastAsia="ar-SA"/>
              </w:rPr>
              <w:t>у</w:t>
            </w:r>
            <w:r w:rsidRPr="00E3146D">
              <w:rPr>
                <w:color w:val="000000"/>
                <w:spacing w:val="-2"/>
                <w:lang w:eastAsia="ar-SA"/>
              </w:rPr>
              <w:softHyphen/>
            </w:r>
            <w:r w:rsidRPr="00E3146D">
              <w:rPr>
                <w:color w:val="000000"/>
                <w:lang w:eastAsia="ar-SA"/>
              </w:rPr>
              <w:t>чащегося;</w:t>
            </w:r>
          </w:p>
          <w:p w:rsidR="00E31A86" w:rsidRPr="00E3146D" w:rsidRDefault="00E31A86" w:rsidP="005D0AC2">
            <w:pPr>
              <w:suppressAutoHyphens/>
              <w:autoSpaceDE w:val="0"/>
              <w:spacing w:line="276" w:lineRule="auto"/>
              <w:ind w:left="509" w:hanging="425"/>
              <w:textAlignment w:val="center"/>
              <w:rPr>
                <w:color w:val="000000"/>
                <w:spacing w:val="-4"/>
                <w:lang w:eastAsia="ar-SA"/>
              </w:rPr>
            </w:pPr>
            <w:r w:rsidRPr="00E3146D">
              <w:rPr>
                <w:color w:val="000000"/>
                <w:spacing w:val="2"/>
                <w:lang w:eastAsia="ar-SA"/>
              </w:rPr>
              <w:t>- определение приоритетных задач и направлений лич</w:t>
            </w:r>
            <w:r w:rsidRPr="00E3146D">
              <w:rPr>
                <w:color w:val="000000"/>
                <w:lang w:eastAsia="ar-SA"/>
              </w:rPr>
              <w:t>ностного развития с учётом как достижений, так и психологических проблем развития ребёнка;</w:t>
            </w:r>
          </w:p>
          <w:p w:rsidR="00E31A86" w:rsidRPr="00E3146D" w:rsidRDefault="00E31A86" w:rsidP="005D0AC2">
            <w:pPr>
              <w:suppressAutoHyphens/>
              <w:autoSpaceDE w:val="0"/>
              <w:spacing w:line="276" w:lineRule="auto"/>
              <w:ind w:left="509" w:hanging="425"/>
              <w:textAlignment w:val="center"/>
              <w:rPr>
                <w:color w:val="000000"/>
                <w:spacing w:val="-2"/>
                <w:lang w:eastAsia="ar-SA"/>
              </w:rPr>
            </w:pPr>
            <w:r w:rsidRPr="00E3146D">
              <w:rPr>
                <w:color w:val="000000"/>
                <w:spacing w:val="-4"/>
                <w:lang w:eastAsia="ar-SA"/>
              </w:rPr>
              <w:t xml:space="preserve">- систему </w:t>
            </w:r>
            <w:proofErr w:type="spellStart"/>
            <w:r w:rsidRPr="00E3146D">
              <w:rPr>
                <w:color w:val="000000"/>
                <w:spacing w:val="-4"/>
                <w:lang w:eastAsia="ar-SA"/>
              </w:rPr>
              <w:t>психолого</w:t>
            </w:r>
            <w:r w:rsidRPr="00E3146D">
              <w:rPr>
                <w:color w:val="000000"/>
                <w:spacing w:val="-4"/>
                <w:lang w:eastAsia="ar-SA"/>
              </w:rPr>
              <w:softHyphen/>
            </w:r>
            <w:proofErr w:type="spellEnd"/>
            <w:r w:rsidRPr="00E3146D">
              <w:rPr>
                <w:color w:val="000000"/>
                <w:spacing w:val="-4"/>
                <w:lang w:eastAsia="ar-SA"/>
              </w:rPr>
              <w:t xml:space="preserve"> - педагогических рекомендаций, призван</w:t>
            </w:r>
            <w:r w:rsidRPr="00E3146D">
              <w:rPr>
                <w:color w:val="000000"/>
                <w:spacing w:val="-4"/>
                <w:lang w:eastAsia="ar-SA"/>
              </w:rPr>
              <w:softHyphen/>
            </w:r>
            <w:r w:rsidRPr="00E3146D">
              <w:rPr>
                <w:color w:val="000000"/>
                <w:lang w:eastAsia="ar-SA"/>
              </w:rPr>
              <w:t>ных обеспечить успешную реализацию задач начального общего образования.</w:t>
            </w:r>
          </w:p>
          <w:p w:rsidR="00E31A86" w:rsidRPr="00E3146D" w:rsidRDefault="00E31A86" w:rsidP="005D0AC2">
            <w:pPr>
              <w:suppressAutoHyphens/>
              <w:autoSpaceDE w:val="0"/>
              <w:spacing w:line="276" w:lineRule="auto"/>
              <w:ind w:left="226"/>
              <w:textAlignment w:val="center"/>
              <w:rPr>
                <w:color w:val="000000"/>
                <w:spacing w:val="2"/>
                <w:lang w:eastAsia="ar-SA"/>
              </w:rPr>
            </w:pPr>
            <w:r w:rsidRPr="00E3146D">
              <w:rPr>
                <w:color w:val="000000"/>
                <w:spacing w:val="2"/>
                <w:lang w:eastAsia="ar-SA"/>
              </w:rPr>
              <w:t>2.</w:t>
            </w:r>
            <w:r w:rsidRPr="00E3146D">
              <w:rPr>
                <w:color w:val="000000"/>
                <w:spacing w:val="2"/>
                <w:lang w:eastAsia="ar-SA"/>
              </w:rPr>
              <w:tab/>
              <w:t>оценки индивидуального прогресса личностного развития учащихся, которым необходима специальная поддержка по запросу родителей (законных представителей) учащихся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tc>
      </w:tr>
    </w:tbl>
    <w:p w:rsidR="00E31A86" w:rsidRPr="00E3146D" w:rsidRDefault="00E31A86" w:rsidP="005D0AC2">
      <w:pPr>
        <w:suppressAutoHyphens/>
        <w:autoSpaceDE w:val="0"/>
        <w:spacing w:line="276" w:lineRule="auto"/>
        <w:ind w:left="814"/>
        <w:textAlignment w:val="center"/>
        <w:rPr>
          <w:b/>
          <w:bCs/>
          <w:color w:val="000000"/>
          <w:lang w:eastAsia="ar-SA"/>
        </w:rPr>
      </w:pPr>
    </w:p>
    <w:p w:rsidR="00E31A86" w:rsidRPr="00E3146D" w:rsidRDefault="00E31A86" w:rsidP="005D0AC2">
      <w:pPr>
        <w:suppressAutoHyphens/>
        <w:autoSpaceDE w:val="0"/>
        <w:spacing w:line="276" w:lineRule="auto"/>
        <w:textAlignment w:val="center"/>
        <w:rPr>
          <w:b/>
          <w:bCs/>
          <w:color w:val="000000"/>
          <w:lang w:eastAsia="ar-SA"/>
        </w:rPr>
      </w:pPr>
      <w:r w:rsidRPr="00E3146D">
        <w:rPr>
          <w:b/>
          <w:bCs/>
          <w:color w:val="000000"/>
          <w:lang w:eastAsia="ar-SA"/>
        </w:rPr>
        <w:t xml:space="preserve">Б) </w:t>
      </w:r>
      <w:proofErr w:type="spellStart"/>
      <w:r w:rsidRPr="00E3146D">
        <w:rPr>
          <w:b/>
          <w:bCs/>
          <w:color w:val="000000"/>
          <w:lang w:eastAsia="ar-SA"/>
        </w:rPr>
        <w:t>Метапредметные</w:t>
      </w:r>
      <w:proofErr w:type="spellEnd"/>
      <w:r w:rsidRPr="00E3146D">
        <w:rPr>
          <w:b/>
          <w:bCs/>
          <w:color w:val="000000"/>
          <w:lang w:eastAsia="ar-SA"/>
        </w:rPr>
        <w:t xml:space="preserve"> результаты</w:t>
      </w:r>
    </w:p>
    <w:p w:rsidR="00E31A86" w:rsidRPr="00E3146D" w:rsidRDefault="00E31A86" w:rsidP="005D0AC2">
      <w:pPr>
        <w:suppressAutoHyphens/>
        <w:autoSpaceDE w:val="0"/>
        <w:spacing w:line="276" w:lineRule="auto"/>
        <w:textAlignment w:val="center"/>
        <w:rPr>
          <w:b/>
          <w:bCs/>
          <w:color w:val="000000"/>
          <w:lang w:eastAsia="ar-SA"/>
        </w:rPr>
      </w:pPr>
    </w:p>
    <w:p w:rsidR="00E31A86" w:rsidRPr="00E3146D" w:rsidRDefault="00E31A86" w:rsidP="005D0AC2">
      <w:pPr>
        <w:suppressAutoHyphens/>
        <w:autoSpaceDE w:val="0"/>
        <w:spacing w:line="276" w:lineRule="auto"/>
        <w:ind w:firstLine="454"/>
        <w:textAlignment w:val="center"/>
        <w:rPr>
          <w:b/>
          <w:bCs/>
          <w:color w:val="000000"/>
          <w:lang w:eastAsia="ar-SA"/>
        </w:rPr>
      </w:pPr>
      <w:r w:rsidRPr="00E3146D">
        <w:rPr>
          <w:b/>
          <w:bCs/>
          <w:color w:val="000000"/>
          <w:lang w:eastAsia="ar-SA"/>
        </w:rPr>
        <w:t xml:space="preserve">Оценка </w:t>
      </w:r>
      <w:proofErr w:type="spellStart"/>
      <w:r w:rsidRPr="00E3146D">
        <w:rPr>
          <w:b/>
          <w:bCs/>
          <w:color w:val="000000"/>
          <w:lang w:eastAsia="ar-SA"/>
        </w:rPr>
        <w:t>метапредметных</w:t>
      </w:r>
      <w:proofErr w:type="spellEnd"/>
      <w:r w:rsidRPr="00E3146D">
        <w:rPr>
          <w:b/>
          <w:bCs/>
          <w:color w:val="000000"/>
          <w:lang w:eastAsia="ar-SA"/>
        </w:rPr>
        <w:t xml:space="preserve"> результатов</w:t>
      </w:r>
      <w:r w:rsidRPr="00E3146D">
        <w:rPr>
          <w:color w:val="000000"/>
          <w:lang w:eastAsia="ar-SA"/>
        </w:rPr>
        <w:t xml:space="preserve"> представляет собой </w:t>
      </w:r>
      <w:r w:rsidRPr="00E3146D">
        <w:rPr>
          <w:color w:val="000000"/>
          <w:spacing w:val="-2"/>
          <w:lang w:eastAsia="ar-SA"/>
        </w:rPr>
        <w:t>оценку достижения планируемых результатов освоения ООП НОО</w:t>
      </w:r>
      <w:r w:rsidRPr="00E3146D">
        <w:rPr>
          <w:color w:val="000000"/>
          <w:lang w:eastAsia="ar-SA"/>
        </w:rPr>
        <w:t xml:space="preserve">,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учащихся </w:t>
      </w:r>
      <w:r w:rsidRPr="00E3146D">
        <w:rPr>
          <w:color w:val="000000"/>
          <w:spacing w:val="2"/>
          <w:lang w:eastAsia="ar-SA"/>
        </w:rPr>
        <w:t xml:space="preserve">начального общего образования, а также планируемых </w:t>
      </w:r>
      <w:r w:rsidRPr="00E3146D">
        <w:rPr>
          <w:color w:val="000000"/>
          <w:lang w:eastAsia="ar-SA"/>
        </w:rPr>
        <w:t>результатов, представленных во всех разделах подпрограммы «Чтение. Работа с текстом».</w:t>
      </w:r>
    </w:p>
    <w:p w:rsidR="00E31A86" w:rsidRPr="00E3146D" w:rsidRDefault="00E31A86" w:rsidP="005D0AC2">
      <w:pPr>
        <w:suppressAutoHyphens/>
        <w:autoSpaceDE w:val="0"/>
        <w:spacing w:line="276" w:lineRule="auto"/>
        <w:ind w:firstLine="454"/>
        <w:textAlignment w:val="center"/>
        <w:rPr>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7138"/>
      </w:tblGrid>
      <w:tr w:rsidR="00E31A86" w:rsidRPr="00E3146D" w:rsidTr="00E31A86">
        <w:tc>
          <w:tcPr>
            <w:tcW w:w="232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Объект оценки</w:t>
            </w:r>
          </w:p>
        </w:tc>
        <w:tc>
          <w:tcPr>
            <w:tcW w:w="7138" w:type="dxa"/>
            <w:shd w:val="clear" w:color="auto" w:fill="auto"/>
          </w:tcPr>
          <w:p w:rsidR="00E31A86" w:rsidRPr="00E3146D" w:rsidRDefault="00E31A86" w:rsidP="005D0AC2">
            <w:pPr>
              <w:suppressAutoHyphens/>
              <w:autoSpaceDE w:val="0"/>
              <w:spacing w:line="276" w:lineRule="auto"/>
              <w:ind w:firstLine="454"/>
              <w:textAlignment w:val="center"/>
              <w:rPr>
                <w:color w:val="000000"/>
                <w:spacing w:val="-2"/>
                <w:lang w:eastAsia="ar-SA"/>
              </w:rPr>
            </w:pPr>
            <w:proofErr w:type="spellStart"/>
            <w:r w:rsidRPr="00E3146D">
              <w:rPr>
                <w:color w:val="000000"/>
                <w:spacing w:val="2"/>
                <w:lang w:eastAsia="ar-SA"/>
              </w:rPr>
              <w:t>сформированность</w:t>
            </w:r>
            <w:proofErr w:type="spellEnd"/>
            <w:r w:rsidRPr="00E3146D">
              <w:rPr>
                <w:color w:val="000000"/>
                <w:spacing w:val="2"/>
                <w:lang w:eastAsia="ar-SA"/>
              </w:rPr>
              <w:t xml:space="preserve"> у учащегося регуля</w:t>
            </w:r>
            <w:r w:rsidRPr="00E3146D">
              <w:rPr>
                <w:color w:val="000000"/>
                <w:lang w:eastAsia="ar-SA"/>
              </w:rPr>
              <w:t xml:space="preserve">тивных, коммуникативных и познавательных универсальных </w:t>
            </w:r>
            <w:r w:rsidRPr="00E3146D">
              <w:rPr>
                <w:color w:val="000000"/>
                <w:spacing w:val="2"/>
                <w:lang w:eastAsia="ar-SA"/>
              </w:rPr>
              <w:t xml:space="preserve">действий, т. е. таких умственных действий учащихся, </w:t>
            </w:r>
            <w:r w:rsidRPr="00E3146D">
              <w:rPr>
                <w:color w:val="000000"/>
                <w:lang w:eastAsia="ar-SA"/>
              </w:rPr>
              <w:t>которые направлены на анализ и управление своей познавательной деятельностью. К ним относятся:</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spacing w:val="-2"/>
                <w:lang w:eastAsia="ar-SA"/>
              </w:rPr>
              <w:t>- способность учащегося принимать и сохранять учеб</w:t>
            </w:r>
            <w:r w:rsidRPr="00E3146D">
              <w:rPr>
                <w:color w:val="000000"/>
                <w:lang w:eastAsia="ar-SA"/>
              </w:rPr>
              <w:t>ную цель и задачи; самостоятельно преобразовывать прак</w:t>
            </w:r>
            <w:r w:rsidRPr="00E3146D">
              <w:rPr>
                <w:color w:val="000000"/>
                <w:spacing w:val="-2"/>
                <w:lang w:eastAsia="ar-SA"/>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spacing w:val="2"/>
                <w:lang w:eastAsia="ar-SA"/>
              </w:rPr>
              <w:t xml:space="preserve">- умение осуществлять информационный поиск, сбор и </w:t>
            </w:r>
            <w:r w:rsidRPr="00E3146D">
              <w:rPr>
                <w:color w:val="000000"/>
                <w:lang w:eastAsia="ar-SA"/>
              </w:rPr>
              <w:t>выделение существенной информации из различных информационных источников;</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spacing w:val="-2"/>
                <w:lang w:eastAsia="ar-SA"/>
              </w:rPr>
              <w:t xml:space="preserve">- умение использовать </w:t>
            </w:r>
            <w:proofErr w:type="spellStart"/>
            <w:r w:rsidRPr="00E3146D">
              <w:rPr>
                <w:color w:val="000000"/>
                <w:spacing w:val="-2"/>
                <w:lang w:eastAsia="ar-SA"/>
              </w:rPr>
              <w:t>знаково</w:t>
            </w:r>
            <w:proofErr w:type="spellEnd"/>
            <w:r w:rsidRPr="00E3146D">
              <w:rPr>
                <w:color w:val="000000"/>
                <w:spacing w:val="-2"/>
                <w:lang w:eastAsia="ar-SA"/>
              </w:rPr>
              <w:t xml:space="preserve"> - </w:t>
            </w:r>
            <w:r w:rsidRPr="00E3146D">
              <w:rPr>
                <w:color w:val="000000"/>
                <w:spacing w:val="-2"/>
                <w:lang w:eastAsia="ar-SA"/>
              </w:rPr>
              <w:softHyphen/>
              <w:t xml:space="preserve">символические средства для </w:t>
            </w:r>
            <w:r w:rsidRPr="00E3146D">
              <w:rPr>
                <w:color w:val="000000"/>
                <w:spacing w:val="2"/>
                <w:lang w:eastAsia="ar-SA"/>
              </w:rPr>
              <w:t xml:space="preserve">создания моделей изучаемых объектов и процессов, схем </w:t>
            </w:r>
            <w:r w:rsidRPr="00E3146D">
              <w:rPr>
                <w:color w:val="000000"/>
                <w:lang w:eastAsia="ar-SA"/>
              </w:rPr>
              <w:lastRenderedPageBreak/>
              <w:t xml:space="preserve">решения </w:t>
            </w:r>
            <w:proofErr w:type="spellStart"/>
            <w:r w:rsidRPr="00E3146D">
              <w:rPr>
                <w:color w:val="000000"/>
                <w:lang w:eastAsia="ar-SA"/>
              </w:rPr>
              <w:t>учебно</w:t>
            </w:r>
            <w:r w:rsidRPr="00E3146D">
              <w:rPr>
                <w:color w:val="000000"/>
                <w:lang w:eastAsia="ar-SA"/>
              </w:rPr>
              <w:softHyphen/>
            </w:r>
            <w:proofErr w:type="spellEnd"/>
            <w:r w:rsidRPr="00E3146D">
              <w:rPr>
                <w:color w:val="000000"/>
                <w:lang w:eastAsia="ar-SA"/>
              </w:rPr>
              <w:t xml:space="preserve"> - познавательных и практических задач;</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spacing w:val="-2"/>
                <w:lang w:eastAsia="ar-SA"/>
              </w:rPr>
              <w:t>- способность к осуществлению логических операций срав</w:t>
            </w:r>
            <w:r w:rsidRPr="00E3146D">
              <w:rPr>
                <w:color w:val="000000"/>
                <w:lang w:eastAsia="ar-SA"/>
              </w:rPr>
              <w:t xml:space="preserve">нения, анализа, обобщения, классификации по родовидовым </w:t>
            </w:r>
            <w:r w:rsidRPr="00E3146D">
              <w:rPr>
                <w:color w:val="000000"/>
                <w:spacing w:val="2"/>
                <w:lang w:eastAsia="ar-SA"/>
              </w:rPr>
              <w:t>признакам, к установлению аналогий, отнесения к извест</w:t>
            </w:r>
            <w:r w:rsidRPr="00E3146D">
              <w:rPr>
                <w:color w:val="000000"/>
                <w:lang w:eastAsia="ar-SA"/>
              </w:rPr>
              <w:t>ным понятиям;</w:t>
            </w:r>
          </w:p>
          <w:p w:rsidR="00E31A86" w:rsidRPr="00E3146D" w:rsidRDefault="00E31A86" w:rsidP="005D0AC2">
            <w:pPr>
              <w:suppressAutoHyphens/>
              <w:autoSpaceDE w:val="0"/>
              <w:spacing w:line="276" w:lineRule="auto"/>
              <w:ind w:firstLine="454"/>
              <w:textAlignment w:val="center"/>
              <w:rPr>
                <w:b/>
                <w:bCs/>
                <w:i/>
                <w:iCs/>
                <w:color w:val="000000"/>
                <w:lang w:eastAsia="ar-SA"/>
              </w:rPr>
            </w:pPr>
            <w:r w:rsidRPr="00E3146D">
              <w:rPr>
                <w:color w:val="000000"/>
                <w:spacing w:val="2"/>
                <w:lang w:eastAsia="ar-SA"/>
              </w:rPr>
              <w:t xml:space="preserve">- умение сотрудничать с педагогом и сверстниками при </w:t>
            </w:r>
            <w:r w:rsidRPr="00E3146D">
              <w:rPr>
                <w:color w:val="000000"/>
                <w:lang w:eastAsia="ar-SA"/>
              </w:rPr>
              <w:t>решении учебных проблем, принимать на себя ответственность за результаты своих действий.</w:t>
            </w:r>
          </w:p>
          <w:p w:rsidR="00E31A86" w:rsidRPr="00E3146D" w:rsidRDefault="00E31A86" w:rsidP="005D0AC2">
            <w:pPr>
              <w:suppressAutoHyphens/>
              <w:autoSpaceDE w:val="0"/>
              <w:spacing w:line="276" w:lineRule="auto"/>
              <w:ind w:firstLine="454"/>
              <w:textAlignment w:val="center"/>
              <w:rPr>
                <w:color w:val="000000"/>
                <w:lang w:eastAsia="ar-SA"/>
              </w:rPr>
            </w:pPr>
          </w:p>
        </w:tc>
      </w:tr>
      <w:tr w:rsidR="00E31A86" w:rsidRPr="00E3146D" w:rsidTr="00E31A86">
        <w:tc>
          <w:tcPr>
            <w:tcW w:w="232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lastRenderedPageBreak/>
              <w:t>Основное содержание оценки</w:t>
            </w:r>
          </w:p>
        </w:tc>
        <w:tc>
          <w:tcPr>
            <w:tcW w:w="7138"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формирование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этого процесса</w:t>
            </w:r>
          </w:p>
        </w:tc>
      </w:tr>
      <w:tr w:rsidR="00E31A86" w:rsidRPr="00E3146D" w:rsidTr="00E31A86">
        <w:tc>
          <w:tcPr>
            <w:tcW w:w="232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Направления достижения оценки</w:t>
            </w:r>
          </w:p>
        </w:tc>
        <w:tc>
          <w:tcPr>
            <w:tcW w:w="7138" w:type="dxa"/>
            <w:shd w:val="clear" w:color="auto" w:fill="auto"/>
          </w:tcPr>
          <w:p w:rsidR="00E31A86" w:rsidRPr="00E3146D" w:rsidRDefault="00E31A86" w:rsidP="005D0AC2">
            <w:pPr>
              <w:suppressAutoHyphens/>
              <w:autoSpaceDE w:val="0"/>
              <w:spacing w:line="276" w:lineRule="auto"/>
              <w:ind w:left="-79"/>
              <w:textAlignment w:val="center"/>
              <w:rPr>
                <w:color w:val="000000"/>
                <w:spacing w:val="2"/>
                <w:lang w:eastAsia="ar-SA"/>
              </w:rPr>
            </w:pPr>
            <w:r w:rsidRPr="00E3146D">
              <w:rPr>
                <w:color w:val="000000"/>
                <w:spacing w:val="2"/>
                <w:lang w:eastAsia="ar-SA"/>
              </w:rPr>
              <w:t xml:space="preserve">обеспечивается </w:t>
            </w:r>
            <w:r w:rsidRPr="00E3146D">
              <w:rPr>
                <w:color w:val="000000"/>
                <w:lang w:eastAsia="ar-SA"/>
              </w:rPr>
              <w:t>за счёт основных компонентов образовательного процесса — учебных предметов</w:t>
            </w:r>
          </w:p>
        </w:tc>
      </w:tr>
      <w:tr w:rsidR="00E31A86" w:rsidRPr="00E3146D" w:rsidTr="00E31A86">
        <w:tc>
          <w:tcPr>
            <w:tcW w:w="232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Формы и методы оценивания</w:t>
            </w:r>
          </w:p>
        </w:tc>
        <w:tc>
          <w:tcPr>
            <w:tcW w:w="7138" w:type="dxa"/>
            <w:shd w:val="clear" w:color="auto" w:fill="auto"/>
          </w:tcPr>
          <w:p w:rsidR="00E31A86" w:rsidRPr="00E3146D" w:rsidRDefault="00E31A86" w:rsidP="00A626A4">
            <w:pPr>
              <w:widowControl w:val="0"/>
              <w:numPr>
                <w:ilvl w:val="0"/>
                <w:numId w:val="62"/>
              </w:numPr>
              <w:suppressAutoHyphens/>
              <w:autoSpaceDE w:val="0"/>
              <w:spacing w:line="276" w:lineRule="auto"/>
              <w:textAlignment w:val="center"/>
              <w:rPr>
                <w:color w:val="000000"/>
                <w:spacing w:val="2"/>
                <w:lang w:eastAsia="ar-SA"/>
              </w:rPr>
            </w:pPr>
            <w:r w:rsidRPr="00E3146D">
              <w:rPr>
                <w:color w:val="000000"/>
                <w:spacing w:val="2"/>
                <w:lang w:eastAsia="ar-SA"/>
              </w:rPr>
              <w:t xml:space="preserve">диагностические задачи, направленные на оценку </w:t>
            </w:r>
            <w:r w:rsidRPr="00E3146D">
              <w:rPr>
                <w:color w:val="000000"/>
                <w:lang w:eastAsia="ar-SA"/>
              </w:rPr>
              <w:t xml:space="preserve">уровня </w:t>
            </w:r>
            <w:proofErr w:type="spellStart"/>
            <w:r w:rsidRPr="00E3146D">
              <w:rPr>
                <w:color w:val="000000"/>
                <w:lang w:eastAsia="ar-SA"/>
              </w:rPr>
              <w:t>сформированности</w:t>
            </w:r>
            <w:proofErr w:type="spellEnd"/>
            <w:r w:rsidRPr="00E3146D">
              <w:rPr>
                <w:color w:val="000000"/>
                <w:lang w:eastAsia="ar-SA"/>
              </w:rPr>
              <w:t xml:space="preserve"> конкретного вида у</w:t>
            </w:r>
            <w:r w:rsidR="00745F6C" w:rsidRPr="00E3146D">
              <w:rPr>
                <w:color w:val="000000"/>
                <w:lang w:eastAsia="ar-SA"/>
              </w:rPr>
              <w:t>ниверсальных учебных действий (</w:t>
            </w:r>
            <w:r w:rsidRPr="00E3146D">
              <w:rPr>
                <w:color w:val="000000"/>
                <w:lang w:eastAsia="ar-SA"/>
              </w:rPr>
              <w:t xml:space="preserve">«Диагностика </w:t>
            </w:r>
            <w:proofErr w:type="spellStart"/>
            <w:r w:rsidRPr="00E3146D">
              <w:rPr>
                <w:color w:val="000000"/>
                <w:lang w:eastAsia="ar-SA"/>
              </w:rPr>
              <w:t>метапредметных</w:t>
            </w:r>
            <w:proofErr w:type="spellEnd"/>
            <w:r w:rsidRPr="00E3146D">
              <w:rPr>
                <w:color w:val="000000"/>
                <w:lang w:eastAsia="ar-SA"/>
              </w:rPr>
              <w:t xml:space="preserve"> и личностных результатов начального образования» Е.В. </w:t>
            </w:r>
            <w:proofErr w:type="spellStart"/>
            <w:r w:rsidRPr="00E3146D">
              <w:rPr>
                <w:color w:val="000000"/>
                <w:lang w:eastAsia="ar-SA"/>
              </w:rPr>
              <w:t>Бунеева</w:t>
            </w:r>
            <w:proofErr w:type="spellEnd"/>
            <w:r w:rsidRPr="00E3146D">
              <w:rPr>
                <w:color w:val="000000"/>
                <w:lang w:eastAsia="ar-SA"/>
              </w:rPr>
              <w:t>, А.А. Вахрушев)</w:t>
            </w:r>
          </w:p>
          <w:p w:rsidR="00E31A86" w:rsidRPr="00E3146D" w:rsidRDefault="00E31A86" w:rsidP="00A626A4">
            <w:pPr>
              <w:widowControl w:val="0"/>
              <w:numPr>
                <w:ilvl w:val="0"/>
                <w:numId w:val="62"/>
              </w:numPr>
              <w:suppressAutoHyphens/>
              <w:autoSpaceDE w:val="0"/>
              <w:spacing w:line="276" w:lineRule="auto"/>
              <w:textAlignment w:val="center"/>
              <w:rPr>
                <w:color w:val="000000"/>
                <w:spacing w:val="2"/>
                <w:lang w:eastAsia="ar-SA"/>
              </w:rPr>
            </w:pPr>
            <w:r w:rsidRPr="00E3146D">
              <w:rPr>
                <w:color w:val="000000"/>
                <w:lang w:eastAsia="ar-SA"/>
              </w:rPr>
              <w:t xml:space="preserve">инструментальная основа (или как средство решения) и как условие успешности выполнения учебных и </w:t>
            </w:r>
            <w:proofErr w:type="spellStart"/>
            <w:r w:rsidRPr="00E3146D">
              <w:rPr>
                <w:color w:val="000000"/>
                <w:lang w:eastAsia="ar-SA"/>
              </w:rPr>
              <w:t>учебно</w:t>
            </w:r>
            <w:proofErr w:type="spellEnd"/>
            <w:r w:rsidRPr="00E3146D">
              <w:rPr>
                <w:color w:val="000000"/>
                <w:lang w:eastAsia="ar-SA"/>
              </w:rPr>
              <w:t xml:space="preserve"> - </w:t>
            </w:r>
            <w:r w:rsidRPr="00E3146D">
              <w:rPr>
                <w:color w:val="000000"/>
                <w:lang w:eastAsia="ar-SA"/>
              </w:rPr>
              <w:softHyphen/>
              <w:t>практических задач средствами учебных предметов (проверочные задания по математике, русскому языку, чтению, окружающему миру и др.)</w:t>
            </w:r>
          </w:p>
          <w:p w:rsidR="00E31A86" w:rsidRPr="00E3146D" w:rsidRDefault="00E31A86" w:rsidP="00A626A4">
            <w:pPr>
              <w:widowControl w:val="0"/>
              <w:numPr>
                <w:ilvl w:val="0"/>
                <w:numId w:val="62"/>
              </w:numPr>
              <w:suppressAutoHyphens/>
              <w:autoSpaceDE w:val="0"/>
              <w:spacing w:line="276" w:lineRule="auto"/>
              <w:textAlignment w:val="center"/>
              <w:rPr>
                <w:color w:val="000000"/>
                <w:spacing w:val="2"/>
                <w:lang w:eastAsia="ar-SA"/>
              </w:rPr>
            </w:pPr>
            <w:r w:rsidRPr="00E3146D">
              <w:rPr>
                <w:color w:val="000000"/>
                <w:lang w:eastAsia="ar-SA"/>
              </w:rPr>
              <w:t xml:space="preserve">выполнение комплексных заданий на </w:t>
            </w:r>
            <w:proofErr w:type="spellStart"/>
            <w:r w:rsidRPr="00E3146D">
              <w:rPr>
                <w:color w:val="000000"/>
                <w:lang w:eastAsia="ar-SA"/>
              </w:rPr>
              <w:t>межпредметной</w:t>
            </w:r>
            <w:proofErr w:type="spellEnd"/>
            <w:r w:rsidRPr="00E3146D">
              <w:rPr>
                <w:color w:val="000000"/>
                <w:lang w:eastAsia="ar-SA"/>
              </w:rPr>
              <w:t xml:space="preserve"> основе</w:t>
            </w:r>
          </w:p>
        </w:tc>
      </w:tr>
    </w:tbl>
    <w:p w:rsidR="00E31A86" w:rsidRPr="00E3146D" w:rsidRDefault="00E31A86" w:rsidP="005D0AC2">
      <w:pPr>
        <w:suppressAutoHyphens/>
        <w:autoSpaceDE w:val="0"/>
        <w:spacing w:line="276" w:lineRule="auto"/>
        <w:ind w:firstLine="454"/>
        <w:textAlignment w:val="center"/>
        <w:rPr>
          <w:color w:val="000000"/>
          <w:spacing w:val="2"/>
          <w:lang w:eastAsia="ar-SA"/>
        </w:rPr>
      </w:pPr>
    </w:p>
    <w:p w:rsidR="00E31A86" w:rsidRPr="00E3146D" w:rsidRDefault="00E31A86" w:rsidP="005D0AC2">
      <w:pPr>
        <w:suppressAutoHyphens/>
        <w:autoSpaceDE w:val="0"/>
        <w:spacing w:line="276" w:lineRule="auto"/>
        <w:ind w:firstLine="454"/>
        <w:textAlignment w:val="center"/>
        <w:rPr>
          <w:b/>
          <w:color w:val="000000"/>
          <w:lang w:eastAsia="ar-SA"/>
        </w:rPr>
      </w:pPr>
      <w:r w:rsidRPr="00E3146D">
        <w:rPr>
          <w:b/>
          <w:color w:val="000000"/>
          <w:lang w:eastAsia="ar-SA"/>
        </w:rPr>
        <w:t>В) Предметные результаты</w:t>
      </w:r>
    </w:p>
    <w:p w:rsidR="00E31A86" w:rsidRPr="00E3146D" w:rsidRDefault="00E31A86" w:rsidP="005D0AC2">
      <w:pPr>
        <w:suppressAutoHyphens/>
        <w:autoSpaceDE w:val="0"/>
        <w:spacing w:line="276" w:lineRule="auto"/>
        <w:ind w:firstLine="454"/>
        <w:textAlignment w:val="center"/>
        <w:rPr>
          <w:color w:val="000000"/>
          <w:lang w:eastAsia="ar-SA"/>
        </w:rPr>
      </w:pPr>
    </w:p>
    <w:p w:rsidR="00E31A86" w:rsidRPr="00E3146D" w:rsidRDefault="00E31A86" w:rsidP="005D0AC2">
      <w:pPr>
        <w:suppressAutoHyphens/>
        <w:autoSpaceDE w:val="0"/>
        <w:spacing w:line="276" w:lineRule="auto"/>
        <w:ind w:firstLine="454"/>
        <w:textAlignment w:val="center"/>
        <w:rPr>
          <w:color w:val="000000"/>
          <w:lang w:eastAsia="ar-SA"/>
        </w:rPr>
      </w:pPr>
      <w:r w:rsidRPr="00E3146D">
        <w:rPr>
          <w:b/>
          <w:bCs/>
          <w:color w:val="000000"/>
          <w:spacing w:val="-4"/>
          <w:lang w:eastAsia="ar-SA"/>
        </w:rPr>
        <w:t>Оценка предметных результатов</w:t>
      </w:r>
      <w:r w:rsidRPr="00E3146D">
        <w:rPr>
          <w:color w:val="000000"/>
          <w:spacing w:val="-4"/>
          <w:lang w:eastAsia="ar-SA"/>
        </w:rPr>
        <w:t xml:space="preserve"> представляет собой оцен</w:t>
      </w:r>
      <w:r w:rsidRPr="00E3146D">
        <w:rPr>
          <w:color w:val="000000"/>
          <w:spacing w:val="-4"/>
          <w:lang w:eastAsia="ar-SA"/>
        </w:rPr>
        <w:softHyphen/>
      </w:r>
      <w:r w:rsidRPr="00E3146D">
        <w:rPr>
          <w:color w:val="000000"/>
          <w:lang w:eastAsia="ar-SA"/>
        </w:rPr>
        <w:t>ку достижения учащимся планируемых результатов по отдельным предметам.</w:t>
      </w:r>
    </w:p>
    <w:p w:rsidR="00E31A86" w:rsidRPr="00E3146D" w:rsidRDefault="00E31A86" w:rsidP="005D0AC2">
      <w:pPr>
        <w:suppressAutoHyphens/>
        <w:autoSpaceDE w:val="0"/>
        <w:spacing w:line="276" w:lineRule="auto"/>
        <w:ind w:firstLine="454"/>
        <w:textAlignment w:val="center"/>
        <w:rPr>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E31A86" w:rsidRPr="00E3146D" w:rsidTr="00745F6C">
        <w:tc>
          <w:tcPr>
            <w:tcW w:w="237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Объект оценки</w:t>
            </w:r>
          </w:p>
        </w:tc>
        <w:tc>
          <w:tcPr>
            <w:tcW w:w="7088" w:type="dxa"/>
            <w:shd w:val="clear" w:color="auto" w:fill="auto"/>
          </w:tcPr>
          <w:p w:rsidR="00E31A86" w:rsidRPr="00E3146D" w:rsidRDefault="00E31A86" w:rsidP="005D0AC2">
            <w:pPr>
              <w:suppressAutoHyphens/>
              <w:autoSpaceDE w:val="0"/>
              <w:spacing w:line="276" w:lineRule="auto"/>
              <w:ind w:firstLine="244"/>
              <w:textAlignment w:val="center"/>
              <w:rPr>
                <w:color w:val="000000"/>
                <w:lang w:eastAsia="ar-SA"/>
              </w:rPr>
            </w:pPr>
            <w:r w:rsidRPr="00E3146D">
              <w:rPr>
                <w:color w:val="000000"/>
                <w:spacing w:val="-2"/>
                <w:lang w:eastAsia="ar-SA"/>
              </w:rPr>
              <w:t xml:space="preserve">способность учащихся решать </w:t>
            </w:r>
            <w:proofErr w:type="spellStart"/>
            <w:r w:rsidRPr="00E3146D">
              <w:rPr>
                <w:color w:val="000000"/>
                <w:spacing w:val="-2"/>
                <w:lang w:eastAsia="ar-SA"/>
              </w:rPr>
              <w:t>учебно</w:t>
            </w:r>
            <w:r w:rsidRPr="00E3146D">
              <w:rPr>
                <w:color w:val="000000"/>
                <w:spacing w:val="-2"/>
                <w:lang w:eastAsia="ar-SA"/>
              </w:rPr>
              <w:softHyphen/>
            </w:r>
            <w:proofErr w:type="spellEnd"/>
            <w:r w:rsidRPr="00E3146D">
              <w:rPr>
                <w:color w:val="000000"/>
                <w:spacing w:val="-2"/>
                <w:lang w:eastAsia="ar-SA"/>
              </w:rPr>
              <w:t xml:space="preserve"> - познавательные и </w:t>
            </w:r>
            <w:proofErr w:type="spellStart"/>
            <w:r w:rsidRPr="00E3146D">
              <w:rPr>
                <w:color w:val="000000"/>
                <w:spacing w:val="-2"/>
                <w:lang w:eastAsia="ar-SA"/>
              </w:rPr>
              <w:t>учебно</w:t>
            </w:r>
            <w:proofErr w:type="spellEnd"/>
            <w:r w:rsidRPr="00E3146D">
              <w:rPr>
                <w:color w:val="000000"/>
                <w:spacing w:val="-2"/>
                <w:lang w:eastAsia="ar-SA"/>
              </w:rPr>
              <w:t xml:space="preserve"> - </w:t>
            </w:r>
            <w:r w:rsidRPr="00E3146D">
              <w:rPr>
                <w:color w:val="000000"/>
                <w:spacing w:val="-2"/>
                <w:lang w:eastAsia="ar-SA"/>
              </w:rPr>
              <w:softHyphen/>
              <w:t xml:space="preserve">практические задачи с использованием средств, свойственных содержанию учебных предметов, в том числе на основе </w:t>
            </w:r>
            <w:proofErr w:type="spellStart"/>
            <w:r w:rsidRPr="00E3146D">
              <w:rPr>
                <w:color w:val="000000"/>
                <w:spacing w:val="-2"/>
                <w:lang w:eastAsia="ar-SA"/>
              </w:rPr>
              <w:t>метапредметных</w:t>
            </w:r>
            <w:proofErr w:type="spellEnd"/>
            <w:r w:rsidRPr="00E3146D">
              <w:rPr>
                <w:color w:val="000000"/>
                <w:spacing w:val="-2"/>
                <w:lang w:eastAsia="ar-SA"/>
              </w:rPr>
              <w:t xml:space="preserve"> действий</w:t>
            </w:r>
          </w:p>
        </w:tc>
      </w:tr>
      <w:tr w:rsidR="00E31A86" w:rsidRPr="00E3146D" w:rsidTr="00745F6C">
        <w:tc>
          <w:tcPr>
            <w:tcW w:w="237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Основное содержание оценки</w:t>
            </w:r>
          </w:p>
        </w:tc>
        <w:tc>
          <w:tcPr>
            <w:tcW w:w="7088" w:type="dxa"/>
            <w:shd w:val="clear" w:color="auto" w:fill="auto"/>
          </w:tcPr>
          <w:p w:rsidR="00E31A86" w:rsidRPr="00E3146D" w:rsidRDefault="00E31A86" w:rsidP="005D0AC2">
            <w:pPr>
              <w:suppressAutoHyphens/>
              <w:autoSpaceDE w:val="0"/>
              <w:spacing w:line="276" w:lineRule="auto"/>
              <w:ind w:left="226"/>
              <w:textAlignment w:val="center"/>
              <w:rPr>
                <w:color w:val="000000"/>
                <w:spacing w:val="2"/>
                <w:lang w:eastAsia="ar-SA"/>
              </w:rPr>
            </w:pPr>
            <w:r w:rsidRPr="00E3146D">
              <w:rPr>
                <w:iCs/>
                <w:color w:val="000000"/>
                <w:lang w:eastAsia="ar-SA"/>
              </w:rPr>
              <w:t>1.</w:t>
            </w:r>
            <w:r w:rsidRPr="00E3146D">
              <w:rPr>
                <w:i/>
                <w:iCs/>
                <w:color w:val="000000"/>
                <w:lang w:eastAsia="ar-SA"/>
              </w:rPr>
              <w:t>система основополагающих элементов научного знания</w:t>
            </w:r>
            <w:r w:rsidRPr="00E3146D">
              <w:rPr>
                <w:color w:val="000000"/>
                <w:lang w:eastAsia="ar-SA"/>
              </w:rPr>
              <w:t xml:space="preserve">, которая выражается через учебный материал различных курсов (далее — </w:t>
            </w:r>
            <w:r w:rsidRPr="00E3146D">
              <w:rPr>
                <w:iCs/>
                <w:color w:val="000000"/>
                <w:lang w:eastAsia="ar-SA"/>
              </w:rPr>
              <w:t xml:space="preserve">систему предметных </w:t>
            </w:r>
            <w:r w:rsidRPr="00E3146D">
              <w:rPr>
                <w:iCs/>
                <w:color w:val="000000"/>
                <w:spacing w:val="2"/>
                <w:lang w:eastAsia="ar-SA"/>
              </w:rPr>
              <w:t>знаний</w:t>
            </w:r>
            <w:r w:rsidRPr="00E3146D">
              <w:rPr>
                <w:color w:val="000000"/>
                <w:spacing w:val="2"/>
                <w:lang w:eastAsia="ar-SA"/>
              </w:rPr>
              <w:t xml:space="preserve">), </w:t>
            </w:r>
          </w:p>
          <w:p w:rsidR="00E31A86" w:rsidRPr="00E3146D" w:rsidRDefault="00E31A86" w:rsidP="005D0AC2">
            <w:pPr>
              <w:suppressAutoHyphens/>
              <w:autoSpaceDE w:val="0"/>
              <w:spacing w:line="276" w:lineRule="auto"/>
              <w:ind w:left="226"/>
              <w:textAlignment w:val="center"/>
              <w:rPr>
                <w:color w:val="000000"/>
                <w:lang w:eastAsia="ar-SA"/>
              </w:rPr>
            </w:pPr>
            <w:r w:rsidRPr="00E3146D">
              <w:rPr>
                <w:color w:val="000000"/>
                <w:spacing w:val="2"/>
                <w:lang w:eastAsia="ar-SA"/>
              </w:rPr>
              <w:t>2.</w:t>
            </w:r>
            <w:r w:rsidRPr="00E3146D">
              <w:rPr>
                <w:i/>
                <w:iCs/>
                <w:color w:val="000000"/>
                <w:spacing w:val="2"/>
                <w:lang w:eastAsia="ar-SA"/>
              </w:rPr>
              <w:t xml:space="preserve">система формируемых действий с </w:t>
            </w:r>
            <w:r w:rsidRPr="00E3146D">
              <w:rPr>
                <w:i/>
                <w:iCs/>
                <w:color w:val="000000"/>
                <w:lang w:eastAsia="ar-SA"/>
              </w:rPr>
              <w:t>учебным материалом</w:t>
            </w:r>
            <w:r w:rsidRPr="00E3146D">
              <w:rPr>
                <w:color w:val="000000"/>
                <w:lang w:eastAsia="ar-SA"/>
              </w:rPr>
              <w:t xml:space="preserve"> (далее — </w:t>
            </w:r>
            <w:r w:rsidRPr="00E3146D">
              <w:rPr>
                <w:iCs/>
                <w:color w:val="000000"/>
                <w:lang w:eastAsia="ar-SA"/>
              </w:rPr>
              <w:t>систему предметных действий</w:t>
            </w:r>
            <w:r w:rsidRPr="00E3146D">
              <w:rPr>
                <w:color w:val="000000"/>
                <w:lang w:eastAsia="ar-SA"/>
              </w:rPr>
              <w:t>), которые направлены на применение знаний, их преобразование и получение нового знания</w:t>
            </w:r>
          </w:p>
        </w:tc>
      </w:tr>
      <w:tr w:rsidR="00E31A86" w:rsidRPr="00E3146D" w:rsidTr="00745F6C">
        <w:tc>
          <w:tcPr>
            <w:tcW w:w="237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t>Направления достижения оценки</w:t>
            </w:r>
          </w:p>
        </w:tc>
        <w:tc>
          <w:tcPr>
            <w:tcW w:w="7088"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spacing w:val="-2"/>
                <w:lang w:eastAsia="ar-SA"/>
              </w:rPr>
              <w:t xml:space="preserve">за счёт основных компонентов образовательного процесса — учебных предметов, представленных в обязательной части </w:t>
            </w:r>
            <w:r w:rsidRPr="00E3146D">
              <w:rPr>
                <w:color w:val="000000"/>
                <w:spacing w:val="-2"/>
                <w:lang w:eastAsia="ar-SA"/>
              </w:rPr>
              <w:lastRenderedPageBreak/>
              <w:t xml:space="preserve">учебного плана </w:t>
            </w:r>
            <w:r w:rsidR="00D8752A" w:rsidRPr="00E3146D">
              <w:rPr>
                <w:bCs/>
              </w:rPr>
              <w:t xml:space="preserve">МБОУ «ООШ </w:t>
            </w:r>
            <w:r w:rsidR="001E000A" w:rsidRPr="00E3146D">
              <w:rPr>
                <w:bCs/>
              </w:rPr>
              <w:t xml:space="preserve">п. Пригорки </w:t>
            </w:r>
            <w:proofErr w:type="spellStart"/>
            <w:r w:rsidR="00D8752A" w:rsidRPr="00E3146D">
              <w:rPr>
                <w:bCs/>
              </w:rPr>
              <w:t>Перелюбского</w:t>
            </w:r>
            <w:proofErr w:type="spellEnd"/>
            <w:r w:rsidR="00D8752A" w:rsidRPr="00E3146D">
              <w:rPr>
                <w:bCs/>
              </w:rPr>
              <w:t xml:space="preserve"> муниципального района Саратовской области»</w:t>
            </w:r>
          </w:p>
        </w:tc>
      </w:tr>
      <w:tr w:rsidR="00E31A86" w:rsidRPr="00E3146D" w:rsidTr="00745F6C">
        <w:tc>
          <w:tcPr>
            <w:tcW w:w="2376" w:type="dxa"/>
            <w:shd w:val="clear" w:color="auto" w:fill="auto"/>
          </w:tcPr>
          <w:p w:rsidR="00E31A86" w:rsidRPr="00E3146D" w:rsidRDefault="00E31A86" w:rsidP="005D0AC2">
            <w:pPr>
              <w:suppressAutoHyphens/>
              <w:autoSpaceDE w:val="0"/>
              <w:spacing w:line="276" w:lineRule="auto"/>
              <w:textAlignment w:val="center"/>
              <w:rPr>
                <w:color w:val="000000"/>
                <w:lang w:eastAsia="ar-SA"/>
              </w:rPr>
            </w:pPr>
            <w:r w:rsidRPr="00E3146D">
              <w:rPr>
                <w:color w:val="000000"/>
                <w:lang w:eastAsia="ar-SA"/>
              </w:rPr>
              <w:lastRenderedPageBreak/>
              <w:t>Формы и методы оценивания</w:t>
            </w:r>
          </w:p>
        </w:tc>
        <w:tc>
          <w:tcPr>
            <w:tcW w:w="7088" w:type="dxa"/>
            <w:shd w:val="clear" w:color="auto" w:fill="auto"/>
          </w:tcPr>
          <w:p w:rsidR="00E31A86" w:rsidRPr="00E3146D" w:rsidRDefault="00E31A86" w:rsidP="00A626A4">
            <w:pPr>
              <w:widowControl w:val="0"/>
              <w:numPr>
                <w:ilvl w:val="0"/>
                <w:numId w:val="63"/>
              </w:numPr>
              <w:suppressAutoHyphens/>
              <w:autoSpaceDE w:val="0"/>
              <w:spacing w:line="276" w:lineRule="auto"/>
              <w:ind w:left="651" w:hanging="425"/>
              <w:textAlignment w:val="center"/>
              <w:rPr>
                <w:color w:val="000000"/>
                <w:lang w:eastAsia="ar-SA"/>
              </w:rPr>
            </w:pPr>
            <w:r w:rsidRPr="00E3146D">
              <w:rPr>
                <w:color w:val="000000"/>
                <w:spacing w:val="2"/>
                <w:lang w:eastAsia="ar-SA"/>
              </w:rPr>
              <w:t>текущее оценивание</w:t>
            </w:r>
          </w:p>
          <w:p w:rsidR="00E31A86" w:rsidRPr="00E3146D" w:rsidRDefault="00E31A86" w:rsidP="00A626A4">
            <w:pPr>
              <w:widowControl w:val="0"/>
              <w:numPr>
                <w:ilvl w:val="0"/>
                <w:numId w:val="63"/>
              </w:numPr>
              <w:suppressAutoHyphens/>
              <w:autoSpaceDE w:val="0"/>
              <w:spacing w:line="276" w:lineRule="auto"/>
              <w:ind w:left="651" w:hanging="425"/>
              <w:textAlignment w:val="center"/>
              <w:rPr>
                <w:color w:val="000000"/>
                <w:lang w:eastAsia="ar-SA"/>
              </w:rPr>
            </w:pPr>
            <w:r w:rsidRPr="00E3146D">
              <w:rPr>
                <w:color w:val="000000"/>
                <w:spacing w:val="2"/>
                <w:lang w:eastAsia="ar-SA"/>
              </w:rPr>
              <w:t xml:space="preserve">промежуточное оценивание, </w:t>
            </w:r>
          </w:p>
          <w:p w:rsidR="00E31A86" w:rsidRPr="00E3146D" w:rsidRDefault="00E31A86" w:rsidP="00A626A4">
            <w:pPr>
              <w:widowControl w:val="0"/>
              <w:numPr>
                <w:ilvl w:val="0"/>
                <w:numId w:val="63"/>
              </w:numPr>
              <w:suppressAutoHyphens/>
              <w:autoSpaceDE w:val="0"/>
              <w:spacing w:line="276" w:lineRule="auto"/>
              <w:ind w:left="651" w:hanging="425"/>
              <w:textAlignment w:val="center"/>
              <w:rPr>
                <w:color w:val="000000"/>
                <w:lang w:eastAsia="ar-SA"/>
              </w:rPr>
            </w:pPr>
            <w:r w:rsidRPr="00E3146D">
              <w:rPr>
                <w:color w:val="000000"/>
                <w:lang w:eastAsia="ar-SA"/>
              </w:rPr>
              <w:t>в ходе выполнения итоговых проверочных работ</w:t>
            </w:r>
          </w:p>
          <w:p w:rsidR="00E31A86" w:rsidRPr="00E3146D" w:rsidRDefault="00E31A86" w:rsidP="005D0AC2">
            <w:pPr>
              <w:suppressAutoHyphens/>
              <w:autoSpaceDE w:val="0"/>
              <w:spacing w:line="276" w:lineRule="auto"/>
              <w:ind w:left="226" w:hanging="142"/>
              <w:textAlignment w:val="center"/>
              <w:rPr>
                <w:color w:val="000000"/>
                <w:lang w:eastAsia="ar-SA"/>
              </w:rPr>
            </w:pPr>
            <w:r w:rsidRPr="00E3146D">
              <w:rPr>
                <w:color w:val="000000"/>
                <w:lang w:eastAsia="ar-SA"/>
              </w:rPr>
              <w:t>(при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E31A86" w:rsidRPr="00E3146D" w:rsidRDefault="00E31A86" w:rsidP="005D0AC2">
            <w:pPr>
              <w:suppressAutoHyphens/>
              <w:autoSpaceDE w:val="0"/>
              <w:spacing w:line="276" w:lineRule="auto"/>
              <w:ind w:firstLine="244"/>
              <w:textAlignment w:val="center"/>
              <w:rPr>
                <w:color w:val="000000"/>
                <w:spacing w:val="2"/>
                <w:lang w:eastAsia="ar-SA"/>
              </w:rPr>
            </w:pPr>
          </w:p>
        </w:tc>
      </w:tr>
    </w:tbl>
    <w:p w:rsidR="00E31A86" w:rsidRPr="00E3146D" w:rsidRDefault="00E31A86" w:rsidP="005D0AC2">
      <w:pPr>
        <w:autoSpaceDE w:val="0"/>
        <w:autoSpaceDN w:val="0"/>
        <w:adjustRightInd w:val="0"/>
      </w:pPr>
    </w:p>
    <w:p w:rsidR="00E31A86" w:rsidRPr="00E3146D" w:rsidRDefault="00E31A86" w:rsidP="005D0AC2">
      <w:pPr>
        <w:suppressAutoHyphens/>
        <w:autoSpaceDE w:val="0"/>
        <w:spacing w:line="276" w:lineRule="auto"/>
        <w:ind w:firstLine="454"/>
        <w:textAlignment w:val="center"/>
        <w:rPr>
          <w:color w:val="000000"/>
          <w:spacing w:val="-2"/>
          <w:lang w:eastAsia="ar-SA"/>
        </w:rPr>
      </w:pPr>
    </w:p>
    <w:p w:rsidR="00E31A86" w:rsidRPr="00E3146D" w:rsidRDefault="00E31A86" w:rsidP="00D8752A">
      <w:pPr>
        <w:keepNext/>
        <w:suppressAutoHyphens/>
        <w:autoSpaceDE w:val="0"/>
        <w:spacing w:line="276" w:lineRule="auto"/>
        <w:textAlignment w:val="center"/>
        <w:rPr>
          <w:b/>
          <w:bCs/>
          <w:i/>
          <w:iCs/>
          <w:color w:val="000000"/>
          <w:spacing w:val="-2"/>
          <w:lang w:eastAsia="ar-SA"/>
        </w:rPr>
      </w:pPr>
      <w:r w:rsidRPr="00E3146D">
        <w:rPr>
          <w:b/>
          <w:bCs/>
          <w:i/>
          <w:iCs/>
          <w:color w:val="000000"/>
          <w:lang w:eastAsia="ar-SA"/>
        </w:rPr>
        <w:t>1.</w:t>
      </w:r>
      <w:r w:rsidRPr="00E3146D">
        <w:rPr>
          <w:b/>
          <w:bCs/>
          <w:iCs/>
          <w:color w:val="000000"/>
          <w:lang w:eastAsia="ar-SA"/>
        </w:rPr>
        <w:t xml:space="preserve">3.3. Портфель достижений как инструмент оценки динамики индивидуальных образовательных </w:t>
      </w:r>
      <w:r w:rsidR="00E24D7F" w:rsidRPr="00E3146D">
        <w:rPr>
          <w:b/>
          <w:bCs/>
          <w:iCs/>
          <w:color w:val="000000"/>
          <w:lang w:eastAsia="ar-SA"/>
        </w:rPr>
        <w:t xml:space="preserve">достижений учащихся </w:t>
      </w:r>
      <w:r w:rsidR="00D8752A" w:rsidRPr="00E3146D">
        <w:rPr>
          <w:b/>
          <w:bCs/>
        </w:rPr>
        <w:t xml:space="preserve">МБОУ «ООШ </w:t>
      </w:r>
      <w:r w:rsidR="001E000A" w:rsidRPr="00E3146D">
        <w:rPr>
          <w:b/>
          <w:bCs/>
        </w:rPr>
        <w:t>п. Пригорки</w:t>
      </w:r>
      <w:r w:rsidR="001E000A" w:rsidRPr="00E3146D">
        <w:rPr>
          <w:bCs/>
        </w:rPr>
        <w:t xml:space="preserve"> </w:t>
      </w:r>
      <w:proofErr w:type="spellStart"/>
      <w:r w:rsidR="00D8752A" w:rsidRPr="00E3146D">
        <w:rPr>
          <w:b/>
          <w:bCs/>
        </w:rPr>
        <w:t>Перелюбского</w:t>
      </w:r>
      <w:proofErr w:type="spellEnd"/>
      <w:r w:rsidR="00D8752A" w:rsidRPr="00E3146D">
        <w:rPr>
          <w:b/>
          <w:bCs/>
        </w:rPr>
        <w:t xml:space="preserve"> муниципального района Саратовской области»</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2"/>
          <w:lang w:eastAsia="ar-SA"/>
        </w:rPr>
        <w:t xml:space="preserve">Одним из наиболее адекватных инструментов для оценки динамики образовательных достижений служит </w:t>
      </w:r>
      <w:r w:rsidRPr="00E3146D">
        <w:rPr>
          <w:b/>
          <w:bCs/>
          <w:color w:val="000000"/>
          <w:spacing w:val="2"/>
          <w:lang w:eastAsia="ar-SA"/>
        </w:rPr>
        <w:t>порт</w:t>
      </w:r>
      <w:r w:rsidRPr="00E3146D">
        <w:rPr>
          <w:b/>
          <w:bCs/>
          <w:color w:val="000000"/>
          <w:lang w:eastAsia="ar-SA"/>
        </w:rPr>
        <w:t xml:space="preserve">фель достижений </w:t>
      </w:r>
      <w:r w:rsidRPr="00E3146D">
        <w:rPr>
          <w:color w:val="000000"/>
          <w:lang w:eastAsia="ar-SA"/>
        </w:rPr>
        <w:t xml:space="preserve">учащегося. </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b/>
          <w:color w:val="000000"/>
          <w:lang w:eastAsia="ar-SA"/>
        </w:rPr>
        <w:t>Портфель достижений</w:t>
      </w:r>
      <w:r w:rsidRPr="00E3146D">
        <w:rPr>
          <w:color w:val="000000"/>
          <w:lang w:eastAsia="ar-SA"/>
        </w:rPr>
        <w:t> — это не только современная эф</w:t>
      </w:r>
      <w:r w:rsidRPr="00E3146D">
        <w:rPr>
          <w:color w:val="000000"/>
          <w:spacing w:val="-2"/>
          <w:lang w:eastAsia="ar-SA"/>
        </w:rPr>
        <w:t xml:space="preserve">фективная форма оценивания, но и действенное средство для </w:t>
      </w:r>
      <w:r w:rsidRPr="00E3146D">
        <w:rPr>
          <w:color w:val="000000"/>
          <w:lang w:eastAsia="ar-SA"/>
        </w:rPr>
        <w:t>решения ряда важных педагогических задач, позволяющее:</w:t>
      </w:r>
    </w:p>
    <w:p w:rsidR="00E31A86" w:rsidRPr="00E3146D" w:rsidRDefault="00E31A86" w:rsidP="00A626A4">
      <w:pPr>
        <w:widowControl w:val="0"/>
        <w:numPr>
          <w:ilvl w:val="0"/>
          <w:numId w:val="64"/>
        </w:numPr>
        <w:suppressAutoHyphens/>
        <w:autoSpaceDE w:val="0"/>
        <w:spacing w:after="200" w:line="276" w:lineRule="auto"/>
        <w:textAlignment w:val="center"/>
        <w:rPr>
          <w:color w:val="000000"/>
          <w:lang w:eastAsia="ar-SA"/>
        </w:rPr>
      </w:pPr>
      <w:r w:rsidRPr="00E3146D">
        <w:rPr>
          <w:color w:val="000000"/>
          <w:spacing w:val="-2"/>
          <w:lang w:eastAsia="ar-SA"/>
        </w:rPr>
        <w:t>поддерживать высокую учебную мотивацию учащихся;</w:t>
      </w:r>
    </w:p>
    <w:p w:rsidR="00E31A86" w:rsidRPr="00E3146D" w:rsidRDefault="00E31A86" w:rsidP="00A626A4">
      <w:pPr>
        <w:widowControl w:val="0"/>
        <w:numPr>
          <w:ilvl w:val="0"/>
          <w:numId w:val="64"/>
        </w:numPr>
        <w:suppressAutoHyphens/>
        <w:autoSpaceDE w:val="0"/>
        <w:spacing w:after="200" w:line="276" w:lineRule="auto"/>
        <w:textAlignment w:val="center"/>
        <w:rPr>
          <w:color w:val="000000"/>
          <w:lang w:eastAsia="ar-SA"/>
        </w:rPr>
      </w:pPr>
      <w:r w:rsidRPr="00E3146D">
        <w:rPr>
          <w:color w:val="000000"/>
          <w:lang w:eastAsia="ar-SA"/>
        </w:rPr>
        <w:t>поощрять их активность и самостоятельность, расширять возможности обучения и самообучения;</w:t>
      </w:r>
    </w:p>
    <w:p w:rsidR="00E31A86" w:rsidRPr="00E3146D" w:rsidRDefault="00E31A86" w:rsidP="00A626A4">
      <w:pPr>
        <w:widowControl w:val="0"/>
        <w:numPr>
          <w:ilvl w:val="0"/>
          <w:numId w:val="64"/>
        </w:numPr>
        <w:suppressAutoHyphens/>
        <w:autoSpaceDE w:val="0"/>
        <w:spacing w:after="200" w:line="276" w:lineRule="auto"/>
        <w:textAlignment w:val="center"/>
        <w:rPr>
          <w:color w:val="000000"/>
          <w:lang w:eastAsia="ar-SA"/>
        </w:rPr>
      </w:pPr>
      <w:r w:rsidRPr="00E3146D">
        <w:rPr>
          <w:color w:val="000000"/>
          <w:lang w:eastAsia="ar-SA"/>
        </w:rPr>
        <w:t xml:space="preserve">развивать навыки рефлексивной и оценочной (в том числе </w:t>
      </w:r>
      <w:proofErr w:type="spellStart"/>
      <w:r w:rsidRPr="00E3146D">
        <w:rPr>
          <w:color w:val="000000"/>
          <w:lang w:eastAsia="ar-SA"/>
        </w:rPr>
        <w:t>самооценочной</w:t>
      </w:r>
      <w:proofErr w:type="spellEnd"/>
      <w:r w:rsidRPr="00E3146D">
        <w:rPr>
          <w:color w:val="000000"/>
          <w:lang w:eastAsia="ar-SA"/>
        </w:rPr>
        <w:t>) деятельности учащихся;</w:t>
      </w:r>
    </w:p>
    <w:p w:rsidR="00E31A86" w:rsidRPr="00E3146D" w:rsidRDefault="00E31A86" w:rsidP="00A626A4">
      <w:pPr>
        <w:widowControl w:val="0"/>
        <w:numPr>
          <w:ilvl w:val="0"/>
          <w:numId w:val="64"/>
        </w:numPr>
        <w:suppressAutoHyphens/>
        <w:autoSpaceDE w:val="0"/>
        <w:spacing w:after="200" w:line="276" w:lineRule="auto"/>
        <w:textAlignment w:val="center"/>
        <w:rPr>
          <w:b/>
          <w:bCs/>
          <w:i/>
          <w:iCs/>
          <w:color w:val="000000"/>
          <w:spacing w:val="2"/>
          <w:lang w:eastAsia="ar-SA"/>
        </w:rPr>
      </w:pPr>
      <w:r w:rsidRPr="00E3146D">
        <w:rPr>
          <w:color w:val="000000"/>
          <w:lang w:eastAsia="ar-SA"/>
        </w:rPr>
        <w:t>формировать умение учиться — ставить цели, планировать и организовывать собственную учебную деятельность.</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b/>
          <w:bCs/>
          <w:i/>
          <w:iCs/>
          <w:color w:val="000000"/>
          <w:spacing w:val="2"/>
          <w:lang w:eastAsia="ar-SA"/>
        </w:rPr>
        <w:t>Портфель достижений</w:t>
      </w:r>
      <w:r w:rsidRPr="00E3146D">
        <w:rPr>
          <w:color w:val="000000"/>
          <w:spacing w:val="2"/>
          <w:lang w:eastAsia="ar-SA"/>
        </w:rPr>
        <w:t xml:space="preserve"> представляет собой специаль</w:t>
      </w:r>
      <w:r w:rsidRPr="00E3146D">
        <w:rPr>
          <w:color w:val="000000"/>
          <w:lang w:eastAsia="ar-SA"/>
        </w:rPr>
        <w:t xml:space="preserve">но организованную подборку работ, которые демонстрируют усилия, прогресс и достижения учащегося в различных областях. Портфель достижений является оптимальным способом организации текущей системы оценки. </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В состав портфеля достижений могут включаться резуль</w:t>
      </w:r>
      <w:r w:rsidRPr="00E3146D">
        <w:rPr>
          <w:color w:val="000000"/>
          <w:spacing w:val="2"/>
          <w:lang w:eastAsia="ar-SA"/>
        </w:rPr>
        <w:t xml:space="preserve">таты, достигнутые учащимся не только в ходе учебной </w:t>
      </w:r>
      <w:r w:rsidRPr="00E3146D">
        <w:rPr>
          <w:color w:val="000000"/>
          <w:lang w:eastAsia="ar-SA"/>
        </w:rPr>
        <w:t xml:space="preserve">деятельности, но и в иных формах активности: творческой, </w:t>
      </w:r>
      <w:r w:rsidRPr="00E3146D">
        <w:rPr>
          <w:color w:val="000000"/>
          <w:spacing w:val="2"/>
          <w:lang w:eastAsia="ar-SA"/>
        </w:rPr>
        <w:t xml:space="preserve">социальной, коммуникативной, </w:t>
      </w:r>
      <w:proofErr w:type="spellStart"/>
      <w:r w:rsidRPr="00E3146D">
        <w:rPr>
          <w:color w:val="000000"/>
          <w:spacing w:val="2"/>
          <w:lang w:eastAsia="ar-SA"/>
        </w:rPr>
        <w:t>физкультурно</w:t>
      </w:r>
      <w:proofErr w:type="spellEnd"/>
      <w:r w:rsidRPr="00E3146D">
        <w:rPr>
          <w:color w:val="000000"/>
          <w:spacing w:val="2"/>
          <w:lang w:eastAsia="ar-SA"/>
        </w:rPr>
        <w:t xml:space="preserve"> - </w:t>
      </w:r>
      <w:r w:rsidRPr="00E3146D">
        <w:rPr>
          <w:color w:val="000000"/>
          <w:spacing w:val="2"/>
          <w:lang w:eastAsia="ar-SA"/>
        </w:rPr>
        <w:softHyphen/>
        <w:t>оздоровитель</w:t>
      </w:r>
      <w:r w:rsidRPr="00E3146D">
        <w:rPr>
          <w:color w:val="000000"/>
          <w:lang w:eastAsia="ar-SA"/>
        </w:rPr>
        <w:t>ной, трудовой деятельности, протекающей как в рамках повседневной школьной практики, так и за её пределами.</w:t>
      </w:r>
    </w:p>
    <w:p w:rsidR="00E31A86" w:rsidRPr="00E3146D" w:rsidRDefault="00E31A86" w:rsidP="005D0AC2">
      <w:pPr>
        <w:suppressAutoHyphens/>
        <w:autoSpaceDE w:val="0"/>
        <w:spacing w:line="276" w:lineRule="auto"/>
        <w:ind w:firstLine="454"/>
        <w:textAlignment w:val="center"/>
        <w:rPr>
          <w:b/>
          <w:bCs/>
          <w:i/>
          <w:iCs/>
          <w:color w:val="000000"/>
          <w:spacing w:val="2"/>
          <w:lang w:eastAsia="ar-SA"/>
        </w:rPr>
      </w:pPr>
      <w:r w:rsidRPr="00E3146D">
        <w:rPr>
          <w:color w:val="000000"/>
          <w:lang w:eastAsia="ar-SA"/>
        </w:rPr>
        <w:t>В портфель достижений учеников начальной школы, ко</w:t>
      </w:r>
      <w:r w:rsidRPr="00E3146D">
        <w:rPr>
          <w:color w:val="000000"/>
          <w:spacing w:val="2"/>
          <w:lang w:eastAsia="ar-SA"/>
        </w:rPr>
        <w:t xml:space="preserve">торый используется для оценки достижения планируемых результатов начального общего образования, </w:t>
      </w:r>
      <w:r w:rsidRPr="00E3146D">
        <w:rPr>
          <w:color w:val="000000"/>
          <w:lang w:eastAsia="ar-SA"/>
        </w:rPr>
        <w:t xml:space="preserve"> включают следующие материалы:</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b/>
          <w:bCs/>
          <w:i/>
          <w:iCs/>
          <w:color w:val="000000"/>
          <w:spacing w:val="2"/>
          <w:lang w:eastAsia="ar-SA"/>
        </w:rPr>
        <w:t>1. Выборки детских работ — формальных и твор</w:t>
      </w:r>
      <w:r w:rsidRPr="00E3146D">
        <w:rPr>
          <w:b/>
          <w:bCs/>
          <w:i/>
          <w:iCs/>
          <w:color w:val="000000"/>
          <w:lang w:eastAsia="ar-SA"/>
        </w:rPr>
        <w:t>ческих</w:t>
      </w:r>
      <w:r w:rsidRPr="00E3146D">
        <w:rPr>
          <w:color w:val="000000"/>
          <w:lang w:eastAsia="ar-SA"/>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E31A86" w:rsidRPr="00E3146D" w:rsidRDefault="00C35E95" w:rsidP="005D0AC2">
      <w:pPr>
        <w:suppressAutoHyphens/>
        <w:autoSpaceDE w:val="0"/>
        <w:spacing w:line="276" w:lineRule="auto"/>
        <w:ind w:firstLine="454"/>
        <w:textAlignment w:val="center"/>
        <w:rPr>
          <w:color w:val="000000"/>
          <w:spacing w:val="2"/>
          <w:lang w:eastAsia="ar-SA"/>
        </w:rPr>
      </w:pPr>
      <w:r w:rsidRPr="00E3146D">
        <w:rPr>
          <w:color w:val="000000"/>
          <w:spacing w:val="-2"/>
          <w:lang w:eastAsia="ar-SA"/>
        </w:rPr>
        <w:t>В состав</w:t>
      </w:r>
      <w:r w:rsidR="00E31A86" w:rsidRPr="00E3146D">
        <w:rPr>
          <w:color w:val="000000"/>
          <w:spacing w:val="-2"/>
          <w:lang w:eastAsia="ar-SA"/>
        </w:rPr>
        <w:t xml:space="preserve"> портфеля достижений </w:t>
      </w:r>
      <w:r w:rsidRPr="00E3146D">
        <w:rPr>
          <w:color w:val="000000"/>
          <w:spacing w:val="-2"/>
          <w:lang w:eastAsia="ar-SA"/>
        </w:rPr>
        <w:t>входят</w:t>
      </w:r>
      <w:r w:rsidR="00E31A86" w:rsidRPr="00E3146D">
        <w:rPr>
          <w:color w:val="000000"/>
          <w:lang w:eastAsia="ar-SA"/>
        </w:rPr>
        <w:t xml:space="preserve"> материалы </w:t>
      </w:r>
      <w:r w:rsidR="00E31A86" w:rsidRPr="00E3146D">
        <w:rPr>
          <w:i/>
          <w:iCs/>
          <w:color w:val="000000"/>
          <w:lang w:eastAsia="ar-SA"/>
        </w:rPr>
        <w:t>стартовой диагностики, промежуточных и итоговых стандартизированных работ</w:t>
      </w:r>
      <w:r w:rsidR="00E31A86" w:rsidRPr="00E3146D">
        <w:rPr>
          <w:color w:val="000000"/>
          <w:lang w:eastAsia="ar-SA"/>
        </w:rPr>
        <w:t xml:space="preserve"> по отдельным пред</w:t>
      </w:r>
      <w:r w:rsidR="00E31A86" w:rsidRPr="00E3146D">
        <w:rPr>
          <w:color w:val="000000"/>
          <w:lang w:eastAsia="ar-SA"/>
        </w:rPr>
        <w:softHyphen/>
        <w:t>метам.</w:t>
      </w:r>
    </w:p>
    <w:p w:rsidR="001E000A" w:rsidRPr="00E3146D" w:rsidRDefault="00E31A86" w:rsidP="00B8509A">
      <w:pPr>
        <w:suppressAutoHyphens/>
        <w:autoSpaceDE w:val="0"/>
        <w:spacing w:line="276" w:lineRule="auto"/>
        <w:ind w:firstLine="454"/>
        <w:textAlignment w:val="center"/>
        <w:rPr>
          <w:i/>
          <w:iCs/>
          <w:color w:val="000000"/>
          <w:lang w:eastAsia="ar-SA"/>
        </w:rPr>
      </w:pPr>
      <w:r w:rsidRPr="00E3146D">
        <w:rPr>
          <w:color w:val="000000"/>
          <w:spacing w:val="2"/>
          <w:lang w:eastAsia="ar-SA"/>
        </w:rPr>
        <w:lastRenderedPageBreak/>
        <w:t xml:space="preserve">Остальные работы должны быть подобраны так, чтобы </w:t>
      </w:r>
      <w:r w:rsidRPr="00E3146D">
        <w:rPr>
          <w:color w:val="000000"/>
          <w:lang w:eastAsia="ar-SA"/>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31A86" w:rsidRPr="00E3146D" w:rsidRDefault="00E31A86" w:rsidP="005D0AC2">
      <w:pPr>
        <w:suppressAutoHyphens/>
        <w:autoSpaceDE w:val="0"/>
        <w:spacing w:line="276" w:lineRule="auto"/>
        <w:ind w:firstLine="454"/>
        <w:textAlignment w:val="center"/>
        <w:rPr>
          <w:i/>
          <w:iCs/>
          <w:color w:val="000000"/>
          <w:spacing w:val="2"/>
          <w:lang w:eastAsia="ar-SA"/>
        </w:rPr>
      </w:pPr>
      <w:r w:rsidRPr="00E3146D">
        <w:rPr>
          <w:i/>
          <w:iCs/>
          <w:color w:val="000000"/>
          <w:lang w:eastAsia="ar-SA"/>
        </w:rPr>
        <w:t>по русскому, литературному чтению</w:t>
      </w:r>
      <w:r w:rsidRPr="00E3146D">
        <w:rPr>
          <w:i/>
          <w:iCs/>
          <w:color w:val="000000"/>
          <w:spacing w:val="2"/>
          <w:lang w:eastAsia="ar-SA"/>
        </w:rPr>
        <w:t>, иностранному языку</w:t>
      </w:r>
      <w:r w:rsidRPr="00E3146D">
        <w:rPr>
          <w:color w:val="000000"/>
          <w:spacing w:val="2"/>
          <w:lang w:eastAsia="ar-SA"/>
        </w:rPr>
        <w:t> — диктанты и изложения, сочинения на заданную</w:t>
      </w:r>
      <w:r w:rsidRPr="00E3146D">
        <w:rPr>
          <w:color w:val="000000"/>
          <w:lang w:eastAsia="ar-SA"/>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E31A86" w:rsidRPr="00E3146D" w:rsidRDefault="00E31A86" w:rsidP="005D0AC2">
      <w:pPr>
        <w:suppressAutoHyphens/>
        <w:autoSpaceDE w:val="0"/>
        <w:spacing w:line="276" w:lineRule="auto"/>
        <w:ind w:firstLine="454"/>
        <w:textAlignment w:val="center"/>
        <w:rPr>
          <w:i/>
          <w:iCs/>
          <w:color w:val="000000"/>
          <w:spacing w:val="-2"/>
          <w:lang w:eastAsia="ar-SA"/>
        </w:rPr>
      </w:pPr>
      <w:r w:rsidRPr="00E3146D">
        <w:rPr>
          <w:i/>
          <w:iCs/>
          <w:color w:val="000000"/>
          <w:spacing w:val="2"/>
          <w:lang w:eastAsia="ar-SA"/>
        </w:rPr>
        <w:t>по математике</w:t>
      </w:r>
      <w:r w:rsidRPr="00E3146D">
        <w:rPr>
          <w:color w:val="000000"/>
          <w:spacing w:val="2"/>
          <w:lang w:eastAsia="ar-SA"/>
        </w:rPr>
        <w:t> — математические диктанты, оформленные результаты мини</w:t>
      </w:r>
      <w:r w:rsidRPr="00E3146D">
        <w:rPr>
          <w:color w:val="000000"/>
          <w:spacing w:val="2"/>
          <w:lang w:eastAsia="ar-SA"/>
        </w:rPr>
        <w:noBreakHyphen/>
        <w:t xml:space="preserve">исследований, записи решения </w:t>
      </w:r>
      <w:proofErr w:type="spellStart"/>
      <w:r w:rsidRPr="00E3146D">
        <w:rPr>
          <w:color w:val="000000"/>
          <w:spacing w:val="2"/>
          <w:lang w:eastAsia="ar-SA"/>
        </w:rPr>
        <w:t>учебно</w:t>
      </w:r>
      <w:r w:rsidRPr="00E3146D">
        <w:rPr>
          <w:color w:val="000000"/>
          <w:spacing w:val="2"/>
          <w:lang w:eastAsia="ar-SA"/>
        </w:rPr>
        <w:softHyphen/>
      </w:r>
      <w:proofErr w:type="spellEnd"/>
      <w:r w:rsidRPr="00E3146D">
        <w:rPr>
          <w:color w:val="000000"/>
          <w:spacing w:val="2"/>
          <w:lang w:eastAsia="ar-SA"/>
        </w:rPr>
        <w:t xml:space="preserve"> - познавательных и </w:t>
      </w:r>
      <w:proofErr w:type="spellStart"/>
      <w:r w:rsidRPr="00E3146D">
        <w:rPr>
          <w:color w:val="000000"/>
          <w:spacing w:val="2"/>
          <w:lang w:eastAsia="ar-SA"/>
        </w:rPr>
        <w:t>учебно</w:t>
      </w:r>
      <w:r w:rsidRPr="00E3146D">
        <w:rPr>
          <w:color w:val="000000"/>
          <w:spacing w:val="2"/>
          <w:lang w:eastAsia="ar-SA"/>
        </w:rPr>
        <w:softHyphen/>
      </w:r>
      <w:proofErr w:type="spellEnd"/>
      <w:r w:rsidRPr="00E3146D">
        <w:rPr>
          <w:color w:val="000000"/>
          <w:spacing w:val="2"/>
          <w:lang w:eastAsia="ar-SA"/>
        </w:rPr>
        <w:t xml:space="preserve"> - практических задач, мате</w:t>
      </w:r>
      <w:r w:rsidRPr="00E3146D">
        <w:rPr>
          <w:color w:val="000000"/>
          <w:lang w:eastAsia="ar-SA"/>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E31A86" w:rsidRPr="00E3146D" w:rsidRDefault="00E31A86" w:rsidP="005D0AC2">
      <w:pPr>
        <w:suppressAutoHyphens/>
        <w:autoSpaceDE w:val="0"/>
        <w:spacing w:line="276" w:lineRule="auto"/>
        <w:ind w:firstLine="454"/>
        <w:textAlignment w:val="center"/>
        <w:rPr>
          <w:i/>
          <w:iCs/>
          <w:color w:val="000000"/>
          <w:spacing w:val="2"/>
          <w:lang w:eastAsia="ar-SA"/>
        </w:rPr>
      </w:pPr>
      <w:r w:rsidRPr="00E3146D">
        <w:rPr>
          <w:i/>
          <w:iCs/>
          <w:color w:val="000000"/>
          <w:spacing w:val="-2"/>
          <w:lang w:eastAsia="ar-SA"/>
        </w:rPr>
        <w:t>по окружающему миру</w:t>
      </w:r>
      <w:r w:rsidRPr="00E3146D">
        <w:rPr>
          <w:color w:val="000000"/>
          <w:spacing w:val="-2"/>
          <w:lang w:eastAsia="ar-SA"/>
        </w:rPr>
        <w:t> — дневники наблюдений, оформ</w:t>
      </w:r>
      <w:r w:rsidRPr="00E3146D">
        <w:rPr>
          <w:color w:val="000000"/>
          <w:spacing w:val="2"/>
          <w:lang w:eastAsia="ar-SA"/>
        </w:rPr>
        <w:t xml:space="preserve">ленные результаты </w:t>
      </w:r>
      <w:proofErr w:type="spellStart"/>
      <w:r w:rsidRPr="00E3146D">
        <w:rPr>
          <w:color w:val="000000"/>
          <w:spacing w:val="2"/>
          <w:lang w:eastAsia="ar-SA"/>
        </w:rPr>
        <w:t>мини</w:t>
      </w:r>
      <w:r w:rsidRPr="00E3146D">
        <w:rPr>
          <w:color w:val="000000"/>
          <w:spacing w:val="2"/>
          <w:lang w:eastAsia="ar-SA"/>
        </w:rPr>
        <w:softHyphen/>
        <w:t>исследований</w:t>
      </w:r>
      <w:proofErr w:type="spellEnd"/>
      <w:r w:rsidRPr="00E3146D">
        <w:rPr>
          <w:color w:val="000000"/>
          <w:spacing w:val="2"/>
          <w:lang w:eastAsia="ar-SA"/>
        </w:rPr>
        <w:t xml:space="preserve"> и </w:t>
      </w:r>
      <w:proofErr w:type="spellStart"/>
      <w:r w:rsidRPr="00E3146D">
        <w:rPr>
          <w:color w:val="000000"/>
          <w:spacing w:val="2"/>
          <w:lang w:eastAsia="ar-SA"/>
        </w:rPr>
        <w:t>мини</w:t>
      </w:r>
      <w:r w:rsidRPr="00E3146D">
        <w:rPr>
          <w:color w:val="000000"/>
          <w:spacing w:val="2"/>
          <w:lang w:eastAsia="ar-SA"/>
        </w:rPr>
        <w:softHyphen/>
        <w:t>проектов</w:t>
      </w:r>
      <w:proofErr w:type="spellEnd"/>
      <w:r w:rsidRPr="00E3146D">
        <w:rPr>
          <w:color w:val="000000"/>
          <w:spacing w:val="2"/>
          <w:lang w:eastAsia="ar-SA"/>
        </w:rPr>
        <w:t xml:space="preserve">, интервью, аудиозаписи устных ответов, творческие работы, </w:t>
      </w:r>
      <w:r w:rsidRPr="00E3146D">
        <w:rPr>
          <w:color w:val="000000"/>
          <w:lang w:eastAsia="ar-SA"/>
        </w:rPr>
        <w:t>материалы самоанализа и рефлексии и т. п.;</w:t>
      </w:r>
    </w:p>
    <w:p w:rsidR="00E31A86" w:rsidRPr="00E3146D" w:rsidRDefault="00E31A86" w:rsidP="005D0AC2">
      <w:pPr>
        <w:suppressAutoHyphens/>
        <w:autoSpaceDE w:val="0"/>
        <w:spacing w:line="276" w:lineRule="auto"/>
        <w:ind w:firstLine="454"/>
        <w:textAlignment w:val="center"/>
        <w:rPr>
          <w:i/>
          <w:iCs/>
          <w:color w:val="000000"/>
          <w:lang w:eastAsia="ar-SA"/>
        </w:rPr>
      </w:pPr>
      <w:r w:rsidRPr="00E3146D">
        <w:rPr>
          <w:i/>
          <w:iCs/>
          <w:color w:val="000000"/>
          <w:spacing w:val="2"/>
          <w:lang w:eastAsia="ar-SA"/>
        </w:rPr>
        <w:t>по предметам эстетического цикла</w:t>
      </w:r>
      <w:r w:rsidRPr="00E3146D">
        <w:rPr>
          <w:color w:val="000000"/>
          <w:spacing w:val="2"/>
          <w:lang w:eastAsia="ar-SA"/>
        </w:rPr>
        <w:t> — аудиозаписи, фото</w:t>
      </w:r>
      <w:r w:rsidRPr="00E3146D">
        <w:rPr>
          <w:color w:val="000000"/>
          <w:spacing w:val="2"/>
          <w:lang w:eastAsia="ar-SA"/>
        </w:rPr>
        <w:softHyphen/>
        <w:t xml:space="preserve"> и видеоизображения примеров исполнительской деятельности, иллюстрации к музыкальным произведениям, </w:t>
      </w:r>
      <w:r w:rsidRPr="00E3146D">
        <w:rPr>
          <w:color w:val="000000"/>
          <w:lang w:eastAsia="ar-SA"/>
        </w:rPr>
        <w:t>иллюстрации на заданную тему, продукты собственного твор</w:t>
      </w:r>
      <w:r w:rsidRPr="00E3146D">
        <w:rPr>
          <w:color w:val="000000"/>
          <w:spacing w:val="2"/>
          <w:lang w:eastAsia="ar-SA"/>
        </w:rPr>
        <w:t xml:space="preserve">чества, аудиозаписи монологических высказываний </w:t>
      </w:r>
      <w:r w:rsidRPr="00E3146D">
        <w:rPr>
          <w:color w:val="000000"/>
          <w:spacing w:val="2"/>
          <w:lang w:eastAsia="ar-SA"/>
        </w:rPr>
        <w:softHyphen/>
        <w:t>описа</w:t>
      </w:r>
      <w:r w:rsidRPr="00E3146D">
        <w:rPr>
          <w:color w:val="000000"/>
          <w:lang w:eastAsia="ar-SA"/>
        </w:rPr>
        <w:t>ний, материалы самоанализа и рефлексии и т. п.;</w:t>
      </w:r>
    </w:p>
    <w:p w:rsidR="00E31A86" w:rsidRPr="00E3146D" w:rsidRDefault="00E31A86" w:rsidP="005D0AC2">
      <w:pPr>
        <w:suppressAutoHyphens/>
        <w:autoSpaceDE w:val="0"/>
        <w:spacing w:line="276" w:lineRule="auto"/>
        <w:ind w:firstLine="454"/>
        <w:textAlignment w:val="center"/>
        <w:rPr>
          <w:i/>
          <w:iCs/>
          <w:color w:val="000000"/>
          <w:lang w:eastAsia="ar-SA"/>
        </w:rPr>
      </w:pPr>
      <w:r w:rsidRPr="00E3146D">
        <w:rPr>
          <w:i/>
          <w:iCs/>
          <w:color w:val="000000"/>
          <w:lang w:eastAsia="ar-SA"/>
        </w:rPr>
        <w:t>по технологии</w:t>
      </w:r>
      <w:r w:rsidRPr="00E3146D">
        <w:rPr>
          <w:color w:val="000000"/>
          <w:lang w:eastAsia="ar-SA"/>
        </w:rPr>
        <w:t> — фото</w:t>
      </w:r>
      <w:r w:rsidRPr="00E3146D">
        <w:rPr>
          <w:color w:val="000000"/>
          <w:lang w:eastAsia="ar-SA"/>
        </w:rPr>
        <w:softHyphen/>
        <w:t xml:space="preserve"> и видеоизображения продуктов исполнительской деятельности, аудиозаписи монологических высказываний </w:t>
      </w:r>
      <w:r w:rsidRPr="00E3146D">
        <w:rPr>
          <w:color w:val="000000"/>
          <w:lang w:eastAsia="ar-SA"/>
        </w:rPr>
        <w:softHyphen/>
        <w:t>описаний, продукты собственного творчества, материалы самоанализа и рефлексии и т. п.;</w:t>
      </w:r>
    </w:p>
    <w:p w:rsidR="00E31A86" w:rsidRPr="00E3146D" w:rsidRDefault="00E31A86" w:rsidP="005D0AC2">
      <w:pPr>
        <w:suppressAutoHyphens/>
        <w:autoSpaceDE w:val="0"/>
        <w:spacing w:line="276" w:lineRule="auto"/>
        <w:ind w:firstLine="454"/>
        <w:textAlignment w:val="center"/>
        <w:rPr>
          <w:b/>
          <w:bCs/>
          <w:i/>
          <w:iCs/>
          <w:color w:val="000000"/>
          <w:spacing w:val="-2"/>
          <w:lang w:eastAsia="ar-SA"/>
        </w:rPr>
      </w:pPr>
      <w:r w:rsidRPr="00E3146D">
        <w:rPr>
          <w:i/>
          <w:iCs/>
          <w:color w:val="000000"/>
          <w:lang w:eastAsia="ar-SA"/>
        </w:rPr>
        <w:t>по физкультуре </w:t>
      </w:r>
      <w:r w:rsidRPr="00E3146D">
        <w:rPr>
          <w:color w:val="000000"/>
          <w:lang w:eastAsia="ar-SA"/>
        </w:rPr>
        <w:t>— видеоизображения примеров исполнительской деятельности, дневники наблюдений и самокон</w:t>
      </w:r>
      <w:r w:rsidRPr="00E3146D">
        <w:rPr>
          <w:color w:val="000000"/>
          <w:spacing w:val="2"/>
          <w:lang w:eastAsia="ar-SA"/>
        </w:rPr>
        <w:t>троля, самостоятельно составленные расписания и режим дня, комплексы физических упражнений, материалы само</w:t>
      </w:r>
      <w:r w:rsidRPr="00E3146D">
        <w:rPr>
          <w:color w:val="000000"/>
          <w:lang w:eastAsia="ar-SA"/>
        </w:rPr>
        <w:t>анализа и рефлексии и т. п.</w:t>
      </w:r>
    </w:p>
    <w:p w:rsidR="00E31A86" w:rsidRPr="00E3146D" w:rsidRDefault="00E31A86" w:rsidP="005D0AC2">
      <w:pPr>
        <w:suppressAutoHyphens/>
        <w:autoSpaceDE w:val="0"/>
        <w:spacing w:line="276" w:lineRule="auto"/>
        <w:ind w:firstLine="454"/>
        <w:textAlignment w:val="center"/>
        <w:rPr>
          <w:b/>
          <w:bCs/>
          <w:i/>
          <w:iCs/>
          <w:color w:val="000000"/>
          <w:lang w:eastAsia="ar-SA"/>
        </w:rPr>
      </w:pPr>
      <w:r w:rsidRPr="00E3146D">
        <w:rPr>
          <w:b/>
          <w:bCs/>
          <w:i/>
          <w:iCs/>
          <w:color w:val="000000"/>
          <w:spacing w:val="-2"/>
          <w:lang w:eastAsia="ar-SA"/>
        </w:rPr>
        <w:t xml:space="preserve">2. Систематизированные материалы наблюдений </w:t>
      </w:r>
      <w:r w:rsidRPr="00E3146D">
        <w:rPr>
          <w:i/>
          <w:iCs/>
          <w:color w:val="000000"/>
          <w:spacing w:val="-2"/>
          <w:lang w:eastAsia="ar-SA"/>
        </w:rPr>
        <w:t>(оце</w:t>
      </w:r>
      <w:r w:rsidRPr="00E3146D">
        <w:rPr>
          <w:i/>
          <w:iCs/>
          <w:color w:val="000000"/>
          <w:spacing w:val="-2"/>
          <w:lang w:eastAsia="ar-SA"/>
        </w:rPr>
        <w:softHyphen/>
      </w:r>
      <w:r w:rsidRPr="00E3146D">
        <w:rPr>
          <w:i/>
          <w:iCs/>
          <w:color w:val="000000"/>
          <w:lang w:eastAsia="ar-SA"/>
        </w:rPr>
        <w:t xml:space="preserve">ночные листы, материалы и листы наблюдений и т. п.) </w:t>
      </w:r>
      <w:r w:rsidRPr="00E3146D">
        <w:rPr>
          <w:color w:val="000000"/>
          <w:lang w:eastAsia="ar-SA"/>
        </w:rPr>
        <w:t>за процессом овладения универсальными учебными действи</w:t>
      </w:r>
      <w:r w:rsidRPr="00E3146D">
        <w:rPr>
          <w:color w:val="000000"/>
          <w:spacing w:val="-2"/>
          <w:lang w:eastAsia="ar-SA"/>
        </w:rPr>
        <w:t xml:space="preserve">ями, которые ведут учителя начальных классов (выступающие </w:t>
      </w:r>
      <w:r w:rsidRPr="00E3146D">
        <w:rPr>
          <w:color w:val="000000"/>
          <w:lang w:eastAsia="ar-SA"/>
        </w:rPr>
        <w:t>и в роли учителя</w:t>
      </w:r>
      <w:r w:rsidRPr="00E3146D">
        <w:rPr>
          <w:color w:val="000000"/>
          <w:lang w:eastAsia="ar-SA"/>
        </w:rPr>
        <w:softHyphen/>
        <w:t xml:space="preserve"> - предметника, и в роли классного руководителя), иные учителя - </w:t>
      </w:r>
      <w:r w:rsidRPr="00E3146D">
        <w:rPr>
          <w:color w:val="000000"/>
          <w:lang w:eastAsia="ar-SA"/>
        </w:rPr>
        <w:softHyphen/>
        <w:t>предметники, школьный психолог, организатор воспитательной работы и другие непосредственные участники образовательного процесса.</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b/>
          <w:bCs/>
          <w:i/>
          <w:iCs/>
          <w:color w:val="000000"/>
          <w:lang w:eastAsia="ar-SA"/>
        </w:rPr>
        <w:t>3. Материалы, характеризующие достижения учащихся в рамках внеурочной и досуговой деятельности</w:t>
      </w:r>
      <w:r w:rsidRPr="00E3146D">
        <w:rPr>
          <w:color w:val="000000"/>
          <w:lang w:eastAsia="ar-SA"/>
        </w:rPr>
        <w:t>, например результаты участия в олимпиадах, конкурсах, смот</w:t>
      </w:r>
      <w:r w:rsidRPr="00E3146D">
        <w:rPr>
          <w:color w:val="000000"/>
          <w:spacing w:val="2"/>
          <w:lang w:eastAsia="ar-SA"/>
        </w:rPr>
        <w:t>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w:t>
      </w:r>
      <w:r w:rsidRPr="00E3146D">
        <w:rPr>
          <w:color w:val="000000"/>
          <w:lang w:eastAsia="ar-SA"/>
        </w:rPr>
        <w:t>нируемых результатов освоения образовательной программы начального общего образования.</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Оценка как отдельных составляющих, так и портфеля до</w:t>
      </w:r>
      <w:r w:rsidRPr="00E3146D">
        <w:rPr>
          <w:color w:val="000000"/>
          <w:spacing w:val="2"/>
          <w:lang w:eastAsia="ar-SA"/>
        </w:rPr>
        <w:t xml:space="preserve">стижений в целом ведётся на </w:t>
      </w:r>
      <w:proofErr w:type="spellStart"/>
      <w:r w:rsidRPr="00E3146D">
        <w:rPr>
          <w:i/>
          <w:iCs/>
          <w:color w:val="000000"/>
          <w:spacing w:val="2"/>
          <w:lang w:eastAsia="ar-SA"/>
        </w:rPr>
        <w:t>критериальной</w:t>
      </w:r>
      <w:proofErr w:type="spellEnd"/>
      <w:r w:rsidRPr="00E3146D">
        <w:rPr>
          <w:i/>
          <w:iCs/>
          <w:color w:val="000000"/>
          <w:spacing w:val="2"/>
          <w:lang w:eastAsia="ar-SA"/>
        </w:rPr>
        <w:t xml:space="preserve"> основе</w:t>
      </w:r>
      <w:r w:rsidRPr="00E3146D">
        <w:rPr>
          <w:color w:val="000000"/>
          <w:spacing w:val="2"/>
          <w:lang w:eastAsia="ar-SA"/>
        </w:rPr>
        <w:t>, по</w:t>
      </w:r>
      <w:r w:rsidRPr="00E3146D">
        <w:rPr>
          <w:color w:val="000000"/>
          <w:lang w:eastAsia="ar-SA"/>
        </w:rPr>
        <w:t>этому портфели достижений должны сопровождаться специ</w:t>
      </w:r>
      <w:r w:rsidRPr="00E3146D">
        <w:rPr>
          <w:color w:val="000000"/>
          <w:spacing w:val="2"/>
          <w:lang w:eastAsia="ar-SA"/>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E3146D">
        <w:rPr>
          <w:color w:val="000000"/>
          <w:lang w:eastAsia="ar-SA"/>
        </w:rPr>
        <w:t xml:space="preserve">оценку выпускника. </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2"/>
          <w:lang w:eastAsia="ar-SA"/>
        </w:rPr>
        <w:lastRenderedPageBreak/>
        <w:t xml:space="preserve">По результатам оценки, которая формируется на основе </w:t>
      </w:r>
      <w:r w:rsidRPr="00E3146D">
        <w:rPr>
          <w:color w:val="000000"/>
          <w:lang w:eastAsia="ar-SA"/>
        </w:rPr>
        <w:t>материалов портфеля достижений, делаются выводы:</w:t>
      </w:r>
    </w:p>
    <w:p w:rsidR="00E31A86" w:rsidRPr="00E3146D" w:rsidRDefault="00E31A86" w:rsidP="005D0AC2">
      <w:pPr>
        <w:suppressAutoHyphens/>
        <w:autoSpaceDE w:val="0"/>
        <w:spacing w:line="276" w:lineRule="auto"/>
        <w:ind w:firstLine="454"/>
        <w:textAlignment w:val="center"/>
        <w:rPr>
          <w:color w:val="000000"/>
          <w:spacing w:val="-4"/>
          <w:lang w:eastAsia="ar-SA"/>
        </w:rPr>
      </w:pPr>
      <w:r w:rsidRPr="00E3146D">
        <w:rPr>
          <w:color w:val="000000"/>
          <w:lang w:eastAsia="ar-SA"/>
        </w:rPr>
        <w:t xml:space="preserve">1) о </w:t>
      </w:r>
      <w:proofErr w:type="spellStart"/>
      <w:r w:rsidRPr="00E3146D">
        <w:rPr>
          <w:color w:val="000000"/>
          <w:lang w:eastAsia="ar-SA"/>
        </w:rPr>
        <w:t>сформированности</w:t>
      </w:r>
      <w:proofErr w:type="spellEnd"/>
      <w:r w:rsidRPr="00E3146D">
        <w:rPr>
          <w:color w:val="000000"/>
          <w:lang w:eastAsia="ar-SA"/>
        </w:rPr>
        <w:t xml:space="preserve"> у учащегося </w:t>
      </w:r>
      <w:r w:rsidRPr="00E3146D">
        <w:rPr>
          <w:i/>
          <w:iCs/>
          <w:color w:val="000000"/>
          <w:lang w:eastAsia="ar-SA"/>
        </w:rPr>
        <w:t>универсальных и предметных способов действий</w:t>
      </w:r>
      <w:r w:rsidRPr="00E3146D">
        <w:rPr>
          <w:color w:val="000000"/>
          <w:lang w:eastAsia="ar-SA"/>
        </w:rPr>
        <w:t xml:space="preserve">, а также </w:t>
      </w:r>
      <w:r w:rsidRPr="00E3146D">
        <w:rPr>
          <w:i/>
          <w:iCs/>
          <w:color w:val="000000"/>
          <w:lang w:eastAsia="ar-SA"/>
        </w:rPr>
        <w:t>опорной системы знаний</w:t>
      </w:r>
      <w:r w:rsidRPr="00E3146D">
        <w:rPr>
          <w:color w:val="000000"/>
          <w:lang w:eastAsia="ar-SA"/>
        </w:rPr>
        <w:t>, обеспечивающих ему возможность продолжения образования в основной школе;</w:t>
      </w:r>
    </w:p>
    <w:p w:rsidR="001E000A" w:rsidRPr="00E3146D" w:rsidRDefault="001E000A" w:rsidP="005D0AC2">
      <w:pPr>
        <w:suppressAutoHyphens/>
        <w:autoSpaceDE w:val="0"/>
        <w:spacing w:line="276" w:lineRule="auto"/>
        <w:ind w:firstLine="454"/>
        <w:textAlignment w:val="center"/>
        <w:rPr>
          <w:color w:val="000000"/>
          <w:spacing w:val="-4"/>
          <w:lang w:eastAsia="ar-SA"/>
        </w:rPr>
      </w:pP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4"/>
          <w:lang w:eastAsia="ar-SA"/>
        </w:rPr>
        <w:t xml:space="preserve">2) о </w:t>
      </w:r>
      <w:proofErr w:type="spellStart"/>
      <w:r w:rsidRPr="00E3146D">
        <w:rPr>
          <w:color w:val="000000"/>
          <w:spacing w:val="-4"/>
          <w:lang w:eastAsia="ar-SA"/>
        </w:rPr>
        <w:t>сформированности</w:t>
      </w:r>
      <w:proofErr w:type="spellEnd"/>
      <w:r w:rsidRPr="00E3146D">
        <w:rPr>
          <w:color w:val="000000"/>
          <w:spacing w:val="-4"/>
          <w:lang w:eastAsia="ar-SA"/>
        </w:rPr>
        <w:t xml:space="preserve"> основ </w:t>
      </w:r>
      <w:r w:rsidRPr="00E3146D">
        <w:rPr>
          <w:i/>
          <w:iCs/>
          <w:color w:val="000000"/>
          <w:spacing w:val="-4"/>
          <w:lang w:eastAsia="ar-SA"/>
        </w:rPr>
        <w:t>умения учиться</w:t>
      </w:r>
      <w:r w:rsidRPr="00E3146D">
        <w:rPr>
          <w:color w:val="000000"/>
          <w:spacing w:val="-4"/>
          <w:lang w:eastAsia="ar-SA"/>
        </w:rPr>
        <w:t xml:space="preserve">, понимаемой как способность к самоорганизации с целью постановки и решения </w:t>
      </w:r>
      <w:proofErr w:type="spellStart"/>
      <w:r w:rsidRPr="00E3146D">
        <w:rPr>
          <w:color w:val="000000"/>
          <w:spacing w:val="-4"/>
          <w:lang w:eastAsia="ar-SA"/>
        </w:rPr>
        <w:t>учебно</w:t>
      </w:r>
      <w:r w:rsidRPr="00E3146D">
        <w:rPr>
          <w:color w:val="000000"/>
          <w:spacing w:val="-4"/>
          <w:lang w:eastAsia="ar-SA"/>
        </w:rPr>
        <w:softHyphen/>
      </w:r>
      <w:proofErr w:type="spellEnd"/>
      <w:r w:rsidRPr="00E3146D">
        <w:rPr>
          <w:color w:val="000000"/>
          <w:spacing w:val="-4"/>
          <w:lang w:eastAsia="ar-SA"/>
        </w:rPr>
        <w:t xml:space="preserve"> - познавательных и </w:t>
      </w:r>
      <w:proofErr w:type="spellStart"/>
      <w:r w:rsidRPr="00E3146D">
        <w:rPr>
          <w:color w:val="000000"/>
          <w:spacing w:val="-4"/>
          <w:lang w:eastAsia="ar-SA"/>
        </w:rPr>
        <w:t>учебно</w:t>
      </w:r>
      <w:r w:rsidRPr="00E3146D">
        <w:rPr>
          <w:color w:val="000000"/>
          <w:spacing w:val="-4"/>
          <w:lang w:eastAsia="ar-SA"/>
        </w:rPr>
        <w:softHyphen/>
      </w:r>
      <w:proofErr w:type="spellEnd"/>
      <w:r w:rsidRPr="00E3146D">
        <w:rPr>
          <w:color w:val="000000"/>
          <w:spacing w:val="-4"/>
          <w:lang w:eastAsia="ar-SA"/>
        </w:rPr>
        <w:t xml:space="preserve"> - практических задач;</w:t>
      </w:r>
    </w:p>
    <w:p w:rsidR="00E31A86" w:rsidRPr="00E3146D" w:rsidRDefault="00E31A86" w:rsidP="001E000A">
      <w:pPr>
        <w:suppressAutoHyphens/>
        <w:autoSpaceDE w:val="0"/>
        <w:spacing w:line="276" w:lineRule="auto"/>
        <w:ind w:firstLine="454"/>
        <w:textAlignment w:val="center"/>
        <w:rPr>
          <w:color w:val="000000"/>
          <w:lang w:eastAsia="ar-SA"/>
        </w:rPr>
      </w:pPr>
      <w:r w:rsidRPr="00E3146D">
        <w:rPr>
          <w:color w:val="000000"/>
          <w:lang w:eastAsia="ar-SA"/>
        </w:rPr>
        <w:t xml:space="preserve">3) об </w:t>
      </w:r>
      <w:r w:rsidRPr="00E3146D">
        <w:rPr>
          <w:i/>
          <w:iCs/>
          <w:color w:val="000000"/>
          <w:lang w:eastAsia="ar-SA"/>
        </w:rPr>
        <w:t>индивидуальном прогрессе</w:t>
      </w:r>
      <w:r w:rsidRPr="00E3146D">
        <w:rPr>
          <w:color w:val="000000"/>
          <w:lang w:eastAsia="ar-SA"/>
        </w:rPr>
        <w:t xml:space="preserve"> в основных сферах раз</w:t>
      </w:r>
      <w:r w:rsidRPr="00E3146D">
        <w:rPr>
          <w:color w:val="000000"/>
          <w:spacing w:val="2"/>
          <w:lang w:eastAsia="ar-SA"/>
        </w:rPr>
        <w:t xml:space="preserve">вития личности — мотивационно - </w:t>
      </w:r>
      <w:r w:rsidRPr="00E3146D">
        <w:rPr>
          <w:color w:val="000000"/>
          <w:spacing w:val="2"/>
          <w:lang w:eastAsia="ar-SA"/>
        </w:rPr>
        <w:softHyphen/>
        <w:t>смысловой, познаватель</w:t>
      </w:r>
      <w:r w:rsidRPr="00E3146D">
        <w:rPr>
          <w:color w:val="000000"/>
          <w:lang w:eastAsia="ar-SA"/>
        </w:rPr>
        <w:t xml:space="preserve">ной, эмоциональной, волевой и </w:t>
      </w:r>
      <w:proofErr w:type="spellStart"/>
      <w:r w:rsidRPr="00E3146D">
        <w:rPr>
          <w:color w:val="000000"/>
          <w:lang w:eastAsia="ar-SA"/>
        </w:rPr>
        <w:t>саморегуляции</w:t>
      </w:r>
      <w:proofErr w:type="spellEnd"/>
      <w:r w:rsidRPr="00E3146D">
        <w:rPr>
          <w:color w:val="000000"/>
          <w:lang w:eastAsia="ar-SA"/>
        </w:rPr>
        <w:t xml:space="preserve">. (Положение о Портфеле достижений учащегося начального общего образования </w:t>
      </w:r>
      <w:r w:rsidR="00D8752A" w:rsidRPr="00E3146D">
        <w:rPr>
          <w:bCs/>
        </w:rPr>
        <w:t xml:space="preserve">МБОУ «ООШ </w:t>
      </w:r>
      <w:r w:rsidR="001E000A" w:rsidRPr="00E3146D">
        <w:rPr>
          <w:bCs/>
        </w:rPr>
        <w:t xml:space="preserve">п. Пригорки </w:t>
      </w:r>
      <w:proofErr w:type="spellStart"/>
      <w:r w:rsidR="00D8752A" w:rsidRPr="00E3146D">
        <w:rPr>
          <w:bCs/>
        </w:rPr>
        <w:t>Перелюбского</w:t>
      </w:r>
      <w:proofErr w:type="spellEnd"/>
      <w:r w:rsidR="00D8752A" w:rsidRPr="00E3146D">
        <w:rPr>
          <w:bCs/>
        </w:rPr>
        <w:t xml:space="preserve"> муниципального района Саратовской области»</w:t>
      </w:r>
      <w:r w:rsidRPr="00E3146D">
        <w:rPr>
          <w:i/>
          <w:color w:val="000000"/>
          <w:lang w:eastAsia="ar-SA"/>
        </w:rPr>
        <w:t>)</w:t>
      </w:r>
    </w:p>
    <w:p w:rsidR="00E31A86" w:rsidRPr="00E3146D" w:rsidRDefault="00E31A86" w:rsidP="00A626A4">
      <w:pPr>
        <w:keepNext/>
        <w:widowControl w:val="0"/>
        <w:numPr>
          <w:ilvl w:val="2"/>
          <w:numId w:val="61"/>
        </w:numPr>
        <w:suppressAutoHyphens/>
        <w:autoSpaceDE w:val="0"/>
        <w:spacing w:after="200" w:line="276" w:lineRule="auto"/>
        <w:textAlignment w:val="center"/>
        <w:rPr>
          <w:b/>
          <w:bCs/>
          <w:i/>
          <w:iCs/>
          <w:color w:val="000000"/>
          <w:lang w:val="en-US" w:eastAsia="ar-SA"/>
        </w:rPr>
      </w:pPr>
      <w:r w:rsidRPr="00E3146D">
        <w:rPr>
          <w:b/>
          <w:bCs/>
          <w:i/>
          <w:iCs/>
          <w:color w:val="000000"/>
          <w:lang w:eastAsia="ar-SA"/>
        </w:rPr>
        <w:t xml:space="preserve">Итоговая оценка выпускника </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spacing w:val="2"/>
          <w:lang w:eastAsia="ar-SA"/>
        </w:rPr>
        <w:t>На итоговую оценку начального общего об</w:t>
      </w:r>
      <w:r w:rsidRPr="00E3146D">
        <w:rPr>
          <w:color w:val="000000"/>
          <w:lang w:eastAsia="ar-SA"/>
        </w:rPr>
        <w:t xml:space="preserve">разования, результаты которой используются при принятии решения о возможности (или невозможности) продолжения </w:t>
      </w:r>
      <w:r w:rsidRPr="00E3146D">
        <w:rPr>
          <w:color w:val="000000"/>
          <w:spacing w:val="2"/>
          <w:lang w:eastAsia="ar-SA"/>
        </w:rPr>
        <w:t xml:space="preserve">обучения на следующем уровне обучения, выносятся </w:t>
      </w:r>
      <w:r w:rsidRPr="00E3146D">
        <w:rPr>
          <w:i/>
          <w:iCs/>
          <w:color w:val="000000"/>
          <w:spacing w:val="2"/>
          <w:lang w:eastAsia="ar-SA"/>
        </w:rPr>
        <w:t>только пред</w:t>
      </w:r>
      <w:r w:rsidRPr="00E3146D">
        <w:rPr>
          <w:i/>
          <w:iCs/>
          <w:color w:val="000000"/>
          <w:lang w:eastAsia="ar-SA"/>
        </w:rPr>
        <w:t xml:space="preserve">метные и </w:t>
      </w:r>
      <w:proofErr w:type="spellStart"/>
      <w:r w:rsidRPr="00E3146D">
        <w:rPr>
          <w:i/>
          <w:iCs/>
          <w:color w:val="000000"/>
          <w:lang w:eastAsia="ar-SA"/>
        </w:rPr>
        <w:t>метапредметные</w:t>
      </w:r>
      <w:proofErr w:type="spellEnd"/>
      <w:r w:rsidRPr="00E3146D">
        <w:rPr>
          <w:i/>
          <w:iCs/>
          <w:color w:val="000000"/>
          <w:lang w:eastAsia="ar-SA"/>
        </w:rPr>
        <w:t xml:space="preserve"> результаты</w:t>
      </w:r>
      <w:r w:rsidRPr="00E3146D">
        <w:rPr>
          <w:color w:val="000000"/>
          <w:lang w:eastAsia="ar-SA"/>
        </w:rPr>
        <w:t>, описанные в разделе «Выпускник научится» планируемых результатов начального образования.</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2"/>
          <w:lang w:eastAsia="ar-SA"/>
        </w:rPr>
        <w:t xml:space="preserve">Предметом итоговой оценки является </w:t>
      </w:r>
      <w:r w:rsidRPr="00E3146D">
        <w:rPr>
          <w:i/>
          <w:iCs/>
          <w:color w:val="000000"/>
          <w:spacing w:val="2"/>
          <w:lang w:eastAsia="ar-SA"/>
        </w:rPr>
        <w:t>способность у</w:t>
      </w:r>
      <w:r w:rsidRPr="00E3146D">
        <w:rPr>
          <w:i/>
          <w:iCs/>
          <w:color w:val="000000"/>
          <w:lang w:eastAsia="ar-SA"/>
        </w:rPr>
        <w:t xml:space="preserve">чащихся решать </w:t>
      </w:r>
      <w:proofErr w:type="spellStart"/>
      <w:r w:rsidRPr="00E3146D">
        <w:rPr>
          <w:i/>
          <w:iCs/>
          <w:color w:val="000000"/>
          <w:lang w:eastAsia="ar-SA"/>
        </w:rPr>
        <w:t>учебно</w:t>
      </w:r>
      <w:r w:rsidRPr="00E3146D">
        <w:rPr>
          <w:i/>
          <w:iCs/>
          <w:color w:val="000000"/>
          <w:lang w:eastAsia="ar-SA"/>
        </w:rPr>
        <w:softHyphen/>
      </w:r>
      <w:proofErr w:type="spellEnd"/>
      <w:r w:rsidRPr="00E3146D">
        <w:rPr>
          <w:i/>
          <w:iCs/>
          <w:color w:val="000000"/>
          <w:lang w:eastAsia="ar-SA"/>
        </w:rPr>
        <w:t xml:space="preserve"> - познавательные и </w:t>
      </w:r>
      <w:proofErr w:type="spellStart"/>
      <w:r w:rsidRPr="00E3146D">
        <w:rPr>
          <w:i/>
          <w:iCs/>
          <w:color w:val="000000"/>
          <w:lang w:eastAsia="ar-SA"/>
        </w:rPr>
        <w:t>учебно</w:t>
      </w:r>
      <w:r w:rsidRPr="00E3146D">
        <w:rPr>
          <w:i/>
          <w:iCs/>
          <w:color w:val="000000"/>
          <w:lang w:eastAsia="ar-SA"/>
        </w:rPr>
        <w:softHyphen/>
      </w:r>
      <w:proofErr w:type="spellEnd"/>
      <w:r w:rsidRPr="00E3146D">
        <w:rPr>
          <w:i/>
          <w:iCs/>
          <w:color w:val="000000"/>
          <w:lang w:eastAsia="ar-SA"/>
        </w:rPr>
        <w:t xml:space="preserve"> - прак</w:t>
      </w:r>
      <w:r w:rsidRPr="00E3146D">
        <w:rPr>
          <w:i/>
          <w:iCs/>
          <w:color w:val="000000"/>
          <w:spacing w:val="2"/>
          <w:lang w:eastAsia="ar-SA"/>
        </w:rPr>
        <w:t>тические задачи, построенные на материале опорной системы знаний с использованием средств, релевантных содержанию учебных предметов</w:t>
      </w:r>
      <w:r w:rsidRPr="00E3146D">
        <w:rPr>
          <w:color w:val="000000"/>
          <w:spacing w:val="2"/>
          <w:lang w:eastAsia="ar-SA"/>
        </w:rPr>
        <w:t xml:space="preserve">, в том числе на основе </w:t>
      </w:r>
      <w:proofErr w:type="spellStart"/>
      <w:r w:rsidRPr="00E3146D">
        <w:rPr>
          <w:color w:val="000000"/>
          <w:spacing w:val="2"/>
          <w:lang w:eastAsia="ar-SA"/>
        </w:rPr>
        <w:t>метапредметных</w:t>
      </w:r>
      <w:proofErr w:type="spellEnd"/>
      <w:r w:rsidRPr="00E3146D">
        <w:rPr>
          <w:color w:val="000000"/>
          <w:spacing w:val="2"/>
          <w:lang w:eastAsia="ar-SA"/>
        </w:rPr>
        <w:t xml:space="preserve"> действий. Способность к решению иного </w:t>
      </w:r>
      <w:r w:rsidRPr="00E3146D">
        <w:rPr>
          <w:color w:val="000000"/>
          <w:lang w:eastAsia="ar-SA"/>
        </w:rPr>
        <w:t xml:space="preserve">класса задач является предметом различного рода </w:t>
      </w:r>
      <w:proofErr w:type="spellStart"/>
      <w:r w:rsidRPr="00E3146D">
        <w:rPr>
          <w:color w:val="000000"/>
          <w:lang w:eastAsia="ar-SA"/>
        </w:rPr>
        <w:t>неперсонифицированных</w:t>
      </w:r>
      <w:proofErr w:type="spellEnd"/>
      <w:r w:rsidRPr="00E3146D">
        <w:rPr>
          <w:color w:val="000000"/>
          <w:lang w:eastAsia="ar-SA"/>
        </w:rPr>
        <w:t xml:space="preserve"> обследований.</w:t>
      </w:r>
    </w:p>
    <w:p w:rsidR="00E31A86" w:rsidRPr="00E3146D" w:rsidRDefault="00E31A86" w:rsidP="005D0AC2">
      <w:pPr>
        <w:suppressAutoHyphens/>
        <w:autoSpaceDE w:val="0"/>
        <w:spacing w:line="276" w:lineRule="auto"/>
        <w:ind w:firstLine="454"/>
        <w:textAlignment w:val="center"/>
        <w:rPr>
          <w:i/>
          <w:iCs/>
          <w:color w:val="000000"/>
          <w:lang w:eastAsia="ar-SA"/>
        </w:rPr>
      </w:pPr>
      <w:r w:rsidRPr="00E3146D">
        <w:rPr>
          <w:color w:val="000000"/>
          <w:lang w:eastAsia="ar-SA"/>
        </w:rPr>
        <w:t>На уровне начального общего образования особое зна</w:t>
      </w:r>
      <w:r w:rsidRPr="00E3146D">
        <w:rPr>
          <w:color w:val="000000"/>
          <w:spacing w:val="2"/>
          <w:lang w:eastAsia="ar-SA"/>
        </w:rPr>
        <w:t xml:space="preserve">чение для продолжения образования имеет усвоение учащимися </w:t>
      </w:r>
      <w:r w:rsidRPr="00E3146D">
        <w:rPr>
          <w:i/>
          <w:iCs/>
          <w:color w:val="000000"/>
          <w:spacing w:val="2"/>
          <w:lang w:eastAsia="ar-SA"/>
        </w:rPr>
        <w:t xml:space="preserve">опорной системы знаний по русскому языку </w:t>
      </w:r>
      <w:r w:rsidRPr="00E3146D">
        <w:rPr>
          <w:i/>
          <w:iCs/>
          <w:color w:val="000000"/>
          <w:lang w:eastAsia="ar-SA"/>
        </w:rPr>
        <w:t>и математике</w:t>
      </w:r>
      <w:r w:rsidRPr="00E3146D">
        <w:rPr>
          <w:color w:val="000000"/>
          <w:lang w:eastAsia="ar-SA"/>
        </w:rPr>
        <w:t xml:space="preserve"> и овладение следующими </w:t>
      </w:r>
      <w:proofErr w:type="spellStart"/>
      <w:r w:rsidRPr="00E3146D">
        <w:rPr>
          <w:color w:val="000000"/>
          <w:lang w:eastAsia="ar-SA"/>
        </w:rPr>
        <w:t>метапредметными</w:t>
      </w:r>
      <w:proofErr w:type="spellEnd"/>
      <w:r w:rsidRPr="00E3146D">
        <w:rPr>
          <w:color w:val="000000"/>
          <w:lang w:eastAsia="ar-SA"/>
        </w:rPr>
        <w:t xml:space="preserve"> действиями:</w:t>
      </w:r>
    </w:p>
    <w:p w:rsidR="00E31A86" w:rsidRPr="00E3146D" w:rsidRDefault="00E31A86" w:rsidP="005D0AC2">
      <w:pPr>
        <w:suppressAutoHyphens/>
        <w:autoSpaceDE w:val="0"/>
        <w:spacing w:line="276" w:lineRule="auto"/>
        <w:ind w:firstLine="454"/>
        <w:textAlignment w:val="center"/>
        <w:rPr>
          <w:i/>
          <w:iCs/>
          <w:color w:val="000000"/>
          <w:spacing w:val="2"/>
          <w:lang w:eastAsia="ar-SA"/>
        </w:rPr>
      </w:pPr>
      <w:r w:rsidRPr="00E3146D">
        <w:rPr>
          <w:i/>
          <w:iCs/>
          <w:color w:val="000000"/>
          <w:lang w:eastAsia="ar-SA"/>
        </w:rPr>
        <w:t>речевыми</w:t>
      </w:r>
      <w:r w:rsidRPr="00E3146D">
        <w:rPr>
          <w:color w:val="000000"/>
          <w:lang w:eastAsia="ar-SA"/>
        </w:rPr>
        <w:t xml:space="preserve">, среди которых следует выделить </w:t>
      </w:r>
      <w:r w:rsidRPr="00E3146D">
        <w:rPr>
          <w:i/>
          <w:iCs/>
          <w:color w:val="000000"/>
          <w:lang w:eastAsia="ar-SA"/>
        </w:rPr>
        <w:t>навыки осо</w:t>
      </w:r>
      <w:r w:rsidRPr="00E3146D">
        <w:rPr>
          <w:i/>
          <w:iCs/>
          <w:color w:val="000000"/>
          <w:lang w:eastAsia="ar-SA"/>
        </w:rPr>
        <w:softHyphen/>
        <w:t>знанного чтения и работы с информацией</w:t>
      </w:r>
      <w:r w:rsidRPr="00E3146D">
        <w:rPr>
          <w:color w:val="000000"/>
          <w:lang w:eastAsia="ar-SA"/>
        </w:rPr>
        <w:t>;</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i/>
          <w:iCs/>
          <w:color w:val="000000"/>
          <w:spacing w:val="2"/>
          <w:lang w:eastAsia="ar-SA"/>
        </w:rPr>
        <w:t>коммуникативными</w:t>
      </w:r>
      <w:r w:rsidRPr="00E3146D">
        <w:rPr>
          <w:color w:val="000000"/>
          <w:spacing w:val="2"/>
          <w:lang w:eastAsia="ar-SA"/>
        </w:rPr>
        <w:t>, необходимыми для учебного со</w:t>
      </w:r>
      <w:r w:rsidRPr="00E3146D">
        <w:rPr>
          <w:color w:val="000000"/>
          <w:lang w:eastAsia="ar-SA"/>
        </w:rPr>
        <w:t>трудничества с учителем и сверстниками.</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Итоговая оценка выпускника формируется на основе на</w:t>
      </w:r>
      <w:r w:rsidRPr="00E3146D">
        <w:rPr>
          <w:color w:val="000000"/>
          <w:spacing w:val="2"/>
          <w:lang w:eastAsia="ar-SA"/>
        </w:rPr>
        <w:t>копленной оценки, зафиксированной в портфеле достиже</w:t>
      </w:r>
      <w:r w:rsidRPr="00E3146D">
        <w:rPr>
          <w:color w:val="000000"/>
          <w:lang w:eastAsia="ar-SA"/>
        </w:rPr>
        <w:t xml:space="preserve">ний, по всем учебным предметам и оценок за выполнение, </w:t>
      </w:r>
      <w:r w:rsidRPr="00E3146D">
        <w:rPr>
          <w:color w:val="000000"/>
          <w:spacing w:val="2"/>
          <w:lang w:eastAsia="ar-SA"/>
        </w:rPr>
        <w:t xml:space="preserve">как минимум, трёх  итоговых работ (по русскому </w:t>
      </w:r>
      <w:r w:rsidRPr="00E3146D">
        <w:rPr>
          <w:color w:val="000000"/>
          <w:lang w:eastAsia="ar-SA"/>
        </w:rPr>
        <w:t xml:space="preserve">языку, математике и комплексной работы на </w:t>
      </w:r>
      <w:proofErr w:type="spellStart"/>
      <w:r w:rsidRPr="00E3146D">
        <w:rPr>
          <w:color w:val="000000"/>
          <w:lang w:eastAsia="ar-SA"/>
        </w:rPr>
        <w:t>межпредметной</w:t>
      </w:r>
      <w:proofErr w:type="spellEnd"/>
      <w:r w:rsidRPr="00E3146D">
        <w:rPr>
          <w:color w:val="000000"/>
          <w:lang w:eastAsia="ar-SA"/>
        </w:rPr>
        <w:t xml:space="preserve"> основе).</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lang w:eastAsia="ar-SA"/>
        </w:rPr>
        <w:t>При этом накопленная оценка характеризует выполнение всей совокупности планируемых результатов, а также дина</w:t>
      </w:r>
      <w:r w:rsidRPr="00E3146D">
        <w:rPr>
          <w:color w:val="000000"/>
          <w:spacing w:val="2"/>
          <w:lang w:eastAsia="ar-SA"/>
        </w:rPr>
        <w:t xml:space="preserve">мику образовательных достижений учащихся за период </w:t>
      </w:r>
      <w:r w:rsidRPr="00E3146D">
        <w:rPr>
          <w:color w:val="000000"/>
          <w:lang w:eastAsia="ar-SA"/>
        </w:rPr>
        <w:t xml:space="preserve">обучения. А оценки за итоговые работы характеризуют, как минимум, уровень усвоения учащимися опорной системы знаний по русскому языку, родному языку и математике, а также уровень овладения </w:t>
      </w:r>
      <w:proofErr w:type="spellStart"/>
      <w:r w:rsidRPr="00E3146D">
        <w:rPr>
          <w:color w:val="000000"/>
          <w:lang w:eastAsia="ar-SA"/>
        </w:rPr>
        <w:t>метапредметными</w:t>
      </w:r>
      <w:proofErr w:type="spellEnd"/>
      <w:r w:rsidRPr="00E3146D">
        <w:rPr>
          <w:color w:val="000000"/>
          <w:lang w:eastAsia="ar-SA"/>
        </w:rPr>
        <w:t xml:space="preserve"> действиями.</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2"/>
          <w:lang w:eastAsia="ar-SA"/>
        </w:rPr>
        <w:t xml:space="preserve">На основании этих оценок по каждому предмету и по </w:t>
      </w:r>
      <w:r w:rsidRPr="00E3146D">
        <w:rPr>
          <w:color w:val="000000"/>
          <w:lang w:eastAsia="ar-SA"/>
        </w:rPr>
        <w:t>программе формирования универсальных учебных действий делаются следующие выводы о достижении планируемых результатов.</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 xml:space="preserve">1) Выпускник овладел опорной системой знаний и учебными действиями, необходимыми для продолжения образования на следующем уровне, и способен </w:t>
      </w:r>
      <w:r w:rsidRPr="00E3146D">
        <w:rPr>
          <w:color w:val="000000"/>
          <w:lang w:eastAsia="ar-SA"/>
        </w:rPr>
        <w:lastRenderedPageBreak/>
        <w:t xml:space="preserve">использовать их для решения простых </w:t>
      </w:r>
      <w:proofErr w:type="spellStart"/>
      <w:r w:rsidRPr="00E3146D">
        <w:rPr>
          <w:color w:val="000000"/>
          <w:lang w:eastAsia="ar-SA"/>
        </w:rPr>
        <w:t>учебно</w:t>
      </w:r>
      <w:proofErr w:type="spellEnd"/>
      <w:r w:rsidRPr="00E3146D">
        <w:rPr>
          <w:color w:val="000000"/>
          <w:lang w:eastAsia="ar-SA"/>
        </w:rPr>
        <w:t xml:space="preserve"> - познавательных и </w:t>
      </w:r>
      <w:proofErr w:type="spellStart"/>
      <w:r w:rsidRPr="00E3146D">
        <w:rPr>
          <w:color w:val="000000"/>
          <w:lang w:eastAsia="ar-SA"/>
        </w:rPr>
        <w:t>учебно</w:t>
      </w:r>
      <w:r w:rsidRPr="00E3146D">
        <w:rPr>
          <w:color w:val="000000"/>
          <w:lang w:eastAsia="ar-SA"/>
        </w:rPr>
        <w:softHyphen/>
      </w:r>
      <w:proofErr w:type="spellEnd"/>
      <w:r w:rsidRPr="00E3146D">
        <w:rPr>
          <w:color w:val="000000"/>
          <w:lang w:eastAsia="ar-SA"/>
        </w:rPr>
        <w:t xml:space="preserve"> - практических задач средствами данного предмета.</w:t>
      </w:r>
    </w:p>
    <w:p w:rsidR="00E31A86" w:rsidRPr="00E3146D" w:rsidRDefault="00E31A86" w:rsidP="005D0AC2">
      <w:pPr>
        <w:suppressAutoHyphens/>
        <w:autoSpaceDE w:val="0"/>
        <w:spacing w:line="276" w:lineRule="auto"/>
        <w:ind w:firstLine="454"/>
        <w:textAlignment w:val="center"/>
        <w:rPr>
          <w:color w:val="000000"/>
          <w:spacing w:val="4"/>
          <w:lang w:eastAsia="ar-SA"/>
        </w:rPr>
      </w:pPr>
      <w:r w:rsidRPr="00E3146D">
        <w:rPr>
          <w:color w:val="000000"/>
          <w:lang w:eastAsia="ar-SA"/>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3146D">
        <w:rPr>
          <w:color w:val="000000"/>
          <w:spacing w:val="2"/>
          <w:lang w:eastAsia="ar-SA"/>
        </w:rPr>
        <w:t>как минимум, с оценкой «зачтено» («удовлетворительно»)</w:t>
      </w:r>
      <w:r w:rsidRPr="00E3146D">
        <w:rPr>
          <w:color w:val="000000"/>
          <w:lang w:eastAsia="ar-SA"/>
        </w:rPr>
        <w:t>, а результаты выполнения итоговых работ свидетельствуют о правильном выполнении не менее 50% заданий базового уровня.</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4"/>
          <w:lang w:eastAsia="ar-SA"/>
        </w:rPr>
        <w:t>2) Выпускник овладел опорной системой знаний, необходимой для продолжения образования на следующем уровне образования</w:t>
      </w:r>
      <w:r w:rsidRPr="00E3146D">
        <w:rPr>
          <w:color w:val="000000"/>
          <w:lang w:eastAsia="ar-SA"/>
        </w:rPr>
        <w:t>, на уровне осознанного произвольного овладения учебными действиями.</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lang w:eastAsia="ar-SA"/>
        </w:rPr>
        <w:t xml:space="preserve">Такой вывод </w:t>
      </w:r>
      <w:r w:rsidR="00E24D7F" w:rsidRPr="00E3146D">
        <w:rPr>
          <w:color w:val="000000"/>
          <w:lang w:eastAsia="ar-SA"/>
        </w:rPr>
        <w:t xml:space="preserve"> </w:t>
      </w:r>
      <w:r w:rsidRPr="00E3146D">
        <w:rPr>
          <w:color w:val="000000"/>
          <w:lang w:eastAsia="ar-SA"/>
        </w:rPr>
        <w:t xml:space="preserve">делается, если в материалах накопительной </w:t>
      </w:r>
      <w:r w:rsidRPr="00E3146D">
        <w:rPr>
          <w:color w:val="000000"/>
          <w:spacing w:val="2"/>
          <w:lang w:eastAsia="ar-SA"/>
        </w:rPr>
        <w:t>системы оценки зафиксировано достижение планируемых результатов по всем основным разделам учебной програм</w:t>
      </w:r>
      <w:r w:rsidRPr="00E3146D">
        <w:rPr>
          <w:color w:val="000000"/>
          <w:lang w:eastAsia="ar-SA"/>
        </w:rPr>
        <w:t xml:space="preserve">мы, причём не менее чем по половине разделов выставлена </w:t>
      </w:r>
      <w:r w:rsidRPr="00E3146D">
        <w:rPr>
          <w:color w:val="000000"/>
          <w:spacing w:val="2"/>
          <w:lang w:eastAsia="ar-SA"/>
        </w:rPr>
        <w:t xml:space="preserve">оценка «хорошо» или «отлично», а результаты выполнения </w:t>
      </w:r>
      <w:r w:rsidRPr="00E3146D">
        <w:rPr>
          <w:color w:val="000000"/>
          <w:lang w:eastAsia="ar-SA"/>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2"/>
          <w:lang w:eastAsia="ar-SA"/>
        </w:rPr>
        <w:t xml:space="preserve">3) Выпускник не овладел опорной системой знаний и </w:t>
      </w:r>
      <w:r w:rsidRPr="00E3146D">
        <w:rPr>
          <w:color w:val="000000"/>
          <w:lang w:eastAsia="ar-SA"/>
        </w:rPr>
        <w:t>учебными действиями, необходимыми для продолжения образования на следующей ступени.</w:t>
      </w:r>
    </w:p>
    <w:p w:rsidR="00E31A86" w:rsidRPr="00E3146D" w:rsidRDefault="00E31A86" w:rsidP="005D0AC2">
      <w:pPr>
        <w:suppressAutoHyphens/>
        <w:autoSpaceDE w:val="0"/>
        <w:spacing w:line="276" w:lineRule="auto"/>
        <w:ind w:firstLine="454"/>
        <w:textAlignment w:val="center"/>
        <w:rPr>
          <w:color w:val="000000"/>
          <w:spacing w:val="-4"/>
          <w:lang w:eastAsia="ar-SA"/>
        </w:rPr>
      </w:pPr>
      <w:r w:rsidRPr="00E3146D">
        <w:rPr>
          <w:color w:val="000000"/>
          <w:lang w:eastAsia="ar-SA"/>
        </w:rPr>
        <w:t xml:space="preserve">Такой вывод делается, если в материалах накопительной системы оценки не зафиксировано достижение планируемых </w:t>
      </w:r>
      <w:r w:rsidRPr="00E3146D">
        <w:rPr>
          <w:color w:val="000000"/>
          <w:spacing w:val="-2"/>
          <w:lang w:eastAsia="ar-SA"/>
        </w:rPr>
        <w:t xml:space="preserve">результатов по </w:t>
      </w:r>
      <w:r w:rsidRPr="00E3146D">
        <w:rPr>
          <w:color w:val="000000"/>
          <w:spacing w:val="-2"/>
          <w:u w:val="thick"/>
          <w:lang w:eastAsia="ar-SA"/>
        </w:rPr>
        <w:t>всем</w:t>
      </w:r>
      <w:r w:rsidRPr="00E3146D">
        <w:rPr>
          <w:color w:val="000000"/>
          <w:spacing w:val="-2"/>
          <w:lang w:eastAsia="ar-SA"/>
        </w:rPr>
        <w:t xml:space="preserve"> основным разделам учебной программы, а результаты выполнения итоговых работ свидетельствуют о пра</w:t>
      </w:r>
      <w:r w:rsidRPr="00E3146D">
        <w:rPr>
          <w:color w:val="000000"/>
          <w:spacing w:val="-2"/>
          <w:lang w:eastAsia="ar-SA"/>
        </w:rPr>
        <w:softHyphen/>
      </w:r>
      <w:r w:rsidRPr="00E3146D">
        <w:rPr>
          <w:color w:val="000000"/>
          <w:lang w:eastAsia="ar-SA"/>
        </w:rPr>
        <w:t>вильном выполнении менее 50% заданий базового уровня.</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4"/>
          <w:lang w:eastAsia="ar-SA"/>
        </w:rPr>
        <w:t>Педагогичес</w:t>
      </w:r>
      <w:r w:rsidR="00E24D7F" w:rsidRPr="00E3146D">
        <w:rPr>
          <w:color w:val="000000"/>
          <w:spacing w:val="-4"/>
          <w:lang w:eastAsia="ar-SA"/>
        </w:rPr>
        <w:t xml:space="preserve">кий совет </w:t>
      </w:r>
      <w:r w:rsidR="00D8752A" w:rsidRPr="00E3146D">
        <w:rPr>
          <w:bCs/>
        </w:rPr>
        <w:t xml:space="preserve">МБОУ «ООШ </w:t>
      </w:r>
      <w:r w:rsidR="00192EE2" w:rsidRPr="00E3146D">
        <w:rPr>
          <w:bCs/>
        </w:rPr>
        <w:t xml:space="preserve">п. Пригорки </w:t>
      </w:r>
      <w:proofErr w:type="spellStart"/>
      <w:r w:rsidR="00D8752A" w:rsidRPr="00E3146D">
        <w:rPr>
          <w:bCs/>
        </w:rPr>
        <w:t>Перелюбского</w:t>
      </w:r>
      <w:proofErr w:type="spellEnd"/>
      <w:r w:rsidR="00D8752A" w:rsidRPr="00E3146D">
        <w:rPr>
          <w:bCs/>
        </w:rPr>
        <w:t xml:space="preserve"> муниципального района Саратовской области»</w:t>
      </w:r>
      <w:r w:rsidRPr="00E3146D">
        <w:rPr>
          <w:color w:val="000000"/>
          <w:spacing w:val="-4"/>
          <w:lang w:eastAsia="ar-SA"/>
        </w:rPr>
        <w:t xml:space="preserve">  на осно</w:t>
      </w:r>
      <w:r w:rsidRPr="00E3146D">
        <w:rPr>
          <w:color w:val="000000"/>
          <w:spacing w:val="-4"/>
          <w:lang w:eastAsia="ar-SA"/>
        </w:rPr>
        <w:softHyphen/>
      </w:r>
      <w:r w:rsidRPr="00E3146D">
        <w:rPr>
          <w:color w:val="000000"/>
          <w:lang w:eastAsia="ar-SA"/>
        </w:rPr>
        <w:t>ве выводов, сделанных по каждому учащемуся, рассма</w:t>
      </w:r>
      <w:r w:rsidRPr="00E3146D">
        <w:rPr>
          <w:color w:val="000000"/>
          <w:spacing w:val="2"/>
          <w:lang w:eastAsia="ar-SA"/>
        </w:rPr>
        <w:t xml:space="preserve">тривает вопрос об </w:t>
      </w:r>
      <w:r w:rsidRPr="00E3146D">
        <w:rPr>
          <w:b/>
          <w:bCs/>
          <w:color w:val="000000"/>
          <w:spacing w:val="2"/>
          <w:lang w:eastAsia="ar-SA"/>
        </w:rPr>
        <w:t xml:space="preserve">успешном освоении данным учащимся основной образовательной программы начального </w:t>
      </w:r>
      <w:r w:rsidRPr="00E3146D">
        <w:rPr>
          <w:b/>
          <w:bCs/>
          <w:color w:val="000000"/>
          <w:spacing w:val="-2"/>
          <w:lang w:eastAsia="ar-SA"/>
        </w:rPr>
        <w:t>общего образования и переводе его на следующий уровень общего образования</w:t>
      </w:r>
      <w:r w:rsidRPr="00E3146D">
        <w:rPr>
          <w:color w:val="000000"/>
          <w:spacing w:val="-2"/>
          <w:lang w:eastAsia="ar-SA"/>
        </w:rPr>
        <w:t>.</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 xml:space="preserve">В случае если полученные учащимся итоговые оценки не позволяют сделать однозначного вывода о достижении </w:t>
      </w:r>
      <w:r w:rsidRPr="00E3146D">
        <w:rPr>
          <w:color w:val="000000"/>
          <w:spacing w:val="2"/>
          <w:lang w:eastAsia="ar-SA"/>
        </w:rPr>
        <w:t>планируемых результатов, решение о переводе на следую</w:t>
      </w:r>
      <w:r w:rsidRPr="00E3146D">
        <w:rPr>
          <w:color w:val="000000"/>
          <w:lang w:eastAsia="ar-SA"/>
        </w:rPr>
        <w:t>щий уровень общего образования принимается педагогическим советом с учётом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Решение</w:t>
      </w:r>
      <w:r w:rsidRPr="00E3146D">
        <w:rPr>
          <w:b/>
          <w:bCs/>
          <w:color w:val="000000"/>
          <w:lang w:eastAsia="ar-SA"/>
        </w:rPr>
        <w:t xml:space="preserve"> о переводе</w:t>
      </w:r>
      <w:r w:rsidRPr="00E3146D">
        <w:rPr>
          <w:color w:val="000000"/>
          <w:lang w:eastAsia="ar-SA"/>
        </w:rPr>
        <w:t xml:space="preserve"> учащегося на следующий уровень общего образования принимается одновременно с рассмотрением и утверждением </w:t>
      </w:r>
      <w:r w:rsidRPr="00E3146D">
        <w:rPr>
          <w:b/>
          <w:bCs/>
          <w:color w:val="000000"/>
          <w:lang w:eastAsia="ar-SA"/>
        </w:rPr>
        <w:t>характеристики учащегося</w:t>
      </w:r>
      <w:r w:rsidRPr="00E3146D">
        <w:rPr>
          <w:color w:val="000000"/>
          <w:lang w:eastAsia="ar-SA"/>
        </w:rPr>
        <w:t>, в которой:</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lang w:eastAsia="ar-SA"/>
        </w:rPr>
        <w:t>отмечаются образовательные достижения и положительные качества учащегося;</w:t>
      </w:r>
    </w:p>
    <w:p w:rsidR="00E31A86" w:rsidRPr="00E3146D" w:rsidRDefault="00E31A86" w:rsidP="005D0AC2">
      <w:pPr>
        <w:suppressAutoHyphens/>
        <w:autoSpaceDE w:val="0"/>
        <w:spacing w:line="276" w:lineRule="auto"/>
        <w:ind w:firstLine="454"/>
        <w:textAlignment w:val="center"/>
        <w:rPr>
          <w:color w:val="000000"/>
          <w:spacing w:val="-2"/>
          <w:lang w:eastAsia="ar-SA"/>
        </w:rPr>
      </w:pPr>
      <w:r w:rsidRPr="00E3146D">
        <w:rPr>
          <w:color w:val="000000"/>
          <w:lang w:eastAsia="ar-SA"/>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31A86" w:rsidRPr="00E3146D" w:rsidRDefault="00E31A86" w:rsidP="005D0AC2">
      <w:pPr>
        <w:suppressAutoHyphens/>
        <w:autoSpaceDE w:val="0"/>
        <w:spacing w:line="276" w:lineRule="auto"/>
        <w:ind w:firstLine="454"/>
        <w:textAlignment w:val="center"/>
        <w:rPr>
          <w:color w:val="000000"/>
          <w:lang w:eastAsia="ar-SA"/>
        </w:rPr>
      </w:pPr>
      <w:r w:rsidRPr="00E3146D">
        <w:rPr>
          <w:color w:val="000000"/>
          <w:spacing w:val="-2"/>
          <w:lang w:eastAsia="ar-SA"/>
        </w:rPr>
        <w:t>даются психолого</w:t>
      </w:r>
      <w:r w:rsidRPr="00E3146D">
        <w:rPr>
          <w:color w:val="000000"/>
          <w:spacing w:val="-2"/>
          <w:lang w:eastAsia="ar-SA"/>
        </w:rPr>
        <w:noBreakHyphen/>
        <w:t>педагогические рекомендации, призван</w:t>
      </w:r>
      <w:r w:rsidRPr="00E3146D">
        <w:rPr>
          <w:color w:val="000000"/>
          <w:spacing w:val="-2"/>
          <w:lang w:eastAsia="ar-SA"/>
        </w:rPr>
        <w:softHyphen/>
      </w:r>
      <w:r w:rsidRPr="00E3146D">
        <w:rPr>
          <w:color w:val="000000"/>
          <w:lang w:eastAsia="ar-SA"/>
        </w:rPr>
        <w:t>ные обеспечить успешную реализацию намеченных задач на следующем уровне обучения.</w:t>
      </w:r>
    </w:p>
    <w:p w:rsidR="00E31A86" w:rsidRPr="00E3146D" w:rsidRDefault="00E31A86" w:rsidP="005D0AC2">
      <w:pPr>
        <w:suppressAutoHyphens/>
        <w:autoSpaceDE w:val="0"/>
        <w:spacing w:line="276" w:lineRule="auto"/>
        <w:ind w:firstLine="454"/>
        <w:textAlignment w:val="center"/>
        <w:rPr>
          <w:color w:val="000000"/>
          <w:lang w:eastAsia="ar-SA"/>
        </w:rPr>
      </w:pPr>
    </w:p>
    <w:p w:rsidR="00E31A86" w:rsidRPr="00E3146D" w:rsidRDefault="00E31A86" w:rsidP="005D0AC2">
      <w:pPr>
        <w:rPr>
          <w:b/>
        </w:rPr>
      </w:pPr>
      <w:r w:rsidRPr="00E3146D">
        <w:rPr>
          <w:b/>
        </w:rPr>
        <w:t xml:space="preserve">Система </w:t>
      </w:r>
      <w:proofErr w:type="spellStart"/>
      <w:r w:rsidRPr="00E3146D">
        <w:rPr>
          <w:b/>
        </w:rPr>
        <w:t>внутришкольного</w:t>
      </w:r>
      <w:proofErr w:type="spellEnd"/>
      <w:r w:rsidRPr="00E3146D">
        <w:rPr>
          <w:b/>
        </w:rPr>
        <w:t xml:space="preserve"> мониторинга образовательных достижений  (предметных</w:t>
      </w:r>
      <w:r w:rsidRPr="00E3146D">
        <w:rPr>
          <w:b/>
          <w:bCs/>
        </w:rPr>
        <w:t xml:space="preserve">, </w:t>
      </w:r>
      <w:proofErr w:type="spellStart"/>
      <w:r w:rsidRPr="00E3146D">
        <w:rPr>
          <w:b/>
        </w:rPr>
        <w:t>метапредметных</w:t>
      </w:r>
      <w:proofErr w:type="spellEnd"/>
      <w:r w:rsidRPr="00E3146D">
        <w:rPr>
          <w:b/>
        </w:rPr>
        <w:t xml:space="preserve"> и личностных результатов) учащихся начального общего образования</w:t>
      </w:r>
    </w:p>
    <w:p w:rsidR="00E31A86" w:rsidRPr="00E3146D" w:rsidRDefault="00E31A86" w:rsidP="005D0AC2">
      <w:pPr>
        <w:rPr>
          <w:b/>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842"/>
        <w:gridCol w:w="1418"/>
        <w:gridCol w:w="1134"/>
        <w:gridCol w:w="1276"/>
        <w:gridCol w:w="1134"/>
        <w:gridCol w:w="1559"/>
      </w:tblGrid>
      <w:tr w:rsidR="00E31A86" w:rsidRPr="00E3146D" w:rsidTr="00C35E95">
        <w:tc>
          <w:tcPr>
            <w:tcW w:w="1277" w:type="dxa"/>
            <w:shd w:val="clear" w:color="auto" w:fill="auto"/>
          </w:tcPr>
          <w:p w:rsidR="00E31A86" w:rsidRPr="00E3146D" w:rsidRDefault="00E31A86" w:rsidP="005D0AC2">
            <w:pPr>
              <w:autoSpaceDE w:val="0"/>
              <w:autoSpaceDN w:val="0"/>
              <w:adjustRightInd w:val="0"/>
            </w:pPr>
            <w:r w:rsidRPr="00E3146D">
              <w:t xml:space="preserve">Вид </w:t>
            </w:r>
          </w:p>
          <w:p w:rsidR="00E31A86" w:rsidRPr="00E3146D" w:rsidRDefault="00E31A86" w:rsidP="005D0AC2"/>
        </w:tc>
        <w:tc>
          <w:tcPr>
            <w:tcW w:w="1842" w:type="dxa"/>
            <w:shd w:val="clear" w:color="auto" w:fill="auto"/>
          </w:tcPr>
          <w:p w:rsidR="00E31A86" w:rsidRPr="00E3146D" w:rsidRDefault="00E31A86" w:rsidP="005D0AC2">
            <w:pPr>
              <w:autoSpaceDE w:val="0"/>
              <w:autoSpaceDN w:val="0"/>
              <w:adjustRightInd w:val="0"/>
            </w:pPr>
            <w:r w:rsidRPr="00E3146D">
              <w:t>Объект</w:t>
            </w:r>
          </w:p>
          <w:p w:rsidR="00E31A86" w:rsidRPr="00E3146D" w:rsidRDefault="00E31A86" w:rsidP="005D0AC2">
            <w:pPr>
              <w:autoSpaceDE w:val="0"/>
              <w:autoSpaceDN w:val="0"/>
              <w:adjustRightInd w:val="0"/>
            </w:pPr>
            <w:r w:rsidRPr="00E3146D">
              <w:t>оценивания</w:t>
            </w:r>
          </w:p>
          <w:p w:rsidR="00E31A86" w:rsidRPr="00E3146D" w:rsidRDefault="00E31A86" w:rsidP="005D0AC2"/>
        </w:tc>
        <w:tc>
          <w:tcPr>
            <w:tcW w:w="1418" w:type="dxa"/>
            <w:shd w:val="clear" w:color="auto" w:fill="auto"/>
          </w:tcPr>
          <w:p w:rsidR="00E31A86" w:rsidRPr="00E3146D" w:rsidRDefault="00E31A86" w:rsidP="005D0AC2">
            <w:r w:rsidRPr="00E3146D">
              <w:t>Оценка</w:t>
            </w:r>
          </w:p>
        </w:tc>
        <w:tc>
          <w:tcPr>
            <w:tcW w:w="1134" w:type="dxa"/>
            <w:shd w:val="clear" w:color="auto" w:fill="auto"/>
          </w:tcPr>
          <w:p w:rsidR="00E31A86" w:rsidRPr="00E3146D" w:rsidRDefault="00E31A86" w:rsidP="005D0AC2">
            <w:r w:rsidRPr="00E3146D">
              <w:t>Срок</w:t>
            </w:r>
          </w:p>
        </w:tc>
        <w:tc>
          <w:tcPr>
            <w:tcW w:w="1276" w:type="dxa"/>
            <w:shd w:val="clear" w:color="auto" w:fill="auto"/>
          </w:tcPr>
          <w:p w:rsidR="00E31A86" w:rsidRPr="00E3146D" w:rsidRDefault="00E31A86" w:rsidP="005D0AC2">
            <w:pPr>
              <w:autoSpaceDE w:val="0"/>
              <w:autoSpaceDN w:val="0"/>
              <w:adjustRightInd w:val="0"/>
            </w:pPr>
            <w:r w:rsidRPr="00E3146D">
              <w:t>Вид</w:t>
            </w:r>
          </w:p>
          <w:p w:rsidR="00E31A86" w:rsidRPr="00E3146D" w:rsidRDefault="00E31A86" w:rsidP="005D0AC2">
            <w:pPr>
              <w:autoSpaceDE w:val="0"/>
              <w:autoSpaceDN w:val="0"/>
              <w:adjustRightInd w:val="0"/>
            </w:pPr>
            <w:proofErr w:type="spellStart"/>
            <w:r w:rsidRPr="00E3146D">
              <w:t>диагности</w:t>
            </w:r>
            <w:proofErr w:type="spellEnd"/>
          </w:p>
          <w:p w:rsidR="00E31A86" w:rsidRPr="00E3146D" w:rsidRDefault="00E31A86" w:rsidP="005D0AC2">
            <w:pPr>
              <w:autoSpaceDE w:val="0"/>
              <w:autoSpaceDN w:val="0"/>
              <w:adjustRightInd w:val="0"/>
            </w:pPr>
            <w:proofErr w:type="spellStart"/>
            <w:r w:rsidRPr="00E3146D">
              <w:t>ки</w:t>
            </w:r>
            <w:proofErr w:type="spellEnd"/>
          </w:p>
          <w:p w:rsidR="00E31A86" w:rsidRPr="00E3146D" w:rsidRDefault="00E31A86" w:rsidP="005D0AC2"/>
        </w:tc>
        <w:tc>
          <w:tcPr>
            <w:tcW w:w="1134" w:type="dxa"/>
            <w:shd w:val="clear" w:color="auto" w:fill="auto"/>
          </w:tcPr>
          <w:p w:rsidR="00E31A86" w:rsidRPr="00E3146D" w:rsidRDefault="00E31A86" w:rsidP="005D0AC2">
            <w:pPr>
              <w:autoSpaceDE w:val="0"/>
              <w:autoSpaceDN w:val="0"/>
              <w:adjustRightInd w:val="0"/>
            </w:pPr>
            <w:r w:rsidRPr="00E3146D">
              <w:lastRenderedPageBreak/>
              <w:t>Ответственные</w:t>
            </w:r>
          </w:p>
          <w:p w:rsidR="00E31A86" w:rsidRPr="00E3146D" w:rsidRDefault="00E31A86" w:rsidP="005D0AC2"/>
        </w:tc>
        <w:tc>
          <w:tcPr>
            <w:tcW w:w="1559" w:type="dxa"/>
            <w:shd w:val="clear" w:color="auto" w:fill="auto"/>
          </w:tcPr>
          <w:p w:rsidR="00E31A86" w:rsidRPr="00E3146D" w:rsidRDefault="00E31A86" w:rsidP="005D0AC2">
            <w:r w:rsidRPr="00E3146D">
              <w:t>Форма отчёта</w:t>
            </w:r>
          </w:p>
        </w:tc>
      </w:tr>
      <w:tr w:rsidR="00E31A86" w:rsidRPr="00E3146D" w:rsidTr="00C35E95">
        <w:tc>
          <w:tcPr>
            <w:tcW w:w="1277" w:type="dxa"/>
            <w:shd w:val="clear" w:color="auto" w:fill="auto"/>
          </w:tcPr>
          <w:p w:rsidR="00E31A86" w:rsidRPr="00E3146D" w:rsidRDefault="00E31A86" w:rsidP="005D0AC2">
            <w:pPr>
              <w:autoSpaceDE w:val="0"/>
              <w:autoSpaceDN w:val="0"/>
              <w:adjustRightInd w:val="0"/>
            </w:pPr>
            <w:proofErr w:type="spellStart"/>
            <w:r w:rsidRPr="00E3146D">
              <w:lastRenderedPageBreak/>
              <w:t>Метапред</w:t>
            </w:r>
            <w:proofErr w:type="spellEnd"/>
          </w:p>
          <w:p w:rsidR="00E31A86" w:rsidRPr="00E3146D" w:rsidRDefault="00E31A86" w:rsidP="005D0AC2">
            <w:pPr>
              <w:autoSpaceDE w:val="0"/>
              <w:autoSpaceDN w:val="0"/>
              <w:adjustRightInd w:val="0"/>
            </w:pPr>
            <w:proofErr w:type="spellStart"/>
            <w:r w:rsidRPr="00E3146D">
              <w:t>метные</w:t>
            </w:r>
            <w:proofErr w:type="spellEnd"/>
          </w:p>
        </w:tc>
        <w:tc>
          <w:tcPr>
            <w:tcW w:w="1842" w:type="dxa"/>
            <w:shd w:val="clear" w:color="auto" w:fill="auto"/>
          </w:tcPr>
          <w:p w:rsidR="00E31A86" w:rsidRPr="00E3146D" w:rsidRDefault="00E31A86" w:rsidP="005D0AC2">
            <w:pPr>
              <w:autoSpaceDE w:val="0"/>
              <w:autoSpaceDN w:val="0"/>
              <w:adjustRightInd w:val="0"/>
            </w:pPr>
            <w:r w:rsidRPr="00E3146D">
              <w:t>*Способность</w:t>
            </w:r>
          </w:p>
          <w:p w:rsidR="00E31A86" w:rsidRPr="00E3146D" w:rsidRDefault="00E31A86" w:rsidP="005D0AC2">
            <w:pPr>
              <w:autoSpaceDE w:val="0"/>
              <w:autoSpaceDN w:val="0"/>
              <w:adjustRightInd w:val="0"/>
            </w:pPr>
            <w:r w:rsidRPr="00E3146D">
              <w:t>обучающегося</w:t>
            </w:r>
          </w:p>
          <w:p w:rsidR="00E31A86" w:rsidRPr="00E3146D" w:rsidRDefault="00E31A86" w:rsidP="005D0AC2">
            <w:pPr>
              <w:autoSpaceDE w:val="0"/>
              <w:autoSpaceDN w:val="0"/>
              <w:adjustRightInd w:val="0"/>
            </w:pPr>
            <w:r w:rsidRPr="00E3146D">
              <w:t>принимать и</w:t>
            </w:r>
          </w:p>
          <w:p w:rsidR="00E31A86" w:rsidRPr="00E3146D" w:rsidRDefault="00E31A86" w:rsidP="005D0AC2">
            <w:pPr>
              <w:autoSpaceDE w:val="0"/>
              <w:autoSpaceDN w:val="0"/>
              <w:adjustRightInd w:val="0"/>
            </w:pPr>
            <w:r w:rsidRPr="00E3146D">
              <w:t>сохранять</w:t>
            </w:r>
          </w:p>
          <w:p w:rsidR="00E31A86" w:rsidRPr="00E3146D" w:rsidRDefault="00E31A86" w:rsidP="005D0AC2">
            <w:pPr>
              <w:autoSpaceDE w:val="0"/>
              <w:autoSpaceDN w:val="0"/>
              <w:adjustRightInd w:val="0"/>
            </w:pPr>
            <w:r w:rsidRPr="00E3146D">
              <w:t>учебную цель,</w:t>
            </w:r>
          </w:p>
          <w:p w:rsidR="00E31A86" w:rsidRPr="00E3146D" w:rsidRDefault="00E31A86" w:rsidP="005D0AC2">
            <w:pPr>
              <w:autoSpaceDE w:val="0"/>
              <w:autoSpaceDN w:val="0"/>
              <w:adjustRightInd w:val="0"/>
            </w:pPr>
            <w:r w:rsidRPr="00E3146D">
              <w:t>задачи;</w:t>
            </w:r>
          </w:p>
          <w:p w:rsidR="00E31A86" w:rsidRPr="00E3146D" w:rsidRDefault="00E31A86" w:rsidP="005D0AC2">
            <w:pPr>
              <w:autoSpaceDE w:val="0"/>
              <w:autoSpaceDN w:val="0"/>
              <w:adjustRightInd w:val="0"/>
            </w:pPr>
            <w:r w:rsidRPr="00E3146D">
              <w:t>*Умение</w:t>
            </w:r>
          </w:p>
          <w:p w:rsidR="00E31A86" w:rsidRPr="00E3146D" w:rsidRDefault="00E31A86" w:rsidP="005D0AC2">
            <w:pPr>
              <w:autoSpaceDE w:val="0"/>
              <w:autoSpaceDN w:val="0"/>
              <w:adjustRightInd w:val="0"/>
            </w:pPr>
            <w:r w:rsidRPr="00E3146D">
              <w:t>планировать</w:t>
            </w:r>
          </w:p>
          <w:p w:rsidR="00E31A86" w:rsidRPr="00E3146D" w:rsidRDefault="00E31A86" w:rsidP="005D0AC2">
            <w:pPr>
              <w:autoSpaceDE w:val="0"/>
              <w:autoSpaceDN w:val="0"/>
              <w:adjustRightInd w:val="0"/>
            </w:pPr>
            <w:r w:rsidRPr="00E3146D">
              <w:t>собственную</w:t>
            </w:r>
          </w:p>
          <w:p w:rsidR="00E31A86" w:rsidRPr="00E3146D" w:rsidRDefault="00E31A86" w:rsidP="005D0AC2">
            <w:pPr>
              <w:autoSpaceDE w:val="0"/>
              <w:autoSpaceDN w:val="0"/>
              <w:adjustRightInd w:val="0"/>
            </w:pPr>
            <w:r w:rsidRPr="00E3146D">
              <w:t>деятельность;</w:t>
            </w:r>
          </w:p>
          <w:p w:rsidR="00E31A86" w:rsidRPr="00E3146D" w:rsidRDefault="00E31A86" w:rsidP="005D0AC2">
            <w:pPr>
              <w:autoSpaceDE w:val="0"/>
              <w:autoSpaceDN w:val="0"/>
              <w:adjustRightInd w:val="0"/>
            </w:pPr>
            <w:r w:rsidRPr="00E3146D">
              <w:t>*Организация</w:t>
            </w:r>
          </w:p>
          <w:p w:rsidR="00E31A86" w:rsidRPr="00E3146D" w:rsidRDefault="00E31A86" w:rsidP="005D0AC2">
            <w:pPr>
              <w:autoSpaceDE w:val="0"/>
              <w:autoSpaceDN w:val="0"/>
              <w:adjustRightInd w:val="0"/>
            </w:pPr>
            <w:r w:rsidRPr="00E3146D">
              <w:t>контроля и само-</w:t>
            </w:r>
          </w:p>
          <w:p w:rsidR="00E31A86" w:rsidRPr="00E3146D" w:rsidRDefault="00E31A86" w:rsidP="005D0AC2">
            <w:pPr>
              <w:autoSpaceDE w:val="0"/>
              <w:autoSpaceDN w:val="0"/>
              <w:adjustRightInd w:val="0"/>
            </w:pPr>
            <w:r w:rsidRPr="00E3146D">
              <w:t>контроля;</w:t>
            </w:r>
          </w:p>
          <w:p w:rsidR="00E31A86" w:rsidRPr="00E3146D" w:rsidRDefault="00E31A86" w:rsidP="005D0AC2">
            <w:pPr>
              <w:autoSpaceDE w:val="0"/>
              <w:autoSpaceDN w:val="0"/>
              <w:adjustRightInd w:val="0"/>
            </w:pPr>
            <w:r w:rsidRPr="00E3146D">
              <w:t>*Умение</w:t>
            </w:r>
          </w:p>
          <w:p w:rsidR="00E31A86" w:rsidRPr="00E3146D" w:rsidRDefault="00E31A86" w:rsidP="005D0AC2">
            <w:pPr>
              <w:autoSpaceDE w:val="0"/>
              <w:autoSpaceDN w:val="0"/>
              <w:adjustRightInd w:val="0"/>
            </w:pPr>
            <w:r w:rsidRPr="00E3146D">
              <w:t>осуществлять ин-</w:t>
            </w:r>
          </w:p>
          <w:p w:rsidR="00E31A86" w:rsidRPr="00E3146D" w:rsidRDefault="00E31A86" w:rsidP="005D0AC2">
            <w:pPr>
              <w:autoSpaceDE w:val="0"/>
              <w:autoSpaceDN w:val="0"/>
              <w:adjustRightInd w:val="0"/>
            </w:pPr>
            <w:r w:rsidRPr="00E3146D">
              <w:t>формационный</w:t>
            </w:r>
          </w:p>
          <w:p w:rsidR="00E31A86" w:rsidRPr="00E3146D" w:rsidRDefault="00E31A86" w:rsidP="005D0AC2">
            <w:pPr>
              <w:autoSpaceDE w:val="0"/>
              <w:autoSpaceDN w:val="0"/>
              <w:adjustRightInd w:val="0"/>
            </w:pPr>
            <w:r w:rsidRPr="00E3146D">
              <w:t>поиск, сбор и</w:t>
            </w:r>
          </w:p>
          <w:p w:rsidR="00E31A86" w:rsidRPr="00E3146D" w:rsidRDefault="00E31A86" w:rsidP="005D0AC2">
            <w:pPr>
              <w:autoSpaceDE w:val="0"/>
              <w:autoSpaceDN w:val="0"/>
              <w:adjustRightInd w:val="0"/>
            </w:pPr>
            <w:r w:rsidRPr="00E3146D">
              <w:t>выделение</w:t>
            </w:r>
          </w:p>
          <w:p w:rsidR="00E31A86" w:rsidRPr="00E3146D" w:rsidRDefault="00E31A86" w:rsidP="005D0AC2">
            <w:pPr>
              <w:autoSpaceDE w:val="0"/>
              <w:autoSpaceDN w:val="0"/>
              <w:adjustRightInd w:val="0"/>
            </w:pPr>
            <w:r w:rsidRPr="00E3146D">
              <w:t>существенной</w:t>
            </w:r>
          </w:p>
          <w:p w:rsidR="00E31A86" w:rsidRPr="00E3146D" w:rsidRDefault="00E31A86" w:rsidP="005D0AC2">
            <w:pPr>
              <w:autoSpaceDE w:val="0"/>
              <w:autoSpaceDN w:val="0"/>
              <w:adjustRightInd w:val="0"/>
            </w:pPr>
            <w:r w:rsidRPr="00E3146D">
              <w:t>информации;</w:t>
            </w:r>
          </w:p>
          <w:p w:rsidR="00E31A86" w:rsidRPr="00E3146D" w:rsidRDefault="00E31A86" w:rsidP="005D0AC2">
            <w:pPr>
              <w:autoSpaceDE w:val="0"/>
              <w:autoSpaceDN w:val="0"/>
              <w:adjustRightInd w:val="0"/>
            </w:pPr>
            <w:r w:rsidRPr="00E3146D">
              <w:t>*Умение</w:t>
            </w:r>
          </w:p>
          <w:p w:rsidR="00E31A86" w:rsidRPr="00E3146D" w:rsidRDefault="00E31A86" w:rsidP="005D0AC2">
            <w:pPr>
              <w:autoSpaceDE w:val="0"/>
              <w:autoSpaceDN w:val="0"/>
              <w:adjustRightInd w:val="0"/>
            </w:pPr>
            <w:r w:rsidRPr="00E3146D">
              <w:t>использовать</w:t>
            </w:r>
          </w:p>
          <w:p w:rsidR="00E31A86" w:rsidRPr="00E3146D" w:rsidRDefault="00E31A86" w:rsidP="005D0AC2">
            <w:pPr>
              <w:autoSpaceDE w:val="0"/>
              <w:autoSpaceDN w:val="0"/>
              <w:adjustRightInd w:val="0"/>
            </w:pPr>
            <w:r w:rsidRPr="00E3146D">
              <w:t>знаково-символические</w:t>
            </w:r>
          </w:p>
          <w:p w:rsidR="00E31A86" w:rsidRPr="00E3146D" w:rsidRDefault="00E31A86" w:rsidP="005D0AC2">
            <w:pPr>
              <w:autoSpaceDE w:val="0"/>
              <w:autoSpaceDN w:val="0"/>
              <w:adjustRightInd w:val="0"/>
            </w:pPr>
            <w:r w:rsidRPr="00E3146D">
              <w:t>средства для</w:t>
            </w:r>
          </w:p>
          <w:p w:rsidR="00E31A86" w:rsidRPr="00E3146D" w:rsidRDefault="00E31A86" w:rsidP="005D0AC2">
            <w:pPr>
              <w:autoSpaceDE w:val="0"/>
              <w:autoSpaceDN w:val="0"/>
              <w:adjustRightInd w:val="0"/>
            </w:pPr>
            <w:r w:rsidRPr="00E3146D">
              <w:t>создания моделей,</w:t>
            </w:r>
          </w:p>
          <w:p w:rsidR="00E31A86" w:rsidRPr="00E3146D" w:rsidRDefault="00E31A86" w:rsidP="005D0AC2">
            <w:pPr>
              <w:autoSpaceDE w:val="0"/>
              <w:autoSpaceDN w:val="0"/>
              <w:adjustRightInd w:val="0"/>
            </w:pPr>
            <w:r w:rsidRPr="00E3146D">
              <w:t>схем;</w:t>
            </w:r>
          </w:p>
          <w:p w:rsidR="00E31A86" w:rsidRPr="00E3146D" w:rsidRDefault="00E31A86" w:rsidP="005D0AC2">
            <w:pPr>
              <w:autoSpaceDE w:val="0"/>
              <w:autoSpaceDN w:val="0"/>
              <w:adjustRightInd w:val="0"/>
            </w:pPr>
            <w:r w:rsidRPr="00E3146D">
              <w:t>*Способность к</w:t>
            </w:r>
          </w:p>
          <w:p w:rsidR="00E31A86" w:rsidRPr="00E3146D" w:rsidRDefault="00E31A86" w:rsidP="005D0AC2">
            <w:pPr>
              <w:autoSpaceDE w:val="0"/>
              <w:autoSpaceDN w:val="0"/>
              <w:adjustRightInd w:val="0"/>
            </w:pPr>
            <w:r w:rsidRPr="00E3146D">
              <w:t>осуществлению</w:t>
            </w:r>
          </w:p>
          <w:p w:rsidR="00E31A86" w:rsidRPr="00E3146D" w:rsidRDefault="00E31A86" w:rsidP="005D0AC2">
            <w:pPr>
              <w:autoSpaceDE w:val="0"/>
              <w:autoSpaceDN w:val="0"/>
              <w:adjustRightInd w:val="0"/>
            </w:pPr>
            <w:r w:rsidRPr="00E3146D">
              <w:t>логических</w:t>
            </w:r>
          </w:p>
          <w:p w:rsidR="00E31A86" w:rsidRPr="00E3146D" w:rsidRDefault="00E31A86" w:rsidP="005D0AC2">
            <w:pPr>
              <w:autoSpaceDE w:val="0"/>
              <w:autoSpaceDN w:val="0"/>
              <w:adjustRightInd w:val="0"/>
            </w:pPr>
            <w:r w:rsidRPr="00E3146D">
              <w:t>операций;</w:t>
            </w:r>
          </w:p>
          <w:p w:rsidR="00E31A86" w:rsidRPr="00E3146D" w:rsidRDefault="00E31A86" w:rsidP="005D0AC2">
            <w:pPr>
              <w:autoSpaceDE w:val="0"/>
              <w:autoSpaceDN w:val="0"/>
              <w:adjustRightInd w:val="0"/>
            </w:pPr>
            <w:r w:rsidRPr="00E3146D">
              <w:t>*Умение</w:t>
            </w:r>
          </w:p>
          <w:p w:rsidR="00E31A86" w:rsidRPr="00E3146D" w:rsidRDefault="00E31A86" w:rsidP="005D0AC2">
            <w:r w:rsidRPr="00E3146D">
              <w:t>сотрудничать</w:t>
            </w:r>
          </w:p>
          <w:p w:rsidR="00E31A86" w:rsidRPr="00E3146D" w:rsidRDefault="00E31A86" w:rsidP="005D0AC2"/>
        </w:tc>
        <w:tc>
          <w:tcPr>
            <w:tcW w:w="1418" w:type="dxa"/>
            <w:shd w:val="clear" w:color="auto" w:fill="auto"/>
          </w:tcPr>
          <w:p w:rsidR="00E31A86" w:rsidRPr="00E3146D" w:rsidRDefault="00E31A86" w:rsidP="005D0AC2">
            <w:pPr>
              <w:autoSpaceDE w:val="0"/>
              <w:autoSpaceDN w:val="0"/>
              <w:adjustRightInd w:val="0"/>
            </w:pPr>
            <w:r w:rsidRPr="00E3146D">
              <w:t>Уровневая</w:t>
            </w:r>
          </w:p>
          <w:p w:rsidR="00E31A86" w:rsidRPr="00E3146D" w:rsidRDefault="00E31A86" w:rsidP="005D0AC2">
            <w:pPr>
              <w:autoSpaceDE w:val="0"/>
              <w:autoSpaceDN w:val="0"/>
              <w:adjustRightInd w:val="0"/>
            </w:pPr>
            <w:r w:rsidRPr="00E3146D">
              <w:t>оценка по</w:t>
            </w:r>
          </w:p>
          <w:p w:rsidR="00E31A86" w:rsidRPr="00E3146D" w:rsidRDefault="00E31A86" w:rsidP="005D0AC2">
            <w:pPr>
              <w:autoSpaceDE w:val="0"/>
              <w:autoSpaceDN w:val="0"/>
              <w:adjustRightInd w:val="0"/>
            </w:pPr>
            <w:r w:rsidRPr="00E3146D">
              <w:t>специально</w:t>
            </w:r>
          </w:p>
          <w:p w:rsidR="00E31A86" w:rsidRPr="00E3146D" w:rsidRDefault="00E31A86" w:rsidP="005D0AC2">
            <w:pPr>
              <w:autoSpaceDE w:val="0"/>
              <w:autoSpaceDN w:val="0"/>
              <w:adjustRightInd w:val="0"/>
            </w:pPr>
            <w:r w:rsidRPr="00E3146D">
              <w:t>разработан</w:t>
            </w:r>
          </w:p>
          <w:p w:rsidR="00E31A86" w:rsidRPr="00E3146D" w:rsidRDefault="00E31A86" w:rsidP="005D0AC2">
            <w:pPr>
              <w:autoSpaceDE w:val="0"/>
              <w:autoSpaceDN w:val="0"/>
              <w:adjustRightInd w:val="0"/>
            </w:pPr>
            <w:proofErr w:type="spellStart"/>
            <w:r w:rsidRPr="00E3146D">
              <w:t>ным</w:t>
            </w:r>
            <w:proofErr w:type="spellEnd"/>
          </w:p>
          <w:p w:rsidR="00E31A86" w:rsidRPr="00E3146D" w:rsidRDefault="00E31A86" w:rsidP="005D0AC2">
            <w:r w:rsidRPr="00E3146D">
              <w:t>критериям</w:t>
            </w:r>
          </w:p>
        </w:tc>
        <w:tc>
          <w:tcPr>
            <w:tcW w:w="1134" w:type="dxa"/>
            <w:shd w:val="clear" w:color="auto" w:fill="auto"/>
          </w:tcPr>
          <w:p w:rsidR="00E31A86" w:rsidRPr="00E3146D" w:rsidRDefault="00E31A86" w:rsidP="005D0AC2">
            <w:pPr>
              <w:autoSpaceDE w:val="0"/>
              <w:autoSpaceDN w:val="0"/>
              <w:adjustRightInd w:val="0"/>
            </w:pPr>
            <w:r w:rsidRPr="00E3146D">
              <w:t>Май,</w:t>
            </w:r>
          </w:p>
          <w:p w:rsidR="00E31A86" w:rsidRPr="00E3146D" w:rsidRDefault="00E31A86" w:rsidP="005D0AC2">
            <w:pPr>
              <w:autoSpaceDE w:val="0"/>
              <w:autoSpaceDN w:val="0"/>
              <w:adjustRightInd w:val="0"/>
            </w:pPr>
            <w:r w:rsidRPr="00E3146D">
              <w:t>ежегодно</w:t>
            </w:r>
          </w:p>
        </w:tc>
        <w:tc>
          <w:tcPr>
            <w:tcW w:w="1276" w:type="dxa"/>
            <w:shd w:val="clear" w:color="auto" w:fill="auto"/>
          </w:tcPr>
          <w:p w:rsidR="00E31A86" w:rsidRPr="00E3146D" w:rsidRDefault="00E31A86" w:rsidP="005D0AC2">
            <w:pPr>
              <w:autoSpaceDE w:val="0"/>
              <w:autoSpaceDN w:val="0"/>
              <w:adjustRightInd w:val="0"/>
            </w:pPr>
            <w:r w:rsidRPr="00E3146D">
              <w:t>Комплексная</w:t>
            </w:r>
          </w:p>
          <w:p w:rsidR="00E31A86" w:rsidRPr="00E3146D" w:rsidRDefault="00E31A86" w:rsidP="005D0AC2">
            <w:pPr>
              <w:autoSpaceDE w:val="0"/>
              <w:autoSpaceDN w:val="0"/>
              <w:adjustRightInd w:val="0"/>
            </w:pPr>
            <w:proofErr w:type="spellStart"/>
            <w:r w:rsidRPr="00E3146D">
              <w:t>Интегриро</w:t>
            </w:r>
            <w:proofErr w:type="spellEnd"/>
          </w:p>
          <w:p w:rsidR="00E31A86" w:rsidRPr="00E3146D" w:rsidRDefault="00E31A86" w:rsidP="005D0AC2">
            <w:pPr>
              <w:autoSpaceDE w:val="0"/>
              <w:autoSpaceDN w:val="0"/>
              <w:adjustRightInd w:val="0"/>
            </w:pPr>
            <w:r w:rsidRPr="00E3146D">
              <w:t>ванная</w:t>
            </w:r>
          </w:p>
          <w:p w:rsidR="00E31A86" w:rsidRPr="00E3146D" w:rsidRDefault="00E31A86" w:rsidP="005D0AC2">
            <w:pPr>
              <w:autoSpaceDE w:val="0"/>
              <w:autoSpaceDN w:val="0"/>
              <w:adjustRightInd w:val="0"/>
            </w:pPr>
            <w:proofErr w:type="spellStart"/>
            <w:r w:rsidRPr="00E3146D">
              <w:t>провероч</w:t>
            </w:r>
            <w:proofErr w:type="spellEnd"/>
          </w:p>
          <w:p w:rsidR="00E31A86" w:rsidRPr="00E3146D" w:rsidRDefault="00E31A86" w:rsidP="005D0AC2">
            <w:pPr>
              <w:autoSpaceDE w:val="0"/>
              <w:autoSpaceDN w:val="0"/>
              <w:adjustRightInd w:val="0"/>
            </w:pPr>
            <w:proofErr w:type="spellStart"/>
            <w:r w:rsidRPr="00E3146D">
              <w:t>ная</w:t>
            </w:r>
            <w:proofErr w:type="spellEnd"/>
            <w:r w:rsidRPr="00E3146D">
              <w:t xml:space="preserve"> работа</w:t>
            </w:r>
          </w:p>
        </w:tc>
        <w:tc>
          <w:tcPr>
            <w:tcW w:w="1134" w:type="dxa"/>
            <w:shd w:val="clear" w:color="auto" w:fill="auto"/>
          </w:tcPr>
          <w:p w:rsidR="00E31A86" w:rsidRPr="00E3146D" w:rsidRDefault="00E31A86" w:rsidP="005D0AC2">
            <w:r w:rsidRPr="00E3146D">
              <w:t>Учитель</w:t>
            </w:r>
          </w:p>
        </w:tc>
        <w:tc>
          <w:tcPr>
            <w:tcW w:w="1559" w:type="dxa"/>
            <w:shd w:val="clear" w:color="auto" w:fill="auto"/>
          </w:tcPr>
          <w:p w:rsidR="00E31A86" w:rsidRPr="00E3146D" w:rsidRDefault="00E31A86" w:rsidP="005D0AC2">
            <w:pPr>
              <w:autoSpaceDE w:val="0"/>
              <w:autoSpaceDN w:val="0"/>
              <w:adjustRightInd w:val="0"/>
            </w:pPr>
            <w:r w:rsidRPr="00E3146D">
              <w:t>Лист индивидуальных достижений</w:t>
            </w:r>
          </w:p>
          <w:p w:rsidR="00E31A86" w:rsidRPr="00E3146D" w:rsidRDefault="00E31A86" w:rsidP="005D0AC2">
            <w:pPr>
              <w:autoSpaceDE w:val="0"/>
              <w:autoSpaceDN w:val="0"/>
              <w:adjustRightInd w:val="0"/>
            </w:pPr>
            <w:r w:rsidRPr="00E3146D">
              <w:t>учащихся и сводная</w:t>
            </w:r>
          </w:p>
          <w:p w:rsidR="00E31A86" w:rsidRPr="00E3146D" w:rsidRDefault="00E31A86" w:rsidP="005D0AC2">
            <w:r w:rsidRPr="00E3146D">
              <w:t>ведомость выполнения</w:t>
            </w:r>
          </w:p>
        </w:tc>
      </w:tr>
      <w:tr w:rsidR="00E31A86" w:rsidRPr="00E3146D" w:rsidTr="00C35E95">
        <w:tc>
          <w:tcPr>
            <w:tcW w:w="1277" w:type="dxa"/>
            <w:shd w:val="clear" w:color="auto" w:fill="auto"/>
          </w:tcPr>
          <w:p w:rsidR="00E31A86" w:rsidRPr="00E3146D" w:rsidRDefault="00E31A86" w:rsidP="005D0AC2">
            <w:pPr>
              <w:autoSpaceDE w:val="0"/>
              <w:autoSpaceDN w:val="0"/>
              <w:adjustRightInd w:val="0"/>
            </w:pPr>
            <w:r w:rsidRPr="00E3146D">
              <w:t>Предмет</w:t>
            </w:r>
          </w:p>
          <w:p w:rsidR="00E31A86" w:rsidRPr="00E3146D" w:rsidRDefault="00E31A86" w:rsidP="005D0AC2">
            <w:pPr>
              <w:autoSpaceDE w:val="0"/>
              <w:autoSpaceDN w:val="0"/>
              <w:adjustRightInd w:val="0"/>
            </w:pPr>
            <w:proofErr w:type="spellStart"/>
            <w:r w:rsidRPr="00E3146D">
              <w:t>ные</w:t>
            </w:r>
            <w:proofErr w:type="spellEnd"/>
          </w:p>
        </w:tc>
        <w:tc>
          <w:tcPr>
            <w:tcW w:w="1842" w:type="dxa"/>
            <w:shd w:val="clear" w:color="auto" w:fill="auto"/>
          </w:tcPr>
          <w:p w:rsidR="00E31A86" w:rsidRPr="00E3146D" w:rsidRDefault="00E31A86" w:rsidP="005D0AC2">
            <w:pPr>
              <w:autoSpaceDE w:val="0"/>
              <w:autoSpaceDN w:val="0"/>
              <w:adjustRightInd w:val="0"/>
            </w:pPr>
            <w:r w:rsidRPr="00E3146D">
              <w:t>*Базовый уровень</w:t>
            </w:r>
          </w:p>
          <w:p w:rsidR="00E31A86" w:rsidRPr="00E3146D" w:rsidRDefault="00E31A86" w:rsidP="005D0AC2">
            <w:pPr>
              <w:autoSpaceDE w:val="0"/>
              <w:autoSpaceDN w:val="0"/>
              <w:adjustRightInd w:val="0"/>
            </w:pPr>
            <w:r w:rsidRPr="00E3146D">
              <w:t>*Повышенный</w:t>
            </w:r>
          </w:p>
          <w:p w:rsidR="00E31A86" w:rsidRPr="00E3146D" w:rsidRDefault="00E31A86" w:rsidP="005D0AC2">
            <w:r w:rsidRPr="00E3146D">
              <w:t>уровень</w:t>
            </w:r>
          </w:p>
        </w:tc>
        <w:tc>
          <w:tcPr>
            <w:tcW w:w="1418" w:type="dxa"/>
            <w:shd w:val="clear" w:color="auto" w:fill="auto"/>
          </w:tcPr>
          <w:p w:rsidR="00E31A86" w:rsidRPr="00E3146D" w:rsidRDefault="00E31A86" w:rsidP="005D0AC2">
            <w:pPr>
              <w:autoSpaceDE w:val="0"/>
              <w:autoSpaceDN w:val="0"/>
              <w:adjustRightInd w:val="0"/>
            </w:pPr>
            <w:r w:rsidRPr="00E3146D">
              <w:t>1 класс –</w:t>
            </w:r>
          </w:p>
          <w:p w:rsidR="00E31A86" w:rsidRPr="00E3146D" w:rsidRDefault="00E31A86" w:rsidP="005D0AC2">
            <w:pPr>
              <w:autoSpaceDE w:val="0"/>
              <w:autoSpaceDN w:val="0"/>
              <w:adjustRightInd w:val="0"/>
            </w:pPr>
            <w:proofErr w:type="spellStart"/>
            <w:r w:rsidRPr="00E3146D">
              <w:t>безотме</w:t>
            </w:r>
            <w:proofErr w:type="spellEnd"/>
          </w:p>
          <w:p w:rsidR="00E31A86" w:rsidRPr="00E3146D" w:rsidRDefault="00E31A86" w:rsidP="005D0AC2">
            <w:pPr>
              <w:autoSpaceDE w:val="0"/>
              <w:autoSpaceDN w:val="0"/>
              <w:adjustRightInd w:val="0"/>
            </w:pPr>
            <w:r w:rsidRPr="00E3146D">
              <w:t>точная</w:t>
            </w:r>
          </w:p>
          <w:p w:rsidR="00E31A86" w:rsidRPr="00E3146D" w:rsidRDefault="00E31A86" w:rsidP="005D0AC2">
            <w:pPr>
              <w:autoSpaceDE w:val="0"/>
              <w:autoSpaceDN w:val="0"/>
              <w:adjustRightInd w:val="0"/>
            </w:pPr>
            <w:r w:rsidRPr="00E3146D">
              <w:t>система</w:t>
            </w:r>
          </w:p>
          <w:p w:rsidR="00E31A86" w:rsidRPr="00E3146D" w:rsidRDefault="00E31A86" w:rsidP="005D0AC2">
            <w:pPr>
              <w:autoSpaceDE w:val="0"/>
              <w:autoSpaceDN w:val="0"/>
              <w:adjustRightInd w:val="0"/>
            </w:pPr>
            <w:r w:rsidRPr="00E3146D">
              <w:t>(справился-не</w:t>
            </w:r>
          </w:p>
          <w:p w:rsidR="00E31A86" w:rsidRPr="00E3146D" w:rsidRDefault="00E31A86" w:rsidP="005D0AC2">
            <w:pPr>
              <w:autoSpaceDE w:val="0"/>
              <w:autoSpaceDN w:val="0"/>
              <w:adjustRightInd w:val="0"/>
            </w:pPr>
            <w:r w:rsidRPr="00E3146D">
              <w:t>справился)</w:t>
            </w:r>
          </w:p>
          <w:p w:rsidR="00E31A86" w:rsidRPr="00E3146D" w:rsidRDefault="00E31A86" w:rsidP="005D0AC2">
            <w:pPr>
              <w:autoSpaceDE w:val="0"/>
              <w:autoSpaceDN w:val="0"/>
              <w:adjustRightInd w:val="0"/>
            </w:pPr>
            <w:r w:rsidRPr="00E3146D">
              <w:t>2,3,4 класс-</w:t>
            </w:r>
          </w:p>
          <w:p w:rsidR="00E31A86" w:rsidRPr="00E3146D" w:rsidRDefault="00E31A86" w:rsidP="005D0AC2">
            <w:pPr>
              <w:autoSpaceDE w:val="0"/>
              <w:autoSpaceDN w:val="0"/>
              <w:adjustRightInd w:val="0"/>
            </w:pPr>
            <w:r w:rsidRPr="00E3146D">
              <w:t>5 балльная</w:t>
            </w:r>
          </w:p>
          <w:p w:rsidR="00E31A86" w:rsidRPr="00E3146D" w:rsidRDefault="00E31A86" w:rsidP="005D0AC2">
            <w:r w:rsidRPr="00E3146D">
              <w:t>отметка</w:t>
            </w:r>
          </w:p>
        </w:tc>
        <w:tc>
          <w:tcPr>
            <w:tcW w:w="1134" w:type="dxa"/>
            <w:shd w:val="clear" w:color="auto" w:fill="auto"/>
          </w:tcPr>
          <w:p w:rsidR="00E31A86" w:rsidRPr="00E3146D" w:rsidRDefault="00E31A86" w:rsidP="005D0AC2">
            <w:pPr>
              <w:autoSpaceDE w:val="0"/>
              <w:autoSpaceDN w:val="0"/>
              <w:adjustRightInd w:val="0"/>
            </w:pPr>
            <w:r w:rsidRPr="00E3146D">
              <w:t>В соответствии с</w:t>
            </w:r>
          </w:p>
          <w:p w:rsidR="00E31A86" w:rsidRPr="00E3146D" w:rsidRDefault="00E31A86" w:rsidP="005D0AC2">
            <w:pPr>
              <w:autoSpaceDE w:val="0"/>
              <w:autoSpaceDN w:val="0"/>
              <w:adjustRightInd w:val="0"/>
            </w:pPr>
            <w:r w:rsidRPr="00E3146D">
              <w:t>планом -</w:t>
            </w:r>
          </w:p>
          <w:p w:rsidR="00E31A86" w:rsidRPr="00E3146D" w:rsidRDefault="00E31A86" w:rsidP="005D0AC2">
            <w:pPr>
              <w:autoSpaceDE w:val="0"/>
              <w:autoSpaceDN w:val="0"/>
              <w:adjustRightInd w:val="0"/>
            </w:pPr>
            <w:r w:rsidRPr="00E3146D">
              <w:t>графи</w:t>
            </w:r>
          </w:p>
          <w:p w:rsidR="00E31A86" w:rsidRPr="00E3146D" w:rsidRDefault="00E31A86" w:rsidP="005D0AC2">
            <w:pPr>
              <w:autoSpaceDE w:val="0"/>
              <w:autoSpaceDN w:val="0"/>
              <w:adjustRightInd w:val="0"/>
            </w:pPr>
            <w:r w:rsidRPr="00E3146D">
              <w:t>ком,</w:t>
            </w:r>
          </w:p>
          <w:p w:rsidR="00E31A86" w:rsidRPr="00E3146D" w:rsidRDefault="00E31A86" w:rsidP="005D0AC2">
            <w:pPr>
              <w:autoSpaceDE w:val="0"/>
              <w:autoSpaceDN w:val="0"/>
              <w:adjustRightInd w:val="0"/>
            </w:pPr>
            <w:r w:rsidRPr="00E3146D">
              <w:t>рабочей</w:t>
            </w:r>
          </w:p>
          <w:p w:rsidR="00E31A86" w:rsidRPr="00E3146D" w:rsidRDefault="00E31A86" w:rsidP="005D0AC2">
            <w:r w:rsidRPr="00E3146D">
              <w:t>программой</w:t>
            </w:r>
          </w:p>
        </w:tc>
        <w:tc>
          <w:tcPr>
            <w:tcW w:w="1276" w:type="dxa"/>
            <w:shd w:val="clear" w:color="auto" w:fill="auto"/>
          </w:tcPr>
          <w:p w:rsidR="00E31A86" w:rsidRPr="00E3146D" w:rsidRDefault="00E31A86" w:rsidP="005D0AC2">
            <w:pPr>
              <w:autoSpaceDE w:val="0"/>
              <w:autoSpaceDN w:val="0"/>
              <w:adjustRightInd w:val="0"/>
            </w:pPr>
            <w:r w:rsidRPr="00E3146D">
              <w:t>Контроль</w:t>
            </w:r>
          </w:p>
          <w:p w:rsidR="00E31A86" w:rsidRPr="00E3146D" w:rsidRDefault="00E31A86" w:rsidP="005D0AC2">
            <w:pPr>
              <w:autoSpaceDE w:val="0"/>
              <w:autoSpaceDN w:val="0"/>
              <w:adjustRightInd w:val="0"/>
            </w:pPr>
            <w:proofErr w:type="spellStart"/>
            <w:r w:rsidRPr="00E3146D">
              <w:t>ные</w:t>
            </w:r>
            <w:proofErr w:type="spellEnd"/>
          </w:p>
          <w:p w:rsidR="00E31A86" w:rsidRPr="00E3146D" w:rsidRDefault="00E31A86" w:rsidP="005D0AC2">
            <w:pPr>
              <w:autoSpaceDE w:val="0"/>
              <w:autoSpaceDN w:val="0"/>
              <w:adjustRightInd w:val="0"/>
            </w:pPr>
            <w:r w:rsidRPr="00E3146D">
              <w:t>работы,</w:t>
            </w:r>
          </w:p>
          <w:p w:rsidR="00E31A86" w:rsidRPr="00E3146D" w:rsidRDefault="00E31A86" w:rsidP="005D0AC2">
            <w:pPr>
              <w:autoSpaceDE w:val="0"/>
              <w:autoSpaceDN w:val="0"/>
              <w:adjustRightInd w:val="0"/>
            </w:pPr>
            <w:proofErr w:type="spellStart"/>
            <w:r w:rsidRPr="00E3146D">
              <w:t>провероч</w:t>
            </w:r>
            <w:proofErr w:type="spellEnd"/>
          </w:p>
          <w:p w:rsidR="00E31A86" w:rsidRPr="00E3146D" w:rsidRDefault="00E31A86" w:rsidP="005D0AC2">
            <w:pPr>
              <w:autoSpaceDE w:val="0"/>
              <w:autoSpaceDN w:val="0"/>
              <w:adjustRightInd w:val="0"/>
            </w:pPr>
            <w:proofErr w:type="spellStart"/>
            <w:r w:rsidRPr="00E3146D">
              <w:t>ные</w:t>
            </w:r>
            <w:proofErr w:type="spellEnd"/>
            <w:r w:rsidRPr="00E3146D">
              <w:t xml:space="preserve"> работы по предметам</w:t>
            </w:r>
          </w:p>
        </w:tc>
        <w:tc>
          <w:tcPr>
            <w:tcW w:w="1134" w:type="dxa"/>
            <w:shd w:val="clear" w:color="auto" w:fill="auto"/>
          </w:tcPr>
          <w:p w:rsidR="00E31A86" w:rsidRPr="00E3146D" w:rsidRDefault="00E31A86" w:rsidP="005D0AC2">
            <w:r w:rsidRPr="00E3146D">
              <w:t>Учитель</w:t>
            </w:r>
          </w:p>
        </w:tc>
        <w:tc>
          <w:tcPr>
            <w:tcW w:w="1559" w:type="dxa"/>
            <w:shd w:val="clear" w:color="auto" w:fill="auto"/>
          </w:tcPr>
          <w:p w:rsidR="00E31A86" w:rsidRPr="00E3146D" w:rsidRDefault="00E31A86" w:rsidP="005D0AC2">
            <w:pPr>
              <w:autoSpaceDE w:val="0"/>
              <w:autoSpaceDN w:val="0"/>
              <w:adjustRightInd w:val="0"/>
            </w:pPr>
            <w:r w:rsidRPr="00E3146D">
              <w:t>Анализ</w:t>
            </w:r>
          </w:p>
          <w:p w:rsidR="00E31A86" w:rsidRPr="00E3146D" w:rsidRDefault="00E31A86" w:rsidP="005D0AC2">
            <w:pPr>
              <w:autoSpaceDE w:val="0"/>
              <w:autoSpaceDN w:val="0"/>
              <w:adjustRightInd w:val="0"/>
            </w:pPr>
            <w:r w:rsidRPr="00E3146D">
              <w:t>стартовой,</w:t>
            </w:r>
          </w:p>
          <w:p w:rsidR="00E31A86" w:rsidRPr="00E3146D" w:rsidRDefault="00E31A86" w:rsidP="005D0AC2">
            <w:pPr>
              <w:autoSpaceDE w:val="0"/>
              <w:autoSpaceDN w:val="0"/>
              <w:adjustRightInd w:val="0"/>
            </w:pPr>
            <w:proofErr w:type="spellStart"/>
            <w:r w:rsidRPr="00E3146D">
              <w:t>промежуточ</w:t>
            </w:r>
            <w:proofErr w:type="spellEnd"/>
          </w:p>
          <w:p w:rsidR="00E31A86" w:rsidRPr="00E3146D" w:rsidRDefault="00E31A86" w:rsidP="005D0AC2">
            <w:pPr>
              <w:autoSpaceDE w:val="0"/>
              <w:autoSpaceDN w:val="0"/>
              <w:adjustRightInd w:val="0"/>
            </w:pPr>
            <w:r w:rsidRPr="00E3146D">
              <w:t>ной,</w:t>
            </w:r>
          </w:p>
          <w:p w:rsidR="00E31A86" w:rsidRPr="00E3146D" w:rsidRDefault="00E31A86" w:rsidP="005D0AC2">
            <w:pPr>
              <w:autoSpaceDE w:val="0"/>
              <w:autoSpaceDN w:val="0"/>
              <w:adjustRightInd w:val="0"/>
            </w:pPr>
            <w:r w:rsidRPr="00E3146D">
              <w:t>итоговой к/р</w:t>
            </w:r>
          </w:p>
          <w:p w:rsidR="00E31A86" w:rsidRPr="00E3146D" w:rsidRDefault="00E31A86" w:rsidP="005D0AC2">
            <w:pPr>
              <w:autoSpaceDE w:val="0"/>
              <w:autoSpaceDN w:val="0"/>
              <w:adjustRightInd w:val="0"/>
            </w:pPr>
            <w:r w:rsidRPr="00E3146D">
              <w:t>по математике и русскому языку</w:t>
            </w:r>
          </w:p>
        </w:tc>
      </w:tr>
      <w:tr w:rsidR="00E31A86" w:rsidRPr="00E3146D" w:rsidTr="00C35E95">
        <w:tc>
          <w:tcPr>
            <w:tcW w:w="1277" w:type="dxa"/>
            <w:shd w:val="clear" w:color="auto" w:fill="auto"/>
          </w:tcPr>
          <w:p w:rsidR="00E31A86" w:rsidRPr="00E3146D" w:rsidRDefault="00E31A86" w:rsidP="005D0AC2">
            <w:pPr>
              <w:autoSpaceDE w:val="0"/>
              <w:autoSpaceDN w:val="0"/>
              <w:adjustRightInd w:val="0"/>
            </w:pPr>
            <w:proofErr w:type="spellStart"/>
            <w:r w:rsidRPr="00E3146D">
              <w:t>Личност</w:t>
            </w:r>
            <w:proofErr w:type="spellEnd"/>
          </w:p>
          <w:p w:rsidR="00E31A86" w:rsidRPr="00E3146D" w:rsidRDefault="00E31A86" w:rsidP="005D0AC2">
            <w:pPr>
              <w:autoSpaceDE w:val="0"/>
              <w:autoSpaceDN w:val="0"/>
              <w:adjustRightInd w:val="0"/>
            </w:pPr>
            <w:proofErr w:type="spellStart"/>
            <w:r w:rsidRPr="00E3146D">
              <w:t>ные</w:t>
            </w:r>
            <w:proofErr w:type="spellEnd"/>
          </w:p>
        </w:tc>
        <w:tc>
          <w:tcPr>
            <w:tcW w:w="1842" w:type="dxa"/>
            <w:shd w:val="clear" w:color="auto" w:fill="auto"/>
          </w:tcPr>
          <w:p w:rsidR="00E31A86" w:rsidRPr="00E3146D" w:rsidRDefault="00E31A86" w:rsidP="005D0AC2">
            <w:pPr>
              <w:autoSpaceDE w:val="0"/>
              <w:autoSpaceDN w:val="0"/>
              <w:adjustRightInd w:val="0"/>
            </w:pPr>
            <w:r w:rsidRPr="00E3146D">
              <w:t>1)мотивация к</w:t>
            </w:r>
          </w:p>
          <w:p w:rsidR="00E31A86" w:rsidRPr="00E3146D" w:rsidRDefault="00E31A86" w:rsidP="005D0AC2">
            <w:pPr>
              <w:autoSpaceDE w:val="0"/>
              <w:autoSpaceDN w:val="0"/>
              <w:adjustRightInd w:val="0"/>
            </w:pPr>
            <w:r w:rsidRPr="00E3146D">
              <w:t>обучению</w:t>
            </w:r>
          </w:p>
          <w:p w:rsidR="00E31A86" w:rsidRPr="00E3146D" w:rsidRDefault="00E31A86" w:rsidP="005D0AC2">
            <w:pPr>
              <w:autoSpaceDE w:val="0"/>
              <w:autoSpaceDN w:val="0"/>
              <w:adjustRightInd w:val="0"/>
            </w:pPr>
            <w:r w:rsidRPr="00E3146D">
              <w:t>2)</w:t>
            </w:r>
            <w:proofErr w:type="spellStart"/>
            <w:r w:rsidRPr="00E3146D">
              <w:t>интеллектуаль</w:t>
            </w:r>
            <w:proofErr w:type="spellEnd"/>
          </w:p>
          <w:p w:rsidR="00E31A86" w:rsidRPr="00E3146D" w:rsidRDefault="00E31A86" w:rsidP="005D0AC2">
            <w:pPr>
              <w:autoSpaceDE w:val="0"/>
              <w:autoSpaceDN w:val="0"/>
              <w:adjustRightInd w:val="0"/>
            </w:pPr>
            <w:proofErr w:type="spellStart"/>
            <w:r w:rsidRPr="00E3146D">
              <w:lastRenderedPageBreak/>
              <w:t>ное</w:t>
            </w:r>
            <w:proofErr w:type="spellEnd"/>
            <w:r w:rsidRPr="00E3146D">
              <w:t xml:space="preserve"> развитие</w:t>
            </w:r>
          </w:p>
          <w:p w:rsidR="00E31A86" w:rsidRPr="00E3146D" w:rsidRDefault="00E31A86" w:rsidP="005D0AC2">
            <w:pPr>
              <w:autoSpaceDE w:val="0"/>
              <w:autoSpaceDN w:val="0"/>
              <w:adjustRightInd w:val="0"/>
            </w:pPr>
            <w:r w:rsidRPr="00E3146D">
              <w:t>3)самооценка</w:t>
            </w:r>
          </w:p>
          <w:p w:rsidR="00E31A86" w:rsidRPr="00E3146D" w:rsidRDefault="00E31A86" w:rsidP="005D0AC2">
            <w:pPr>
              <w:autoSpaceDE w:val="0"/>
              <w:autoSpaceDN w:val="0"/>
              <w:adjustRightInd w:val="0"/>
            </w:pPr>
            <w:r w:rsidRPr="00E3146D">
              <w:t>4)отношение к</w:t>
            </w:r>
          </w:p>
          <w:p w:rsidR="00E31A86" w:rsidRPr="00E3146D" w:rsidRDefault="00E31A86" w:rsidP="005D0AC2">
            <w:pPr>
              <w:autoSpaceDE w:val="0"/>
              <w:autoSpaceDN w:val="0"/>
              <w:adjustRightInd w:val="0"/>
            </w:pPr>
            <w:r w:rsidRPr="00E3146D">
              <w:t>школе</w:t>
            </w:r>
          </w:p>
          <w:p w:rsidR="00E31A86" w:rsidRPr="00E3146D" w:rsidRDefault="00E31A86" w:rsidP="005D0AC2">
            <w:pPr>
              <w:autoSpaceDE w:val="0"/>
              <w:autoSpaceDN w:val="0"/>
              <w:adjustRightInd w:val="0"/>
            </w:pPr>
            <w:r w:rsidRPr="00E3146D">
              <w:t>5)уровень</w:t>
            </w:r>
          </w:p>
          <w:p w:rsidR="00E31A86" w:rsidRPr="00E3146D" w:rsidRDefault="00E31A86" w:rsidP="005D0AC2">
            <w:r w:rsidRPr="00E3146D">
              <w:t>воспитанности</w:t>
            </w:r>
          </w:p>
        </w:tc>
        <w:tc>
          <w:tcPr>
            <w:tcW w:w="1418" w:type="dxa"/>
            <w:shd w:val="clear" w:color="auto" w:fill="auto"/>
          </w:tcPr>
          <w:p w:rsidR="00E31A86" w:rsidRPr="00E3146D" w:rsidRDefault="00E31A86" w:rsidP="005D0AC2">
            <w:pPr>
              <w:autoSpaceDE w:val="0"/>
              <w:autoSpaceDN w:val="0"/>
              <w:adjustRightInd w:val="0"/>
            </w:pPr>
            <w:r w:rsidRPr="00E3146D">
              <w:lastRenderedPageBreak/>
              <w:t>Уровневая</w:t>
            </w:r>
          </w:p>
          <w:p w:rsidR="00E31A86" w:rsidRPr="00E3146D" w:rsidRDefault="00E31A86" w:rsidP="005D0AC2"/>
        </w:tc>
        <w:tc>
          <w:tcPr>
            <w:tcW w:w="1134" w:type="dxa"/>
            <w:shd w:val="clear" w:color="auto" w:fill="auto"/>
          </w:tcPr>
          <w:p w:rsidR="00E31A86" w:rsidRPr="00E3146D" w:rsidRDefault="00E31A86" w:rsidP="005D0AC2">
            <w:pPr>
              <w:autoSpaceDE w:val="0"/>
              <w:autoSpaceDN w:val="0"/>
              <w:adjustRightInd w:val="0"/>
            </w:pPr>
            <w:r w:rsidRPr="00E3146D">
              <w:t>Ежегодно,</w:t>
            </w:r>
          </w:p>
          <w:p w:rsidR="00E31A86" w:rsidRPr="00E3146D" w:rsidRDefault="00E31A86" w:rsidP="005D0AC2">
            <w:r w:rsidRPr="00E3146D">
              <w:t>март</w:t>
            </w:r>
          </w:p>
        </w:tc>
        <w:tc>
          <w:tcPr>
            <w:tcW w:w="1276" w:type="dxa"/>
            <w:shd w:val="clear" w:color="auto" w:fill="auto"/>
          </w:tcPr>
          <w:p w:rsidR="00E31A86" w:rsidRPr="00E3146D" w:rsidRDefault="00E31A86" w:rsidP="005D0AC2">
            <w:pPr>
              <w:autoSpaceDE w:val="0"/>
              <w:autoSpaceDN w:val="0"/>
              <w:adjustRightInd w:val="0"/>
            </w:pPr>
            <w:r w:rsidRPr="00E3146D">
              <w:t>1)методика</w:t>
            </w:r>
          </w:p>
          <w:p w:rsidR="00E31A86" w:rsidRPr="00E3146D" w:rsidRDefault="00E31A86" w:rsidP="005D0AC2">
            <w:pPr>
              <w:autoSpaceDE w:val="0"/>
              <w:autoSpaceDN w:val="0"/>
              <w:adjustRightInd w:val="0"/>
            </w:pPr>
            <w:r w:rsidRPr="00E3146D">
              <w:t>школьной</w:t>
            </w:r>
          </w:p>
          <w:p w:rsidR="00E31A86" w:rsidRPr="00E3146D" w:rsidRDefault="00E31A86" w:rsidP="005D0AC2">
            <w:pPr>
              <w:autoSpaceDE w:val="0"/>
              <w:autoSpaceDN w:val="0"/>
              <w:adjustRightInd w:val="0"/>
            </w:pPr>
            <w:r w:rsidRPr="00E3146D">
              <w:t>мотиваци</w:t>
            </w:r>
            <w:r w:rsidRPr="00E3146D">
              <w:lastRenderedPageBreak/>
              <w:t>и</w:t>
            </w:r>
          </w:p>
          <w:p w:rsidR="00E31A86" w:rsidRPr="00E3146D" w:rsidRDefault="00E31A86" w:rsidP="005D0AC2">
            <w:pPr>
              <w:autoSpaceDE w:val="0"/>
              <w:autoSpaceDN w:val="0"/>
              <w:adjustRightInd w:val="0"/>
            </w:pPr>
            <w:proofErr w:type="spellStart"/>
            <w:r w:rsidRPr="00E3146D">
              <w:t>Н.Г.Луска</w:t>
            </w:r>
            <w:proofErr w:type="spellEnd"/>
          </w:p>
          <w:p w:rsidR="00E31A86" w:rsidRPr="00E3146D" w:rsidRDefault="00E31A86" w:rsidP="005D0AC2">
            <w:pPr>
              <w:autoSpaceDE w:val="0"/>
              <w:autoSpaceDN w:val="0"/>
              <w:adjustRightInd w:val="0"/>
            </w:pPr>
            <w:r w:rsidRPr="00E3146D">
              <w:t>новой</w:t>
            </w:r>
          </w:p>
          <w:p w:rsidR="00E31A86" w:rsidRPr="00E3146D" w:rsidRDefault="00E31A86" w:rsidP="005D0AC2">
            <w:pPr>
              <w:autoSpaceDE w:val="0"/>
              <w:autoSpaceDN w:val="0"/>
              <w:adjustRightInd w:val="0"/>
            </w:pPr>
            <w:r w:rsidRPr="00E3146D">
              <w:t>2)методика</w:t>
            </w:r>
          </w:p>
          <w:p w:rsidR="00E31A86" w:rsidRPr="00E3146D" w:rsidRDefault="00E31A86" w:rsidP="005D0AC2">
            <w:r w:rsidRPr="00E3146D">
              <w:t>самооценки</w:t>
            </w:r>
          </w:p>
          <w:p w:rsidR="00E31A86" w:rsidRPr="00E3146D" w:rsidRDefault="00E31A86" w:rsidP="005D0AC2">
            <w:pPr>
              <w:autoSpaceDE w:val="0"/>
              <w:autoSpaceDN w:val="0"/>
              <w:adjustRightInd w:val="0"/>
            </w:pPr>
            <w:r w:rsidRPr="00E3146D">
              <w:t>3)</w:t>
            </w:r>
            <w:proofErr w:type="spellStart"/>
            <w:r w:rsidRPr="00E3146D">
              <w:t>анкетиро</w:t>
            </w:r>
            <w:proofErr w:type="spellEnd"/>
            <w:r w:rsidRPr="00E3146D">
              <w:t>-</w:t>
            </w:r>
          </w:p>
          <w:p w:rsidR="00E31A86" w:rsidRPr="00E3146D" w:rsidRDefault="00E31A86" w:rsidP="005D0AC2">
            <w:proofErr w:type="spellStart"/>
            <w:r w:rsidRPr="00E3146D">
              <w:t>вание</w:t>
            </w:r>
            <w:proofErr w:type="spellEnd"/>
          </w:p>
        </w:tc>
        <w:tc>
          <w:tcPr>
            <w:tcW w:w="1134" w:type="dxa"/>
            <w:shd w:val="clear" w:color="auto" w:fill="auto"/>
          </w:tcPr>
          <w:p w:rsidR="00E31A86" w:rsidRPr="00E3146D" w:rsidRDefault="0037303D" w:rsidP="005D0AC2">
            <w:pPr>
              <w:autoSpaceDE w:val="0"/>
              <w:autoSpaceDN w:val="0"/>
              <w:adjustRightInd w:val="0"/>
            </w:pPr>
            <w:r w:rsidRPr="00E3146D">
              <w:lastRenderedPageBreak/>
              <w:t>Классный</w:t>
            </w:r>
          </w:p>
          <w:p w:rsidR="0037303D" w:rsidRPr="00E3146D" w:rsidRDefault="0037303D" w:rsidP="005D0AC2">
            <w:pPr>
              <w:autoSpaceDE w:val="0"/>
              <w:autoSpaceDN w:val="0"/>
              <w:adjustRightInd w:val="0"/>
            </w:pPr>
            <w:r w:rsidRPr="00E3146D">
              <w:t>Руководитель,</w:t>
            </w:r>
          </w:p>
          <w:p w:rsidR="00E31A86" w:rsidRPr="00E3146D" w:rsidRDefault="00E31A86" w:rsidP="005D0AC2">
            <w:pPr>
              <w:autoSpaceDE w:val="0"/>
              <w:autoSpaceDN w:val="0"/>
              <w:adjustRightInd w:val="0"/>
            </w:pPr>
            <w:r w:rsidRPr="00E3146D">
              <w:lastRenderedPageBreak/>
              <w:t>психолог</w:t>
            </w:r>
          </w:p>
        </w:tc>
        <w:tc>
          <w:tcPr>
            <w:tcW w:w="1559" w:type="dxa"/>
            <w:shd w:val="clear" w:color="auto" w:fill="auto"/>
          </w:tcPr>
          <w:p w:rsidR="00E31A86" w:rsidRPr="00E3146D" w:rsidRDefault="00E31A86" w:rsidP="005D0AC2">
            <w:pPr>
              <w:autoSpaceDE w:val="0"/>
              <w:autoSpaceDN w:val="0"/>
              <w:adjustRightInd w:val="0"/>
            </w:pPr>
            <w:r w:rsidRPr="00E3146D">
              <w:lastRenderedPageBreak/>
              <w:t>Лист динамики</w:t>
            </w:r>
          </w:p>
          <w:p w:rsidR="00E31A86" w:rsidRPr="00E3146D" w:rsidRDefault="00E31A86" w:rsidP="005D0AC2">
            <w:pPr>
              <w:autoSpaceDE w:val="0"/>
              <w:autoSpaceDN w:val="0"/>
              <w:adjustRightInd w:val="0"/>
            </w:pPr>
            <w:r w:rsidRPr="00E3146D">
              <w:t>развития</w:t>
            </w:r>
          </w:p>
          <w:p w:rsidR="00E31A86" w:rsidRPr="00E3146D" w:rsidRDefault="00E31A86" w:rsidP="005D0AC2">
            <w:r w:rsidRPr="00E3146D">
              <w:t xml:space="preserve">личностных </w:t>
            </w:r>
            <w:r w:rsidRPr="00E3146D">
              <w:lastRenderedPageBreak/>
              <w:t>результатов</w:t>
            </w:r>
          </w:p>
        </w:tc>
      </w:tr>
    </w:tbl>
    <w:p w:rsidR="00C35E95" w:rsidRPr="00E3146D" w:rsidRDefault="00C35E95" w:rsidP="005D0AC2">
      <w:pPr>
        <w:autoSpaceDE w:val="0"/>
        <w:autoSpaceDN w:val="0"/>
        <w:adjustRightInd w:val="0"/>
      </w:pPr>
    </w:p>
    <w:p w:rsidR="00E31A86" w:rsidRPr="00E3146D" w:rsidRDefault="00E31A86" w:rsidP="005D0AC2">
      <w:pPr>
        <w:autoSpaceDE w:val="0"/>
        <w:autoSpaceDN w:val="0"/>
        <w:adjustRightInd w:val="0"/>
      </w:pPr>
      <w:r w:rsidRPr="00E3146D">
        <w:t>Планирование видов и форм оценивания</w:t>
      </w:r>
    </w:p>
    <w:p w:rsidR="00E31A86" w:rsidRPr="00E3146D" w:rsidRDefault="00E31A86" w:rsidP="007A56FD">
      <w:pPr>
        <w:autoSpaceDE w:val="0"/>
        <w:autoSpaceDN w:val="0"/>
        <w:adjustRightInd w:val="0"/>
      </w:pPr>
      <w:r w:rsidRPr="00E3146D">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E31A86" w:rsidRPr="00E3146D" w:rsidRDefault="00E31A86" w:rsidP="005D0AC2">
      <w:pPr>
        <w:autoSpaceDE w:val="0"/>
        <w:autoSpaceDN w:val="0"/>
        <w:adjustRightInd w:val="0"/>
        <w:ind w:firstLine="706"/>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276"/>
        <w:gridCol w:w="1559"/>
        <w:gridCol w:w="2268"/>
        <w:gridCol w:w="4111"/>
      </w:tblGrid>
      <w:tr w:rsidR="00E31A86" w:rsidRPr="00E3146D" w:rsidTr="00C35E95">
        <w:tc>
          <w:tcPr>
            <w:tcW w:w="392" w:type="dxa"/>
            <w:shd w:val="clear" w:color="auto" w:fill="auto"/>
          </w:tcPr>
          <w:p w:rsidR="00E31A86" w:rsidRPr="00E3146D" w:rsidRDefault="00E31A86" w:rsidP="005D0AC2">
            <w:pPr>
              <w:autoSpaceDE w:val="0"/>
              <w:autoSpaceDN w:val="0"/>
              <w:adjustRightInd w:val="0"/>
            </w:pPr>
            <w:r w:rsidRPr="00E3146D">
              <w:t>п</w:t>
            </w:r>
            <w:r w:rsidRPr="00E3146D">
              <w:rPr>
                <w:b/>
                <w:bCs/>
              </w:rPr>
              <w:t>/</w:t>
            </w:r>
            <w:r w:rsidRPr="00E3146D">
              <w:t>п</w:t>
            </w:r>
          </w:p>
          <w:p w:rsidR="00E31A86" w:rsidRPr="00E3146D" w:rsidRDefault="00E31A86" w:rsidP="005D0AC2">
            <w:pPr>
              <w:ind w:left="-567"/>
            </w:pPr>
          </w:p>
        </w:tc>
        <w:tc>
          <w:tcPr>
            <w:tcW w:w="1276" w:type="dxa"/>
            <w:shd w:val="clear" w:color="auto" w:fill="auto"/>
          </w:tcPr>
          <w:p w:rsidR="00E31A86" w:rsidRPr="00E3146D" w:rsidRDefault="00E31A86" w:rsidP="005D0AC2">
            <w:r w:rsidRPr="00E3146D">
              <w:t>Вид</w:t>
            </w:r>
          </w:p>
        </w:tc>
        <w:tc>
          <w:tcPr>
            <w:tcW w:w="1559" w:type="dxa"/>
            <w:shd w:val="clear" w:color="auto" w:fill="auto"/>
          </w:tcPr>
          <w:p w:rsidR="00E31A86" w:rsidRPr="00E3146D" w:rsidRDefault="00E31A86" w:rsidP="005D0AC2">
            <w:pPr>
              <w:autoSpaceDE w:val="0"/>
              <w:autoSpaceDN w:val="0"/>
              <w:adjustRightInd w:val="0"/>
            </w:pPr>
            <w:r w:rsidRPr="00E3146D">
              <w:t>Время</w:t>
            </w:r>
          </w:p>
          <w:p w:rsidR="00E31A86" w:rsidRPr="00E3146D" w:rsidRDefault="00E31A86" w:rsidP="005D0AC2">
            <w:pPr>
              <w:autoSpaceDE w:val="0"/>
              <w:autoSpaceDN w:val="0"/>
              <w:adjustRightInd w:val="0"/>
            </w:pPr>
            <w:r w:rsidRPr="00E3146D">
              <w:t>проведения</w:t>
            </w:r>
          </w:p>
          <w:p w:rsidR="00E31A86" w:rsidRPr="00E3146D" w:rsidRDefault="00E31A86" w:rsidP="005D0AC2"/>
        </w:tc>
        <w:tc>
          <w:tcPr>
            <w:tcW w:w="2268" w:type="dxa"/>
            <w:shd w:val="clear" w:color="auto" w:fill="auto"/>
          </w:tcPr>
          <w:p w:rsidR="00E31A86" w:rsidRPr="00E3146D" w:rsidRDefault="00E31A86" w:rsidP="005D0AC2">
            <w:pPr>
              <w:autoSpaceDE w:val="0"/>
              <w:autoSpaceDN w:val="0"/>
              <w:adjustRightInd w:val="0"/>
            </w:pPr>
            <w:r w:rsidRPr="00E3146D">
              <w:t>Содержание</w:t>
            </w:r>
          </w:p>
        </w:tc>
        <w:tc>
          <w:tcPr>
            <w:tcW w:w="4111" w:type="dxa"/>
            <w:shd w:val="clear" w:color="auto" w:fill="auto"/>
          </w:tcPr>
          <w:p w:rsidR="00E31A86" w:rsidRPr="00E3146D" w:rsidRDefault="00E31A86" w:rsidP="005D0AC2">
            <w:r w:rsidRPr="00E3146D">
              <w:t>Формы и виды оценки</w:t>
            </w:r>
          </w:p>
        </w:tc>
      </w:tr>
      <w:tr w:rsidR="00E31A86" w:rsidRPr="00E3146D" w:rsidTr="00C35E95">
        <w:tc>
          <w:tcPr>
            <w:tcW w:w="392" w:type="dxa"/>
            <w:shd w:val="clear" w:color="auto" w:fill="auto"/>
          </w:tcPr>
          <w:p w:rsidR="00E31A86" w:rsidRPr="00E3146D" w:rsidRDefault="00E31A86" w:rsidP="005D0AC2">
            <w:r w:rsidRPr="00E3146D">
              <w:t>1.</w:t>
            </w:r>
          </w:p>
        </w:tc>
        <w:tc>
          <w:tcPr>
            <w:tcW w:w="1276" w:type="dxa"/>
            <w:shd w:val="clear" w:color="auto" w:fill="auto"/>
          </w:tcPr>
          <w:p w:rsidR="00E31A86" w:rsidRPr="00E3146D" w:rsidRDefault="00E31A86" w:rsidP="005D0AC2">
            <w:pPr>
              <w:autoSpaceDE w:val="0"/>
              <w:autoSpaceDN w:val="0"/>
              <w:adjustRightInd w:val="0"/>
            </w:pPr>
            <w:r w:rsidRPr="00E3146D">
              <w:t>Входная (стартовая) работа</w:t>
            </w:r>
          </w:p>
          <w:p w:rsidR="00E31A86" w:rsidRPr="00E3146D" w:rsidRDefault="00E31A86" w:rsidP="005D0AC2">
            <w:pPr>
              <w:autoSpaceDE w:val="0"/>
              <w:autoSpaceDN w:val="0"/>
              <w:adjustRightInd w:val="0"/>
            </w:pPr>
          </w:p>
          <w:p w:rsidR="00E31A86" w:rsidRPr="00E3146D" w:rsidRDefault="00E31A86" w:rsidP="005D0AC2"/>
        </w:tc>
        <w:tc>
          <w:tcPr>
            <w:tcW w:w="1559" w:type="dxa"/>
            <w:shd w:val="clear" w:color="auto" w:fill="auto"/>
          </w:tcPr>
          <w:p w:rsidR="00E31A86" w:rsidRPr="00E3146D" w:rsidRDefault="00E31A86" w:rsidP="005D0AC2">
            <w:r w:rsidRPr="00E3146D">
              <w:t>Сентябрь</w:t>
            </w:r>
          </w:p>
        </w:tc>
        <w:tc>
          <w:tcPr>
            <w:tcW w:w="2268" w:type="dxa"/>
            <w:shd w:val="clear" w:color="auto" w:fill="auto"/>
          </w:tcPr>
          <w:p w:rsidR="00E31A86" w:rsidRPr="00E3146D" w:rsidRDefault="00E31A86" w:rsidP="005D0AC2">
            <w:pPr>
              <w:autoSpaceDE w:val="0"/>
              <w:autoSpaceDN w:val="0"/>
              <w:adjustRightInd w:val="0"/>
            </w:pPr>
            <w:r w:rsidRPr="00E3146D">
              <w:t>Определяет актуальный уровень знаний, необходимый для продолжения обучения, а также намечает «зону ближайшего развития» и предметных знаний,</w:t>
            </w:r>
          </w:p>
          <w:p w:rsidR="00E31A86" w:rsidRPr="00E3146D" w:rsidRDefault="00E31A86" w:rsidP="005D0AC2">
            <w:pPr>
              <w:autoSpaceDE w:val="0"/>
              <w:autoSpaceDN w:val="0"/>
              <w:adjustRightInd w:val="0"/>
            </w:pPr>
            <w:r w:rsidRPr="00E3146D">
              <w:t>организует коррекционную работу в зоне актуальных знаний. Может быть представлена</w:t>
            </w:r>
          </w:p>
          <w:p w:rsidR="00E31A86" w:rsidRPr="00E3146D" w:rsidRDefault="00E31A86" w:rsidP="005D0AC2">
            <w:pPr>
              <w:autoSpaceDE w:val="0"/>
              <w:autoSpaceDN w:val="0"/>
              <w:adjustRightInd w:val="0"/>
            </w:pPr>
            <w:r w:rsidRPr="00E3146D">
              <w:t>комбинированной контрольной</w:t>
            </w:r>
          </w:p>
          <w:p w:rsidR="00E31A86" w:rsidRPr="00E3146D" w:rsidRDefault="00E31A86" w:rsidP="005D0AC2">
            <w:pPr>
              <w:autoSpaceDE w:val="0"/>
              <w:autoSpaceDN w:val="0"/>
              <w:adjustRightInd w:val="0"/>
            </w:pPr>
            <w:r w:rsidRPr="00E3146D">
              <w:t>работой, тестами или набором</w:t>
            </w:r>
          </w:p>
          <w:p w:rsidR="00E31A86" w:rsidRPr="00E3146D" w:rsidRDefault="00E31A86" w:rsidP="005D0AC2">
            <w:pPr>
              <w:autoSpaceDE w:val="0"/>
              <w:autoSpaceDN w:val="0"/>
              <w:adjustRightInd w:val="0"/>
            </w:pPr>
            <w:r w:rsidRPr="00E3146D">
              <w:t>проектных задач</w:t>
            </w:r>
          </w:p>
          <w:p w:rsidR="00E31A86" w:rsidRPr="00E3146D" w:rsidRDefault="00E31A86" w:rsidP="005D0AC2"/>
        </w:tc>
        <w:tc>
          <w:tcPr>
            <w:tcW w:w="4111" w:type="dxa"/>
            <w:shd w:val="clear" w:color="auto" w:fill="auto"/>
          </w:tcPr>
          <w:p w:rsidR="00E31A86" w:rsidRPr="00E3146D" w:rsidRDefault="00E31A86" w:rsidP="005D0AC2">
            <w:pPr>
              <w:autoSpaceDE w:val="0"/>
              <w:autoSpaceDN w:val="0"/>
              <w:adjustRightInd w:val="0"/>
            </w:pPr>
            <w:r w:rsidRPr="00E3146D">
              <w:t>Фиксируется учителем в журнале и портфолио учащегося.</w:t>
            </w:r>
          </w:p>
          <w:p w:rsidR="00E31A86" w:rsidRPr="00E3146D" w:rsidRDefault="00E31A86" w:rsidP="005D0AC2">
            <w:pPr>
              <w:autoSpaceDE w:val="0"/>
              <w:autoSpaceDN w:val="0"/>
              <w:adjustRightInd w:val="0"/>
            </w:pPr>
            <w:r w:rsidRPr="00E3146D">
              <w:t>Учитель выполняет анализ</w:t>
            </w:r>
          </w:p>
          <w:p w:rsidR="00E31A86" w:rsidRPr="00E3146D" w:rsidRDefault="00E31A86" w:rsidP="005D0AC2">
            <w:pPr>
              <w:autoSpaceDE w:val="0"/>
              <w:autoSpaceDN w:val="0"/>
              <w:adjustRightInd w:val="0"/>
            </w:pPr>
            <w:r w:rsidRPr="00E3146D">
              <w:t>актуального уровня знаний и намечается «зона ближайшего развития» обучающегося; отмечается</w:t>
            </w:r>
          </w:p>
          <w:p w:rsidR="00E31A86" w:rsidRPr="00E3146D" w:rsidRDefault="00E31A86" w:rsidP="005D0AC2">
            <w:pPr>
              <w:autoSpaceDE w:val="0"/>
              <w:autoSpaceDN w:val="0"/>
              <w:adjustRightInd w:val="0"/>
            </w:pPr>
            <w:r w:rsidRPr="00E3146D">
              <w:t>уровень достижений обучающегося на уровне класса. Проводит работу учитель. Результаты</w:t>
            </w:r>
          </w:p>
          <w:p w:rsidR="00E31A86" w:rsidRPr="00E3146D" w:rsidRDefault="00E31A86" w:rsidP="005D0AC2">
            <w:pPr>
              <w:autoSpaceDE w:val="0"/>
              <w:autoSpaceDN w:val="0"/>
              <w:adjustRightInd w:val="0"/>
            </w:pPr>
            <w:r w:rsidRPr="00E3146D">
              <w:t>рассматриваются в индивидуальной</w:t>
            </w:r>
          </w:p>
          <w:p w:rsidR="00E31A86" w:rsidRPr="00E3146D" w:rsidRDefault="00E31A86" w:rsidP="005D0AC2">
            <w:pPr>
              <w:autoSpaceDE w:val="0"/>
              <w:autoSpaceDN w:val="0"/>
              <w:adjustRightInd w:val="0"/>
            </w:pPr>
            <w:r w:rsidRPr="00E3146D">
              <w:t>беседе заместителя директора по УВР</w:t>
            </w:r>
          </w:p>
          <w:p w:rsidR="00E31A86" w:rsidRPr="00E3146D" w:rsidRDefault="00E31A86" w:rsidP="005D0AC2">
            <w:pPr>
              <w:autoSpaceDE w:val="0"/>
              <w:autoSpaceDN w:val="0"/>
              <w:adjustRightInd w:val="0"/>
            </w:pPr>
            <w:r w:rsidRPr="00E3146D">
              <w:t xml:space="preserve">и учителя. Результаты доводятся до сведения родителей (законных </w:t>
            </w:r>
            <w:proofErr w:type="spellStart"/>
            <w:r w:rsidRPr="00E3146D">
              <w:t>преставителей</w:t>
            </w:r>
            <w:proofErr w:type="spellEnd"/>
            <w:r w:rsidRPr="00E3146D">
              <w:t>)</w:t>
            </w:r>
          </w:p>
        </w:tc>
      </w:tr>
      <w:tr w:rsidR="00E31A86" w:rsidRPr="00E3146D" w:rsidTr="00C35E95">
        <w:tc>
          <w:tcPr>
            <w:tcW w:w="392" w:type="dxa"/>
            <w:shd w:val="clear" w:color="auto" w:fill="auto"/>
          </w:tcPr>
          <w:p w:rsidR="00E31A86" w:rsidRPr="00E3146D" w:rsidRDefault="00E31A86" w:rsidP="005D0AC2">
            <w:r w:rsidRPr="00E3146D">
              <w:t>2</w:t>
            </w:r>
          </w:p>
        </w:tc>
        <w:tc>
          <w:tcPr>
            <w:tcW w:w="1276" w:type="dxa"/>
            <w:shd w:val="clear" w:color="auto" w:fill="auto"/>
          </w:tcPr>
          <w:p w:rsidR="00E31A86" w:rsidRPr="00E3146D" w:rsidRDefault="00E31A86" w:rsidP="005D0AC2">
            <w:pPr>
              <w:autoSpaceDE w:val="0"/>
              <w:autoSpaceDN w:val="0"/>
              <w:adjustRightInd w:val="0"/>
            </w:pPr>
            <w:r w:rsidRPr="00E3146D">
              <w:t>Тематическая работа</w:t>
            </w:r>
          </w:p>
          <w:p w:rsidR="00E31A86" w:rsidRPr="00E3146D" w:rsidRDefault="00E31A86" w:rsidP="005D0AC2">
            <w:pPr>
              <w:autoSpaceDE w:val="0"/>
              <w:autoSpaceDN w:val="0"/>
              <w:adjustRightInd w:val="0"/>
            </w:pPr>
          </w:p>
          <w:p w:rsidR="00E31A86" w:rsidRPr="00E3146D" w:rsidRDefault="00E31A86" w:rsidP="005D0AC2"/>
        </w:tc>
        <w:tc>
          <w:tcPr>
            <w:tcW w:w="1559" w:type="dxa"/>
            <w:shd w:val="clear" w:color="auto" w:fill="auto"/>
          </w:tcPr>
          <w:p w:rsidR="00E31A86" w:rsidRPr="00E3146D" w:rsidRDefault="00E31A86" w:rsidP="005D0AC2">
            <w:pPr>
              <w:autoSpaceDE w:val="0"/>
              <w:autoSpaceDN w:val="0"/>
              <w:adjustRightInd w:val="0"/>
            </w:pPr>
            <w:r w:rsidRPr="00E3146D">
              <w:t>Проводится</w:t>
            </w:r>
          </w:p>
          <w:p w:rsidR="00E31A86" w:rsidRPr="00E3146D" w:rsidRDefault="00E31A86" w:rsidP="005D0AC2">
            <w:pPr>
              <w:autoSpaceDE w:val="0"/>
              <w:autoSpaceDN w:val="0"/>
              <w:adjustRightInd w:val="0"/>
            </w:pPr>
            <w:r w:rsidRPr="00E3146D">
              <w:t>на выходе</w:t>
            </w:r>
          </w:p>
          <w:p w:rsidR="00E31A86" w:rsidRPr="00E3146D" w:rsidRDefault="00E31A86" w:rsidP="005D0AC2">
            <w:pPr>
              <w:autoSpaceDE w:val="0"/>
              <w:autoSpaceDN w:val="0"/>
              <w:adjustRightInd w:val="0"/>
            </w:pPr>
            <w:r w:rsidRPr="00E3146D">
              <w:t>из темы</w:t>
            </w:r>
          </w:p>
          <w:p w:rsidR="00E31A86" w:rsidRPr="00E3146D" w:rsidRDefault="00E31A86" w:rsidP="005D0AC2">
            <w:pPr>
              <w:autoSpaceDE w:val="0"/>
              <w:autoSpaceDN w:val="0"/>
              <w:adjustRightInd w:val="0"/>
            </w:pPr>
            <w:r w:rsidRPr="00E3146D">
              <w:t>при освоении</w:t>
            </w:r>
          </w:p>
          <w:p w:rsidR="00E31A86" w:rsidRPr="00E3146D" w:rsidRDefault="00E31A86" w:rsidP="005D0AC2">
            <w:pPr>
              <w:autoSpaceDE w:val="0"/>
              <w:autoSpaceDN w:val="0"/>
              <w:adjustRightInd w:val="0"/>
            </w:pPr>
            <w:r w:rsidRPr="00E3146D">
              <w:t>способов</w:t>
            </w:r>
          </w:p>
          <w:p w:rsidR="00E31A86" w:rsidRPr="00E3146D" w:rsidRDefault="00E31A86" w:rsidP="005D0AC2">
            <w:pPr>
              <w:autoSpaceDE w:val="0"/>
              <w:autoSpaceDN w:val="0"/>
              <w:adjustRightInd w:val="0"/>
            </w:pPr>
            <w:r w:rsidRPr="00E3146D">
              <w:t>действий</w:t>
            </w:r>
          </w:p>
          <w:p w:rsidR="00E31A86" w:rsidRPr="00E3146D" w:rsidRDefault="00E31A86" w:rsidP="005D0AC2">
            <w:pPr>
              <w:autoSpaceDE w:val="0"/>
              <w:autoSpaceDN w:val="0"/>
              <w:adjustRightInd w:val="0"/>
            </w:pPr>
            <w:r w:rsidRPr="00E3146D">
              <w:t>в учебном</w:t>
            </w:r>
          </w:p>
          <w:p w:rsidR="00E31A86" w:rsidRPr="00E3146D" w:rsidRDefault="00E31A86" w:rsidP="005D0AC2">
            <w:pPr>
              <w:autoSpaceDE w:val="0"/>
              <w:autoSpaceDN w:val="0"/>
              <w:adjustRightInd w:val="0"/>
            </w:pPr>
            <w:r w:rsidRPr="00E3146D">
              <w:t>предмете.</w:t>
            </w:r>
          </w:p>
          <w:p w:rsidR="00E31A86" w:rsidRPr="00E3146D" w:rsidRDefault="00E31A86" w:rsidP="005D0AC2">
            <w:pPr>
              <w:autoSpaceDE w:val="0"/>
              <w:autoSpaceDN w:val="0"/>
              <w:adjustRightInd w:val="0"/>
            </w:pPr>
            <w:r w:rsidRPr="00E3146D">
              <w:lastRenderedPageBreak/>
              <w:t>Количество</w:t>
            </w:r>
          </w:p>
          <w:p w:rsidR="00E31A86" w:rsidRPr="00E3146D" w:rsidRDefault="00E31A86" w:rsidP="005D0AC2">
            <w:pPr>
              <w:autoSpaceDE w:val="0"/>
              <w:autoSpaceDN w:val="0"/>
              <w:adjustRightInd w:val="0"/>
            </w:pPr>
            <w:r w:rsidRPr="00E3146D">
              <w:t>работ</w:t>
            </w:r>
          </w:p>
          <w:p w:rsidR="00E31A86" w:rsidRPr="00E3146D" w:rsidRDefault="00E31A86" w:rsidP="005D0AC2">
            <w:pPr>
              <w:autoSpaceDE w:val="0"/>
              <w:autoSpaceDN w:val="0"/>
              <w:adjustRightInd w:val="0"/>
            </w:pPr>
            <w:r w:rsidRPr="00E3146D">
              <w:t>определяется</w:t>
            </w:r>
          </w:p>
          <w:p w:rsidR="00E31A86" w:rsidRPr="00E3146D" w:rsidRDefault="00E31A86" w:rsidP="005D0AC2">
            <w:pPr>
              <w:autoSpaceDE w:val="0"/>
              <w:autoSpaceDN w:val="0"/>
              <w:adjustRightInd w:val="0"/>
            </w:pPr>
            <w:r w:rsidRPr="00E3146D">
              <w:t>планом-</w:t>
            </w:r>
          </w:p>
          <w:p w:rsidR="00E31A86" w:rsidRPr="00E3146D" w:rsidRDefault="00E31A86" w:rsidP="005D0AC2">
            <w:pPr>
              <w:autoSpaceDE w:val="0"/>
              <w:autoSpaceDN w:val="0"/>
              <w:adjustRightInd w:val="0"/>
            </w:pPr>
            <w:r w:rsidRPr="00E3146D">
              <w:t>графиком</w:t>
            </w:r>
          </w:p>
          <w:p w:rsidR="00E31A86" w:rsidRPr="00E3146D" w:rsidRDefault="00E31A86" w:rsidP="005D0AC2"/>
        </w:tc>
        <w:tc>
          <w:tcPr>
            <w:tcW w:w="2268" w:type="dxa"/>
            <w:shd w:val="clear" w:color="auto" w:fill="auto"/>
          </w:tcPr>
          <w:p w:rsidR="00E31A86" w:rsidRPr="00E3146D" w:rsidRDefault="00E31A86" w:rsidP="005D0AC2">
            <w:pPr>
              <w:autoSpaceDE w:val="0"/>
              <w:autoSpaceDN w:val="0"/>
              <w:adjustRightInd w:val="0"/>
            </w:pPr>
            <w:r w:rsidRPr="00E3146D">
              <w:lastRenderedPageBreak/>
              <w:t>Направлена на проверку усвоения</w:t>
            </w:r>
          </w:p>
          <w:p w:rsidR="00E31A86" w:rsidRPr="00E3146D" w:rsidRDefault="00E31A86" w:rsidP="005D0AC2">
            <w:pPr>
              <w:autoSpaceDE w:val="0"/>
              <w:autoSpaceDN w:val="0"/>
              <w:adjustRightInd w:val="0"/>
            </w:pPr>
            <w:r w:rsidRPr="00E3146D">
              <w:t xml:space="preserve">предметных и </w:t>
            </w:r>
            <w:proofErr w:type="spellStart"/>
            <w:r w:rsidRPr="00E3146D">
              <w:t>метапредметных</w:t>
            </w:r>
            <w:proofErr w:type="spellEnd"/>
            <w:r w:rsidRPr="00E3146D">
              <w:t xml:space="preserve"> знаний по определённой теме и организацию</w:t>
            </w:r>
          </w:p>
          <w:p w:rsidR="00E31A86" w:rsidRPr="00E3146D" w:rsidRDefault="00E31A86" w:rsidP="005D0AC2">
            <w:pPr>
              <w:autoSpaceDE w:val="0"/>
              <w:autoSpaceDN w:val="0"/>
              <w:adjustRightInd w:val="0"/>
            </w:pPr>
            <w:r w:rsidRPr="00E3146D">
              <w:t>коррекционной работы в зоне</w:t>
            </w:r>
          </w:p>
          <w:p w:rsidR="00E31A86" w:rsidRPr="00E3146D" w:rsidRDefault="00E31A86" w:rsidP="005D0AC2">
            <w:pPr>
              <w:autoSpaceDE w:val="0"/>
              <w:autoSpaceDN w:val="0"/>
              <w:adjustRightInd w:val="0"/>
            </w:pPr>
            <w:r w:rsidRPr="00E3146D">
              <w:lastRenderedPageBreak/>
              <w:t>актуальных знаний</w:t>
            </w:r>
          </w:p>
          <w:p w:rsidR="00E31A86" w:rsidRPr="00E3146D" w:rsidRDefault="00E31A86" w:rsidP="005D0AC2">
            <w:pPr>
              <w:autoSpaceDE w:val="0"/>
              <w:autoSpaceDN w:val="0"/>
              <w:adjustRightInd w:val="0"/>
            </w:pPr>
            <w:r w:rsidRPr="00E3146D">
              <w:t>Может быть представлена</w:t>
            </w:r>
          </w:p>
          <w:p w:rsidR="00E31A86" w:rsidRPr="00E3146D" w:rsidRDefault="00E31A86" w:rsidP="005D0AC2">
            <w:pPr>
              <w:autoSpaceDE w:val="0"/>
              <w:autoSpaceDN w:val="0"/>
              <w:adjustRightInd w:val="0"/>
            </w:pPr>
            <w:r w:rsidRPr="00E3146D">
              <w:t>комбинированной контрольной</w:t>
            </w:r>
          </w:p>
          <w:p w:rsidR="00E31A86" w:rsidRPr="00E3146D" w:rsidRDefault="00E31A86" w:rsidP="005D0AC2">
            <w:pPr>
              <w:autoSpaceDE w:val="0"/>
              <w:autoSpaceDN w:val="0"/>
              <w:adjustRightInd w:val="0"/>
            </w:pPr>
            <w:r w:rsidRPr="00E3146D">
              <w:t>работой, проверочной работой, тестами</w:t>
            </w:r>
          </w:p>
          <w:p w:rsidR="00E31A86" w:rsidRPr="00E3146D" w:rsidRDefault="00E31A86" w:rsidP="005D0AC2">
            <w:pPr>
              <w:autoSpaceDE w:val="0"/>
              <w:autoSpaceDN w:val="0"/>
              <w:adjustRightInd w:val="0"/>
            </w:pPr>
            <w:r w:rsidRPr="00E3146D">
              <w:t>или набором проектных задач.</w:t>
            </w:r>
          </w:p>
        </w:tc>
        <w:tc>
          <w:tcPr>
            <w:tcW w:w="4111" w:type="dxa"/>
            <w:shd w:val="clear" w:color="auto" w:fill="auto"/>
          </w:tcPr>
          <w:p w:rsidR="00E31A86" w:rsidRPr="00E3146D" w:rsidRDefault="00E31A86" w:rsidP="005D0AC2">
            <w:pPr>
              <w:autoSpaceDE w:val="0"/>
              <w:autoSpaceDN w:val="0"/>
              <w:adjustRightInd w:val="0"/>
            </w:pPr>
            <w:r w:rsidRPr="00E3146D">
              <w:lastRenderedPageBreak/>
              <w:t xml:space="preserve">Результаты фиксируются в журнале и дневнике </w:t>
            </w:r>
            <w:r w:rsidR="00C35E95" w:rsidRPr="00E3146D">
              <w:t>учащегося по 5-балльной системе.</w:t>
            </w:r>
          </w:p>
          <w:p w:rsidR="00E31A86" w:rsidRPr="00E3146D" w:rsidRDefault="00E31A86" w:rsidP="005D0AC2">
            <w:pPr>
              <w:autoSpaceDE w:val="0"/>
              <w:autoSpaceDN w:val="0"/>
              <w:adjustRightInd w:val="0"/>
            </w:pPr>
            <w:r w:rsidRPr="00E3146D">
              <w:t>Тематические работы разрабатывает учитель.</w:t>
            </w:r>
          </w:p>
          <w:p w:rsidR="00E31A86" w:rsidRPr="00E3146D" w:rsidRDefault="00E31A86" w:rsidP="005D0AC2">
            <w:pPr>
              <w:autoSpaceDE w:val="0"/>
              <w:autoSpaceDN w:val="0"/>
              <w:adjustRightInd w:val="0"/>
            </w:pPr>
            <w:r w:rsidRPr="00E3146D">
              <w:t>Результаты анализирует самостоятельно</w:t>
            </w:r>
          </w:p>
          <w:p w:rsidR="00E31A86" w:rsidRPr="00E3146D" w:rsidRDefault="00E31A86" w:rsidP="005D0AC2">
            <w:pPr>
              <w:autoSpaceDE w:val="0"/>
              <w:autoSpaceDN w:val="0"/>
              <w:adjustRightInd w:val="0"/>
            </w:pPr>
            <w:r w:rsidRPr="00E3146D">
              <w:t>и доводятся до сведения родителей (законных представителей)</w:t>
            </w:r>
          </w:p>
        </w:tc>
      </w:tr>
      <w:tr w:rsidR="00E31A86" w:rsidRPr="00E3146D" w:rsidTr="00C35E95">
        <w:tc>
          <w:tcPr>
            <w:tcW w:w="392" w:type="dxa"/>
            <w:shd w:val="clear" w:color="auto" w:fill="auto"/>
          </w:tcPr>
          <w:p w:rsidR="00E31A86" w:rsidRPr="00E3146D" w:rsidRDefault="00E31A86" w:rsidP="005D0AC2">
            <w:r w:rsidRPr="00E3146D">
              <w:lastRenderedPageBreak/>
              <w:t>3</w:t>
            </w:r>
          </w:p>
        </w:tc>
        <w:tc>
          <w:tcPr>
            <w:tcW w:w="1276" w:type="dxa"/>
            <w:shd w:val="clear" w:color="auto" w:fill="auto"/>
          </w:tcPr>
          <w:p w:rsidR="00E31A86" w:rsidRPr="00E3146D" w:rsidRDefault="00E31A86" w:rsidP="005D0AC2">
            <w:pPr>
              <w:autoSpaceDE w:val="0"/>
              <w:autoSpaceDN w:val="0"/>
              <w:adjustRightInd w:val="0"/>
            </w:pPr>
            <w:proofErr w:type="spellStart"/>
            <w:r w:rsidRPr="00E3146D">
              <w:t>Промежу</w:t>
            </w:r>
            <w:proofErr w:type="spellEnd"/>
          </w:p>
          <w:p w:rsidR="00E31A86" w:rsidRPr="00E3146D" w:rsidRDefault="00E31A86" w:rsidP="005D0AC2">
            <w:pPr>
              <w:autoSpaceDE w:val="0"/>
              <w:autoSpaceDN w:val="0"/>
              <w:adjustRightInd w:val="0"/>
            </w:pPr>
            <w:r w:rsidRPr="00E3146D">
              <w:t>точная и итоговая</w:t>
            </w:r>
          </w:p>
          <w:p w:rsidR="00E31A86" w:rsidRPr="00E3146D" w:rsidRDefault="00E31A86" w:rsidP="005D0AC2">
            <w:pPr>
              <w:autoSpaceDE w:val="0"/>
              <w:autoSpaceDN w:val="0"/>
              <w:adjustRightInd w:val="0"/>
            </w:pPr>
            <w:r w:rsidRPr="00E3146D">
              <w:t>работа</w:t>
            </w:r>
          </w:p>
          <w:p w:rsidR="00E31A86" w:rsidRPr="00E3146D" w:rsidRDefault="00E31A86" w:rsidP="005D0AC2">
            <w:pPr>
              <w:autoSpaceDE w:val="0"/>
              <w:autoSpaceDN w:val="0"/>
              <w:adjustRightInd w:val="0"/>
            </w:pPr>
          </w:p>
          <w:p w:rsidR="00E31A86" w:rsidRPr="00E3146D" w:rsidRDefault="00E31A86" w:rsidP="005D0AC2">
            <w:pPr>
              <w:autoSpaceDE w:val="0"/>
              <w:autoSpaceDN w:val="0"/>
              <w:adjustRightInd w:val="0"/>
            </w:pPr>
          </w:p>
          <w:p w:rsidR="00E31A86" w:rsidRPr="00E3146D" w:rsidRDefault="00E31A86" w:rsidP="005D0AC2"/>
        </w:tc>
        <w:tc>
          <w:tcPr>
            <w:tcW w:w="1559" w:type="dxa"/>
            <w:shd w:val="clear" w:color="auto" w:fill="auto"/>
          </w:tcPr>
          <w:p w:rsidR="00E31A86" w:rsidRPr="00E3146D" w:rsidRDefault="00E31A86" w:rsidP="005D0AC2">
            <w:pPr>
              <w:autoSpaceDE w:val="0"/>
              <w:autoSpaceDN w:val="0"/>
              <w:adjustRightInd w:val="0"/>
            </w:pPr>
            <w:r w:rsidRPr="00E3146D">
              <w:t>апрель-</w:t>
            </w:r>
          </w:p>
          <w:p w:rsidR="00E31A86" w:rsidRPr="00E3146D" w:rsidRDefault="00E31A86" w:rsidP="005D0AC2">
            <w:pPr>
              <w:autoSpaceDE w:val="0"/>
              <w:autoSpaceDN w:val="0"/>
              <w:adjustRightInd w:val="0"/>
            </w:pPr>
            <w:r w:rsidRPr="00E3146D">
              <w:t>май</w:t>
            </w:r>
          </w:p>
          <w:p w:rsidR="00E31A86" w:rsidRPr="00E3146D" w:rsidRDefault="00E31A86" w:rsidP="005D0AC2"/>
        </w:tc>
        <w:tc>
          <w:tcPr>
            <w:tcW w:w="2268" w:type="dxa"/>
            <w:shd w:val="clear" w:color="auto" w:fill="auto"/>
          </w:tcPr>
          <w:p w:rsidR="00E31A86" w:rsidRPr="00E3146D" w:rsidRDefault="00E31A86" w:rsidP="005D0AC2">
            <w:pPr>
              <w:autoSpaceDE w:val="0"/>
              <w:autoSpaceDN w:val="0"/>
              <w:adjustRightInd w:val="0"/>
            </w:pPr>
            <w:r w:rsidRPr="00E3146D">
              <w:t>Включает основные темы учебного года. Направлена на проверку усвоения предметных и</w:t>
            </w:r>
          </w:p>
          <w:p w:rsidR="00E31A86" w:rsidRPr="00E3146D" w:rsidRDefault="00E31A86" w:rsidP="005D0AC2">
            <w:pPr>
              <w:autoSpaceDE w:val="0"/>
              <w:autoSpaceDN w:val="0"/>
              <w:adjustRightInd w:val="0"/>
            </w:pPr>
            <w:proofErr w:type="spellStart"/>
            <w:r w:rsidRPr="00E3146D">
              <w:t>метапредметных</w:t>
            </w:r>
            <w:proofErr w:type="spellEnd"/>
            <w:r w:rsidRPr="00E3146D">
              <w:t xml:space="preserve"> знаний за год. Может быть представлена</w:t>
            </w:r>
          </w:p>
          <w:p w:rsidR="00E31A86" w:rsidRPr="00E3146D" w:rsidRDefault="00E31A86" w:rsidP="005D0AC2">
            <w:pPr>
              <w:autoSpaceDE w:val="0"/>
              <w:autoSpaceDN w:val="0"/>
              <w:adjustRightInd w:val="0"/>
            </w:pPr>
            <w:r w:rsidRPr="00E3146D">
              <w:t>комбинированной контрольной</w:t>
            </w:r>
          </w:p>
          <w:p w:rsidR="00E31A86" w:rsidRPr="00E3146D" w:rsidRDefault="00E31A86" w:rsidP="005D0AC2">
            <w:pPr>
              <w:autoSpaceDE w:val="0"/>
              <w:autoSpaceDN w:val="0"/>
              <w:adjustRightInd w:val="0"/>
            </w:pPr>
            <w:r w:rsidRPr="00E3146D">
              <w:t>работой, тестами или набором проектных задач. Учитель выполняет анализ работы.</w:t>
            </w:r>
          </w:p>
        </w:tc>
        <w:tc>
          <w:tcPr>
            <w:tcW w:w="4111" w:type="dxa"/>
            <w:shd w:val="clear" w:color="auto" w:fill="auto"/>
          </w:tcPr>
          <w:p w:rsidR="00E31A86" w:rsidRPr="00E3146D" w:rsidRDefault="00E31A86" w:rsidP="005D0AC2">
            <w:pPr>
              <w:autoSpaceDE w:val="0"/>
              <w:autoSpaceDN w:val="0"/>
              <w:adjustRightInd w:val="0"/>
            </w:pPr>
            <w:r w:rsidRPr="00E3146D">
              <w:t>Результаты фиксируются в журнале и дневнике учащегося по 5-балль</w:t>
            </w:r>
            <w:r w:rsidR="0037303D" w:rsidRPr="00E3146D">
              <w:t>ной системе</w:t>
            </w:r>
            <w:r w:rsidRPr="00E3146D">
              <w:t xml:space="preserve">. Промежуточную </w:t>
            </w:r>
            <w:r w:rsidR="003F7010" w:rsidRPr="00E3146D">
              <w:t xml:space="preserve">работу </w:t>
            </w:r>
            <w:r w:rsidRPr="00E3146D">
              <w:t xml:space="preserve">разрабатывает </w:t>
            </w:r>
            <w:r w:rsidR="003F7010" w:rsidRPr="00E3146D">
              <w:t>учитель</w:t>
            </w:r>
            <w:r w:rsidRPr="00E3146D">
              <w:t xml:space="preserve"> нач. классов, согласует с</w:t>
            </w:r>
            <w:r w:rsidR="0037303D" w:rsidRPr="00E3146D">
              <w:t xml:space="preserve"> заместителем директора по УВР, </w:t>
            </w:r>
            <w:r w:rsidRPr="00E3146D">
              <w:t>проводит - учитель.</w:t>
            </w:r>
          </w:p>
          <w:p w:rsidR="00E31A86" w:rsidRPr="00E3146D" w:rsidRDefault="00E31A86" w:rsidP="005D0AC2">
            <w:pPr>
              <w:autoSpaceDE w:val="0"/>
              <w:autoSpaceDN w:val="0"/>
              <w:adjustRightInd w:val="0"/>
            </w:pPr>
            <w:r w:rsidRPr="00E3146D">
              <w:t>Результаты рассматриваются на</w:t>
            </w:r>
          </w:p>
          <w:p w:rsidR="003F7010" w:rsidRPr="00E3146D" w:rsidRDefault="00E31A86" w:rsidP="003F7010">
            <w:pPr>
              <w:autoSpaceDE w:val="0"/>
              <w:autoSpaceDN w:val="0"/>
              <w:adjustRightInd w:val="0"/>
            </w:pPr>
            <w:r w:rsidRPr="00E3146D">
              <w:t>заседании МО учителей</w:t>
            </w:r>
          </w:p>
          <w:p w:rsidR="00E31A86" w:rsidRPr="00E3146D" w:rsidRDefault="00E31A86" w:rsidP="005D0AC2">
            <w:pPr>
              <w:autoSpaceDE w:val="0"/>
              <w:autoSpaceDN w:val="0"/>
              <w:adjustRightInd w:val="0"/>
            </w:pPr>
            <w:r w:rsidRPr="00E3146D">
              <w:t>. Индивидуальные результаты учащегося доводятся до сведения родителей (законных представителей)</w:t>
            </w:r>
          </w:p>
        </w:tc>
      </w:tr>
      <w:tr w:rsidR="00E31A86" w:rsidRPr="00E3146D" w:rsidTr="00C35E95">
        <w:tc>
          <w:tcPr>
            <w:tcW w:w="392" w:type="dxa"/>
            <w:shd w:val="clear" w:color="auto" w:fill="auto"/>
          </w:tcPr>
          <w:p w:rsidR="00E31A86" w:rsidRPr="00E3146D" w:rsidRDefault="00E31A86" w:rsidP="005D0AC2">
            <w:r w:rsidRPr="00E3146D">
              <w:t>4</w:t>
            </w:r>
          </w:p>
        </w:tc>
        <w:tc>
          <w:tcPr>
            <w:tcW w:w="1276" w:type="dxa"/>
            <w:shd w:val="clear" w:color="auto" w:fill="auto"/>
          </w:tcPr>
          <w:p w:rsidR="00E31A86" w:rsidRPr="00E3146D" w:rsidRDefault="00E31A86" w:rsidP="005D0AC2">
            <w:pPr>
              <w:autoSpaceDE w:val="0"/>
              <w:autoSpaceDN w:val="0"/>
              <w:adjustRightInd w:val="0"/>
            </w:pPr>
            <w:r w:rsidRPr="00E3146D">
              <w:t>Комплекс</w:t>
            </w:r>
          </w:p>
          <w:p w:rsidR="00E31A86" w:rsidRPr="00E3146D" w:rsidRDefault="00E31A86" w:rsidP="005D0AC2">
            <w:pPr>
              <w:autoSpaceDE w:val="0"/>
              <w:autoSpaceDN w:val="0"/>
              <w:adjustRightInd w:val="0"/>
            </w:pPr>
            <w:proofErr w:type="spellStart"/>
            <w:r w:rsidRPr="00E3146D">
              <w:t>ная</w:t>
            </w:r>
            <w:proofErr w:type="spellEnd"/>
          </w:p>
          <w:p w:rsidR="00E31A86" w:rsidRPr="00E3146D" w:rsidRDefault="00607982" w:rsidP="005D0AC2">
            <w:pPr>
              <w:autoSpaceDE w:val="0"/>
              <w:autoSpaceDN w:val="0"/>
              <w:adjustRightInd w:val="0"/>
            </w:pPr>
            <w:proofErr w:type="spellStart"/>
            <w:r w:rsidRPr="00E3146D">
              <w:t>интегриро</w:t>
            </w:r>
            <w:proofErr w:type="spellEnd"/>
          </w:p>
          <w:p w:rsidR="00E31A86" w:rsidRPr="00E3146D" w:rsidRDefault="00E31A86" w:rsidP="005D0AC2">
            <w:pPr>
              <w:autoSpaceDE w:val="0"/>
              <w:autoSpaceDN w:val="0"/>
              <w:adjustRightInd w:val="0"/>
            </w:pPr>
            <w:r w:rsidRPr="00E3146D">
              <w:t>ванная</w:t>
            </w:r>
          </w:p>
          <w:p w:rsidR="00E31A86" w:rsidRPr="00E3146D" w:rsidRDefault="00E31A86" w:rsidP="005D0AC2">
            <w:pPr>
              <w:autoSpaceDE w:val="0"/>
              <w:autoSpaceDN w:val="0"/>
              <w:adjustRightInd w:val="0"/>
            </w:pPr>
            <w:proofErr w:type="spellStart"/>
            <w:r w:rsidRPr="00E3146D">
              <w:t>провероч</w:t>
            </w:r>
            <w:proofErr w:type="spellEnd"/>
          </w:p>
          <w:p w:rsidR="00E31A86" w:rsidRPr="00E3146D" w:rsidRDefault="00E31A86" w:rsidP="005D0AC2">
            <w:pPr>
              <w:autoSpaceDE w:val="0"/>
              <w:autoSpaceDN w:val="0"/>
              <w:adjustRightInd w:val="0"/>
            </w:pPr>
            <w:proofErr w:type="spellStart"/>
            <w:r w:rsidRPr="00E3146D">
              <w:t>ная</w:t>
            </w:r>
            <w:proofErr w:type="spellEnd"/>
          </w:p>
          <w:p w:rsidR="00E31A86" w:rsidRPr="00E3146D" w:rsidRDefault="00E31A86" w:rsidP="005D0AC2">
            <w:pPr>
              <w:autoSpaceDE w:val="0"/>
              <w:autoSpaceDN w:val="0"/>
              <w:adjustRightInd w:val="0"/>
            </w:pPr>
            <w:r w:rsidRPr="00E3146D">
              <w:t>работа</w:t>
            </w:r>
          </w:p>
          <w:p w:rsidR="00E31A86" w:rsidRPr="00E3146D" w:rsidRDefault="00E31A86" w:rsidP="005D0AC2"/>
        </w:tc>
        <w:tc>
          <w:tcPr>
            <w:tcW w:w="1559" w:type="dxa"/>
            <w:shd w:val="clear" w:color="auto" w:fill="auto"/>
          </w:tcPr>
          <w:p w:rsidR="00E31A86" w:rsidRPr="00E3146D" w:rsidRDefault="00E31A86" w:rsidP="005D0AC2">
            <w:r w:rsidRPr="00E3146D">
              <w:t>Май</w:t>
            </w:r>
          </w:p>
        </w:tc>
        <w:tc>
          <w:tcPr>
            <w:tcW w:w="2268" w:type="dxa"/>
            <w:shd w:val="clear" w:color="auto" w:fill="auto"/>
          </w:tcPr>
          <w:p w:rsidR="00E31A86" w:rsidRPr="00E3146D" w:rsidRDefault="00E31A86" w:rsidP="005D0AC2">
            <w:pPr>
              <w:autoSpaceDE w:val="0"/>
              <w:autoSpaceDN w:val="0"/>
              <w:adjustRightInd w:val="0"/>
            </w:pPr>
            <w:r w:rsidRPr="00E3146D">
              <w:t>Направлена на оценку</w:t>
            </w:r>
          </w:p>
          <w:p w:rsidR="00E31A86" w:rsidRPr="00E3146D" w:rsidRDefault="00E31A86" w:rsidP="005D0AC2">
            <w:pPr>
              <w:autoSpaceDE w:val="0"/>
              <w:autoSpaceDN w:val="0"/>
              <w:adjustRightInd w:val="0"/>
            </w:pPr>
            <w:proofErr w:type="spellStart"/>
            <w:r w:rsidRPr="00E3146D">
              <w:t>сформированности</w:t>
            </w:r>
            <w:proofErr w:type="spellEnd"/>
          </w:p>
          <w:p w:rsidR="00E31A86" w:rsidRPr="00E3146D" w:rsidRDefault="00E31A86" w:rsidP="005D0AC2">
            <w:pPr>
              <w:autoSpaceDE w:val="0"/>
              <w:autoSpaceDN w:val="0"/>
              <w:adjustRightInd w:val="0"/>
            </w:pPr>
            <w:proofErr w:type="spellStart"/>
            <w:r w:rsidRPr="00E3146D">
              <w:t>метапредметных</w:t>
            </w:r>
            <w:proofErr w:type="spellEnd"/>
          </w:p>
          <w:p w:rsidR="00E31A86" w:rsidRPr="00E3146D" w:rsidRDefault="00E31A86" w:rsidP="005D0AC2">
            <w:pPr>
              <w:autoSpaceDE w:val="0"/>
              <w:autoSpaceDN w:val="0"/>
              <w:adjustRightInd w:val="0"/>
            </w:pPr>
            <w:r w:rsidRPr="00E3146D">
              <w:t>результатов</w:t>
            </w:r>
          </w:p>
          <w:p w:rsidR="00E31A86" w:rsidRPr="00E3146D" w:rsidRDefault="00E31A86" w:rsidP="005D0AC2">
            <w:pPr>
              <w:autoSpaceDE w:val="0"/>
              <w:autoSpaceDN w:val="0"/>
              <w:adjustRightInd w:val="0"/>
            </w:pPr>
            <w:r w:rsidRPr="00E3146D">
              <w:t>Уровневая оценка по специально разработанным критериям.</w:t>
            </w:r>
          </w:p>
        </w:tc>
        <w:tc>
          <w:tcPr>
            <w:tcW w:w="4111" w:type="dxa"/>
            <w:shd w:val="clear" w:color="auto" w:fill="auto"/>
          </w:tcPr>
          <w:p w:rsidR="00E31A86" w:rsidRPr="00E3146D" w:rsidRDefault="00E31A86" w:rsidP="005D0AC2">
            <w:pPr>
              <w:autoSpaceDE w:val="0"/>
              <w:autoSpaceDN w:val="0"/>
              <w:adjustRightInd w:val="0"/>
            </w:pPr>
            <w:r w:rsidRPr="00E3146D">
              <w:t>Результаты фиксируются в портфолио и сводной ведомости выполнения.</w:t>
            </w:r>
          </w:p>
        </w:tc>
      </w:tr>
    </w:tbl>
    <w:p w:rsidR="00E31A86" w:rsidRPr="00E3146D" w:rsidRDefault="00E31A86" w:rsidP="005D0AC2">
      <w:pPr>
        <w:autoSpaceDE w:val="0"/>
        <w:autoSpaceDN w:val="0"/>
        <w:adjustRightInd w:val="0"/>
      </w:pPr>
    </w:p>
    <w:p w:rsidR="00E31A86" w:rsidRPr="00E3146D" w:rsidRDefault="00E31A86" w:rsidP="005D0AC2">
      <w:pPr>
        <w:autoSpaceDE w:val="0"/>
        <w:autoSpaceDN w:val="0"/>
        <w:adjustRightInd w:val="0"/>
      </w:pPr>
      <w:r w:rsidRPr="00E3146D">
        <w:t xml:space="preserve">Система оценки предметных и </w:t>
      </w:r>
      <w:proofErr w:type="spellStart"/>
      <w:r w:rsidRPr="00E3146D">
        <w:t>метапредметных</w:t>
      </w:r>
      <w:proofErr w:type="spellEnd"/>
      <w:r w:rsidRPr="00E3146D">
        <w:t xml:space="preserve"> результатов</w:t>
      </w:r>
    </w:p>
    <w:p w:rsidR="00E31A86" w:rsidRPr="00E3146D" w:rsidRDefault="00E31A86" w:rsidP="005D0AC2">
      <w:pPr>
        <w:autoSpaceDE w:val="0"/>
        <w:autoSpaceDN w:val="0"/>
        <w:adjustRightInd w:val="0"/>
      </w:pPr>
      <w:r w:rsidRPr="00E3146D">
        <w:rPr>
          <w:bCs/>
        </w:rPr>
        <w:t>(</w:t>
      </w:r>
      <w:r w:rsidRPr="00E3146D">
        <w:t>регулярность контроля</w:t>
      </w:r>
      <w:r w:rsidRPr="00E3146D">
        <w:rPr>
          <w:bCs/>
        </w:rPr>
        <w:t>)</w:t>
      </w:r>
    </w:p>
    <w:tbl>
      <w:tblPr>
        <w:tblW w:w="1105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708"/>
        <w:gridCol w:w="709"/>
        <w:gridCol w:w="709"/>
        <w:gridCol w:w="709"/>
        <w:gridCol w:w="708"/>
        <w:gridCol w:w="709"/>
        <w:gridCol w:w="567"/>
        <w:gridCol w:w="735"/>
        <w:gridCol w:w="825"/>
        <w:gridCol w:w="708"/>
        <w:gridCol w:w="851"/>
        <w:gridCol w:w="660"/>
        <w:gridCol w:w="616"/>
      </w:tblGrid>
      <w:tr w:rsidR="00E24D7F" w:rsidRPr="00E3146D" w:rsidTr="00E24D7F">
        <w:tc>
          <w:tcPr>
            <w:tcW w:w="1844" w:type="dxa"/>
            <w:vMerge w:val="restart"/>
            <w:shd w:val="clear" w:color="auto" w:fill="auto"/>
          </w:tcPr>
          <w:p w:rsidR="00E24D7F" w:rsidRPr="00E3146D" w:rsidRDefault="00E24D7F" w:rsidP="005D0AC2">
            <w:r w:rsidRPr="00E3146D">
              <w:t>Виды работ</w:t>
            </w:r>
          </w:p>
        </w:tc>
        <w:tc>
          <w:tcPr>
            <w:tcW w:w="708" w:type="dxa"/>
            <w:vMerge w:val="restart"/>
            <w:shd w:val="clear" w:color="auto" w:fill="auto"/>
          </w:tcPr>
          <w:p w:rsidR="00E24D7F" w:rsidRPr="00E3146D" w:rsidRDefault="00E24D7F" w:rsidP="005D0AC2">
            <w:r w:rsidRPr="00E3146D">
              <w:t xml:space="preserve">1 </w:t>
            </w:r>
            <w:proofErr w:type="spellStart"/>
            <w:r w:rsidRPr="00E3146D">
              <w:t>кл</w:t>
            </w:r>
            <w:proofErr w:type="spellEnd"/>
          </w:p>
        </w:tc>
        <w:tc>
          <w:tcPr>
            <w:tcW w:w="2127" w:type="dxa"/>
            <w:gridSpan w:val="3"/>
            <w:shd w:val="clear" w:color="auto" w:fill="auto"/>
          </w:tcPr>
          <w:p w:rsidR="00E24D7F" w:rsidRPr="00E3146D" w:rsidRDefault="00E24D7F" w:rsidP="005D0AC2">
            <w:r w:rsidRPr="00E3146D">
              <w:t xml:space="preserve">2 </w:t>
            </w:r>
            <w:proofErr w:type="spellStart"/>
            <w:r w:rsidRPr="00E3146D">
              <w:t>кл</w:t>
            </w:r>
            <w:proofErr w:type="spellEnd"/>
          </w:p>
        </w:tc>
        <w:tc>
          <w:tcPr>
            <w:tcW w:w="708" w:type="dxa"/>
          </w:tcPr>
          <w:p w:rsidR="00E24D7F" w:rsidRPr="00E3146D" w:rsidRDefault="00E24D7F" w:rsidP="005D0AC2"/>
        </w:tc>
        <w:tc>
          <w:tcPr>
            <w:tcW w:w="2836" w:type="dxa"/>
            <w:gridSpan w:val="4"/>
            <w:shd w:val="clear" w:color="auto" w:fill="auto"/>
          </w:tcPr>
          <w:p w:rsidR="00E24D7F" w:rsidRPr="00E3146D" w:rsidRDefault="00E24D7F" w:rsidP="005D0AC2">
            <w:r w:rsidRPr="00E3146D">
              <w:t>3кл</w:t>
            </w:r>
          </w:p>
        </w:tc>
        <w:tc>
          <w:tcPr>
            <w:tcW w:w="2835" w:type="dxa"/>
            <w:gridSpan w:val="4"/>
            <w:shd w:val="clear" w:color="auto" w:fill="auto"/>
          </w:tcPr>
          <w:p w:rsidR="00E24D7F" w:rsidRPr="00E3146D" w:rsidRDefault="00E24D7F" w:rsidP="005D0AC2">
            <w:r w:rsidRPr="00E3146D">
              <w:t>4кл</w:t>
            </w:r>
          </w:p>
        </w:tc>
      </w:tr>
      <w:tr w:rsidR="00E24D7F" w:rsidRPr="00E3146D" w:rsidTr="00E24D7F">
        <w:tc>
          <w:tcPr>
            <w:tcW w:w="1844" w:type="dxa"/>
            <w:vMerge/>
            <w:shd w:val="clear" w:color="auto" w:fill="auto"/>
          </w:tcPr>
          <w:p w:rsidR="00E24D7F" w:rsidRPr="00E3146D" w:rsidRDefault="00E24D7F" w:rsidP="005D0AC2"/>
        </w:tc>
        <w:tc>
          <w:tcPr>
            <w:tcW w:w="708" w:type="dxa"/>
            <w:vMerge/>
            <w:shd w:val="clear" w:color="auto" w:fill="auto"/>
          </w:tcPr>
          <w:p w:rsidR="00E24D7F" w:rsidRPr="00E3146D" w:rsidRDefault="00E24D7F" w:rsidP="005D0AC2"/>
        </w:tc>
        <w:tc>
          <w:tcPr>
            <w:tcW w:w="709" w:type="dxa"/>
            <w:shd w:val="clear" w:color="auto" w:fill="auto"/>
          </w:tcPr>
          <w:p w:rsidR="00E24D7F" w:rsidRPr="00E3146D" w:rsidRDefault="00E24D7F" w:rsidP="005D0AC2">
            <w:r w:rsidRPr="00E3146D">
              <w:t>1ч.</w:t>
            </w:r>
          </w:p>
        </w:tc>
        <w:tc>
          <w:tcPr>
            <w:tcW w:w="709" w:type="dxa"/>
            <w:shd w:val="clear" w:color="auto" w:fill="auto"/>
          </w:tcPr>
          <w:p w:rsidR="00E24D7F" w:rsidRPr="00E3146D" w:rsidRDefault="00E24D7F" w:rsidP="005D0AC2">
            <w:r w:rsidRPr="00E3146D">
              <w:t>2ч.</w:t>
            </w:r>
          </w:p>
        </w:tc>
        <w:tc>
          <w:tcPr>
            <w:tcW w:w="709" w:type="dxa"/>
            <w:shd w:val="clear" w:color="auto" w:fill="auto"/>
          </w:tcPr>
          <w:p w:rsidR="00E24D7F" w:rsidRPr="00E3146D" w:rsidRDefault="00E24D7F" w:rsidP="005D0AC2">
            <w:r w:rsidRPr="00E3146D">
              <w:t>3ч.</w:t>
            </w:r>
          </w:p>
        </w:tc>
        <w:tc>
          <w:tcPr>
            <w:tcW w:w="708" w:type="dxa"/>
          </w:tcPr>
          <w:p w:rsidR="00E24D7F" w:rsidRPr="00E3146D" w:rsidRDefault="00E24D7F" w:rsidP="005D0AC2">
            <w:r w:rsidRPr="00E3146D">
              <w:t>4 ч.</w:t>
            </w:r>
          </w:p>
        </w:tc>
        <w:tc>
          <w:tcPr>
            <w:tcW w:w="709" w:type="dxa"/>
            <w:shd w:val="clear" w:color="auto" w:fill="auto"/>
          </w:tcPr>
          <w:p w:rsidR="00E24D7F" w:rsidRPr="00E3146D" w:rsidRDefault="00E24D7F" w:rsidP="005D0AC2">
            <w:r w:rsidRPr="00E3146D">
              <w:t>1ч</w:t>
            </w:r>
          </w:p>
        </w:tc>
        <w:tc>
          <w:tcPr>
            <w:tcW w:w="567" w:type="dxa"/>
            <w:shd w:val="clear" w:color="auto" w:fill="auto"/>
          </w:tcPr>
          <w:p w:rsidR="00E24D7F" w:rsidRPr="00E3146D" w:rsidRDefault="00E24D7F" w:rsidP="005D0AC2">
            <w:r w:rsidRPr="00E3146D">
              <w:t>2ч</w:t>
            </w:r>
          </w:p>
        </w:tc>
        <w:tc>
          <w:tcPr>
            <w:tcW w:w="735" w:type="dxa"/>
            <w:tcBorders>
              <w:right w:val="single" w:sz="4" w:space="0" w:color="auto"/>
            </w:tcBorders>
            <w:shd w:val="clear" w:color="auto" w:fill="auto"/>
          </w:tcPr>
          <w:p w:rsidR="00E24D7F" w:rsidRPr="00E3146D" w:rsidRDefault="00E24D7F" w:rsidP="005D0AC2">
            <w:r w:rsidRPr="00E3146D">
              <w:t>3ч</w:t>
            </w:r>
          </w:p>
        </w:tc>
        <w:tc>
          <w:tcPr>
            <w:tcW w:w="825" w:type="dxa"/>
            <w:tcBorders>
              <w:left w:val="single" w:sz="4" w:space="0" w:color="auto"/>
            </w:tcBorders>
            <w:shd w:val="clear" w:color="auto" w:fill="auto"/>
          </w:tcPr>
          <w:p w:rsidR="00E24D7F" w:rsidRPr="00E3146D" w:rsidRDefault="00E24D7F" w:rsidP="00E24D7F">
            <w:r w:rsidRPr="00E3146D">
              <w:t>4 ч</w:t>
            </w:r>
          </w:p>
        </w:tc>
        <w:tc>
          <w:tcPr>
            <w:tcW w:w="708" w:type="dxa"/>
            <w:shd w:val="clear" w:color="auto" w:fill="auto"/>
          </w:tcPr>
          <w:p w:rsidR="00E24D7F" w:rsidRPr="00E3146D" w:rsidRDefault="002339A0" w:rsidP="005D0AC2">
            <w:r w:rsidRPr="00E3146D">
              <w:t>1ч</w:t>
            </w:r>
          </w:p>
        </w:tc>
        <w:tc>
          <w:tcPr>
            <w:tcW w:w="851" w:type="dxa"/>
            <w:shd w:val="clear" w:color="auto" w:fill="auto"/>
          </w:tcPr>
          <w:p w:rsidR="00E24D7F" w:rsidRPr="00E3146D" w:rsidRDefault="002339A0" w:rsidP="005D0AC2">
            <w:r w:rsidRPr="00E3146D">
              <w:t>2ч</w:t>
            </w:r>
          </w:p>
        </w:tc>
        <w:tc>
          <w:tcPr>
            <w:tcW w:w="660" w:type="dxa"/>
            <w:tcBorders>
              <w:right w:val="single" w:sz="4" w:space="0" w:color="auto"/>
            </w:tcBorders>
            <w:shd w:val="clear" w:color="auto" w:fill="auto"/>
          </w:tcPr>
          <w:p w:rsidR="00E24D7F" w:rsidRPr="00E3146D" w:rsidRDefault="002339A0" w:rsidP="005D0AC2">
            <w:r w:rsidRPr="00E3146D">
              <w:t>3ч</w:t>
            </w:r>
          </w:p>
        </w:tc>
        <w:tc>
          <w:tcPr>
            <w:tcW w:w="616" w:type="dxa"/>
            <w:tcBorders>
              <w:left w:val="single" w:sz="4" w:space="0" w:color="auto"/>
            </w:tcBorders>
            <w:shd w:val="clear" w:color="auto" w:fill="auto"/>
          </w:tcPr>
          <w:p w:rsidR="00E24D7F" w:rsidRPr="00E3146D" w:rsidRDefault="002339A0" w:rsidP="00E24D7F">
            <w:r w:rsidRPr="00E3146D">
              <w:t>4ч</w:t>
            </w:r>
          </w:p>
        </w:tc>
      </w:tr>
      <w:tr w:rsidR="002339A0" w:rsidRPr="00E3146D" w:rsidTr="00E24D7F">
        <w:tc>
          <w:tcPr>
            <w:tcW w:w="1844" w:type="dxa"/>
            <w:shd w:val="clear" w:color="auto" w:fill="auto"/>
          </w:tcPr>
          <w:p w:rsidR="002339A0" w:rsidRPr="00E3146D" w:rsidRDefault="002339A0" w:rsidP="005D0AC2">
            <w:pPr>
              <w:autoSpaceDE w:val="0"/>
              <w:autoSpaceDN w:val="0"/>
              <w:adjustRightInd w:val="0"/>
            </w:pPr>
            <w:r w:rsidRPr="00E3146D">
              <w:t>Контрольные работы</w:t>
            </w:r>
          </w:p>
          <w:p w:rsidR="002339A0" w:rsidRPr="00E3146D" w:rsidRDefault="002339A0" w:rsidP="005D0AC2">
            <w:r w:rsidRPr="00E3146D">
              <w:t>по математике</w:t>
            </w:r>
          </w:p>
        </w:tc>
        <w:tc>
          <w:tcPr>
            <w:tcW w:w="708" w:type="dxa"/>
            <w:shd w:val="clear" w:color="auto" w:fill="auto"/>
          </w:tcPr>
          <w:p w:rsidR="002339A0" w:rsidRPr="00E3146D" w:rsidRDefault="002339A0" w:rsidP="005D0AC2">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8" w:type="dxa"/>
          </w:tcPr>
          <w:p w:rsidR="002339A0" w:rsidRPr="00E3146D" w:rsidRDefault="002339A0" w:rsidP="005D0AC2">
            <w:pPr>
              <w:widowControl w:val="0"/>
              <w:suppressAutoHyphens/>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567"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35"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25" w:type="dxa"/>
            <w:tcBorders>
              <w:left w:val="single" w:sz="4" w:space="0" w:color="auto"/>
            </w:tcBorders>
            <w:shd w:val="clear" w:color="auto" w:fill="auto"/>
          </w:tcPr>
          <w:p w:rsidR="002339A0" w:rsidRPr="00E3146D" w:rsidRDefault="002339A0" w:rsidP="00E24D7F">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51"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60"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16" w:type="dxa"/>
            <w:tcBorders>
              <w:left w:val="single" w:sz="4" w:space="0" w:color="auto"/>
            </w:tcBorders>
            <w:shd w:val="clear" w:color="auto" w:fill="auto"/>
          </w:tcPr>
          <w:p w:rsidR="002339A0" w:rsidRPr="00E3146D" w:rsidRDefault="002339A0" w:rsidP="00E20A28">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r>
      <w:tr w:rsidR="002339A0" w:rsidRPr="00E3146D" w:rsidTr="00E24D7F">
        <w:tc>
          <w:tcPr>
            <w:tcW w:w="1844" w:type="dxa"/>
            <w:shd w:val="clear" w:color="auto" w:fill="auto"/>
          </w:tcPr>
          <w:p w:rsidR="002339A0" w:rsidRPr="00E3146D" w:rsidRDefault="002339A0" w:rsidP="005D0AC2">
            <w:r w:rsidRPr="00E3146D">
              <w:t>Контрольные списывания</w:t>
            </w:r>
          </w:p>
        </w:tc>
        <w:tc>
          <w:tcPr>
            <w:tcW w:w="708" w:type="dxa"/>
            <w:shd w:val="clear" w:color="auto" w:fill="auto"/>
          </w:tcPr>
          <w:p w:rsidR="002339A0" w:rsidRPr="00E3146D" w:rsidRDefault="002339A0" w:rsidP="005D0AC2">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8" w:type="dxa"/>
          </w:tcPr>
          <w:p w:rsidR="002339A0" w:rsidRPr="00E3146D" w:rsidRDefault="002339A0" w:rsidP="005D0AC2">
            <w:pPr>
              <w:widowControl w:val="0"/>
              <w:suppressAutoHyphens/>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567"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35"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25" w:type="dxa"/>
            <w:tcBorders>
              <w:left w:val="single" w:sz="4" w:space="0" w:color="auto"/>
            </w:tcBorders>
            <w:shd w:val="clear" w:color="auto" w:fill="auto"/>
          </w:tcPr>
          <w:p w:rsidR="002339A0" w:rsidRPr="00E3146D" w:rsidRDefault="002339A0" w:rsidP="00E24D7F">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51"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60"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16" w:type="dxa"/>
            <w:tcBorders>
              <w:left w:val="single" w:sz="4" w:space="0" w:color="auto"/>
            </w:tcBorders>
            <w:shd w:val="clear" w:color="auto" w:fill="auto"/>
          </w:tcPr>
          <w:p w:rsidR="002339A0" w:rsidRPr="00E3146D" w:rsidRDefault="002339A0" w:rsidP="00E20A28">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r>
      <w:tr w:rsidR="002339A0" w:rsidRPr="00E3146D" w:rsidTr="00E24D7F">
        <w:tc>
          <w:tcPr>
            <w:tcW w:w="1844" w:type="dxa"/>
            <w:shd w:val="clear" w:color="auto" w:fill="auto"/>
          </w:tcPr>
          <w:p w:rsidR="002339A0" w:rsidRPr="00E3146D" w:rsidRDefault="002339A0" w:rsidP="005D0AC2">
            <w:pPr>
              <w:autoSpaceDE w:val="0"/>
              <w:autoSpaceDN w:val="0"/>
              <w:adjustRightInd w:val="0"/>
            </w:pPr>
            <w:r w:rsidRPr="00E3146D">
              <w:t>Контрольные диктанты</w:t>
            </w:r>
          </w:p>
          <w:p w:rsidR="002339A0" w:rsidRPr="00E3146D" w:rsidRDefault="002339A0" w:rsidP="005D0AC2">
            <w:r w:rsidRPr="00E3146D">
              <w:t>по русскому языку</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8" w:type="dxa"/>
          </w:tcPr>
          <w:p w:rsidR="002339A0" w:rsidRPr="00E3146D" w:rsidRDefault="002339A0" w:rsidP="005D0AC2">
            <w:pPr>
              <w:widowControl w:val="0"/>
              <w:suppressAutoHyphens/>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567"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35"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25" w:type="dxa"/>
            <w:tcBorders>
              <w:left w:val="single" w:sz="4" w:space="0" w:color="auto"/>
            </w:tcBorders>
            <w:shd w:val="clear" w:color="auto" w:fill="auto"/>
          </w:tcPr>
          <w:p w:rsidR="002339A0" w:rsidRPr="00E3146D" w:rsidRDefault="002339A0" w:rsidP="00E24D7F">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51"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60"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16" w:type="dxa"/>
            <w:tcBorders>
              <w:left w:val="single" w:sz="4" w:space="0" w:color="auto"/>
            </w:tcBorders>
            <w:shd w:val="clear" w:color="auto" w:fill="auto"/>
          </w:tcPr>
          <w:p w:rsidR="002339A0" w:rsidRPr="00E3146D" w:rsidRDefault="002339A0" w:rsidP="00E20A28">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r>
      <w:tr w:rsidR="002339A0" w:rsidRPr="00E3146D" w:rsidTr="00E24D7F">
        <w:tc>
          <w:tcPr>
            <w:tcW w:w="1844" w:type="dxa"/>
            <w:shd w:val="clear" w:color="auto" w:fill="auto"/>
          </w:tcPr>
          <w:p w:rsidR="002339A0" w:rsidRPr="00E3146D" w:rsidRDefault="002339A0" w:rsidP="005D0AC2">
            <w:r w:rsidRPr="00E3146D">
              <w:t xml:space="preserve">Контрольные </w:t>
            </w:r>
            <w:r w:rsidRPr="00E3146D">
              <w:lastRenderedPageBreak/>
              <w:t>изложения</w:t>
            </w:r>
          </w:p>
        </w:tc>
        <w:tc>
          <w:tcPr>
            <w:tcW w:w="708" w:type="dxa"/>
            <w:shd w:val="clear" w:color="auto" w:fill="auto"/>
          </w:tcPr>
          <w:p w:rsidR="002339A0" w:rsidRPr="00E3146D" w:rsidRDefault="002339A0" w:rsidP="005D0AC2">
            <w:r w:rsidRPr="00E3146D">
              <w:lastRenderedPageBreak/>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8" w:type="dxa"/>
          </w:tcPr>
          <w:p w:rsidR="002339A0" w:rsidRPr="00E3146D" w:rsidRDefault="002339A0" w:rsidP="005D0AC2">
            <w:pPr>
              <w:widowControl w:val="0"/>
              <w:suppressAutoHyphens/>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567"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35" w:type="dxa"/>
            <w:tcBorders>
              <w:right w:val="single" w:sz="4" w:space="0" w:color="auto"/>
            </w:tcBorders>
            <w:shd w:val="clear" w:color="auto" w:fill="auto"/>
          </w:tcPr>
          <w:p w:rsidR="002339A0" w:rsidRPr="00E3146D" w:rsidRDefault="002339A0" w:rsidP="005D0AC2">
            <w:r w:rsidRPr="00E3146D">
              <w:t>-</w:t>
            </w:r>
          </w:p>
        </w:tc>
        <w:tc>
          <w:tcPr>
            <w:tcW w:w="825" w:type="dxa"/>
            <w:tcBorders>
              <w:left w:val="single" w:sz="4" w:space="0" w:color="auto"/>
            </w:tcBorders>
            <w:shd w:val="clear" w:color="auto" w:fill="auto"/>
          </w:tcPr>
          <w:p w:rsidR="002339A0" w:rsidRPr="00E3146D" w:rsidRDefault="002339A0" w:rsidP="00E24D7F">
            <w:r w:rsidRPr="00E3146D">
              <w:t>+</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51"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60" w:type="dxa"/>
            <w:tcBorders>
              <w:right w:val="single" w:sz="4" w:space="0" w:color="auto"/>
            </w:tcBorders>
            <w:shd w:val="clear" w:color="auto" w:fill="auto"/>
          </w:tcPr>
          <w:p w:rsidR="002339A0" w:rsidRPr="00E3146D" w:rsidRDefault="002339A0" w:rsidP="005D0AC2">
            <w:r w:rsidRPr="00E3146D">
              <w:t>+</w:t>
            </w:r>
          </w:p>
        </w:tc>
        <w:tc>
          <w:tcPr>
            <w:tcW w:w="616" w:type="dxa"/>
            <w:tcBorders>
              <w:left w:val="single" w:sz="4" w:space="0" w:color="auto"/>
            </w:tcBorders>
            <w:shd w:val="clear" w:color="auto" w:fill="auto"/>
          </w:tcPr>
          <w:p w:rsidR="002339A0" w:rsidRPr="00E3146D" w:rsidRDefault="002339A0" w:rsidP="00E20A28">
            <w:r w:rsidRPr="00E3146D">
              <w:t>+</w:t>
            </w:r>
          </w:p>
        </w:tc>
      </w:tr>
      <w:tr w:rsidR="002339A0" w:rsidRPr="00E3146D" w:rsidTr="00E24D7F">
        <w:tc>
          <w:tcPr>
            <w:tcW w:w="1844" w:type="dxa"/>
            <w:shd w:val="clear" w:color="auto" w:fill="auto"/>
          </w:tcPr>
          <w:p w:rsidR="002339A0" w:rsidRPr="00E3146D" w:rsidRDefault="002339A0" w:rsidP="005D0AC2">
            <w:r w:rsidRPr="00E3146D">
              <w:lastRenderedPageBreak/>
              <w:t>Обучающие изложения</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8" w:type="dxa"/>
          </w:tcPr>
          <w:p w:rsidR="002339A0" w:rsidRPr="00E3146D" w:rsidRDefault="002339A0" w:rsidP="005D0AC2">
            <w:pPr>
              <w:widowControl w:val="0"/>
              <w:suppressAutoHyphens/>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567"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35"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25" w:type="dxa"/>
            <w:tcBorders>
              <w:left w:val="single" w:sz="4" w:space="0" w:color="auto"/>
            </w:tcBorders>
            <w:shd w:val="clear" w:color="auto" w:fill="auto"/>
          </w:tcPr>
          <w:p w:rsidR="002339A0" w:rsidRPr="00E3146D" w:rsidRDefault="002339A0" w:rsidP="00E24D7F">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51"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60"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16" w:type="dxa"/>
            <w:tcBorders>
              <w:left w:val="single" w:sz="4" w:space="0" w:color="auto"/>
            </w:tcBorders>
            <w:shd w:val="clear" w:color="auto" w:fill="auto"/>
          </w:tcPr>
          <w:p w:rsidR="002339A0" w:rsidRPr="00E3146D" w:rsidRDefault="002339A0" w:rsidP="00E20A28">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r>
      <w:tr w:rsidR="002339A0" w:rsidRPr="00E3146D" w:rsidTr="00E24D7F">
        <w:tc>
          <w:tcPr>
            <w:tcW w:w="1844" w:type="dxa"/>
            <w:shd w:val="clear" w:color="auto" w:fill="auto"/>
          </w:tcPr>
          <w:p w:rsidR="002339A0" w:rsidRPr="00E3146D" w:rsidRDefault="002339A0" w:rsidP="005D0AC2">
            <w:r w:rsidRPr="00E3146D">
              <w:t>Обучающие сочинения</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8" w:type="dxa"/>
          </w:tcPr>
          <w:p w:rsidR="002339A0" w:rsidRPr="00E3146D" w:rsidRDefault="002339A0" w:rsidP="005D0AC2">
            <w:pPr>
              <w:widowControl w:val="0"/>
              <w:suppressAutoHyphens/>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567"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35"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25" w:type="dxa"/>
            <w:tcBorders>
              <w:left w:val="single" w:sz="4" w:space="0" w:color="auto"/>
            </w:tcBorders>
            <w:shd w:val="clear" w:color="auto" w:fill="auto"/>
          </w:tcPr>
          <w:p w:rsidR="002339A0" w:rsidRPr="00E3146D" w:rsidRDefault="002339A0" w:rsidP="00E24D7F">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51"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60" w:type="dxa"/>
            <w:tcBorders>
              <w:right w:val="single" w:sz="4" w:space="0" w:color="auto"/>
            </w:tcBorders>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16" w:type="dxa"/>
            <w:tcBorders>
              <w:left w:val="single" w:sz="4" w:space="0" w:color="auto"/>
            </w:tcBorders>
            <w:shd w:val="clear" w:color="auto" w:fill="auto"/>
          </w:tcPr>
          <w:p w:rsidR="002339A0" w:rsidRPr="00E3146D" w:rsidRDefault="002339A0" w:rsidP="00E20A28">
            <w:pPr>
              <w:widowControl w:val="0"/>
              <w:suppressAutoHyphens/>
              <w:rPr>
                <w:rFonts w:ascii="Calibri" w:eastAsia="Andale Sans UI" w:hAnsi="Calibri"/>
                <w:kern w:val="1"/>
                <w:lang w:eastAsia="ar-SA"/>
              </w:rPr>
            </w:pPr>
            <w:r w:rsidRPr="00E3146D">
              <w:rPr>
                <w:rFonts w:ascii="Calibri" w:eastAsia="Andale Sans UI" w:hAnsi="Calibri"/>
                <w:kern w:val="1"/>
                <w:lang w:eastAsia="ar-SA"/>
              </w:rPr>
              <w:t>+</w:t>
            </w:r>
          </w:p>
        </w:tc>
      </w:tr>
      <w:tr w:rsidR="002339A0" w:rsidRPr="00E3146D" w:rsidTr="00E24D7F">
        <w:tc>
          <w:tcPr>
            <w:tcW w:w="1844" w:type="dxa"/>
            <w:shd w:val="clear" w:color="auto" w:fill="auto"/>
          </w:tcPr>
          <w:p w:rsidR="002339A0" w:rsidRPr="00E3146D" w:rsidRDefault="002339A0" w:rsidP="005D0AC2">
            <w:pPr>
              <w:autoSpaceDE w:val="0"/>
              <w:autoSpaceDN w:val="0"/>
              <w:adjustRightInd w:val="0"/>
            </w:pPr>
            <w:r w:rsidRPr="00E3146D">
              <w:t>Комплексная интегрированная</w:t>
            </w:r>
          </w:p>
          <w:p w:rsidR="002339A0" w:rsidRPr="00E3146D" w:rsidRDefault="002339A0" w:rsidP="005D0AC2">
            <w:r w:rsidRPr="00E3146D">
              <w:t>работа</w:t>
            </w:r>
          </w:p>
        </w:tc>
        <w:tc>
          <w:tcPr>
            <w:tcW w:w="708" w:type="dxa"/>
            <w:shd w:val="clear" w:color="auto" w:fill="auto"/>
          </w:tcPr>
          <w:p w:rsidR="002339A0" w:rsidRPr="00E3146D" w:rsidRDefault="002339A0" w:rsidP="005D0AC2">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09" w:type="dxa"/>
            <w:shd w:val="clear" w:color="auto" w:fill="auto"/>
          </w:tcPr>
          <w:p w:rsidR="002339A0" w:rsidRPr="00E3146D" w:rsidRDefault="002339A0" w:rsidP="005D0AC2">
            <w:r w:rsidRPr="00E3146D">
              <w:t>-</w:t>
            </w:r>
          </w:p>
        </w:tc>
        <w:tc>
          <w:tcPr>
            <w:tcW w:w="708" w:type="dxa"/>
          </w:tcPr>
          <w:p w:rsidR="002339A0" w:rsidRPr="00E3146D" w:rsidRDefault="002339A0" w:rsidP="005D0AC2">
            <w:pPr>
              <w:widowControl w:val="0"/>
              <w:suppressAutoHyphens/>
            </w:pPr>
            <w:r w:rsidRPr="00E3146D">
              <w:t>+</w:t>
            </w:r>
          </w:p>
        </w:tc>
        <w:tc>
          <w:tcPr>
            <w:tcW w:w="709"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567"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735" w:type="dxa"/>
            <w:tcBorders>
              <w:right w:val="single" w:sz="4" w:space="0" w:color="auto"/>
            </w:tcBorders>
            <w:shd w:val="clear" w:color="auto" w:fill="auto"/>
          </w:tcPr>
          <w:p w:rsidR="002339A0" w:rsidRPr="00E3146D" w:rsidRDefault="002339A0" w:rsidP="005D0AC2">
            <w:r w:rsidRPr="00E3146D">
              <w:t>-</w:t>
            </w:r>
          </w:p>
        </w:tc>
        <w:tc>
          <w:tcPr>
            <w:tcW w:w="825" w:type="dxa"/>
            <w:tcBorders>
              <w:left w:val="single" w:sz="4" w:space="0" w:color="auto"/>
            </w:tcBorders>
            <w:shd w:val="clear" w:color="auto" w:fill="auto"/>
          </w:tcPr>
          <w:p w:rsidR="002339A0" w:rsidRPr="00E3146D" w:rsidRDefault="002339A0" w:rsidP="00E24D7F">
            <w:r w:rsidRPr="00E3146D">
              <w:t>+</w:t>
            </w:r>
          </w:p>
        </w:tc>
        <w:tc>
          <w:tcPr>
            <w:tcW w:w="708"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851" w:type="dxa"/>
            <w:shd w:val="clear" w:color="auto" w:fill="auto"/>
          </w:tcPr>
          <w:p w:rsidR="002339A0" w:rsidRPr="00E3146D" w:rsidRDefault="002339A0" w:rsidP="005D0AC2">
            <w:pPr>
              <w:widowControl w:val="0"/>
              <w:suppressAutoHyphens/>
              <w:rPr>
                <w:rFonts w:ascii="Calibri" w:eastAsia="Andale Sans UI" w:hAnsi="Calibri"/>
                <w:kern w:val="1"/>
                <w:lang w:eastAsia="ar-SA"/>
              </w:rPr>
            </w:pPr>
            <w:r w:rsidRPr="00E3146D">
              <w:t>-</w:t>
            </w:r>
          </w:p>
        </w:tc>
        <w:tc>
          <w:tcPr>
            <w:tcW w:w="660" w:type="dxa"/>
            <w:tcBorders>
              <w:right w:val="single" w:sz="4" w:space="0" w:color="auto"/>
            </w:tcBorders>
            <w:shd w:val="clear" w:color="auto" w:fill="auto"/>
          </w:tcPr>
          <w:p w:rsidR="002339A0" w:rsidRPr="00E3146D" w:rsidRDefault="002339A0" w:rsidP="005D0AC2">
            <w:r w:rsidRPr="00E3146D">
              <w:t>-</w:t>
            </w:r>
          </w:p>
        </w:tc>
        <w:tc>
          <w:tcPr>
            <w:tcW w:w="616" w:type="dxa"/>
            <w:tcBorders>
              <w:left w:val="single" w:sz="4" w:space="0" w:color="auto"/>
            </w:tcBorders>
            <w:shd w:val="clear" w:color="auto" w:fill="auto"/>
          </w:tcPr>
          <w:p w:rsidR="002339A0" w:rsidRPr="00E3146D" w:rsidRDefault="002339A0" w:rsidP="00E20A28">
            <w:r w:rsidRPr="00E3146D">
              <w:t>+</w:t>
            </w:r>
          </w:p>
        </w:tc>
      </w:tr>
    </w:tbl>
    <w:p w:rsidR="00BD65F1" w:rsidRPr="00E3146D" w:rsidRDefault="00BD65F1" w:rsidP="005D0AC2">
      <w:pPr>
        <w:autoSpaceDE w:val="0"/>
        <w:autoSpaceDN w:val="0"/>
        <w:adjustRightInd w:val="0"/>
      </w:pPr>
    </w:p>
    <w:p w:rsidR="00BD65F1" w:rsidRPr="00E3146D" w:rsidRDefault="00BD65F1" w:rsidP="005D0AC2">
      <w:pPr>
        <w:autoSpaceDE w:val="0"/>
        <w:autoSpaceDN w:val="0"/>
        <w:adjustRightInd w:val="0"/>
      </w:pPr>
    </w:p>
    <w:p w:rsidR="00E31A86" w:rsidRPr="00E3146D" w:rsidRDefault="00E31A86" w:rsidP="005D0AC2">
      <w:pPr>
        <w:autoSpaceDE w:val="0"/>
        <w:autoSpaceDN w:val="0"/>
        <w:adjustRightInd w:val="0"/>
      </w:pPr>
      <w:r w:rsidRPr="00E3146D">
        <w:t>Итоговая оценка выпускника начального общего образования</w:t>
      </w:r>
    </w:p>
    <w:p w:rsidR="00E31A86" w:rsidRPr="00E3146D" w:rsidRDefault="00E31A86" w:rsidP="005D0AC2">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7"/>
        <w:gridCol w:w="2956"/>
        <w:gridCol w:w="3372"/>
      </w:tblGrid>
      <w:tr w:rsidR="00523970" w:rsidRPr="00E3146D" w:rsidTr="00E31A86">
        <w:tc>
          <w:tcPr>
            <w:tcW w:w="3544" w:type="dxa"/>
            <w:shd w:val="clear" w:color="auto" w:fill="auto"/>
          </w:tcPr>
          <w:p w:rsidR="00E31A86" w:rsidRPr="00E3146D" w:rsidRDefault="00E31A86" w:rsidP="005D0AC2">
            <w:pPr>
              <w:autoSpaceDE w:val="0"/>
              <w:autoSpaceDN w:val="0"/>
              <w:adjustRightInd w:val="0"/>
            </w:pPr>
            <w:r w:rsidRPr="00E3146D">
              <w:t>Накопительная оценка</w:t>
            </w:r>
          </w:p>
          <w:p w:rsidR="00E31A86" w:rsidRPr="00E3146D" w:rsidRDefault="00E31A86" w:rsidP="005D0AC2">
            <w:r w:rsidRPr="00E3146D">
              <w:t>(данные «Портфеля достижений»)</w:t>
            </w:r>
          </w:p>
        </w:tc>
        <w:tc>
          <w:tcPr>
            <w:tcW w:w="2977" w:type="dxa"/>
            <w:shd w:val="clear" w:color="auto" w:fill="auto"/>
          </w:tcPr>
          <w:p w:rsidR="00E31A86" w:rsidRPr="00E3146D" w:rsidRDefault="00E31A86" w:rsidP="005D0AC2">
            <w:pPr>
              <w:autoSpaceDE w:val="0"/>
              <w:autoSpaceDN w:val="0"/>
              <w:adjustRightInd w:val="0"/>
            </w:pPr>
            <w:r w:rsidRPr="00E3146D">
              <w:t>Итоговые работы</w:t>
            </w:r>
          </w:p>
          <w:p w:rsidR="00E31A86" w:rsidRPr="00E3146D" w:rsidRDefault="00E31A86" w:rsidP="005D0AC2">
            <w:pPr>
              <w:autoSpaceDE w:val="0"/>
              <w:autoSpaceDN w:val="0"/>
              <w:adjustRightInd w:val="0"/>
            </w:pPr>
            <w:r w:rsidRPr="00E3146D">
              <w:t>(русский язык,</w:t>
            </w:r>
          </w:p>
          <w:p w:rsidR="00E31A86" w:rsidRPr="00E3146D" w:rsidRDefault="00E31A86" w:rsidP="005D0AC2">
            <w:pPr>
              <w:autoSpaceDE w:val="0"/>
              <w:autoSpaceDN w:val="0"/>
              <w:adjustRightInd w:val="0"/>
            </w:pPr>
            <w:r w:rsidRPr="00E3146D">
              <w:t>математика и</w:t>
            </w:r>
          </w:p>
          <w:p w:rsidR="00E31A86" w:rsidRPr="00E3146D" w:rsidRDefault="00E31A86" w:rsidP="005D0AC2">
            <w:pPr>
              <w:autoSpaceDE w:val="0"/>
              <w:autoSpaceDN w:val="0"/>
              <w:adjustRightInd w:val="0"/>
            </w:pPr>
            <w:proofErr w:type="spellStart"/>
            <w:r w:rsidRPr="00E3146D">
              <w:t>межпредметная</w:t>
            </w:r>
            <w:proofErr w:type="spellEnd"/>
          </w:p>
          <w:p w:rsidR="00E31A86" w:rsidRPr="00E3146D" w:rsidRDefault="00E31A86" w:rsidP="005D0AC2">
            <w:r w:rsidRPr="00E3146D">
              <w:t>работа)</w:t>
            </w:r>
          </w:p>
        </w:tc>
        <w:tc>
          <w:tcPr>
            <w:tcW w:w="3402" w:type="dxa"/>
            <w:shd w:val="clear" w:color="auto" w:fill="auto"/>
          </w:tcPr>
          <w:p w:rsidR="00E31A86" w:rsidRPr="00E3146D" w:rsidRDefault="00E31A86" w:rsidP="005D0AC2">
            <w:pPr>
              <w:autoSpaceDE w:val="0"/>
              <w:autoSpaceDN w:val="0"/>
              <w:adjustRightInd w:val="0"/>
            </w:pPr>
            <w:r w:rsidRPr="00E3146D">
              <w:t>Вывод-оценка</w:t>
            </w:r>
          </w:p>
          <w:p w:rsidR="00E31A86" w:rsidRPr="00E3146D" w:rsidRDefault="00E31A86" w:rsidP="005D0AC2">
            <w:pPr>
              <w:autoSpaceDE w:val="0"/>
              <w:autoSpaceDN w:val="0"/>
              <w:adjustRightInd w:val="0"/>
            </w:pPr>
            <w:r w:rsidRPr="00E3146D">
              <w:t>(о возможности продолжения</w:t>
            </w:r>
          </w:p>
          <w:p w:rsidR="00E31A86" w:rsidRPr="00E3146D" w:rsidRDefault="00E31A86" w:rsidP="005D0AC2">
            <w:pPr>
              <w:autoSpaceDE w:val="0"/>
              <w:autoSpaceDN w:val="0"/>
              <w:adjustRightInd w:val="0"/>
            </w:pPr>
            <w:r w:rsidRPr="00E3146D">
              <w:t>образования на следующей ступени)</w:t>
            </w:r>
          </w:p>
        </w:tc>
      </w:tr>
      <w:tr w:rsidR="00523970" w:rsidRPr="00E3146D" w:rsidTr="00E31A86">
        <w:tc>
          <w:tcPr>
            <w:tcW w:w="3544" w:type="dxa"/>
            <w:shd w:val="clear" w:color="auto" w:fill="auto"/>
          </w:tcPr>
          <w:p w:rsidR="00E31A86" w:rsidRPr="00E3146D" w:rsidRDefault="00E31A86" w:rsidP="005D0AC2">
            <w:pPr>
              <w:autoSpaceDE w:val="0"/>
              <w:autoSpaceDN w:val="0"/>
              <w:adjustRightInd w:val="0"/>
            </w:pPr>
            <w:r w:rsidRPr="00E3146D">
              <w:t>Не зафиксировано достижение планируемых результатов по всем</w:t>
            </w:r>
          </w:p>
          <w:p w:rsidR="00E31A86" w:rsidRPr="00E3146D" w:rsidRDefault="00E31A86" w:rsidP="005D0AC2">
            <w:pPr>
              <w:autoSpaceDE w:val="0"/>
              <w:autoSpaceDN w:val="0"/>
              <w:adjustRightInd w:val="0"/>
            </w:pPr>
            <w:r w:rsidRPr="00E3146D">
              <w:t xml:space="preserve">разделам учебной программы (предметные, </w:t>
            </w:r>
            <w:proofErr w:type="spellStart"/>
            <w:r w:rsidRPr="00E3146D">
              <w:t>метапредметные</w:t>
            </w:r>
            <w:proofErr w:type="spellEnd"/>
            <w:r w:rsidRPr="00E3146D">
              <w:t>,</w:t>
            </w:r>
          </w:p>
          <w:p w:rsidR="00E31A86" w:rsidRPr="00E3146D" w:rsidRDefault="00E31A86" w:rsidP="005D0AC2">
            <w:r w:rsidRPr="00E3146D">
              <w:t>личностные результаты)</w:t>
            </w:r>
          </w:p>
        </w:tc>
        <w:tc>
          <w:tcPr>
            <w:tcW w:w="2977" w:type="dxa"/>
            <w:shd w:val="clear" w:color="auto" w:fill="auto"/>
          </w:tcPr>
          <w:p w:rsidR="00E31A86" w:rsidRPr="00E3146D" w:rsidRDefault="00E31A86" w:rsidP="005D0AC2">
            <w:pPr>
              <w:autoSpaceDE w:val="0"/>
              <w:autoSpaceDN w:val="0"/>
              <w:adjustRightInd w:val="0"/>
            </w:pPr>
            <w:r w:rsidRPr="00E3146D">
              <w:t>Правильно выполнено</w:t>
            </w:r>
          </w:p>
          <w:p w:rsidR="00E31A86" w:rsidRPr="00E3146D" w:rsidRDefault="00E31A86" w:rsidP="005D0AC2">
            <w:pPr>
              <w:autoSpaceDE w:val="0"/>
              <w:autoSpaceDN w:val="0"/>
              <w:adjustRightInd w:val="0"/>
            </w:pPr>
            <w:r w:rsidRPr="00E3146D">
              <w:t>менее 50% заданий</w:t>
            </w:r>
          </w:p>
          <w:p w:rsidR="00E31A86" w:rsidRPr="00E3146D" w:rsidRDefault="00E31A86" w:rsidP="005D0AC2">
            <w:pPr>
              <w:autoSpaceDE w:val="0"/>
              <w:autoSpaceDN w:val="0"/>
              <w:adjustRightInd w:val="0"/>
            </w:pPr>
            <w:r w:rsidRPr="00E3146D">
              <w:t>необходимого</w:t>
            </w:r>
          </w:p>
          <w:p w:rsidR="00E31A86" w:rsidRPr="00E3146D" w:rsidRDefault="00E31A86" w:rsidP="005D0AC2">
            <w:r w:rsidRPr="00E3146D">
              <w:t>(базового) уровня</w:t>
            </w:r>
          </w:p>
        </w:tc>
        <w:tc>
          <w:tcPr>
            <w:tcW w:w="3402" w:type="dxa"/>
            <w:shd w:val="clear" w:color="auto" w:fill="auto"/>
          </w:tcPr>
          <w:p w:rsidR="00E31A86" w:rsidRPr="00E3146D" w:rsidRDefault="00E31A86" w:rsidP="005D0AC2">
            <w:pPr>
              <w:autoSpaceDE w:val="0"/>
              <w:autoSpaceDN w:val="0"/>
              <w:adjustRightInd w:val="0"/>
            </w:pPr>
            <w:r w:rsidRPr="00E3146D">
              <w:t>Не овладел опорной системой знаний и необходимыми</w:t>
            </w:r>
          </w:p>
          <w:p w:rsidR="00E31A86" w:rsidRPr="00E3146D" w:rsidRDefault="00E31A86" w:rsidP="005D0AC2">
            <w:r w:rsidRPr="00E3146D">
              <w:t>учебными действиями</w:t>
            </w:r>
          </w:p>
        </w:tc>
      </w:tr>
      <w:tr w:rsidR="00523970" w:rsidRPr="00E3146D" w:rsidTr="00E31A86">
        <w:tc>
          <w:tcPr>
            <w:tcW w:w="3544" w:type="dxa"/>
            <w:shd w:val="clear" w:color="auto" w:fill="auto"/>
          </w:tcPr>
          <w:p w:rsidR="00E31A86" w:rsidRPr="00E3146D" w:rsidRDefault="00E31A86" w:rsidP="005D0AC2">
            <w:pPr>
              <w:autoSpaceDE w:val="0"/>
              <w:autoSpaceDN w:val="0"/>
              <w:adjustRightInd w:val="0"/>
            </w:pPr>
            <w:r w:rsidRPr="00E3146D">
              <w:t>Достижение планируемых результатов по всем основным разделам образовательной программы как</w:t>
            </w:r>
          </w:p>
          <w:p w:rsidR="00E31A86" w:rsidRPr="00E3146D" w:rsidRDefault="00E31A86" w:rsidP="005D0AC2">
            <w:pPr>
              <w:autoSpaceDE w:val="0"/>
              <w:autoSpaceDN w:val="0"/>
              <w:adjustRightInd w:val="0"/>
            </w:pPr>
            <w:r w:rsidRPr="00E3146D">
              <w:t>минимум с оценкой</w:t>
            </w:r>
          </w:p>
          <w:p w:rsidR="00E31A86" w:rsidRPr="00E3146D" w:rsidRDefault="00E31A86" w:rsidP="005D0AC2">
            <w:r w:rsidRPr="00E3146D">
              <w:t>«зачтено»/«нормально»</w:t>
            </w:r>
          </w:p>
        </w:tc>
        <w:tc>
          <w:tcPr>
            <w:tcW w:w="2977" w:type="dxa"/>
            <w:shd w:val="clear" w:color="auto" w:fill="auto"/>
          </w:tcPr>
          <w:p w:rsidR="00E31A86" w:rsidRPr="00E3146D" w:rsidRDefault="00E31A86" w:rsidP="005D0AC2">
            <w:pPr>
              <w:autoSpaceDE w:val="0"/>
              <w:autoSpaceDN w:val="0"/>
              <w:adjustRightInd w:val="0"/>
            </w:pPr>
            <w:r w:rsidRPr="00E3146D">
              <w:t>Правильно НЕ менее</w:t>
            </w:r>
          </w:p>
          <w:p w:rsidR="00E31A86" w:rsidRPr="00E3146D" w:rsidRDefault="00E31A86" w:rsidP="005D0AC2">
            <w:pPr>
              <w:autoSpaceDE w:val="0"/>
              <w:autoSpaceDN w:val="0"/>
              <w:adjustRightInd w:val="0"/>
            </w:pPr>
            <w:r w:rsidRPr="00E3146D">
              <w:t>50% заданий</w:t>
            </w:r>
          </w:p>
          <w:p w:rsidR="00E31A86" w:rsidRPr="00E3146D" w:rsidRDefault="00E31A86" w:rsidP="005D0AC2">
            <w:pPr>
              <w:autoSpaceDE w:val="0"/>
              <w:autoSpaceDN w:val="0"/>
              <w:adjustRightInd w:val="0"/>
            </w:pPr>
            <w:r w:rsidRPr="00E3146D">
              <w:t>необходимого</w:t>
            </w:r>
          </w:p>
          <w:p w:rsidR="00E31A86" w:rsidRPr="00E3146D" w:rsidRDefault="00E31A86" w:rsidP="005D0AC2">
            <w:r w:rsidRPr="00E3146D">
              <w:t>(базового) уровня</w:t>
            </w:r>
          </w:p>
        </w:tc>
        <w:tc>
          <w:tcPr>
            <w:tcW w:w="3402" w:type="dxa"/>
            <w:shd w:val="clear" w:color="auto" w:fill="auto"/>
          </w:tcPr>
          <w:p w:rsidR="00E31A86" w:rsidRPr="00E3146D" w:rsidRDefault="00E31A86" w:rsidP="005D0AC2">
            <w:pPr>
              <w:autoSpaceDE w:val="0"/>
              <w:autoSpaceDN w:val="0"/>
              <w:adjustRightInd w:val="0"/>
            </w:pPr>
            <w:r w:rsidRPr="00E3146D">
              <w:t>Овладел опорной системой знаний и необходимыми</w:t>
            </w:r>
          </w:p>
          <w:p w:rsidR="00E31A86" w:rsidRPr="00E3146D" w:rsidRDefault="00E31A86" w:rsidP="005D0AC2">
            <w:pPr>
              <w:autoSpaceDE w:val="0"/>
              <w:autoSpaceDN w:val="0"/>
              <w:adjustRightInd w:val="0"/>
            </w:pPr>
            <w:r w:rsidRPr="00E3146D">
              <w:t>учебными действиями,</w:t>
            </w:r>
          </w:p>
          <w:p w:rsidR="00E31A86" w:rsidRPr="00E3146D" w:rsidRDefault="00E31A86" w:rsidP="005D0AC2">
            <w:pPr>
              <w:autoSpaceDE w:val="0"/>
              <w:autoSpaceDN w:val="0"/>
              <w:adjustRightInd w:val="0"/>
            </w:pPr>
            <w:r w:rsidRPr="00E3146D">
              <w:t>способен использовать их для решения простых стандартных задач</w:t>
            </w:r>
          </w:p>
        </w:tc>
      </w:tr>
      <w:tr w:rsidR="00523970" w:rsidRPr="00E3146D" w:rsidTr="00E31A86">
        <w:tc>
          <w:tcPr>
            <w:tcW w:w="3544" w:type="dxa"/>
            <w:shd w:val="clear" w:color="auto" w:fill="auto"/>
          </w:tcPr>
          <w:p w:rsidR="00E31A86" w:rsidRPr="00E3146D" w:rsidRDefault="00E31A86" w:rsidP="005D0AC2">
            <w:pPr>
              <w:autoSpaceDE w:val="0"/>
              <w:autoSpaceDN w:val="0"/>
              <w:adjustRightInd w:val="0"/>
            </w:pPr>
            <w:r w:rsidRPr="00E3146D">
              <w:t>Достижение планируемых результатов</w:t>
            </w:r>
          </w:p>
          <w:p w:rsidR="00E31A86" w:rsidRPr="00E3146D" w:rsidRDefault="00E31A86" w:rsidP="005D0AC2">
            <w:pPr>
              <w:autoSpaceDE w:val="0"/>
              <w:autoSpaceDN w:val="0"/>
              <w:adjustRightInd w:val="0"/>
            </w:pPr>
            <w:r w:rsidRPr="00E3146D">
              <w:t>НЕ менее чем по половине разделов</w:t>
            </w:r>
          </w:p>
          <w:p w:rsidR="00E31A86" w:rsidRPr="00E3146D" w:rsidRDefault="00E31A86" w:rsidP="005D0AC2">
            <w:pPr>
              <w:autoSpaceDE w:val="0"/>
              <w:autoSpaceDN w:val="0"/>
              <w:adjustRightInd w:val="0"/>
            </w:pPr>
            <w:r w:rsidRPr="00E3146D">
              <w:t>образовательной программы с оценкой</w:t>
            </w:r>
          </w:p>
          <w:p w:rsidR="00E31A86" w:rsidRPr="00E3146D" w:rsidRDefault="00E31A86" w:rsidP="005D0AC2">
            <w:r w:rsidRPr="00E3146D">
              <w:t>«хорошо» или «отлично»</w:t>
            </w:r>
          </w:p>
        </w:tc>
        <w:tc>
          <w:tcPr>
            <w:tcW w:w="2977" w:type="dxa"/>
            <w:shd w:val="clear" w:color="auto" w:fill="auto"/>
          </w:tcPr>
          <w:p w:rsidR="00E31A86" w:rsidRPr="00E3146D" w:rsidRDefault="00E31A86" w:rsidP="005D0AC2">
            <w:pPr>
              <w:autoSpaceDE w:val="0"/>
              <w:autoSpaceDN w:val="0"/>
              <w:adjustRightInd w:val="0"/>
            </w:pPr>
            <w:r w:rsidRPr="00E3146D">
              <w:t>Правильно не менее</w:t>
            </w:r>
          </w:p>
          <w:p w:rsidR="00E31A86" w:rsidRPr="00E3146D" w:rsidRDefault="00E31A86" w:rsidP="005D0AC2">
            <w:pPr>
              <w:autoSpaceDE w:val="0"/>
              <w:autoSpaceDN w:val="0"/>
              <w:adjustRightInd w:val="0"/>
            </w:pPr>
            <w:r w:rsidRPr="00E3146D">
              <w:t>65% заданий</w:t>
            </w:r>
          </w:p>
          <w:p w:rsidR="00E31A86" w:rsidRPr="00E3146D" w:rsidRDefault="00E31A86" w:rsidP="005D0AC2">
            <w:pPr>
              <w:autoSpaceDE w:val="0"/>
              <w:autoSpaceDN w:val="0"/>
              <w:adjustRightInd w:val="0"/>
            </w:pPr>
            <w:r w:rsidRPr="00E3146D">
              <w:t>необходимого</w:t>
            </w:r>
          </w:p>
          <w:p w:rsidR="00E31A86" w:rsidRPr="00E3146D" w:rsidRDefault="00E31A86" w:rsidP="005D0AC2">
            <w:r w:rsidRPr="00E3146D">
              <w:t>(базового) уровня</w:t>
            </w:r>
          </w:p>
        </w:tc>
        <w:tc>
          <w:tcPr>
            <w:tcW w:w="3402" w:type="dxa"/>
            <w:shd w:val="clear" w:color="auto" w:fill="auto"/>
          </w:tcPr>
          <w:p w:rsidR="00E31A86" w:rsidRPr="00E3146D" w:rsidRDefault="00E31A86" w:rsidP="005D0AC2">
            <w:pPr>
              <w:autoSpaceDE w:val="0"/>
              <w:autoSpaceDN w:val="0"/>
              <w:adjustRightInd w:val="0"/>
            </w:pPr>
            <w:r w:rsidRPr="00E3146D">
              <w:t>Овладел опорной системой</w:t>
            </w:r>
          </w:p>
          <w:p w:rsidR="00E31A86" w:rsidRPr="00E3146D" w:rsidRDefault="00E31A86" w:rsidP="005D0AC2">
            <w:pPr>
              <w:autoSpaceDE w:val="0"/>
              <w:autoSpaceDN w:val="0"/>
              <w:adjustRightInd w:val="0"/>
            </w:pPr>
            <w:r w:rsidRPr="00E3146D">
              <w:t>знаний на уровне осознанного</w:t>
            </w:r>
          </w:p>
          <w:p w:rsidR="00E31A86" w:rsidRPr="00E3146D" w:rsidRDefault="00E31A86" w:rsidP="005D0AC2">
            <w:pPr>
              <w:autoSpaceDE w:val="0"/>
              <w:autoSpaceDN w:val="0"/>
              <w:adjustRightInd w:val="0"/>
            </w:pPr>
            <w:r w:rsidRPr="00E3146D">
              <w:t>применения учебных действий,</w:t>
            </w:r>
          </w:p>
          <w:p w:rsidR="00E31A86" w:rsidRPr="00E3146D" w:rsidRDefault="00E31A86" w:rsidP="005D0AC2">
            <w:pPr>
              <w:autoSpaceDE w:val="0"/>
              <w:autoSpaceDN w:val="0"/>
              <w:adjustRightInd w:val="0"/>
            </w:pPr>
            <w:r w:rsidRPr="00E3146D">
              <w:t>в том числе при решении</w:t>
            </w:r>
          </w:p>
          <w:p w:rsidR="00E31A86" w:rsidRPr="00E3146D" w:rsidRDefault="00E31A86" w:rsidP="005D0AC2">
            <w:r w:rsidRPr="00E3146D">
              <w:t>нестандартных задач</w:t>
            </w:r>
          </w:p>
        </w:tc>
      </w:tr>
    </w:tbl>
    <w:p w:rsidR="00E31A86" w:rsidRPr="00E3146D" w:rsidRDefault="00E31A86" w:rsidP="005D0AC2">
      <w:pPr>
        <w:suppressAutoHyphens/>
        <w:autoSpaceDE w:val="0"/>
        <w:spacing w:line="276" w:lineRule="auto"/>
        <w:ind w:firstLine="454"/>
        <w:textAlignment w:val="center"/>
        <w:rPr>
          <w:b/>
          <w:bCs/>
          <w:color w:val="000000"/>
          <w:lang w:eastAsia="ar-SA"/>
        </w:rPr>
      </w:pPr>
    </w:p>
    <w:p w:rsidR="0048237F" w:rsidRPr="00E3146D" w:rsidRDefault="0048237F" w:rsidP="005D0AC2">
      <w:pPr>
        <w:widowControl w:val="0"/>
        <w:numPr>
          <w:ilvl w:val="0"/>
          <w:numId w:val="6"/>
        </w:numPr>
        <w:suppressAutoHyphens/>
        <w:autoSpaceDE w:val="0"/>
        <w:spacing w:line="360" w:lineRule="auto"/>
        <w:ind w:right="38"/>
        <w:textAlignment w:val="center"/>
        <w:rPr>
          <w:rFonts w:eastAsia="Andale Sans UI"/>
          <w:b/>
          <w:iCs/>
          <w:color w:val="000000"/>
          <w:kern w:val="1"/>
          <w:lang w:eastAsia="ar-SA"/>
        </w:rPr>
      </w:pPr>
      <w:r w:rsidRPr="00E3146D">
        <w:rPr>
          <w:rFonts w:eastAsia="Andale Sans UI"/>
          <w:b/>
          <w:iCs/>
          <w:color w:val="000000"/>
          <w:kern w:val="1"/>
          <w:lang w:eastAsia="ar-SA"/>
        </w:rPr>
        <w:t>Содержательный раздел</w:t>
      </w:r>
    </w:p>
    <w:p w:rsidR="0048237F" w:rsidRPr="00E3146D" w:rsidRDefault="0048237F" w:rsidP="005D0AC2">
      <w:pPr>
        <w:widowControl w:val="0"/>
        <w:suppressAutoHyphens/>
        <w:autoSpaceDE w:val="0"/>
        <w:ind w:right="38" w:firstLine="454"/>
        <w:textAlignment w:val="center"/>
        <w:rPr>
          <w:rFonts w:eastAsia="Andale Sans UI"/>
          <w:b/>
          <w:iCs/>
          <w:color w:val="000000"/>
          <w:kern w:val="1"/>
          <w:lang w:eastAsia="ar-SA"/>
        </w:rPr>
      </w:pPr>
      <w:r w:rsidRPr="00E3146D">
        <w:rPr>
          <w:rFonts w:eastAsia="Andale Sans UI"/>
          <w:b/>
          <w:iCs/>
          <w:color w:val="000000"/>
          <w:kern w:val="1"/>
          <w:lang w:eastAsia="ar-SA"/>
        </w:rPr>
        <w:t>2.1 Программа формирования универсальных учебных действий у учащихс</w:t>
      </w:r>
      <w:r w:rsidR="00C35E95" w:rsidRPr="00E3146D">
        <w:rPr>
          <w:rFonts w:eastAsia="Andale Sans UI"/>
          <w:b/>
          <w:iCs/>
          <w:color w:val="000000"/>
          <w:kern w:val="1"/>
          <w:lang w:eastAsia="ar-SA"/>
        </w:rPr>
        <w:t>я начального общего образования.</w:t>
      </w:r>
    </w:p>
    <w:p w:rsidR="0048237F" w:rsidRPr="00E3146D" w:rsidRDefault="0048237F" w:rsidP="005D0AC2">
      <w:pPr>
        <w:suppressAutoHyphens/>
        <w:autoSpaceDE w:val="0"/>
        <w:ind w:right="38" w:firstLine="454"/>
        <w:textAlignment w:val="center"/>
        <w:rPr>
          <w:spacing w:val="2"/>
          <w:kern w:val="1"/>
          <w:lang w:eastAsia="ar-SA"/>
        </w:rPr>
      </w:pPr>
      <w:r w:rsidRPr="00E3146D">
        <w:rPr>
          <w:color w:val="000000"/>
          <w:spacing w:val="2"/>
          <w:kern w:val="1"/>
          <w:lang w:eastAsia="ar-SA"/>
        </w:rPr>
        <w:t>Программа формирования уни</w:t>
      </w:r>
      <w:r w:rsidR="00C35E95" w:rsidRPr="00E3146D">
        <w:rPr>
          <w:color w:val="000000"/>
          <w:spacing w:val="2"/>
          <w:kern w:val="1"/>
          <w:lang w:eastAsia="ar-SA"/>
        </w:rPr>
        <w:t>версальных учебных действий у уча</w:t>
      </w:r>
      <w:r w:rsidR="002339A0" w:rsidRPr="00E3146D">
        <w:rPr>
          <w:color w:val="000000"/>
          <w:spacing w:val="2"/>
          <w:kern w:val="1"/>
          <w:lang w:eastAsia="ar-SA"/>
        </w:rPr>
        <w:t xml:space="preserve">щихся </w:t>
      </w:r>
      <w:r w:rsidR="00D8752A" w:rsidRPr="00E3146D">
        <w:rPr>
          <w:bCs/>
        </w:rPr>
        <w:t xml:space="preserve">МБОУ «ООШ </w:t>
      </w:r>
      <w:r w:rsidR="00BD65F1" w:rsidRPr="00E3146D">
        <w:rPr>
          <w:bCs/>
        </w:rPr>
        <w:t xml:space="preserve">п. Пригорки </w:t>
      </w:r>
      <w:proofErr w:type="spellStart"/>
      <w:r w:rsidR="00D8752A" w:rsidRPr="00E3146D">
        <w:rPr>
          <w:bCs/>
        </w:rPr>
        <w:t>Перелюбского</w:t>
      </w:r>
      <w:proofErr w:type="spellEnd"/>
      <w:r w:rsidR="00D8752A" w:rsidRPr="00E3146D">
        <w:rPr>
          <w:bCs/>
        </w:rPr>
        <w:t xml:space="preserve"> муниципального района Саратовской области»</w:t>
      </w:r>
      <w:r w:rsidRPr="00E3146D">
        <w:rPr>
          <w:color w:val="000000"/>
          <w:spacing w:val="2"/>
          <w:kern w:val="1"/>
          <w:lang w:eastAsia="ar-SA"/>
        </w:rPr>
        <w:t xml:space="preserve"> направлена на обеспечение системно - </w:t>
      </w:r>
      <w:r w:rsidRPr="00E3146D">
        <w:rPr>
          <w:color w:val="000000"/>
          <w:spacing w:val="2"/>
          <w:kern w:val="1"/>
          <w:lang w:eastAsia="ar-SA"/>
        </w:rPr>
        <w:softHyphen/>
      </w:r>
      <w:proofErr w:type="spellStart"/>
      <w:r w:rsidRPr="00E3146D">
        <w:rPr>
          <w:color w:val="000000"/>
          <w:spacing w:val="2"/>
          <w:kern w:val="1"/>
          <w:lang w:eastAsia="ar-SA"/>
        </w:rPr>
        <w:t>деятельностного</w:t>
      </w:r>
      <w:proofErr w:type="spellEnd"/>
      <w:r w:rsidRPr="00E3146D">
        <w:rPr>
          <w:color w:val="000000"/>
          <w:spacing w:val="2"/>
          <w:kern w:val="1"/>
          <w:lang w:eastAsia="ar-SA"/>
        </w:rPr>
        <w:t xml:space="preserve"> подхода, положенного в основу ФГОС НОО.</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ascii="NewtonCSanPin" w:hAnsi="NewtonCSanPin" w:cs="NewtonCSanPin"/>
          <w:color w:val="000000"/>
          <w:spacing w:val="2"/>
          <w:kern w:val="1"/>
          <w:lang w:eastAsia="ar-SA"/>
        </w:rPr>
        <w:t xml:space="preserve"> Основная </w:t>
      </w:r>
      <w:r w:rsidRPr="00E3146D">
        <w:rPr>
          <w:rFonts w:ascii="NewtonCSanPin" w:hAnsi="NewtonCSanPin" w:cs="NewtonCSanPin"/>
          <w:b/>
          <w:color w:val="000000"/>
          <w:spacing w:val="2"/>
          <w:kern w:val="1"/>
          <w:lang w:eastAsia="ar-SA"/>
        </w:rPr>
        <w:t>задача</w:t>
      </w:r>
      <w:r w:rsidRPr="00E3146D">
        <w:rPr>
          <w:rFonts w:ascii="NewtonCSanPin" w:hAnsi="NewtonCSanPin" w:cs="NewtonCSanPin"/>
          <w:color w:val="000000"/>
          <w:spacing w:val="2"/>
          <w:kern w:val="1"/>
          <w:lang w:eastAsia="ar-SA"/>
        </w:rPr>
        <w:t xml:space="preserve"> данной программы: </w:t>
      </w:r>
      <w:r w:rsidRPr="00E3146D">
        <w:rPr>
          <w:rFonts w:ascii="NewtonCSanPin" w:hAnsi="NewtonCSanPin" w:cs="NewtonCSanPin"/>
          <w:color w:val="000000"/>
          <w:kern w:val="1"/>
          <w:lang w:eastAsia="ar-SA"/>
        </w:rPr>
        <w:t>способствовать реализации развивающего потенциала обще</w:t>
      </w:r>
      <w:r w:rsidRPr="00E3146D">
        <w:rPr>
          <w:rFonts w:ascii="NewtonCSanPin" w:hAnsi="NewtonCSanPin" w:cs="NewtonCSanPin"/>
          <w:color w:val="000000"/>
          <w:spacing w:val="2"/>
          <w:kern w:val="1"/>
          <w:lang w:eastAsia="ar-SA"/>
        </w:rPr>
        <w:t xml:space="preserve">го образования, развитию системы универсальных учебных </w:t>
      </w:r>
      <w:r w:rsidRPr="00E3146D">
        <w:rPr>
          <w:rFonts w:ascii="NewtonCSanPin" w:hAnsi="NewtonCSanPin" w:cs="NewtonCSanPin"/>
          <w:color w:val="000000"/>
          <w:kern w:val="1"/>
          <w:lang w:eastAsia="ar-SA"/>
        </w:rPr>
        <w:t>действий, выступающей как инвариантная основа образова</w:t>
      </w:r>
      <w:r w:rsidRPr="00E3146D">
        <w:rPr>
          <w:rFonts w:ascii="NewtonCSanPin" w:hAnsi="NewtonCSanPin" w:cs="NewtonCSanPin"/>
          <w:color w:val="000000"/>
          <w:spacing w:val="2"/>
          <w:kern w:val="1"/>
          <w:lang w:eastAsia="ar-SA"/>
        </w:rPr>
        <w:t xml:space="preserve">тельного процесса и обеспечивающей школьникам умение </w:t>
      </w:r>
      <w:r w:rsidRPr="00E3146D">
        <w:rPr>
          <w:rFonts w:ascii="NewtonCSanPin" w:hAnsi="NewtonCSanPin" w:cs="NewtonCSanPin"/>
          <w:color w:val="000000"/>
          <w:kern w:val="1"/>
          <w:lang w:eastAsia="ar-SA"/>
        </w:rPr>
        <w:t>учиться, способность к саморазвитию и самосовершенствованию посредством концептуальной основ</w:t>
      </w:r>
      <w:r w:rsidR="002339A0" w:rsidRPr="00E3146D">
        <w:rPr>
          <w:rFonts w:ascii="NewtonCSanPin" w:hAnsi="NewtonCSanPin" w:cs="NewtonCSanPin"/>
          <w:color w:val="000000"/>
          <w:kern w:val="1"/>
          <w:lang w:eastAsia="ar-SA"/>
        </w:rPr>
        <w:t xml:space="preserve">ы заложенных в </w:t>
      </w:r>
      <w:r w:rsidRPr="00E3146D">
        <w:rPr>
          <w:rFonts w:ascii="NewtonCSanPin" w:hAnsi="NewtonCSanPin" w:cs="NewtonCSanPin"/>
          <w:color w:val="000000"/>
          <w:kern w:val="1"/>
          <w:lang w:eastAsia="ar-SA"/>
        </w:rPr>
        <w:t xml:space="preserve"> УМК «Начальная школа </w:t>
      </w:r>
      <w:r w:rsidRPr="00E3146D">
        <w:rPr>
          <w:rFonts w:ascii="NewtonCSanPin" w:hAnsi="NewtonCSanPin" w:cs="NewtonCSanPin"/>
          <w:color w:val="000000"/>
          <w:kern w:val="1"/>
          <w:lang w:val="en-US" w:eastAsia="ar-SA"/>
        </w:rPr>
        <w:t>XXI</w:t>
      </w:r>
      <w:r w:rsidRPr="00E3146D">
        <w:rPr>
          <w:rFonts w:ascii="NewtonCSanPin" w:hAnsi="NewtonCSanPin" w:cs="NewtonCSanPin"/>
          <w:color w:val="000000"/>
          <w:kern w:val="1"/>
          <w:lang w:eastAsia="ar-SA"/>
        </w:rPr>
        <w:t xml:space="preserve"> века».</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Программа формирования универсальных учебных дейст</w:t>
      </w:r>
      <w:r w:rsidRPr="00E3146D">
        <w:rPr>
          <w:rFonts w:eastAsia="Andale Sans UI"/>
          <w:color w:val="000000"/>
          <w:kern w:val="1"/>
          <w:lang w:eastAsia="ar-SA"/>
        </w:rPr>
        <w:softHyphen/>
        <w:t xml:space="preserve">вий для начального общего </w:t>
      </w:r>
      <w:r w:rsidR="002339A0" w:rsidRPr="00E3146D">
        <w:rPr>
          <w:rFonts w:eastAsia="Andale Sans UI"/>
          <w:color w:val="000000"/>
          <w:kern w:val="1"/>
          <w:lang w:eastAsia="ar-SA"/>
        </w:rPr>
        <w:lastRenderedPageBreak/>
        <w:t xml:space="preserve">образования </w:t>
      </w:r>
      <w:r w:rsidRPr="00E3146D">
        <w:rPr>
          <w:rFonts w:eastAsia="Andale Sans UI"/>
          <w:color w:val="000000"/>
          <w:kern w:val="1"/>
          <w:lang w:eastAsia="ar-SA"/>
        </w:rPr>
        <w:t xml:space="preserve"> имеет следующие разделы:</w:t>
      </w:r>
    </w:p>
    <w:p w:rsidR="0048237F" w:rsidRPr="00E3146D" w:rsidRDefault="0048237F" w:rsidP="00A626A4">
      <w:pPr>
        <w:widowControl w:val="0"/>
        <w:numPr>
          <w:ilvl w:val="0"/>
          <w:numId w:val="13"/>
        </w:numPr>
        <w:suppressAutoHyphens/>
        <w:autoSpaceDE w:val="0"/>
        <w:ind w:right="38"/>
        <w:textAlignment w:val="center"/>
        <w:rPr>
          <w:rFonts w:eastAsia="Andale Sans UI"/>
          <w:color w:val="000000"/>
          <w:kern w:val="1"/>
          <w:lang w:eastAsia="ar-SA"/>
        </w:rPr>
      </w:pPr>
      <w:r w:rsidRPr="00E3146D">
        <w:rPr>
          <w:rFonts w:eastAsia="Andale Sans UI"/>
          <w:color w:val="000000"/>
          <w:kern w:val="1"/>
          <w:lang w:eastAsia="ar-SA"/>
        </w:rPr>
        <w:t>ценностные ориентиры начального общего образования;</w:t>
      </w:r>
    </w:p>
    <w:p w:rsidR="0048237F" w:rsidRPr="00E3146D" w:rsidRDefault="0048237F" w:rsidP="00A626A4">
      <w:pPr>
        <w:widowControl w:val="0"/>
        <w:numPr>
          <w:ilvl w:val="0"/>
          <w:numId w:val="13"/>
        </w:numPr>
        <w:suppressAutoHyphens/>
        <w:autoSpaceDE w:val="0"/>
        <w:ind w:right="38"/>
        <w:textAlignment w:val="center"/>
        <w:rPr>
          <w:rFonts w:ascii="NewtonCSanPin" w:eastAsia="Andale Sans UI" w:hAnsi="NewtonCSanPin" w:cs="NewtonCSanPin"/>
          <w:color w:val="000000"/>
          <w:kern w:val="1"/>
          <w:lang w:eastAsia="ar-SA"/>
        </w:rPr>
      </w:pPr>
      <w:r w:rsidRPr="00E3146D">
        <w:rPr>
          <w:rFonts w:eastAsia="Andale Sans UI"/>
          <w:color w:val="000000"/>
          <w:kern w:val="1"/>
          <w:lang w:eastAsia="ar-SA"/>
        </w:rPr>
        <w:t>характеристики универсальных учебных действий в младшем школьном возрасте;</w:t>
      </w:r>
    </w:p>
    <w:p w:rsidR="0048237F" w:rsidRPr="00E3146D" w:rsidRDefault="0048237F" w:rsidP="00A626A4">
      <w:pPr>
        <w:widowControl w:val="0"/>
        <w:numPr>
          <w:ilvl w:val="0"/>
          <w:numId w:val="13"/>
        </w:numPr>
        <w:suppressAutoHyphens/>
        <w:autoSpaceDE w:val="0"/>
        <w:ind w:right="38"/>
        <w:textAlignment w:val="center"/>
        <w:rPr>
          <w:rFonts w:ascii="NewtonCSanPin" w:eastAsia="Andale Sans UI" w:hAnsi="NewtonCSanPin" w:cs="NewtonCSanPin"/>
          <w:color w:val="000000"/>
          <w:kern w:val="1"/>
          <w:lang w:eastAsia="ar-SA"/>
        </w:rPr>
      </w:pPr>
      <w:r w:rsidRPr="00E3146D">
        <w:rPr>
          <w:rFonts w:ascii="NewtonCSanPin" w:eastAsia="Andale Sans UI" w:hAnsi="NewtonCSanPin" w:cs="NewtonCSanPin"/>
          <w:color w:val="000000"/>
          <w:kern w:val="1"/>
          <w:lang w:eastAsia="ar-SA"/>
        </w:rPr>
        <w:t>связь универсальных учебных действий с содер</w:t>
      </w:r>
      <w:r w:rsidRPr="00E3146D">
        <w:rPr>
          <w:rFonts w:ascii="NewtonCSanPin" w:eastAsia="Andale Sans UI" w:hAnsi="NewtonCSanPin" w:cs="NewtonCSanPin"/>
          <w:color w:val="000000"/>
          <w:kern w:val="1"/>
          <w:lang w:eastAsia="ar-SA"/>
        </w:rPr>
        <w:softHyphen/>
        <w:t>жанием учебных предметов;</w:t>
      </w:r>
    </w:p>
    <w:p w:rsidR="0048237F" w:rsidRPr="00E3146D" w:rsidRDefault="0048237F" w:rsidP="00A626A4">
      <w:pPr>
        <w:widowControl w:val="0"/>
        <w:numPr>
          <w:ilvl w:val="0"/>
          <w:numId w:val="13"/>
        </w:numPr>
        <w:suppressAutoHyphens/>
        <w:autoSpaceDE w:val="0"/>
        <w:ind w:right="38"/>
        <w:textAlignment w:val="center"/>
        <w:rPr>
          <w:rFonts w:eastAsia="Andale Sans UI"/>
          <w:color w:val="000000"/>
          <w:spacing w:val="-4"/>
          <w:kern w:val="1"/>
          <w:lang w:eastAsia="ar-SA"/>
        </w:rPr>
      </w:pPr>
      <w:r w:rsidRPr="00E3146D">
        <w:rPr>
          <w:rFonts w:ascii="NewtonCSanPin" w:eastAsia="Andale Sans UI" w:hAnsi="NewtonCSanPin" w:cs="NewtonCSanPin"/>
          <w:color w:val="000000"/>
          <w:kern w:val="1"/>
          <w:lang w:eastAsia="ar-SA"/>
        </w:rPr>
        <w:t xml:space="preserve">характеристика личностных и </w:t>
      </w:r>
      <w:proofErr w:type="spellStart"/>
      <w:r w:rsidRPr="00E3146D">
        <w:rPr>
          <w:rFonts w:ascii="NewtonCSanPin" w:eastAsia="Andale Sans UI" w:hAnsi="NewtonCSanPin" w:cs="NewtonCSanPin"/>
          <w:color w:val="000000"/>
          <w:kern w:val="1"/>
          <w:lang w:eastAsia="ar-SA"/>
        </w:rPr>
        <w:t>метапредметных</w:t>
      </w:r>
      <w:proofErr w:type="spellEnd"/>
      <w:r w:rsidRPr="00E3146D">
        <w:rPr>
          <w:rFonts w:ascii="NewtonCSanPin" w:eastAsia="Andale Sans UI" w:hAnsi="NewtonCSanPin" w:cs="NewtonCSanPin"/>
          <w:color w:val="000000"/>
          <w:kern w:val="1"/>
          <w:lang w:eastAsia="ar-SA"/>
        </w:rPr>
        <w:t xml:space="preserve"> результатов </w:t>
      </w:r>
      <w:r w:rsidRPr="00E3146D">
        <w:rPr>
          <w:rFonts w:ascii="NewtonCSanPin" w:hAnsi="NewtonCSanPin" w:cs="NewtonCSanPin"/>
          <w:color w:val="000000"/>
          <w:kern w:val="1"/>
          <w:lang w:eastAsia="ar-SA"/>
        </w:rPr>
        <w:t xml:space="preserve">образовательного процесса на разных этапах обучения в начальной школе </w:t>
      </w:r>
      <w:r w:rsidRPr="00E3146D">
        <w:rPr>
          <w:rFonts w:ascii="NewtonCSanPin" w:eastAsia="Andale Sans UI" w:hAnsi="NewtonCSanPin" w:cs="NewtonCSanPin"/>
          <w:color w:val="000000"/>
          <w:kern w:val="1"/>
          <w:lang w:eastAsia="ar-SA"/>
        </w:rPr>
        <w:t>и типовые задания для их формирования</w:t>
      </w:r>
    </w:p>
    <w:p w:rsidR="0048237F" w:rsidRPr="00E3146D" w:rsidRDefault="0048237F" w:rsidP="005D0AC2">
      <w:pPr>
        <w:widowControl w:val="0"/>
        <w:suppressAutoHyphens/>
        <w:overflowPunct w:val="0"/>
        <w:autoSpaceDE w:val="0"/>
        <w:spacing w:before="240" w:after="120"/>
        <w:ind w:right="38"/>
        <w:textAlignment w:val="baseline"/>
        <w:rPr>
          <w:rFonts w:eastAsia="Andale Sans UI"/>
          <w:b/>
          <w:spacing w:val="2"/>
          <w:kern w:val="1"/>
          <w:lang w:eastAsia="ar-SA"/>
        </w:rPr>
      </w:pPr>
      <w:r w:rsidRPr="00E3146D">
        <w:rPr>
          <w:b/>
          <w:kern w:val="1"/>
          <w:lang w:eastAsia="ar-SA"/>
        </w:rPr>
        <w:t xml:space="preserve">2.1.1.Ценностные ориентиры содержания образования начального общего образования </w:t>
      </w:r>
      <w:r w:rsidR="00D8752A" w:rsidRPr="00E3146D">
        <w:rPr>
          <w:b/>
          <w:bCs/>
        </w:rPr>
        <w:t xml:space="preserve">МБОУ «ООШ </w:t>
      </w:r>
      <w:r w:rsidR="00BD65F1" w:rsidRPr="00E3146D">
        <w:rPr>
          <w:b/>
          <w:bCs/>
        </w:rPr>
        <w:t>п. Пригорки</w:t>
      </w:r>
      <w:r w:rsidR="00BD65F1" w:rsidRPr="00E3146D">
        <w:rPr>
          <w:bCs/>
        </w:rPr>
        <w:t xml:space="preserve"> </w:t>
      </w:r>
      <w:proofErr w:type="spellStart"/>
      <w:r w:rsidR="00D8752A" w:rsidRPr="00E3146D">
        <w:rPr>
          <w:b/>
          <w:bCs/>
        </w:rPr>
        <w:t>Перелюбского</w:t>
      </w:r>
      <w:proofErr w:type="spellEnd"/>
      <w:r w:rsidR="00D8752A" w:rsidRPr="00E3146D">
        <w:rPr>
          <w:b/>
          <w:bCs/>
        </w:rPr>
        <w:t xml:space="preserve"> муниципального района Саратовской области».</w:t>
      </w:r>
    </w:p>
    <w:p w:rsidR="0048237F" w:rsidRPr="00E3146D" w:rsidRDefault="0048237F" w:rsidP="005D0AC2">
      <w:pPr>
        <w:widowControl w:val="0"/>
        <w:suppressAutoHyphens/>
        <w:autoSpaceDE w:val="0"/>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Ценностные ориентиры начального общего образования </w:t>
      </w:r>
      <w:r w:rsidRPr="00E3146D">
        <w:rPr>
          <w:rFonts w:eastAsia="Andale Sans UI"/>
          <w:color w:val="000000"/>
          <w:kern w:val="1"/>
          <w:lang w:eastAsia="ar-SA"/>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D65F1" w:rsidRPr="00E3146D" w:rsidRDefault="00BD65F1" w:rsidP="005D0AC2">
      <w:pPr>
        <w:widowControl w:val="0"/>
        <w:suppressAutoHyphens/>
        <w:autoSpaceDE w:val="0"/>
        <w:ind w:right="38" w:firstLine="454"/>
        <w:textAlignment w:val="center"/>
        <w:rPr>
          <w:rFonts w:eastAsia="Andale Sans UI"/>
          <w:color w:val="000000"/>
          <w:spacing w:val="-2"/>
          <w:kern w:val="1"/>
          <w:lang w:eastAsia="ar-SA"/>
        </w:rPr>
      </w:pPr>
    </w:p>
    <w:p w:rsidR="00BD65F1" w:rsidRPr="00E3146D" w:rsidRDefault="00BD65F1" w:rsidP="005D0AC2">
      <w:pPr>
        <w:widowControl w:val="0"/>
        <w:suppressAutoHyphens/>
        <w:autoSpaceDE w:val="0"/>
        <w:ind w:right="38" w:firstLine="454"/>
        <w:textAlignment w:val="center"/>
        <w:rPr>
          <w:rFonts w:eastAsia="Andale Sans UI"/>
          <w:color w:val="000000"/>
          <w:spacing w:val="-2"/>
          <w:kern w:val="1"/>
          <w:lang w:eastAsia="ar-SA"/>
        </w:rPr>
      </w:pPr>
    </w:p>
    <w:p w:rsidR="00BD65F1" w:rsidRPr="00E3146D" w:rsidRDefault="00BD65F1" w:rsidP="005D0AC2">
      <w:pPr>
        <w:widowControl w:val="0"/>
        <w:suppressAutoHyphens/>
        <w:autoSpaceDE w:val="0"/>
        <w:ind w:right="38" w:firstLine="454"/>
        <w:textAlignment w:val="center"/>
        <w:rPr>
          <w:rFonts w:eastAsia="Andale Sans UI"/>
          <w:color w:val="000000"/>
          <w:spacing w:val="-2"/>
          <w:kern w:val="1"/>
          <w:lang w:eastAsia="ar-SA"/>
        </w:rPr>
      </w:pP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w:t>
      </w:r>
      <w:r w:rsidRPr="00E3146D">
        <w:rPr>
          <w:rFonts w:eastAsia="MS Mincho"/>
          <w:color w:val="000000"/>
          <w:spacing w:val="-2"/>
          <w:kern w:val="1"/>
          <w:lang w:eastAsia="ar-SA"/>
        </w:rPr>
        <w:t> </w:t>
      </w:r>
      <w:r w:rsidRPr="00E3146D">
        <w:rPr>
          <w:rFonts w:eastAsia="Andale Sans UI"/>
          <w:b/>
          <w:bCs/>
          <w:i/>
          <w:iCs/>
          <w:color w:val="000000"/>
          <w:spacing w:val="-2"/>
          <w:kern w:val="1"/>
          <w:lang w:eastAsia="ar-SA"/>
        </w:rPr>
        <w:t>формирование основ гражданской идентичности лич</w:t>
      </w:r>
      <w:r w:rsidRPr="00E3146D">
        <w:rPr>
          <w:rFonts w:eastAsia="Andale Sans UI"/>
          <w:b/>
          <w:bCs/>
          <w:i/>
          <w:iCs/>
          <w:color w:val="000000"/>
          <w:spacing w:val="-2"/>
          <w:kern w:val="1"/>
          <w:lang w:eastAsia="ar-SA"/>
        </w:rPr>
        <w:softHyphen/>
      </w:r>
      <w:r w:rsidRPr="00E3146D">
        <w:rPr>
          <w:rFonts w:eastAsia="Andale Sans UI"/>
          <w:b/>
          <w:bCs/>
          <w:i/>
          <w:iCs/>
          <w:color w:val="000000"/>
          <w:kern w:val="1"/>
          <w:lang w:eastAsia="ar-SA"/>
        </w:rPr>
        <w:t>ности</w:t>
      </w:r>
      <w:r w:rsidR="007A56FD" w:rsidRPr="00E3146D">
        <w:rPr>
          <w:rFonts w:eastAsia="Andale Sans UI"/>
          <w:b/>
          <w:bCs/>
          <w:i/>
          <w:iCs/>
          <w:color w:val="000000"/>
          <w:kern w:val="1"/>
          <w:lang w:eastAsia="ar-SA"/>
        </w:rPr>
        <w:t xml:space="preserve"> </w:t>
      </w:r>
      <w:r w:rsidRPr="00E3146D">
        <w:rPr>
          <w:rFonts w:eastAsia="Andale Sans UI"/>
          <w:color w:val="000000"/>
          <w:kern w:val="1"/>
          <w:lang w:eastAsia="ar-SA"/>
        </w:rPr>
        <w:t>на основе:</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— чувства сопричастности и гордости за свою Родину, народ и историю, осознания ответственности человека за благосостояние общества;</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— восприятия мира как единого и целостного при разнообразии культур, национальностей, религий; уважения истории и культуры каждого народа;</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w:t>
      </w:r>
      <w:r w:rsidRPr="00E3146D">
        <w:rPr>
          <w:rFonts w:eastAsia="MS Mincho"/>
          <w:color w:val="000000"/>
          <w:kern w:val="1"/>
          <w:lang w:eastAsia="ar-SA"/>
        </w:rPr>
        <w:t> </w:t>
      </w:r>
      <w:r w:rsidRPr="00E3146D">
        <w:rPr>
          <w:rFonts w:eastAsia="Andale Sans UI"/>
          <w:b/>
          <w:bCs/>
          <w:i/>
          <w:iCs/>
          <w:color w:val="000000"/>
          <w:kern w:val="1"/>
          <w:lang w:eastAsia="ar-SA"/>
        </w:rPr>
        <w:t xml:space="preserve">формирование психологических условий развития общения, сотрудничества </w:t>
      </w:r>
      <w:r w:rsidRPr="00E3146D">
        <w:rPr>
          <w:rFonts w:eastAsia="Andale Sans UI"/>
          <w:color w:val="000000"/>
          <w:kern w:val="1"/>
          <w:lang w:eastAsia="ar-SA"/>
        </w:rPr>
        <w:t>на основе:</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— доброжелательности, доверия и внимания к людям, готовности к сотрудничеству и дружбе, оказанию помощи тем, кто в ней нуждается;</w:t>
      </w:r>
    </w:p>
    <w:p w:rsidR="0048237F" w:rsidRPr="00E3146D" w:rsidRDefault="0048237F" w:rsidP="005D0AC2">
      <w:pPr>
        <w:widowControl w:val="0"/>
        <w:suppressAutoHyphens/>
        <w:autoSpaceDE w:val="0"/>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w:t>
      </w:r>
      <w:r w:rsidRPr="00E3146D">
        <w:rPr>
          <w:rFonts w:eastAsia="MS Mincho"/>
          <w:color w:val="000000"/>
          <w:spacing w:val="2"/>
          <w:kern w:val="1"/>
          <w:lang w:eastAsia="ar-SA"/>
        </w:rPr>
        <w:t> </w:t>
      </w:r>
      <w:r w:rsidRPr="00E3146D">
        <w:rPr>
          <w:rFonts w:eastAsia="Andale Sans UI"/>
          <w:b/>
          <w:bCs/>
          <w:i/>
          <w:iCs/>
          <w:color w:val="000000"/>
          <w:spacing w:val="2"/>
          <w:kern w:val="1"/>
          <w:lang w:eastAsia="ar-SA"/>
        </w:rPr>
        <w:t xml:space="preserve">развитие </w:t>
      </w:r>
      <w:proofErr w:type="spellStart"/>
      <w:r w:rsidRPr="00E3146D">
        <w:rPr>
          <w:rFonts w:eastAsia="Andale Sans UI"/>
          <w:b/>
          <w:bCs/>
          <w:i/>
          <w:iCs/>
          <w:color w:val="000000"/>
          <w:spacing w:val="2"/>
          <w:kern w:val="1"/>
          <w:lang w:eastAsia="ar-SA"/>
        </w:rPr>
        <w:t>ценностно</w:t>
      </w:r>
      <w:r w:rsidRPr="00E3146D">
        <w:rPr>
          <w:rFonts w:eastAsia="Andale Sans UI"/>
          <w:b/>
          <w:bCs/>
          <w:i/>
          <w:iCs/>
          <w:color w:val="000000"/>
          <w:spacing w:val="2"/>
          <w:kern w:val="1"/>
          <w:lang w:eastAsia="ar-SA"/>
        </w:rPr>
        <w:softHyphen/>
        <w:t>смысловой</w:t>
      </w:r>
      <w:proofErr w:type="spellEnd"/>
      <w:r w:rsidRPr="00E3146D">
        <w:rPr>
          <w:rFonts w:eastAsia="Andale Sans UI"/>
          <w:b/>
          <w:bCs/>
          <w:i/>
          <w:iCs/>
          <w:color w:val="000000"/>
          <w:spacing w:val="2"/>
          <w:kern w:val="1"/>
          <w:lang w:eastAsia="ar-SA"/>
        </w:rPr>
        <w:t xml:space="preserve"> сферы личности </w:t>
      </w:r>
      <w:r w:rsidRPr="00E3146D">
        <w:rPr>
          <w:rFonts w:eastAsia="Andale Sans UI"/>
          <w:color w:val="000000"/>
          <w:spacing w:val="2"/>
          <w:kern w:val="1"/>
          <w:lang w:eastAsia="ar-SA"/>
        </w:rPr>
        <w:t xml:space="preserve">на </w:t>
      </w:r>
      <w:r w:rsidRPr="00E3146D">
        <w:rPr>
          <w:rFonts w:eastAsia="Andale Sans UI"/>
          <w:color w:val="000000"/>
          <w:spacing w:val="-2"/>
          <w:kern w:val="1"/>
          <w:lang w:eastAsia="ar-SA"/>
        </w:rPr>
        <w:t>основе общечеловеческих принципов нравственности и гуманизма:</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— принятия и уважения ценностей семьи и образовательного учреждения, коллектива и общества и стремления следовать им;</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w:t>
      </w:r>
      <w:r w:rsidRPr="00E3146D">
        <w:rPr>
          <w:rFonts w:eastAsia="MS Mincho"/>
          <w:color w:val="000000"/>
          <w:kern w:val="1"/>
          <w:lang w:eastAsia="ar-SA"/>
        </w:rPr>
        <w:t> </w:t>
      </w:r>
      <w:r w:rsidRPr="00E3146D">
        <w:rPr>
          <w:rFonts w:eastAsia="Andale Sans UI"/>
          <w:b/>
          <w:bCs/>
          <w:i/>
          <w:iCs/>
          <w:color w:val="000000"/>
          <w:kern w:val="1"/>
          <w:lang w:eastAsia="ar-SA"/>
        </w:rPr>
        <w:t xml:space="preserve">развитие умения учиться </w:t>
      </w:r>
      <w:r w:rsidRPr="00E3146D">
        <w:rPr>
          <w:rFonts w:eastAsia="Andale Sans UI"/>
          <w:color w:val="000000"/>
          <w:kern w:val="1"/>
          <w:lang w:eastAsia="ar-SA"/>
        </w:rPr>
        <w:t>как первого шага к самообразованию и самовоспитанию, а именно:</w:t>
      </w:r>
    </w:p>
    <w:p w:rsidR="0048237F" w:rsidRPr="00E3146D" w:rsidRDefault="0048237F" w:rsidP="005D0AC2">
      <w:pPr>
        <w:widowControl w:val="0"/>
        <w:suppressAutoHyphens/>
        <w:autoSpaceDE w:val="0"/>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— развитие широких познавательных интересов, инициативы и любознательности, мотивов познания и творчества;</w:t>
      </w:r>
    </w:p>
    <w:p w:rsidR="0048237F" w:rsidRPr="00E3146D" w:rsidRDefault="0048237F" w:rsidP="005D0AC2">
      <w:pPr>
        <w:widowControl w:val="0"/>
        <w:suppressAutoHyphens/>
        <w:autoSpaceDE w:val="0"/>
        <w:ind w:right="38"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— формирование умения учиться и способности к организации своей деятельности (планированию, контролю, оценке);</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w:t>
      </w:r>
      <w:r w:rsidRPr="00E3146D">
        <w:rPr>
          <w:rFonts w:eastAsia="MS Mincho"/>
          <w:color w:val="000000"/>
          <w:spacing w:val="-2"/>
          <w:kern w:val="1"/>
          <w:lang w:eastAsia="ar-SA"/>
        </w:rPr>
        <w:t> </w:t>
      </w:r>
      <w:r w:rsidRPr="00E3146D">
        <w:rPr>
          <w:rFonts w:eastAsia="Andale Sans UI"/>
          <w:b/>
          <w:bCs/>
          <w:i/>
          <w:iCs/>
          <w:color w:val="000000"/>
          <w:spacing w:val="-2"/>
          <w:kern w:val="1"/>
          <w:lang w:eastAsia="ar-SA"/>
        </w:rPr>
        <w:t xml:space="preserve">развитие самостоятельности, инициативы и ответственности личности </w:t>
      </w:r>
      <w:r w:rsidRPr="00E3146D">
        <w:rPr>
          <w:rFonts w:eastAsia="Andale Sans UI"/>
          <w:color w:val="000000"/>
          <w:spacing w:val="-2"/>
          <w:kern w:val="1"/>
          <w:lang w:eastAsia="ar-SA"/>
        </w:rPr>
        <w:t xml:space="preserve">как условия её </w:t>
      </w:r>
      <w:proofErr w:type="spellStart"/>
      <w:r w:rsidRPr="00E3146D">
        <w:rPr>
          <w:rFonts w:eastAsia="Andale Sans UI"/>
          <w:color w:val="000000"/>
          <w:spacing w:val="-2"/>
          <w:kern w:val="1"/>
          <w:lang w:eastAsia="ar-SA"/>
        </w:rPr>
        <w:t>самоактуализации</w:t>
      </w:r>
      <w:proofErr w:type="spellEnd"/>
      <w:r w:rsidRPr="00E3146D">
        <w:rPr>
          <w:rFonts w:eastAsia="Andale Sans UI"/>
          <w:color w:val="000000"/>
          <w:spacing w:val="-2"/>
          <w:kern w:val="1"/>
          <w:lang w:eastAsia="ar-SA"/>
        </w:rPr>
        <w:t>:</w:t>
      </w:r>
    </w:p>
    <w:p w:rsidR="0048237F" w:rsidRPr="00E3146D" w:rsidRDefault="0048237F" w:rsidP="005D0AC2">
      <w:pPr>
        <w:widowControl w:val="0"/>
        <w:suppressAutoHyphens/>
        <w:autoSpaceDE w:val="0"/>
        <w:ind w:right="38" w:firstLine="454"/>
        <w:textAlignment w:val="center"/>
        <w:rPr>
          <w:rFonts w:eastAsia="Andale Sans UI"/>
          <w:color w:val="000000"/>
          <w:spacing w:val="2"/>
          <w:kern w:val="1"/>
          <w:lang w:eastAsia="ar-SA"/>
        </w:rPr>
      </w:pPr>
      <w:r w:rsidRPr="00E3146D">
        <w:rPr>
          <w:rFonts w:eastAsia="Andale Sans UI"/>
          <w:color w:val="000000"/>
          <w:kern w:val="1"/>
          <w:lang w:eastAsia="ar-SA"/>
        </w:rPr>
        <w:t xml:space="preserve">— формирование самоуважения и </w:t>
      </w:r>
      <w:proofErr w:type="spellStart"/>
      <w:r w:rsidRPr="00E3146D">
        <w:rPr>
          <w:rFonts w:eastAsia="Andale Sans UI"/>
          <w:color w:val="000000"/>
          <w:kern w:val="1"/>
          <w:lang w:eastAsia="ar-SA"/>
        </w:rPr>
        <w:t>эмоционально</w:t>
      </w:r>
      <w:r w:rsidRPr="00E3146D">
        <w:rPr>
          <w:rFonts w:eastAsia="Andale Sans UI"/>
          <w:color w:val="000000"/>
          <w:kern w:val="1"/>
          <w:lang w:eastAsia="ar-SA"/>
        </w:rPr>
        <w:softHyphen/>
        <w:t>положительного</w:t>
      </w:r>
      <w:proofErr w:type="spellEnd"/>
      <w:r w:rsidRPr="00E3146D">
        <w:rPr>
          <w:rFonts w:eastAsia="Andale Sans UI"/>
          <w:color w:val="000000"/>
          <w:kern w:val="1"/>
          <w:lang w:eastAsia="ar-SA"/>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— развитие готовности к самостоятельным поступкам и </w:t>
      </w:r>
      <w:r w:rsidRPr="00E3146D">
        <w:rPr>
          <w:rFonts w:eastAsia="Andale Sans UI"/>
          <w:color w:val="000000"/>
          <w:kern w:val="1"/>
          <w:lang w:eastAsia="ar-SA"/>
        </w:rPr>
        <w:t xml:space="preserve">действиям, ответственности </w:t>
      </w:r>
      <w:r w:rsidRPr="00E3146D">
        <w:rPr>
          <w:rFonts w:eastAsia="Andale Sans UI"/>
          <w:color w:val="000000"/>
          <w:kern w:val="1"/>
          <w:lang w:eastAsia="ar-SA"/>
        </w:rPr>
        <w:lastRenderedPageBreak/>
        <w:t>за их результаты;</w:t>
      </w:r>
    </w:p>
    <w:p w:rsidR="0048237F" w:rsidRPr="00E3146D" w:rsidRDefault="0048237F" w:rsidP="005D0AC2">
      <w:pPr>
        <w:widowControl w:val="0"/>
        <w:suppressAutoHyphens/>
        <w:autoSpaceDE w:val="0"/>
        <w:ind w:right="38" w:firstLine="454"/>
        <w:textAlignment w:val="center"/>
        <w:rPr>
          <w:rFonts w:eastAsia="Andale Sans UI"/>
          <w:color w:val="000000"/>
          <w:kern w:val="1"/>
          <w:lang w:eastAsia="ar-SA"/>
        </w:rPr>
      </w:pPr>
      <w:r w:rsidRPr="00E3146D">
        <w:rPr>
          <w:rFonts w:eastAsia="Andale Sans UI"/>
          <w:color w:val="000000"/>
          <w:kern w:val="1"/>
          <w:lang w:eastAsia="ar-SA"/>
        </w:rPr>
        <w:t xml:space="preserve">— формирование целеустремлённости и настойчивости в </w:t>
      </w:r>
      <w:r w:rsidRPr="00E3146D">
        <w:rPr>
          <w:rFonts w:eastAsia="Andale Sans UI"/>
          <w:color w:val="000000"/>
          <w:spacing w:val="-4"/>
          <w:kern w:val="1"/>
          <w:lang w:eastAsia="ar-SA"/>
        </w:rPr>
        <w:t>достижении целей, готовности</w:t>
      </w:r>
      <w:r w:rsidR="00D8752A" w:rsidRPr="00E3146D">
        <w:rPr>
          <w:rFonts w:eastAsia="Andale Sans UI"/>
          <w:color w:val="000000"/>
          <w:spacing w:val="-4"/>
          <w:kern w:val="1"/>
          <w:lang w:eastAsia="ar-SA"/>
        </w:rPr>
        <w:t xml:space="preserve"> к преодолению трудностей, жиз</w:t>
      </w:r>
      <w:r w:rsidR="00D8752A" w:rsidRPr="00E3146D">
        <w:rPr>
          <w:rFonts w:eastAsia="Andale Sans UI"/>
          <w:color w:val="000000"/>
          <w:spacing w:val="-4"/>
          <w:kern w:val="1"/>
          <w:lang w:eastAsia="ar-SA"/>
        </w:rPr>
        <w:softHyphen/>
      </w:r>
      <w:r w:rsidRPr="00E3146D">
        <w:rPr>
          <w:rFonts w:eastAsia="Andale Sans UI"/>
          <w:color w:val="000000"/>
          <w:kern w:val="1"/>
          <w:lang w:eastAsia="ar-SA"/>
        </w:rPr>
        <w:t>ненного оптимизма;</w:t>
      </w:r>
    </w:p>
    <w:p w:rsidR="0048237F" w:rsidRPr="00E3146D" w:rsidRDefault="0048237F" w:rsidP="005D0AC2">
      <w:pPr>
        <w:widowControl w:val="0"/>
        <w:suppressAutoHyphens/>
        <w:autoSpaceDE w:val="0"/>
        <w:ind w:right="38" w:firstLine="454"/>
        <w:textAlignment w:val="center"/>
        <w:rPr>
          <w:rFonts w:ascii="NewtonCSanPin" w:eastAsia="Andale Sans UI" w:hAnsi="NewtonCSanPin" w:cs="NewtonCSanPin"/>
          <w:color w:val="000000"/>
          <w:kern w:val="1"/>
          <w:lang w:eastAsia="ar-SA"/>
        </w:rPr>
      </w:pPr>
      <w:r w:rsidRPr="00E3146D">
        <w:rPr>
          <w:rFonts w:eastAsia="Andale Sans UI"/>
          <w:color w:val="000000"/>
          <w:kern w:val="1"/>
          <w:lang w:eastAsia="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8237F" w:rsidRPr="00E3146D" w:rsidRDefault="0048237F" w:rsidP="005D0AC2">
      <w:pPr>
        <w:widowControl w:val="0"/>
        <w:suppressAutoHyphens/>
        <w:autoSpaceDE w:val="0"/>
        <w:ind w:right="38" w:firstLine="454"/>
        <w:textAlignment w:val="center"/>
        <w:rPr>
          <w:rFonts w:ascii="NewtonCSanPin" w:eastAsia="Andale Sans UI" w:hAnsi="NewtonCSanPin" w:cs="NewtonCSanPin"/>
          <w:b/>
          <w:bCs/>
          <w:color w:val="000000"/>
          <w:kern w:val="1"/>
          <w:lang w:eastAsia="ar-SA"/>
        </w:rPr>
      </w:pPr>
      <w:r w:rsidRPr="00E3146D">
        <w:rPr>
          <w:rFonts w:ascii="NewtonCSanPin" w:eastAsia="Andale Sans UI" w:hAnsi="NewtonCSanPin" w:cs="NewtonCSanPin"/>
          <w:color w:val="000000"/>
          <w:kern w:val="1"/>
          <w:lang w:eastAsia="ar-SA"/>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E3146D">
        <w:rPr>
          <w:rFonts w:ascii="NewtonCSanPin" w:eastAsia="Andale Sans UI" w:hAnsi="NewtonCSanPin" w:cs="NewtonCSanPin"/>
          <w:color w:val="000000"/>
          <w:spacing w:val="2"/>
          <w:kern w:val="1"/>
          <w:lang w:eastAsia="ar-SA"/>
        </w:rPr>
        <w:t xml:space="preserve">обеспечивает высокую эффективность решения жизненных </w:t>
      </w:r>
      <w:r w:rsidRPr="00E3146D">
        <w:rPr>
          <w:rFonts w:ascii="NewtonCSanPin" w:eastAsia="Andale Sans UI" w:hAnsi="NewtonCSanPin" w:cs="NewtonCSanPin"/>
          <w:color w:val="000000"/>
          <w:kern w:val="1"/>
          <w:lang w:eastAsia="ar-SA"/>
        </w:rPr>
        <w:t>задач и возможность саморазвития обучающихся.</w:t>
      </w:r>
    </w:p>
    <w:p w:rsidR="0048237F" w:rsidRPr="00E3146D" w:rsidRDefault="0048237F" w:rsidP="005D0AC2">
      <w:pPr>
        <w:widowControl w:val="0"/>
        <w:suppressAutoHyphens/>
        <w:autoSpaceDE w:val="0"/>
        <w:ind w:right="38" w:firstLine="454"/>
        <w:textAlignment w:val="center"/>
        <w:rPr>
          <w:rFonts w:ascii="NewtonCSanPin" w:eastAsia="Calibri" w:hAnsi="NewtonCSanPin" w:cs="NewtonCSanPin"/>
          <w:i/>
          <w:color w:val="000000"/>
          <w:kern w:val="1"/>
          <w:lang w:eastAsia="ar-SA"/>
        </w:rPr>
      </w:pPr>
      <w:r w:rsidRPr="00E3146D">
        <w:rPr>
          <w:rFonts w:eastAsia="Andale Sans UI"/>
          <w:color w:val="000000"/>
          <w:kern w:val="1"/>
          <w:lang w:eastAsia="ar-SA"/>
        </w:rPr>
        <w:t>Принимая во внимание соответствие личностных результатов и универсальных учебных действий по материалам Стандарта результатам и универсальным учебн</w:t>
      </w:r>
      <w:r w:rsidR="002339A0" w:rsidRPr="00E3146D">
        <w:rPr>
          <w:rFonts w:eastAsia="Andale Sans UI"/>
          <w:color w:val="000000"/>
          <w:kern w:val="1"/>
          <w:lang w:eastAsia="ar-SA"/>
        </w:rPr>
        <w:t xml:space="preserve">ым действиям в терминологии </w:t>
      </w:r>
      <w:r w:rsidR="002339A0" w:rsidRPr="00E3146D">
        <w:rPr>
          <w:rFonts w:ascii="NewtonCSanPin" w:hAnsi="NewtonCSanPin" w:cs="NewtonCSanPin"/>
          <w:color w:val="000000"/>
          <w:kern w:val="1"/>
          <w:lang w:eastAsia="ar-SA"/>
        </w:rPr>
        <w:t xml:space="preserve">УМК «Начальная школа </w:t>
      </w:r>
      <w:r w:rsidR="002339A0" w:rsidRPr="00E3146D">
        <w:rPr>
          <w:rFonts w:ascii="NewtonCSanPin" w:hAnsi="NewtonCSanPin" w:cs="NewtonCSanPin"/>
          <w:color w:val="000000"/>
          <w:kern w:val="1"/>
          <w:lang w:val="en-US" w:eastAsia="ar-SA"/>
        </w:rPr>
        <w:t>XXI</w:t>
      </w:r>
      <w:r w:rsidR="002339A0" w:rsidRPr="00E3146D">
        <w:rPr>
          <w:rFonts w:ascii="NewtonCSanPin" w:hAnsi="NewtonCSanPin" w:cs="NewtonCSanPin"/>
          <w:color w:val="000000"/>
          <w:kern w:val="1"/>
          <w:lang w:eastAsia="ar-SA"/>
        </w:rPr>
        <w:t xml:space="preserve"> века», </w:t>
      </w:r>
      <w:r w:rsidRPr="00E3146D">
        <w:rPr>
          <w:rFonts w:eastAsia="Andale Sans UI"/>
          <w:color w:val="000000"/>
          <w:kern w:val="1"/>
          <w:lang w:eastAsia="ar-SA"/>
        </w:rPr>
        <w:t>применяемой в образ</w:t>
      </w:r>
      <w:r w:rsidR="002339A0" w:rsidRPr="00E3146D">
        <w:rPr>
          <w:rFonts w:eastAsia="Andale Sans UI"/>
          <w:color w:val="000000"/>
          <w:kern w:val="1"/>
          <w:lang w:eastAsia="ar-SA"/>
        </w:rPr>
        <w:t xml:space="preserve">овательном процессе </w:t>
      </w:r>
      <w:r w:rsidR="00D8752A" w:rsidRPr="00E3146D">
        <w:rPr>
          <w:bCs/>
        </w:rPr>
        <w:t xml:space="preserve">МБОУ «ООШ с. </w:t>
      </w:r>
      <w:proofErr w:type="spellStart"/>
      <w:r w:rsidR="00D8752A" w:rsidRPr="00E3146D">
        <w:rPr>
          <w:bCs/>
        </w:rPr>
        <w:t>Холманка</w:t>
      </w:r>
      <w:proofErr w:type="spellEnd"/>
      <w:r w:rsidR="00D8752A" w:rsidRPr="00E3146D">
        <w:rPr>
          <w:bCs/>
        </w:rPr>
        <w:t xml:space="preserve"> </w:t>
      </w:r>
      <w:proofErr w:type="spellStart"/>
      <w:r w:rsidR="00D8752A" w:rsidRPr="00E3146D">
        <w:rPr>
          <w:bCs/>
        </w:rPr>
        <w:t>Перелюбского</w:t>
      </w:r>
      <w:proofErr w:type="spellEnd"/>
      <w:r w:rsidR="00D8752A" w:rsidRPr="00E3146D">
        <w:rPr>
          <w:bCs/>
        </w:rPr>
        <w:t xml:space="preserve"> муниципального района Саратовской области»</w:t>
      </w:r>
      <w:r w:rsidRPr="00E3146D">
        <w:rPr>
          <w:rFonts w:eastAsia="Andale Sans UI"/>
          <w:color w:val="000000"/>
          <w:kern w:val="1"/>
          <w:lang w:eastAsia="ar-SA"/>
        </w:rPr>
        <w:t xml:space="preserve">  выделяем следующие ценностные ориентиры:</w:t>
      </w:r>
    </w:p>
    <w:p w:rsidR="0048237F" w:rsidRPr="00E3146D" w:rsidRDefault="0048237F" w:rsidP="005D0AC2">
      <w:pPr>
        <w:suppressAutoHyphens/>
        <w:ind w:right="38" w:firstLine="284"/>
        <w:rPr>
          <w:b/>
          <w:kern w:val="1"/>
          <w:lang w:eastAsia="ar-SA"/>
        </w:rPr>
      </w:pPr>
      <w:r w:rsidRPr="00E3146D">
        <w:rPr>
          <w:rFonts w:eastAsia="Calibri"/>
          <w:i/>
          <w:kern w:val="1"/>
          <w:lang w:eastAsia="ar-SA"/>
        </w:rPr>
        <w:t>Личностные ценности</w:t>
      </w:r>
    </w:p>
    <w:p w:rsidR="0048237F" w:rsidRPr="00E3146D" w:rsidRDefault="0048237F" w:rsidP="005D0AC2">
      <w:pPr>
        <w:suppressAutoHyphens/>
        <w:ind w:right="38" w:firstLine="284"/>
        <w:rPr>
          <w:b/>
          <w:kern w:val="1"/>
          <w:lang w:eastAsia="ar-SA"/>
        </w:rPr>
      </w:pPr>
      <w:r w:rsidRPr="00E3146D">
        <w:rPr>
          <w:b/>
          <w:kern w:val="1"/>
          <w:lang w:eastAsia="ar-SA"/>
        </w:rPr>
        <w:t>Ценность жизни</w:t>
      </w:r>
      <w:r w:rsidRPr="00E3146D">
        <w:rPr>
          <w:kern w:val="1"/>
          <w:lang w:eastAsia="ar-SA"/>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48237F" w:rsidRPr="00E3146D" w:rsidRDefault="0048237F" w:rsidP="005D0AC2">
      <w:pPr>
        <w:suppressAutoHyphens/>
        <w:ind w:right="38" w:firstLine="357"/>
        <w:rPr>
          <w:b/>
          <w:kern w:val="1"/>
          <w:lang w:eastAsia="ar-SA"/>
        </w:rPr>
      </w:pPr>
      <w:r w:rsidRPr="00E3146D">
        <w:rPr>
          <w:b/>
          <w:kern w:val="1"/>
          <w:lang w:eastAsia="ar-SA"/>
        </w:rPr>
        <w:t>Ценность добра</w:t>
      </w:r>
      <w:r w:rsidRPr="00E3146D">
        <w:rPr>
          <w:kern w:val="1"/>
          <w:lang w:eastAsia="ar-SA"/>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48237F" w:rsidRPr="00E3146D" w:rsidRDefault="0048237F" w:rsidP="005D0AC2">
      <w:pPr>
        <w:suppressAutoHyphens/>
        <w:ind w:right="38" w:firstLine="357"/>
        <w:rPr>
          <w:b/>
          <w:kern w:val="1"/>
          <w:lang w:eastAsia="ar-SA"/>
        </w:rPr>
      </w:pPr>
      <w:r w:rsidRPr="00E3146D">
        <w:rPr>
          <w:b/>
          <w:kern w:val="1"/>
          <w:lang w:eastAsia="ar-SA"/>
        </w:rPr>
        <w:t>Ценность природы</w:t>
      </w:r>
      <w:r w:rsidRPr="00E3146D">
        <w:rPr>
          <w:kern w:val="1"/>
          <w:lang w:eastAsia="ar-SA"/>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48237F" w:rsidRPr="00E3146D" w:rsidRDefault="0048237F" w:rsidP="005D0AC2">
      <w:pPr>
        <w:suppressAutoHyphens/>
        <w:ind w:right="38" w:firstLine="357"/>
        <w:rPr>
          <w:b/>
          <w:kern w:val="1"/>
          <w:lang w:eastAsia="ar-SA"/>
        </w:rPr>
      </w:pPr>
      <w:r w:rsidRPr="00E3146D">
        <w:rPr>
          <w:b/>
          <w:kern w:val="1"/>
          <w:lang w:eastAsia="ar-SA"/>
        </w:rPr>
        <w:t>Ценность истины</w:t>
      </w:r>
      <w:r w:rsidRPr="00E3146D">
        <w:rPr>
          <w:kern w:val="1"/>
          <w:lang w:eastAsia="ar-SA"/>
        </w:rPr>
        <w:t xml:space="preserve"> – это ценность научного познания как части культуры человечества, разума, понимания сущности бытия, мироздания. </w:t>
      </w:r>
    </w:p>
    <w:p w:rsidR="0048237F" w:rsidRPr="00E3146D" w:rsidRDefault="0048237F" w:rsidP="005D0AC2">
      <w:pPr>
        <w:suppressAutoHyphens/>
        <w:ind w:right="38" w:firstLine="357"/>
        <w:rPr>
          <w:i/>
          <w:kern w:val="1"/>
          <w:lang w:eastAsia="ar-SA"/>
        </w:rPr>
      </w:pPr>
      <w:r w:rsidRPr="00E3146D">
        <w:rPr>
          <w:b/>
          <w:kern w:val="1"/>
          <w:lang w:eastAsia="ar-SA"/>
        </w:rPr>
        <w:t>Ценность красоты, гармонии</w:t>
      </w:r>
      <w:r w:rsidRPr="00E3146D">
        <w:rPr>
          <w:kern w:val="1"/>
          <w:lang w:eastAsia="ar-SA"/>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48237F" w:rsidRPr="00E3146D" w:rsidRDefault="0048237F" w:rsidP="005D0AC2">
      <w:pPr>
        <w:suppressAutoHyphens/>
        <w:ind w:right="38" w:firstLine="284"/>
        <w:rPr>
          <w:b/>
          <w:kern w:val="1"/>
          <w:lang w:eastAsia="ar-SA"/>
        </w:rPr>
      </w:pPr>
      <w:r w:rsidRPr="00E3146D">
        <w:rPr>
          <w:i/>
          <w:kern w:val="1"/>
          <w:lang w:eastAsia="ar-SA"/>
        </w:rPr>
        <w:t>Общественные ценности</w:t>
      </w:r>
    </w:p>
    <w:p w:rsidR="0048237F" w:rsidRPr="00E3146D" w:rsidRDefault="0048237F" w:rsidP="005D0AC2">
      <w:pPr>
        <w:suppressAutoHyphens/>
        <w:ind w:right="38" w:firstLine="357"/>
        <w:rPr>
          <w:b/>
          <w:kern w:val="1"/>
          <w:lang w:eastAsia="ar-SA"/>
        </w:rPr>
      </w:pPr>
      <w:r w:rsidRPr="00E3146D">
        <w:rPr>
          <w:b/>
          <w:kern w:val="1"/>
          <w:lang w:eastAsia="ar-SA"/>
        </w:rPr>
        <w:t>Ценность человека</w:t>
      </w:r>
      <w:r w:rsidRPr="00E3146D">
        <w:rPr>
          <w:kern w:val="1"/>
          <w:lang w:eastAsia="ar-SA"/>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8237F" w:rsidRPr="00E3146D" w:rsidRDefault="0048237F" w:rsidP="005D0AC2">
      <w:pPr>
        <w:suppressAutoHyphens/>
        <w:ind w:right="38" w:firstLine="357"/>
        <w:rPr>
          <w:b/>
          <w:kern w:val="1"/>
          <w:lang w:eastAsia="ar-SA"/>
        </w:rPr>
      </w:pPr>
      <w:r w:rsidRPr="00E3146D">
        <w:rPr>
          <w:b/>
          <w:kern w:val="1"/>
          <w:lang w:eastAsia="ar-SA"/>
        </w:rPr>
        <w:t xml:space="preserve">Ценность семьи </w:t>
      </w:r>
      <w:r w:rsidRPr="00E3146D">
        <w:rPr>
          <w:kern w:val="1"/>
          <w:lang w:eastAsia="ar-SA"/>
        </w:rPr>
        <w:t>как</w:t>
      </w:r>
      <w:r w:rsidR="007A56FD" w:rsidRPr="00E3146D">
        <w:rPr>
          <w:kern w:val="1"/>
          <w:lang w:eastAsia="ar-SA"/>
        </w:rPr>
        <w:t xml:space="preserve"> </w:t>
      </w:r>
      <w:r w:rsidRPr="00E3146D">
        <w:rPr>
          <w:kern w:val="1"/>
          <w:lang w:eastAsia="ar-SA"/>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48237F" w:rsidRPr="00E3146D" w:rsidRDefault="0048237F" w:rsidP="005D0AC2">
      <w:pPr>
        <w:suppressAutoHyphens/>
        <w:ind w:right="38" w:firstLine="357"/>
        <w:rPr>
          <w:b/>
          <w:kern w:val="1"/>
          <w:lang w:eastAsia="ar-SA"/>
        </w:rPr>
      </w:pPr>
      <w:r w:rsidRPr="00E3146D">
        <w:rPr>
          <w:b/>
          <w:kern w:val="1"/>
          <w:lang w:eastAsia="ar-SA"/>
        </w:rPr>
        <w:t>Ценность труда и творчества</w:t>
      </w:r>
      <w:r w:rsidRPr="00E3146D">
        <w:rPr>
          <w:kern w:val="1"/>
          <w:lang w:eastAsia="ar-SA"/>
        </w:rPr>
        <w:t xml:space="preserve"> как естественного условия человеческой жизни, состояния нормального человеческого существования. </w:t>
      </w:r>
    </w:p>
    <w:p w:rsidR="0048237F" w:rsidRPr="00E3146D" w:rsidRDefault="0048237F" w:rsidP="005D0AC2">
      <w:pPr>
        <w:suppressAutoHyphens/>
        <w:ind w:right="38" w:firstLine="357"/>
        <w:rPr>
          <w:b/>
          <w:kern w:val="1"/>
          <w:lang w:eastAsia="ar-SA"/>
        </w:rPr>
      </w:pPr>
      <w:r w:rsidRPr="00E3146D">
        <w:rPr>
          <w:b/>
          <w:kern w:val="1"/>
          <w:lang w:eastAsia="ar-SA"/>
        </w:rPr>
        <w:t>Ценность свободы</w:t>
      </w:r>
      <w:r w:rsidRPr="00E3146D">
        <w:rPr>
          <w:kern w:val="1"/>
          <w:lang w:eastAsia="ar-SA"/>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8237F" w:rsidRPr="00E3146D" w:rsidRDefault="0048237F" w:rsidP="005D0AC2">
      <w:pPr>
        <w:suppressAutoHyphens/>
        <w:ind w:right="38" w:firstLine="357"/>
        <w:rPr>
          <w:b/>
          <w:kern w:val="1"/>
          <w:lang w:eastAsia="ar-SA"/>
        </w:rPr>
      </w:pPr>
      <w:r w:rsidRPr="00E3146D">
        <w:rPr>
          <w:b/>
          <w:kern w:val="1"/>
          <w:lang w:eastAsia="ar-SA"/>
        </w:rPr>
        <w:t xml:space="preserve">Ценность социальной солидарности </w:t>
      </w:r>
      <w:r w:rsidRPr="00E3146D">
        <w:rPr>
          <w:kern w:val="1"/>
          <w:lang w:eastAsia="ar-SA"/>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48237F" w:rsidRPr="00E3146D" w:rsidRDefault="0048237F" w:rsidP="005D0AC2">
      <w:pPr>
        <w:suppressAutoHyphens/>
        <w:ind w:right="38" w:firstLine="357"/>
        <w:rPr>
          <w:b/>
          <w:kern w:val="1"/>
          <w:lang w:eastAsia="ar-SA"/>
        </w:rPr>
      </w:pPr>
      <w:r w:rsidRPr="00E3146D">
        <w:rPr>
          <w:b/>
          <w:kern w:val="1"/>
          <w:lang w:eastAsia="ar-SA"/>
        </w:rPr>
        <w:t xml:space="preserve">Ценность гражданственности </w:t>
      </w:r>
      <w:r w:rsidRPr="00E3146D">
        <w:rPr>
          <w:kern w:val="1"/>
          <w:lang w:eastAsia="ar-SA"/>
        </w:rPr>
        <w:t>– осознание человеком себя как члена общества, народа, представителя страны и государства.</w:t>
      </w:r>
    </w:p>
    <w:p w:rsidR="0048237F" w:rsidRPr="00E3146D" w:rsidRDefault="0048237F" w:rsidP="005D0AC2">
      <w:pPr>
        <w:suppressAutoHyphens/>
        <w:ind w:right="38" w:firstLine="357"/>
        <w:rPr>
          <w:b/>
          <w:kern w:val="1"/>
          <w:lang w:eastAsia="ar-SA"/>
        </w:rPr>
      </w:pPr>
      <w:r w:rsidRPr="00E3146D">
        <w:rPr>
          <w:b/>
          <w:kern w:val="1"/>
          <w:lang w:eastAsia="ar-SA"/>
        </w:rPr>
        <w:t xml:space="preserve">Ценность патриотизма – </w:t>
      </w:r>
      <w:r w:rsidRPr="00E3146D">
        <w:rPr>
          <w:kern w:val="1"/>
          <w:lang w:eastAsia="ar-SA"/>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48237F" w:rsidRPr="00E3146D" w:rsidRDefault="0048237F" w:rsidP="005D0AC2">
      <w:pPr>
        <w:suppressAutoHyphens/>
        <w:ind w:right="38" w:firstLine="357"/>
        <w:rPr>
          <w:rFonts w:eastAsia="Calibri"/>
          <w:b/>
          <w:kern w:val="1"/>
          <w:lang w:eastAsia="ar-SA"/>
        </w:rPr>
      </w:pPr>
      <w:r w:rsidRPr="00E3146D">
        <w:rPr>
          <w:b/>
          <w:kern w:val="1"/>
          <w:lang w:eastAsia="ar-SA"/>
        </w:rPr>
        <w:lastRenderedPageBreak/>
        <w:t xml:space="preserve">Ценность человечества </w:t>
      </w:r>
      <w:r w:rsidRPr="00E3146D">
        <w:rPr>
          <w:kern w:val="1"/>
          <w:lang w:eastAsia="ar-SA"/>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48237F" w:rsidRPr="00E3146D" w:rsidRDefault="0048237F" w:rsidP="00BD65F1">
      <w:pPr>
        <w:suppressAutoHyphens/>
        <w:spacing w:before="240"/>
        <w:ind w:right="38"/>
        <w:jc w:val="both"/>
        <w:rPr>
          <w:b/>
          <w:bCs/>
        </w:rPr>
      </w:pPr>
      <w:r w:rsidRPr="00E3146D">
        <w:rPr>
          <w:rFonts w:eastAsia="Calibri"/>
          <w:b/>
          <w:kern w:val="1"/>
          <w:lang w:eastAsia="ar-SA"/>
        </w:rPr>
        <w:t xml:space="preserve">2.1.2. Связь личностных и </w:t>
      </w:r>
      <w:proofErr w:type="spellStart"/>
      <w:r w:rsidRPr="00E3146D">
        <w:rPr>
          <w:rFonts w:eastAsia="Calibri"/>
          <w:b/>
          <w:kern w:val="1"/>
          <w:lang w:eastAsia="ar-SA"/>
        </w:rPr>
        <w:t>метапредметных</w:t>
      </w:r>
      <w:proofErr w:type="spellEnd"/>
      <w:r w:rsidRPr="00E3146D">
        <w:rPr>
          <w:rFonts w:eastAsia="Calibri"/>
          <w:b/>
          <w:kern w:val="1"/>
          <w:lang w:eastAsia="ar-SA"/>
        </w:rPr>
        <w:t xml:space="preserve"> результатов </w:t>
      </w:r>
      <w:r w:rsidRPr="00E3146D">
        <w:rPr>
          <w:rFonts w:eastAsia="Calibri"/>
          <w:b/>
          <w:kern w:val="1"/>
          <w:lang w:eastAsia="ar-SA"/>
        </w:rPr>
        <w:br/>
        <w:t xml:space="preserve">(универсальных учебных действий) с содержанием учебных </w:t>
      </w:r>
      <w:proofErr w:type="spellStart"/>
      <w:r w:rsidRPr="00E3146D">
        <w:rPr>
          <w:rFonts w:eastAsia="Calibri"/>
          <w:b/>
          <w:kern w:val="1"/>
          <w:lang w:eastAsia="ar-SA"/>
        </w:rPr>
        <w:t>предметов,технологиями</w:t>
      </w:r>
      <w:proofErr w:type="spellEnd"/>
      <w:r w:rsidRPr="00E3146D">
        <w:rPr>
          <w:rFonts w:eastAsia="Calibri"/>
          <w:b/>
          <w:kern w:val="1"/>
          <w:lang w:eastAsia="ar-SA"/>
        </w:rPr>
        <w:t xml:space="preserve"> и формами работы в образовательном процес</w:t>
      </w:r>
      <w:r w:rsidR="002339A0" w:rsidRPr="00E3146D">
        <w:rPr>
          <w:rFonts w:eastAsia="Calibri"/>
          <w:b/>
          <w:kern w:val="1"/>
          <w:lang w:eastAsia="ar-SA"/>
        </w:rPr>
        <w:t xml:space="preserve">се </w:t>
      </w:r>
      <w:r w:rsidR="007A56FD" w:rsidRPr="00E3146D">
        <w:rPr>
          <w:rFonts w:eastAsia="Calibri"/>
          <w:b/>
          <w:kern w:val="1"/>
          <w:lang w:eastAsia="ar-SA"/>
        </w:rPr>
        <w:t xml:space="preserve">                                  </w:t>
      </w:r>
      <w:r w:rsidR="00D8752A" w:rsidRPr="00E3146D">
        <w:rPr>
          <w:b/>
          <w:bCs/>
        </w:rPr>
        <w:t xml:space="preserve">МБОУ «ООШ </w:t>
      </w:r>
      <w:r w:rsidR="00BD65F1" w:rsidRPr="00E3146D">
        <w:rPr>
          <w:b/>
          <w:bCs/>
        </w:rPr>
        <w:t xml:space="preserve">п. Пригорки </w:t>
      </w:r>
      <w:proofErr w:type="spellStart"/>
      <w:r w:rsidR="00D8752A" w:rsidRPr="00E3146D">
        <w:rPr>
          <w:b/>
          <w:bCs/>
        </w:rPr>
        <w:t>Перелюбского</w:t>
      </w:r>
      <w:proofErr w:type="spellEnd"/>
      <w:r w:rsidR="00D8752A" w:rsidRPr="00E3146D">
        <w:rPr>
          <w:b/>
          <w:bCs/>
        </w:rPr>
        <w:t xml:space="preserve"> муниципального района Саратовской области»</w:t>
      </w:r>
    </w:p>
    <w:p w:rsidR="0048237F" w:rsidRPr="00E3146D" w:rsidRDefault="0048237F" w:rsidP="007A56FD">
      <w:pPr>
        <w:suppressAutoHyphens/>
        <w:ind w:right="38"/>
        <w:rPr>
          <w:rFonts w:eastAsia="Calibri"/>
          <w:kern w:val="1"/>
          <w:lang w:eastAsia="ar-SA"/>
        </w:rPr>
      </w:pPr>
      <w:r w:rsidRPr="00E3146D">
        <w:rPr>
          <w:rFonts w:eastAsia="Calibri"/>
          <w:kern w:val="1"/>
          <w:lang w:eastAsia="ar-SA"/>
        </w:rPr>
        <w:t xml:space="preserve">Каждый учебный предмет решает как задачи достижения собственно предметных, так и задачи достижения личностных и </w:t>
      </w:r>
      <w:proofErr w:type="spellStart"/>
      <w:r w:rsidRPr="00E3146D">
        <w:rPr>
          <w:rFonts w:eastAsia="Calibri"/>
          <w:kern w:val="1"/>
          <w:lang w:eastAsia="ar-SA"/>
        </w:rPr>
        <w:t>метапредметных</w:t>
      </w:r>
      <w:proofErr w:type="spellEnd"/>
      <w:r w:rsidRPr="00E3146D">
        <w:rPr>
          <w:rFonts w:eastAsia="Calibri"/>
          <w:kern w:val="1"/>
          <w:lang w:eastAsia="ar-SA"/>
        </w:rPr>
        <w:t xml:space="preserve"> результатов. </w:t>
      </w:r>
    </w:p>
    <w:p w:rsidR="0048237F" w:rsidRPr="00E3146D" w:rsidRDefault="0048237F" w:rsidP="007A56FD">
      <w:pPr>
        <w:suppressAutoHyphens/>
        <w:autoSpaceDE w:val="0"/>
        <w:ind w:right="38"/>
        <w:textAlignment w:val="center"/>
        <w:rPr>
          <w:rFonts w:eastAsia="Calibri"/>
          <w:kern w:val="1"/>
          <w:lang w:eastAsia="ar-SA"/>
        </w:rPr>
      </w:pPr>
      <w:r w:rsidRPr="00E3146D">
        <w:rPr>
          <w:rFonts w:eastAsia="Calibri"/>
          <w:kern w:val="1"/>
          <w:lang w:eastAsia="ar-SA"/>
        </w:rPr>
        <w:t xml:space="preserve">Средствами достижения </w:t>
      </w:r>
      <w:proofErr w:type="spellStart"/>
      <w:r w:rsidRPr="00E3146D">
        <w:rPr>
          <w:rFonts w:eastAsia="Calibri"/>
          <w:kern w:val="1"/>
          <w:lang w:eastAsia="ar-SA"/>
        </w:rPr>
        <w:t>метапредметных</w:t>
      </w:r>
      <w:proofErr w:type="spellEnd"/>
      <w:r w:rsidRPr="00E3146D">
        <w:rPr>
          <w:rFonts w:eastAsia="Calibri"/>
          <w:kern w:val="1"/>
          <w:lang w:eastAsia="ar-SA"/>
        </w:rPr>
        <w:t xml:space="preserve"> результат</w:t>
      </w:r>
      <w:r w:rsidR="002339A0" w:rsidRPr="00E3146D">
        <w:rPr>
          <w:rFonts w:eastAsia="Calibri"/>
          <w:kern w:val="1"/>
          <w:lang w:eastAsia="ar-SA"/>
        </w:rPr>
        <w:t xml:space="preserve">ов в учебниках </w:t>
      </w:r>
      <w:r w:rsidRPr="00E3146D">
        <w:rPr>
          <w:rFonts w:eastAsia="Calibri"/>
          <w:kern w:val="1"/>
          <w:lang w:eastAsia="ar-SA"/>
        </w:rPr>
        <w:t>УМК «</w:t>
      </w:r>
      <w:r w:rsidRPr="00E3146D">
        <w:rPr>
          <w:color w:val="000000"/>
          <w:kern w:val="1"/>
          <w:lang w:eastAsia="ar-SA"/>
        </w:rPr>
        <w:t xml:space="preserve">«Начальная школа </w:t>
      </w:r>
      <w:r w:rsidRPr="00E3146D">
        <w:rPr>
          <w:color w:val="000000"/>
          <w:kern w:val="1"/>
          <w:lang w:val="en-US" w:eastAsia="ar-SA"/>
        </w:rPr>
        <w:t>XXI</w:t>
      </w:r>
      <w:r w:rsidRPr="00E3146D">
        <w:rPr>
          <w:color w:val="000000"/>
          <w:kern w:val="1"/>
          <w:lang w:eastAsia="ar-SA"/>
        </w:rPr>
        <w:t xml:space="preserve"> века» </w:t>
      </w:r>
      <w:r w:rsidRPr="00E3146D">
        <w:rPr>
          <w:rFonts w:eastAsia="Calibri"/>
          <w:kern w:val="1"/>
          <w:lang w:eastAsia="ar-SA"/>
        </w:rPr>
        <w:t>прежде всего являются:</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А) предметное содержание;</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Б) образовательные технологии </w:t>
      </w:r>
      <w:proofErr w:type="spellStart"/>
      <w:r w:rsidRPr="00E3146D">
        <w:rPr>
          <w:rFonts w:eastAsia="Calibri"/>
          <w:kern w:val="1"/>
          <w:lang w:eastAsia="ar-SA"/>
        </w:rPr>
        <w:t>деятельностного</w:t>
      </w:r>
      <w:proofErr w:type="spellEnd"/>
      <w:r w:rsidRPr="00E3146D">
        <w:rPr>
          <w:rFonts w:eastAsia="Calibri"/>
          <w:kern w:val="1"/>
          <w:lang w:eastAsia="ar-SA"/>
        </w:rPr>
        <w:t xml:space="preserve"> типа:</w:t>
      </w:r>
    </w:p>
    <w:p w:rsidR="0048237F" w:rsidRPr="00E3146D" w:rsidRDefault="0048237F" w:rsidP="00A626A4">
      <w:pPr>
        <w:widowControl w:val="0"/>
        <w:numPr>
          <w:ilvl w:val="0"/>
          <w:numId w:val="19"/>
        </w:numPr>
        <w:suppressAutoHyphens/>
        <w:ind w:right="38"/>
        <w:rPr>
          <w:rFonts w:eastAsia="Calibri"/>
          <w:kern w:val="1"/>
          <w:lang w:eastAsia="ar-SA"/>
        </w:rPr>
      </w:pPr>
      <w:r w:rsidRPr="00E3146D">
        <w:rPr>
          <w:rFonts w:eastAsia="Calibri"/>
          <w:kern w:val="1"/>
          <w:lang w:eastAsia="ar-SA"/>
        </w:rPr>
        <w:t>технология проблемного диалога</w:t>
      </w:r>
    </w:p>
    <w:p w:rsidR="0048237F" w:rsidRPr="00E3146D" w:rsidRDefault="0048237F" w:rsidP="00A626A4">
      <w:pPr>
        <w:widowControl w:val="0"/>
        <w:numPr>
          <w:ilvl w:val="0"/>
          <w:numId w:val="19"/>
        </w:numPr>
        <w:suppressAutoHyphens/>
        <w:ind w:right="38"/>
        <w:rPr>
          <w:rFonts w:eastAsia="Calibri"/>
          <w:kern w:val="1"/>
          <w:lang w:eastAsia="ar-SA"/>
        </w:rPr>
      </w:pPr>
      <w:r w:rsidRPr="00E3146D">
        <w:rPr>
          <w:rFonts w:eastAsia="Calibri"/>
          <w:kern w:val="1"/>
          <w:lang w:eastAsia="ar-SA"/>
        </w:rPr>
        <w:t>технология продуктивного чтения</w:t>
      </w:r>
    </w:p>
    <w:p w:rsidR="0048237F" w:rsidRPr="00E3146D" w:rsidRDefault="0048237F" w:rsidP="00A626A4">
      <w:pPr>
        <w:widowControl w:val="0"/>
        <w:numPr>
          <w:ilvl w:val="0"/>
          <w:numId w:val="19"/>
        </w:numPr>
        <w:suppressAutoHyphens/>
        <w:ind w:right="38"/>
        <w:rPr>
          <w:rFonts w:eastAsia="Calibri"/>
          <w:kern w:val="1"/>
          <w:lang w:eastAsia="ar-SA"/>
        </w:rPr>
      </w:pPr>
      <w:r w:rsidRPr="00E3146D">
        <w:rPr>
          <w:rFonts w:eastAsia="Calibri"/>
          <w:kern w:val="1"/>
          <w:lang w:eastAsia="ar-SA"/>
        </w:rPr>
        <w:t>технология оценивания</w:t>
      </w:r>
    </w:p>
    <w:p w:rsidR="0048237F" w:rsidRPr="00E3146D" w:rsidRDefault="0048237F" w:rsidP="00A626A4">
      <w:pPr>
        <w:widowControl w:val="0"/>
        <w:numPr>
          <w:ilvl w:val="0"/>
          <w:numId w:val="19"/>
        </w:numPr>
        <w:suppressAutoHyphens/>
        <w:ind w:right="38"/>
        <w:rPr>
          <w:rFonts w:eastAsia="Calibri"/>
          <w:kern w:val="1"/>
          <w:lang w:eastAsia="ar-SA"/>
        </w:rPr>
      </w:pPr>
      <w:r w:rsidRPr="00E3146D">
        <w:rPr>
          <w:rFonts w:eastAsia="Calibri"/>
          <w:kern w:val="1"/>
          <w:lang w:eastAsia="ar-SA"/>
        </w:rPr>
        <w:t>форма групповой работы</w:t>
      </w:r>
    </w:p>
    <w:p w:rsidR="0048237F" w:rsidRPr="00E3146D" w:rsidRDefault="0048237F" w:rsidP="00A626A4">
      <w:pPr>
        <w:widowControl w:val="0"/>
        <w:numPr>
          <w:ilvl w:val="0"/>
          <w:numId w:val="19"/>
        </w:numPr>
        <w:suppressAutoHyphens/>
        <w:ind w:right="38"/>
        <w:rPr>
          <w:rFonts w:eastAsia="Calibri"/>
          <w:kern w:val="1"/>
          <w:lang w:eastAsia="ar-SA"/>
        </w:rPr>
      </w:pPr>
      <w:r w:rsidRPr="00E3146D">
        <w:rPr>
          <w:rFonts w:eastAsia="Calibri"/>
          <w:kern w:val="1"/>
          <w:lang w:eastAsia="ar-SA"/>
        </w:rPr>
        <w:t>проектная деятельность</w:t>
      </w:r>
    </w:p>
    <w:p w:rsidR="0048237F" w:rsidRPr="00E3146D" w:rsidRDefault="0048237F" w:rsidP="00A626A4">
      <w:pPr>
        <w:widowControl w:val="0"/>
        <w:numPr>
          <w:ilvl w:val="0"/>
          <w:numId w:val="19"/>
        </w:numPr>
        <w:suppressAutoHyphens/>
        <w:ind w:right="38"/>
        <w:rPr>
          <w:rFonts w:eastAsia="Calibri"/>
          <w:kern w:val="1"/>
          <w:lang w:eastAsia="ar-SA"/>
        </w:rPr>
      </w:pPr>
      <w:r w:rsidRPr="00E3146D">
        <w:rPr>
          <w:rFonts w:eastAsia="Calibri"/>
          <w:kern w:val="1"/>
          <w:lang w:eastAsia="ar-SA"/>
        </w:rPr>
        <w:t>решение жизненных задач</w:t>
      </w:r>
    </w:p>
    <w:p w:rsidR="0048237F" w:rsidRPr="00E3146D" w:rsidRDefault="0048237F" w:rsidP="00A626A4">
      <w:pPr>
        <w:widowControl w:val="0"/>
        <w:numPr>
          <w:ilvl w:val="0"/>
          <w:numId w:val="19"/>
        </w:numPr>
        <w:suppressAutoHyphens/>
        <w:ind w:right="38"/>
        <w:rPr>
          <w:rFonts w:eastAsia="Calibri"/>
          <w:i/>
          <w:kern w:val="1"/>
          <w:lang w:eastAsia="ar-SA"/>
        </w:rPr>
      </w:pPr>
      <w:r w:rsidRPr="00E3146D">
        <w:rPr>
          <w:rFonts w:eastAsia="Calibri"/>
          <w:kern w:val="1"/>
          <w:lang w:eastAsia="ar-SA"/>
        </w:rPr>
        <w:t xml:space="preserve"> продуктивные задания.</w:t>
      </w:r>
    </w:p>
    <w:p w:rsidR="00BD65F1" w:rsidRPr="00E3146D" w:rsidRDefault="0048237F" w:rsidP="00B8509A">
      <w:pPr>
        <w:suppressAutoHyphens/>
        <w:spacing w:before="120" w:after="120"/>
        <w:ind w:left="284" w:right="38"/>
        <w:rPr>
          <w:rFonts w:eastAsia="Calibri" w:cs="Arial"/>
          <w:kern w:val="1"/>
          <w:lang w:eastAsia="ar-SA"/>
        </w:rPr>
      </w:pPr>
      <w:r w:rsidRPr="00E3146D">
        <w:rPr>
          <w:rFonts w:eastAsia="Calibri"/>
          <w:kern w:val="1"/>
          <w:lang w:eastAsia="ar-SA"/>
        </w:rPr>
        <w:t xml:space="preserve">А) Достижение личностных и </w:t>
      </w:r>
      <w:proofErr w:type="spellStart"/>
      <w:r w:rsidRPr="00E3146D">
        <w:rPr>
          <w:rFonts w:eastAsia="Calibri"/>
          <w:kern w:val="1"/>
          <w:lang w:eastAsia="ar-SA"/>
        </w:rPr>
        <w:t>метапредметных</w:t>
      </w:r>
      <w:proofErr w:type="spellEnd"/>
      <w:r w:rsidRPr="00E3146D">
        <w:rPr>
          <w:rFonts w:eastAsia="Calibri"/>
          <w:kern w:val="1"/>
          <w:lang w:eastAsia="ar-SA"/>
        </w:rPr>
        <w:t xml:space="preserve"> результатов в процессе</w:t>
      </w:r>
      <w:r w:rsidR="00B8509A" w:rsidRPr="00E3146D">
        <w:rPr>
          <w:rFonts w:eastAsia="Calibri"/>
          <w:kern w:val="1"/>
          <w:lang w:eastAsia="ar-SA"/>
        </w:rPr>
        <w:t xml:space="preserve"> освоения предметного </w:t>
      </w:r>
      <w:proofErr w:type="spellStart"/>
      <w:r w:rsidR="00B8509A" w:rsidRPr="00E3146D">
        <w:rPr>
          <w:rFonts w:eastAsia="Calibri"/>
          <w:kern w:val="1"/>
          <w:lang w:eastAsia="ar-SA"/>
        </w:rPr>
        <w:t>содержанИЯ</w:t>
      </w:r>
      <w:proofErr w:type="spellEnd"/>
      <w:r w:rsidR="00B8509A" w:rsidRPr="00E3146D">
        <w:rPr>
          <w:rFonts w:eastAsia="Calibri"/>
          <w:kern w:val="1"/>
          <w:lang w:eastAsia="ar-SA"/>
        </w:rPr>
        <w:t>.</w:t>
      </w:r>
    </w:p>
    <w:p w:rsidR="00BD65F1" w:rsidRPr="00E3146D" w:rsidRDefault="00BD65F1" w:rsidP="005D0AC2">
      <w:pPr>
        <w:suppressAutoHyphens/>
        <w:ind w:right="38" w:firstLine="567"/>
        <w:rPr>
          <w:rFonts w:eastAsia="Calibri" w:cs="Arial"/>
          <w:kern w:val="1"/>
          <w:lang w:eastAsia="ar-SA"/>
        </w:rPr>
      </w:pPr>
    </w:p>
    <w:p w:rsidR="0048237F" w:rsidRPr="00E3146D" w:rsidRDefault="0048237F" w:rsidP="005D0AC2">
      <w:pPr>
        <w:suppressAutoHyphens/>
        <w:ind w:right="38" w:firstLine="567"/>
        <w:rPr>
          <w:rFonts w:eastAsia="Calibri"/>
          <w:kern w:val="1"/>
          <w:lang w:eastAsia="ar-SA"/>
        </w:rPr>
      </w:pPr>
      <w:r w:rsidRPr="00E3146D">
        <w:rPr>
          <w:rFonts w:eastAsia="Calibri" w:cs="Arial"/>
          <w:kern w:val="1"/>
          <w:lang w:eastAsia="ar-SA"/>
        </w:rPr>
        <w:t>Предмет «</w:t>
      </w:r>
      <w:r w:rsidRPr="00E3146D">
        <w:rPr>
          <w:rFonts w:eastAsia="Calibri" w:cs="Arial"/>
          <w:b/>
          <w:kern w:val="1"/>
          <w:lang w:eastAsia="ar-SA"/>
        </w:rPr>
        <w:t>Русский язык</w:t>
      </w:r>
      <w:r w:rsidRPr="00E3146D">
        <w:rPr>
          <w:rFonts w:eastAsia="Calibri" w:cs="Arial"/>
          <w:kern w:val="1"/>
          <w:lang w:eastAsia="ar-SA"/>
        </w:rPr>
        <w:t xml:space="preserve">», наряду с достижением предметных результатов, нацелен на </w:t>
      </w:r>
      <w:r w:rsidRPr="00E3146D">
        <w:rPr>
          <w:rFonts w:eastAsia="Calibri" w:cs="Arial"/>
          <w:i/>
          <w:kern w:val="1"/>
          <w:lang w:eastAsia="ar-SA"/>
        </w:rPr>
        <w:t>личностное</w:t>
      </w:r>
      <w:r w:rsidRPr="00E3146D">
        <w:rPr>
          <w:rFonts w:eastAsia="Calibri" w:cs="Arial"/>
          <w:kern w:val="1"/>
          <w:lang w:eastAsia="ar-SA"/>
        </w:rPr>
        <w:t xml:space="preserve"> развитие ученика, так как </w:t>
      </w:r>
      <w:r w:rsidRPr="00E3146D">
        <w:rPr>
          <w:rFonts w:eastAsia="Calibri"/>
          <w:kern w:val="1"/>
          <w:lang w:eastAsia="ar-SA"/>
        </w:rPr>
        <w:t xml:space="preserve">формирует представление о единстве и многообразии языкового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48237F" w:rsidRPr="00E3146D" w:rsidRDefault="0048237F" w:rsidP="005D0AC2">
      <w:pPr>
        <w:suppressAutoHyphens/>
        <w:ind w:right="38" w:firstLine="567"/>
        <w:rPr>
          <w:rFonts w:eastAsia="Calibri"/>
          <w:kern w:val="1"/>
          <w:lang w:eastAsia="ar-SA"/>
        </w:rPr>
      </w:pPr>
      <w:r w:rsidRPr="00E3146D">
        <w:rPr>
          <w:rFonts w:eastAsia="Calibri"/>
          <w:kern w:val="1"/>
          <w:lang w:eastAsia="ar-SA"/>
        </w:rPr>
        <w:t xml:space="preserve">Но этот же предмет с помощью другой группы линий развития обеспечивает формирование </w:t>
      </w:r>
      <w:r w:rsidRPr="00E3146D">
        <w:rPr>
          <w:rFonts w:eastAsia="Calibri"/>
          <w:i/>
          <w:kern w:val="1"/>
          <w:lang w:eastAsia="ar-SA"/>
        </w:rPr>
        <w:t>коммуникативных</w:t>
      </w:r>
      <w:r w:rsidRPr="00E3146D">
        <w:rPr>
          <w:rFonts w:eastAsia="Calibri"/>
          <w:kern w:val="1"/>
          <w:lang w:eastAsia="ar-SA"/>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48237F" w:rsidRPr="00E3146D" w:rsidRDefault="0048237F" w:rsidP="005D0AC2">
      <w:pPr>
        <w:suppressAutoHyphens/>
        <w:ind w:right="38" w:firstLine="567"/>
        <w:rPr>
          <w:rFonts w:eastAsia="Calibri"/>
          <w:kern w:val="1"/>
          <w:lang w:eastAsia="ar-SA"/>
        </w:rPr>
      </w:pPr>
      <w:r w:rsidRPr="00E3146D">
        <w:rPr>
          <w:rFonts w:eastAsia="Calibri"/>
          <w:kern w:val="1"/>
          <w:lang w:eastAsia="ar-SA"/>
        </w:rPr>
        <w:t xml:space="preserve">Также на уроках  русского языка в процессе освоения системы понятий и правил у  учеников формируются </w:t>
      </w:r>
      <w:r w:rsidRPr="00E3146D">
        <w:rPr>
          <w:rFonts w:eastAsia="Calibri"/>
          <w:i/>
          <w:kern w:val="1"/>
          <w:lang w:eastAsia="ar-SA"/>
        </w:rPr>
        <w:t>познавательные</w:t>
      </w:r>
      <w:r w:rsidRPr="00E3146D">
        <w:rPr>
          <w:rFonts w:eastAsia="Calibri"/>
          <w:kern w:val="1"/>
          <w:lang w:eastAsia="ar-SA"/>
        </w:rPr>
        <w:t xml:space="preserve">  универсальные учебные действия. </w:t>
      </w:r>
    </w:p>
    <w:p w:rsidR="0048237F" w:rsidRPr="00E3146D" w:rsidRDefault="0048237F" w:rsidP="005D0AC2">
      <w:pPr>
        <w:suppressAutoHyphens/>
        <w:ind w:right="38" w:firstLine="567"/>
        <w:rPr>
          <w:rFonts w:eastAsia="Calibri"/>
          <w:kern w:val="1"/>
          <w:lang w:eastAsia="ar-SA"/>
        </w:rPr>
      </w:pPr>
      <w:r w:rsidRPr="00E3146D">
        <w:rPr>
          <w:rFonts w:eastAsia="Calibri"/>
          <w:kern w:val="1"/>
          <w:lang w:eastAsia="ar-SA"/>
        </w:rPr>
        <w:t>П</w:t>
      </w:r>
      <w:r w:rsidRPr="00E3146D">
        <w:rPr>
          <w:rFonts w:eastAsia="Calibri" w:cs="Arial"/>
          <w:kern w:val="1"/>
          <w:lang w:eastAsia="ar-SA"/>
        </w:rPr>
        <w:t>редмет «</w:t>
      </w:r>
      <w:r w:rsidRPr="00E3146D">
        <w:rPr>
          <w:rFonts w:eastAsia="Calibri" w:cs="Arial"/>
          <w:b/>
          <w:kern w:val="1"/>
          <w:lang w:eastAsia="ar-SA"/>
        </w:rPr>
        <w:t>Литературное чтение</w:t>
      </w:r>
      <w:r w:rsidRPr="00E3146D">
        <w:rPr>
          <w:rFonts w:eastAsia="Calibri" w:cs="Arial"/>
          <w:kern w:val="1"/>
          <w:lang w:eastAsia="ar-SA"/>
        </w:rPr>
        <w:t xml:space="preserve">» прежде всего  способствует </w:t>
      </w:r>
      <w:r w:rsidRPr="00E3146D">
        <w:rPr>
          <w:rFonts w:eastAsia="Calibri" w:cs="Arial"/>
          <w:i/>
          <w:kern w:val="1"/>
          <w:lang w:eastAsia="ar-SA"/>
        </w:rPr>
        <w:t>личностному</w:t>
      </w:r>
      <w:r w:rsidRPr="00E3146D">
        <w:rPr>
          <w:rFonts w:eastAsia="Calibri" w:cs="Arial"/>
          <w:kern w:val="1"/>
          <w:lang w:eastAsia="ar-SA"/>
        </w:rPr>
        <w:t xml:space="preserve"> развитию ученика, поскольку </w:t>
      </w:r>
      <w:r w:rsidRPr="00E3146D">
        <w:rPr>
          <w:rFonts w:eastAsia="Calibri"/>
          <w:kern w:val="1"/>
          <w:lang w:eastAsia="ar-SA"/>
        </w:rPr>
        <w:t xml:space="preserve">обеспечивает понимание литературы как «средства сохранения и передачи нравственных ценностей и традиций», </w:t>
      </w:r>
      <w:r w:rsidRPr="00E3146D">
        <w:rPr>
          <w:rFonts w:eastAsia="Calibri" w:cs="Arial"/>
          <w:kern w:val="1"/>
          <w:lang w:eastAsia="ar-SA"/>
        </w:rPr>
        <w:t xml:space="preserve"> даёт возможность для формирования </w:t>
      </w:r>
      <w:r w:rsidRPr="00E3146D">
        <w:rPr>
          <w:rFonts w:eastAsia="Calibri"/>
          <w:kern w:val="1"/>
          <w:lang w:eastAsia="ar-SA"/>
        </w:rPr>
        <w:t xml:space="preserve">«первоначальных этических представлений, понятий о добре и зле, нравственности». Приобщение </w:t>
      </w:r>
      <w:r w:rsidRPr="00E3146D">
        <w:rPr>
          <w:rFonts w:eastAsia="Calibri"/>
          <w:bCs/>
          <w:kern w:val="1"/>
          <w:lang w:eastAsia="ar-SA"/>
        </w:rPr>
        <w:t>к литературе как искусству слова</w:t>
      </w:r>
      <w:r w:rsidRPr="00E3146D">
        <w:rPr>
          <w:rFonts w:eastAsia="Calibri"/>
          <w:kern w:val="1"/>
          <w:lang w:eastAsia="ar-SA"/>
        </w:rPr>
        <w:t xml:space="preserve"> формирует индивидуальный эстетический вкус.</w:t>
      </w:r>
    </w:p>
    <w:p w:rsidR="0048237F" w:rsidRPr="00E3146D" w:rsidRDefault="0048237F" w:rsidP="005D0AC2">
      <w:pPr>
        <w:suppressAutoHyphens/>
        <w:ind w:right="38" w:firstLine="567"/>
        <w:rPr>
          <w:rFonts w:eastAsia="Calibri"/>
          <w:kern w:val="1"/>
          <w:lang w:eastAsia="ar-SA"/>
        </w:rPr>
      </w:pPr>
      <w:r w:rsidRPr="00E3146D">
        <w:rPr>
          <w:rFonts w:eastAsia="Calibri"/>
          <w:kern w:val="1"/>
          <w:lang w:eastAsia="ar-SA"/>
        </w:rPr>
        <w:t xml:space="preserve">Формирование </w:t>
      </w:r>
      <w:r w:rsidRPr="00E3146D">
        <w:rPr>
          <w:rFonts w:eastAsia="Calibri"/>
          <w:i/>
          <w:kern w:val="1"/>
          <w:lang w:eastAsia="ar-SA"/>
        </w:rPr>
        <w:t>коммуникативных</w:t>
      </w:r>
      <w:r w:rsidRPr="00E3146D">
        <w:rPr>
          <w:rFonts w:eastAsia="Calibri"/>
          <w:kern w:val="1"/>
          <w:lang w:eastAsia="ar-SA"/>
        </w:rPr>
        <w:t xml:space="preserve"> универсальных учебных действий обеспечивается через обучение </w:t>
      </w:r>
      <w:r w:rsidRPr="00E3146D">
        <w:rPr>
          <w:rFonts w:eastAsia="Calibri"/>
          <w:bCs/>
          <w:kern w:val="1"/>
          <w:lang w:eastAsia="ar-SA"/>
        </w:rPr>
        <w:t>правильному и умелому пользованию речью в различных жизненных ситуациях,</w:t>
      </w:r>
      <w:r w:rsidRPr="00E3146D">
        <w:rPr>
          <w:rFonts w:eastAsia="Calibri"/>
          <w:kern w:val="1"/>
          <w:lang w:eastAsia="ar-SA"/>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48237F" w:rsidRPr="00E3146D" w:rsidRDefault="0048237F" w:rsidP="005D0AC2">
      <w:pPr>
        <w:suppressAutoHyphens/>
        <w:ind w:right="38" w:firstLine="567"/>
        <w:rPr>
          <w:rFonts w:eastAsia="Calibri" w:cs="Arial"/>
          <w:kern w:val="1"/>
          <w:lang w:eastAsia="ar-SA"/>
        </w:rPr>
      </w:pPr>
      <w:r w:rsidRPr="00E3146D">
        <w:rPr>
          <w:rFonts w:eastAsia="Calibri"/>
          <w:kern w:val="1"/>
          <w:lang w:eastAsia="ar-SA"/>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E3146D">
        <w:rPr>
          <w:rFonts w:eastAsia="Calibri"/>
          <w:i/>
          <w:kern w:val="1"/>
          <w:lang w:eastAsia="ar-SA"/>
        </w:rPr>
        <w:t>познавательных</w:t>
      </w:r>
      <w:r w:rsidRPr="00E3146D">
        <w:rPr>
          <w:rFonts w:eastAsia="Calibri"/>
          <w:kern w:val="1"/>
          <w:lang w:eastAsia="ar-SA"/>
        </w:rPr>
        <w:t xml:space="preserve">  универсальных учебных действий. </w:t>
      </w:r>
    </w:p>
    <w:p w:rsidR="0048237F" w:rsidRPr="00E3146D" w:rsidRDefault="0048237F" w:rsidP="005D0AC2">
      <w:pPr>
        <w:suppressAutoHyphens/>
        <w:ind w:right="38" w:firstLine="567"/>
        <w:rPr>
          <w:rFonts w:eastAsia="Calibri" w:cs="Arial"/>
          <w:kern w:val="1"/>
          <w:lang w:eastAsia="ar-SA"/>
        </w:rPr>
      </w:pPr>
      <w:r w:rsidRPr="00E3146D">
        <w:rPr>
          <w:rFonts w:eastAsia="Calibri" w:cs="Arial"/>
          <w:kern w:val="1"/>
          <w:lang w:eastAsia="ar-SA"/>
        </w:rPr>
        <w:t>Предмет «</w:t>
      </w:r>
      <w:r w:rsidRPr="00E3146D">
        <w:rPr>
          <w:rFonts w:eastAsia="Calibri" w:cs="Arial"/>
          <w:b/>
          <w:kern w:val="1"/>
          <w:lang w:eastAsia="ar-SA"/>
        </w:rPr>
        <w:t>Математика</w:t>
      </w:r>
      <w:r w:rsidRPr="00E3146D">
        <w:rPr>
          <w:rFonts w:eastAsia="Calibri" w:cs="Arial"/>
          <w:kern w:val="1"/>
          <w:lang w:eastAsia="ar-SA"/>
        </w:rPr>
        <w:t xml:space="preserve">» направлен прежде всего на развитие  </w:t>
      </w:r>
      <w:r w:rsidRPr="00E3146D">
        <w:rPr>
          <w:rFonts w:eastAsia="Calibri"/>
          <w:i/>
          <w:kern w:val="1"/>
          <w:lang w:eastAsia="ar-SA"/>
        </w:rPr>
        <w:t>познавательных</w:t>
      </w:r>
      <w:r w:rsidRPr="00E3146D">
        <w:rPr>
          <w:rFonts w:eastAsia="Calibri"/>
          <w:kern w:val="1"/>
          <w:lang w:eastAsia="ar-SA"/>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w:t>
      </w:r>
      <w:r w:rsidRPr="00E3146D">
        <w:rPr>
          <w:rFonts w:eastAsia="Calibri"/>
          <w:kern w:val="1"/>
          <w:lang w:eastAsia="ar-SA"/>
        </w:rPr>
        <w:lastRenderedPageBreak/>
        <w:t>явлений, а также оценки их количественных и пространствен</w:t>
      </w:r>
      <w:r w:rsidR="002339A0" w:rsidRPr="00E3146D">
        <w:rPr>
          <w:rFonts w:eastAsia="Calibri"/>
          <w:kern w:val="1"/>
          <w:lang w:eastAsia="ar-SA"/>
        </w:rPr>
        <w:t>ных отношений», «овладение осно</w:t>
      </w:r>
      <w:r w:rsidRPr="00E3146D">
        <w:rPr>
          <w:rFonts w:eastAsia="Calibri"/>
          <w:kern w:val="1"/>
          <w:lang w:eastAsia="ar-SA"/>
        </w:rPr>
        <w:t xml:space="preserve">вами логического и алгоритмического мышления». Но наряду  с этим у этого предмета есть ещё одна важная роль – формирование </w:t>
      </w:r>
      <w:r w:rsidRPr="00E3146D">
        <w:rPr>
          <w:rFonts w:eastAsia="Calibri"/>
          <w:i/>
          <w:kern w:val="1"/>
          <w:lang w:eastAsia="ar-SA"/>
        </w:rPr>
        <w:t>коммуникативных</w:t>
      </w:r>
      <w:r w:rsidRPr="00E3146D">
        <w:rPr>
          <w:rFonts w:eastAsia="Calibri"/>
          <w:kern w:val="1"/>
          <w:lang w:eastAsia="ar-SA"/>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48237F" w:rsidRPr="00E3146D" w:rsidRDefault="0048237F" w:rsidP="005D0AC2">
      <w:pPr>
        <w:suppressAutoHyphens/>
        <w:ind w:right="38" w:firstLine="567"/>
        <w:rPr>
          <w:rFonts w:eastAsia="Calibri" w:cs="Arial"/>
          <w:kern w:val="1"/>
          <w:lang w:eastAsia="ar-SA"/>
        </w:rPr>
      </w:pPr>
      <w:r w:rsidRPr="00E3146D">
        <w:rPr>
          <w:rFonts w:eastAsia="Calibri" w:cs="Arial"/>
          <w:kern w:val="1"/>
          <w:lang w:eastAsia="ar-SA"/>
        </w:rPr>
        <w:t>Предмет «</w:t>
      </w:r>
      <w:r w:rsidRPr="00E3146D">
        <w:rPr>
          <w:rFonts w:eastAsia="Calibri" w:cs="Arial"/>
          <w:b/>
          <w:kern w:val="1"/>
          <w:lang w:eastAsia="ar-SA"/>
        </w:rPr>
        <w:t>Окружающий мир</w:t>
      </w:r>
      <w:r w:rsidRPr="00E3146D">
        <w:rPr>
          <w:rFonts w:eastAsia="Calibri" w:cs="Arial"/>
          <w:kern w:val="1"/>
          <w:lang w:eastAsia="ar-SA"/>
        </w:rPr>
        <w:t xml:space="preserve">»  обеспечивает формирование личностных и </w:t>
      </w:r>
      <w:proofErr w:type="spellStart"/>
      <w:r w:rsidRPr="00E3146D">
        <w:rPr>
          <w:rFonts w:eastAsia="Calibri" w:cs="Arial"/>
          <w:kern w:val="1"/>
          <w:lang w:eastAsia="ar-SA"/>
        </w:rPr>
        <w:t>метапредметных</w:t>
      </w:r>
      <w:proofErr w:type="spellEnd"/>
      <w:r w:rsidRPr="00E3146D">
        <w:rPr>
          <w:rFonts w:eastAsia="Calibri" w:cs="Arial"/>
          <w:kern w:val="1"/>
          <w:lang w:eastAsia="ar-SA"/>
        </w:rPr>
        <w:t xml:space="preserve"> результатов. Первая линия – </w:t>
      </w:r>
      <w:r w:rsidRPr="00E3146D">
        <w:rPr>
          <w:rFonts w:eastAsia="Calibri"/>
          <w:kern w:val="1"/>
          <w:lang w:eastAsia="ar-SA"/>
        </w:rPr>
        <w:t xml:space="preserve">знакомство с целостной картиной мира (умение объяснять мир) – обеспечивает развитие </w:t>
      </w:r>
      <w:r w:rsidRPr="00E3146D">
        <w:rPr>
          <w:rFonts w:eastAsia="Calibri"/>
          <w:i/>
          <w:kern w:val="1"/>
          <w:lang w:eastAsia="ar-SA"/>
        </w:rPr>
        <w:t>познавательных</w:t>
      </w:r>
      <w:r w:rsidRPr="00E3146D">
        <w:rPr>
          <w:rFonts w:eastAsia="Calibri"/>
          <w:kern w:val="1"/>
          <w:lang w:eastAsia="ar-SA"/>
        </w:rPr>
        <w:t xml:space="preserve">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w:t>
      </w:r>
      <w:r w:rsidRPr="00E3146D">
        <w:rPr>
          <w:rFonts w:eastAsia="Calibri" w:cs="Arial"/>
          <w:kern w:val="1"/>
          <w:lang w:eastAsia="ar-SA"/>
        </w:rPr>
        <w:t xml:space="preserve">способствует </w:t>
      </w:r>
      <w:r w:rsidRPr="00E3146D">
        <w:rPr>
          <w:rFonts w:eastAsia="Calibri" w:cs="Arial"/>
          <w:i/>
          <w:kern w:val="1"/>
          <w:lang w:eastAsia="ar-SA"/>
        </w:rPr>
        <w:t>личностному</w:t>
      </w:r>
      <w:r w:rsidRPr="00E3146D">
        <w:rPr>
          <w:rFonts w:eastAsia="Calibri" w:cs="Arial"/>
          <w:kern w:val="1"/>
          <w:lang w:eastAsia="ar-SA"/>
        </w:rPr>
        <w:t xml:space="preserve"> развитию ученика</w:t>
      </w:r>
      <w:r w:rsidRPr="00E3146D">
        <w:rPr>
          <w:rFonts w:eastAsia="Calibri"/>
          <w:kern w:val="1"/>
          <w:lang w:eastAsia="ar-SA"/>
        </w:rPr>
        <w:t>. С ней связана «</w:t>
      </w:r>
      <w:proofErr w:type="spellStart"/>
      <w:r w:rsidRPr="00E3146D">
        <w:rPr>
          <w:rFonts w:eastAsia="Calibri"/>
          <w:kern w:val="1"/>
          <w:lang w:eastAsia="ar-SA"/>
        </w:rPr>
        <w:t>сформированность</w:t>
      </w:r>
      <w:proofErr w:type="spellEnd"/>
      <w:r w:rsidRPr="00E3146D">
        <w:rPr>
          <w:rFonts w:eastAsia="Calibri"/>
          <w:kern w:val="1"/>
          <w:lang w:eastAsia="ar-SA"/>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E3146D">
        <w:rPr>
          <w:rFonts w:eastAsia="Calibri"/>
          <w:kern w:val="1"/>
          <w:lang w:eastAsia="ar-SA"/>
        </w:rPr>
        <w:t>здоровьесберегающего</w:t>
      </w:r>
      <w:proofErr w:type="spellEnd"/>
      <w:r w:rsidRPr="00E3146D">
        <w:rPr>
          <w:rFonts w:eastAsia="Calibri"/>
          <w:kern w:val="1"/>
          <w:lang w:eastAsia="ar-SA"/>
        </w:rPr>
        <w:t xml:space="preserve"> поведения в природной и социальной среде». </w:t>
      </w:r>
    </w:p>
    <w:p w:rsidR="0048237F" w:rsidRPr="00E3146D" w:rsidRDefault="0048237F" w:rsidP="005D0AC2">
      <w:pPr>
        <w:suppressAutoHyphens/>
        <w:ind w:right="38" w:firstLine="567"/>
        <w:rPr>
          <w:rFonts w:eastAsia="Calibri" w:cs="Arial"/>
          <w:kern w:val="1"/>
          <w:lang w:eastAsia="ar-SA"/>
        </w:rPr>
      </w:pPr>
      <w:r w:rsidRPr="00E3146D">
        <w:rPr>
          <w:rFonts w:eastAsia="Calibri" w:cs="Arial"/>
          <w:kern w:val="1"/>
          <w:lang w:eastAsia="ar-SA"/>
        </w:rPr>
        <w:t>Предмет «</w:t>
      </w:r>
      <w:r w:rsidRPr="00E3146D">
        <w:rPr>
          <w:rFonts w:eastAsia="Calibri" w:cs="Arial"/>
          <w:b/>
          <w:kern w:val="1"/>
          <w:lang w:eastAsia="ar-SA"/>
        </w:rPr>
        <w:t>Технология</w:t>
      </w:r>
      <w:r w:rsidRPr="00E3146D">
        <w:rPr>
          <w:rFonts w:eastAsia="Calibri" w:cs="Arial"/>
          <w:kern w:val="1"/>
          <w:lang w:eastAsia="ar-SA"/>
        </w:rPr>
        <w:t xml:space="preserve">» имеет чёткую практико-ориентированную направленность. Он способствует формированию </w:t>
      </w:r>
      <w:r w:rsidRPr="00E3146D">
        <w:rPr>
          <w:rFonts w:eastAsia="Calibri" w:cs="Arial"/>
          <w:i/>
          <w:kern w:val="1"/>
          <w:lang w:eastAsia="ar-SA"/>
        </w:rPr>
        <w:t>регулятивных</w:t>
      </w:r>
      <w:r w:rsidR="002553DD" w:rsidRPr="00E3146D">
        <w:rPr>
          <w:rFonts w:eastAsia="Calibri" w:cs="Arial"/>
          <w:i/>
          <w:kern w:val="1"/>
          <w:lang w:eastAsia="ar-SA"/>
        </w:rPr>
        <w:t xml:space="preserve"> </w:t>
      </w:r>
      <w:r w:rsidRPr="00E3146D">
        <w:rPr>
          <w:rFonts w:eastAsia="Calibri"/>
          <w:kern w:val="1"/>
          <w:lang w:eastAsia="ar-SA"/>
        </w:rPr>
        <w:t xml:space="preserve">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E3146D">
        <w:rPr>
          <w:rFonts w:eastAsia="Calibri"/>
          <w:i/>
          <w:kern w:val="1"/>
          <w:lang w:eastAsia="ar-SA"/>
        </w:rPr>
        <w:t>познавательных</w:t>
      </w:r>
      <w:r w:rsidRPr="00E3146D">
        <w:rPr>
          <w:rFonts w:eastAsia="Calibri"/>
          <w:kern w:val="1"/>
          <w:lang w:eastAsia="ar-SA"/>
        </w:rPr>
        <w:t xml:space="preserve">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E3146D">
        <w:rPr>
          <w:rFonts w:eastAsia="Calibri" w:cs="Arial"/>
          <w:i/>
          <w:kern w:val="1"/>
          <w:lang w:eastAsia="ar-SA"/>
        </w:rPr>
        <w:t>личностное</w:t>
      </w:r>
      <w:r w:rsidRPr="00E3146D">
        <w:rPr>
          <w:rFonts w:eastAsia="Calibri" w:cs="Arial"/>
          <w:kern w:val="1"/>
          <w:lang w:eastAsia="ar-SA"/>
        </w:rPr>
        <w:t xml:space="preserve"> развитие ученика.</w:t>
      </w:r>
    </w:p>
    <w:p w:rsidR="0048237F" w:rsidRPr="00E3146D" w:rsidRDefault="0048237F" w:rsidP="005D0AC2">
      <w:pPr>
        <w:suppressAutoHyphens/>
        <w:ind w:right="38" w:firstLine="567"/>
        <w:rPr>
          <w:rFonts w:eastAsia="Calibri"/>
          <w:kern w:val="1"/>
          <w:lang w:eastAsia="ar-SA"/>
        </w:rPr>
      </w:pPr>
      <w:r w:rsidRPr="00E3146D">
        <w:rPr>
          <w:rFonts w:eastAsia="Calibri" w:cs="Arial"/>
          <w:kern w:val="1"/>
          <w:lang w:eastAsia="ar-SA"/>
        </w:rPr>
        <w:t>Большую роль в становлении личности ученика играет  предметная область «</w:t>
      </w:r>
      <w:r w:rsidRPr="00E3146D">
        <w:rPr>
          <w:rFonts w:eastAsia="Calibri" w:cs="Arial"/>
          <w:b/>
          <w:kern w:val="1"/>
          <w:lang w:eastAsia="ar-SA"/>
        </w:rPr>
        <w:t>Искусство</w:t>
      </w:r>
      <w:r w:rsidRPr="00E3146D">
        <w:rPr>
          <w:rFonts w:eastAsia="Calibri" w:cs="Arial"/>
          <w:kern w:val="1"/>
          <w:lang w:eastAsia="ar-SA"/>
        </w:rPr>
        <w:t xml:space="preserve">», включающая предметы «Изобразительное искусство», «Музыка». Прежде всего  они способствуют  </w:t>
      </w:r>
      <w:r w:rsidRPr="00E3146D">
        <w:rPr>
          <w:rFonts w:eastAsia="Calibri" w:cs="Arial"/>
          <w:i/>
          <w:kern w:val="1"/>
          <w:lang w:eastAsia="ar-SA"/>
        </w:rPr>
        <w:t>личностному</w:t>
      </w:r>
      <w:r w:rsidRPr="00E3146D">
        <w:rPr>
          <w:rFonts w:eastAsia="Calibri" w:cs="Arial"/>
          <w:kern w:val="1"/>
          <w:lang w:eastAsia="ar-SA"/>
        </w:rPr>
        <w:t xml:space="preserve"> развитию ученика, обеспечивая «</w:t>
      </w:r>
      <w:proofErr w:type="spellStart"/>
      <w:r w:rsidRPr="00E3146D">
        <w:rPr>
          <w:rFonts w:eastAsia="Calibri"/>
          <w:kern w:val="1"/>
          <w:lang w:eastAsia="ar-SA"/>
        </w:rPr>
        <w:t>сформированность</w:t>
      </w:r>
      <w:proofErr w:type="spellEnd"/>
      <w:r w:rsidRPr="00E3146D">
        <w:rPr>
          <w:rFonts w:eastAsia="Calibri"/>
          <w:kern w:val="1"/>
          <w:lang w:eastAsia="ar-SA"/>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E3146D">
        <w:rPr>
          <w:rFonts w:eastAsia="Calibri"/>
          <w:kern w:val="1"/>
          <w:lang w:eastAsia="ar-SA"/>
        </w:rPr>
        <w:t>сформированность</w:t>
      </w:r>
      <w:proofErr w:type="spellEnd"/>
      <w:r w:rsidRPr="00E3146D">
        <w:rPr>
          <w:rFonts w:eastAsia="Calibri"/>
          <w:kern w:val="1"/>
          <w:lang w:eastAsia="ar-SA"/>
        </w:rPr>
        <w:t xml:space="preserve">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E3146D">
        <w:rPr>
          <w:rFonts w:eastAsia="Calibri"/>
          <w:i/>
          <w:kern w:val="1"/>
          <w:lang w:eastAsia="ar-SA"/>
        </w:rPr>
        <w:t>коммуникативных</w:t>
      </w:r>
      <w:r w:rsidRPr="00E3146D">
        <w:rPr>
          <w:rFonts w:eastAsia="Calibri"/>
          <w:kern w:val="1"/>
          <w:lang w:eastAsia="ar-SA"/>
        </w:rPr>
        <w:t xml:space="preserve"> универсальных учебных действий.</w:t>
      </w:r>
    </w:p>
    <w:p w:rsidR="0048237F" w:rsidRPr="00E3146D" w:rsidRDefault="0048237F" w:rsidP="005D0AC2">
      <w:pPr>
        <w:suppressAutoHyphens/>
        <w:spacing w:before="240" w:after="120"/>
        <w:ind w:right="38" w:firstLine="284"/>
        <w:rPr>
          <w:rFonts w:eastAsia="Calibri"/>
          <w:b/>
          <w:kern w:val="1"/>
          <w:lang w:eastAsia="ar-SA"/>
        </w:rPr>
      </w:pPr>
      <w:r w:rsidRPr="00E3146D">
        <w:rPr>
          <w:rFonts w:eastAsia="Calibri"/>
          <w:kern w:val="1"/>
          <w:lang w:eastAsia="ar-SA"/>
        </w:rPr>
        <w:t xml:space="preserve">Б) Образовательные технологии </w:t>
      </w:r>
      <w:proofErr w:type="spellStart"/>
      <w:r w:rsidRPr="00E3146D">
        <w:rPr>
          <w:rFonts w:eastAsia="Calibri"/>
          <w:kern w:val="1"/>
          <w:lang w:eastAsia="ar-SA"/>
        </w:rPr>
        <w:t>деятельностного</w:t>
      </w:r>
      <w:proofErr w:type="spellEnd"/>
      <w:r w:rsidRPr="00E3146D">
        <w:rPr>
          <w:rFonts w:eastAsia="Calibri"/>
          <w:kern w:val="1"/>
          <w:lang w:eastAsia="ar-SA"/>
        </w:rPr>
        <w:t xml:space="preserve"> типа, применяемые в образ</w:t>
      </w:r>
      <w:r w:rsidR="002339A0" w:rsidRPr="00E3146D">
        <w:rPr>
          <w:rFonts w:eastAsia="Calibri"/>
          <w:kern w:val="1"/>
          <w:lang w:eastAsia="ar-SA"/>
        </w:rPr>
        <w:t xml:space="preserve">овательном процессе </w:t>
      </w:r>
      <w:r w:rsidR="00D8752A" w:rsidRPr="00E3146D">
        <w:rPr>
          <w:bCs/>
        </w:rPr>
        <w:t xml:space="preserve">МБОУ «ООШ </w:t>
      </w:r>
      <w:r w:rsidR="00BD65F1" w:rsidRPr="00E3146D">
        <w:rPr>
          <w:bCs/>
        </w:rPr>
        <w:t xml:space="preserve">п. Пригорки </w:t>
      </w:r>
      <w:proofErr w:type="spellStart"/>
      <w:r w:rsidR="00D8752A" w:rsidRPr="00E3146D">
        <w:rPr>
          <w:bCs/>
        </w:rPr>
        <w:t>Перелюбского</w:t>
      </w:r>
      <w:proofErr w:type="spellEnd"/>
      <w:r w:rsidR="00D8752A" w:rsidRPr="00E3146D">
        <w:rPr>
          <w:bCs/>
        </w:rPr>
        <w:t xml:space="preserve"> муниципального района Саратовской области»</w:t>
      </w:r>
    </w:p>
    <w:tbl>
      <w:tblPr>
        <w:tblW w:w="9469" w:type="dxa"/>
        <w:tblInd w:w="-5" w:type="dxa"/>
        <w:tblLayout w:type="fixed"/>
        <w:tblLook w:val="0000" w:firstRow="0" w:lastRow="0" w:firstColumn="0" w:lastColumn="0" w:noHBand="0" w:noVBand="0"/>
      </w:tblPr>
      <w:tblGrid>
        <w:gridCol w:w="2392"/>
        <w:gridCol w:w="7077"/>
      </w:tblGrid>
      <w:tr w:rsidR="0048237F" w:rsidRPr="00E3146D" w:rsidTr="00C35E95">
        <w:tc>
          <w:tcPr>
            <w:tcW w:w="239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spacing w:before="240" w:after="120"/>
              <w:ind w:right="38"/>
              <w:rPr>
                <w:rFonts w:eastAsia="Calibri"/>
                <w:b/>
                <w:kern w:val="1"/>
                <w:lang w:eastAsia="ar-SA"/>
              </w:rPr>
            </w:pPr>
            <w:r w:rsidRPr="00E3146D">
              <w:rPr>
                <w:rFonts w:eastAsia="Calibri"/>
                <w:b/>
                <w:kern w:val="1"/>
                <w:lang w:eastAsia="ar-SA"/>
              </w:rPr>
              <w:t>Образовательные технологии, формы работы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spacing w:before="240" w:after="120"/>
              <w:ind w:right="38"/>
              <w:rPr>
                <w:rFonts w:eastAsia="Calibri"/>
                <w:b/>
                <w:kern w:val="1"/>
                <w:lang w:eastAsia="ar-SA"/>
              </w:rPr>
            </w:pPr>
            <w:r w:rsidRPr="00E3146D">
              <w:rPr>
                <w:rFonts w:eastAsia="Calibri"/>
                <w:b/>
                <w:kern w:val="1"/>
                <w:lang w:eastAsia="ar-SA"/>
              </w:rPr>
              <w:t xml:space="preserve">Роль в формировании личностных и </w:t>
            </w:r>
            <w:proofErr w:type="spellStart"/>
            <w:r w:rsidRPr="00E3146D">
              <w:rPr>
                <w:rFonts w:eastAsia="Calibri"/>
                <w:b/>
                <w:kern w:val="1"/>
                <w:lang w:eastAsia="ar-SA"/>
              </w:rPr>
              <w:t>метапредметных</w:t>
            </w:r>
            <w:proofErr w:type="spellEnd"/>
            <w:r w:rsidRPr="00E3146D">
              <w:rPr>
                <w:rFonts w:eastAsia="Calibri"/>
                <w:b/>
                <w:kern w:val="1"/>
                <w:lang w:eastAsia="ar-SA"/>
              </w:rPr>
              <w:t xml:space="preserve"> результатов</w:t>
            </w:r>
          </w:p>
        </w:tc>
      </w:tr>
      <w:tr w:rsidR="0048237F" w:rsidRPr="00E3146D" w:rsidTr="00C35E95">
        <w:tc>
          <w:tcPr>
            <w:tcW w:w="239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spacing w:before="240" w:after="120"/>
              <w:ind w:right="38"/>
              <w:rPr>
                <w:kern w:val="1"/>
                <w:lang w:eastAsia="ar-SA"/>
              </w:rPr>
            </w:pPr>
            <w:r w:rsidRPr="00E3146D">
              <w:rPr>
                <w:rFonts w:eastAsia="Calibri"/>
                <w:b/>
                <w:kern w:val="1"/>
                <w:lang w:eastAsia="ar-SA"/>
              </w:rPr>
              <w:t xml:space="preserve">Проблемно-диалогическая технология </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firstLine="284"/>
              <w:rPr>
                <w:rFonts w:eastAsia="Calibri"/>
                <w:kern w:val="1"/>
                <w:lang w:eastAsia="ar-SA"/>
              </w:rPr>
            </w:pPr>
            <w:r w:rsidRPr="00E3146D">
              <w:rPr>
                <w:kern w:val="1"/>
                <w:lang w:eastAsia="ar-SA"/>
              </w:rPr>
              <w:t xml:space="preserve">Данная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E3146D">
              <w:rPr>
                <w:bCs/>
                <w:i/>
                <w:kern w:val="1"/>
                <w:lang w:eastAsia="ar-SA"/>
              </w:rPr>
              <w:t>Постановка проблемы</w:t>
            </w:r>
            <w:r w:rsidRPr="00E3146D">
              <w:rPr>
                <w:kern w:val="1"/>
                <w:lang w:eastAsia="ar-SA"/>
              </w:rPr>
              <w:t xml:space="preserve"> – это этап формулирования темы урока или вопроса для исследования. </w:t>
            </w:r>
            <w:r w:rsidRPr="00E3146D">
              <w:rPr>
                <w:bCs/>
                <w:i/>
                <w:kern w:val="1"/>
                <w:lang w:eastAsia="ar-SA"/>
              </w:rPr>
              <w:lastRenderedPageBreak/>
              <w:t>Поиск решения</w:t>
            </w:r>
            <w:r w:rsidRPr="00E3146D">
              <w:rPr>
                <w:kern w:val="1"/>
                <w:lang w:eastAsia="ar-SA"/>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E3146D">
              <w:rPr>
                <w:rFonts w:eastAsia="Calibri"/>
                <w:i/>
                <w:kern w:val="1"/>
                <w:lang w:eastAsia="ar-SA"/>
              </w:rPr>
              <w:t>регулятивны</w:t>
            </w:r>
            <w:r w:rsidR="007A56FD" w:rsidRPr="00E3146D">
              <w:rPr>
                <w:rFonts w:eastAsia="Calibri"/>
                <w:i/>
                <w:kern w:val="1"/>
                <w:lang w:eastAsia="ar-SA"/>
              </w:rPr>
              <w:t xml:space="preserve">е </w:t>
            </w:r>
            <w:r w:rsidRPr="00E3146D">
              <w:rPr>
                <w:rFonts w:eastAsia="Calibri"/>
                <w:kern w:val="1"/>
                <w:lang w:eastAsia="ar-SA"/>
              </w:rPr>
              <w:t xml:space="preserve">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E3146D">
              <w:rPr>
                <w:rFonts w:eastAsia="Calibri"/>
                <w:i/>
                <w:kern w:val="1"/>
                <w:lang w:eastAsia="ar-SA"/>
              </w:rPr>
              <w:t>коммуникативных</w:t>
            </w:r>
            <w:r w:rsidRPr="00E3146D">
              <w:rPr>
                <w:rFonts w:eastAsia="Calibri"/>
                <w:kern w:val="1"/>
                <w:lang w:eastAsia="ar-SA"/>
              </w:rPr>
              <w:t xml:space="preserve">, необходимости извлекать информацию, делать логические выводы и т.п. – </w:t>
            </w:r>
            <w:r w:rsidRPr="00E3146D">
              <w:rPr>
                <w:rFonts w:eastAsia="Calibri"/>
                <w:i/>
                <w:kern w:val="1"/>
                <w:lang w:eastAsia="ar-SA"/>
              </w:rPr>
              <w:t>познавательных</w:t>
            </w:r>
            <w:r w:rsidRPr="00E3146D">
              <w:rPr>
                <w:rFonts w:eastAsia="Calibri"/>
                <w:kern w:val="1"/>
                <w:lang w:eastAsia="ar-SA"/>
              </w:rPr>
              <w:t xml:space="preserve">. </w:t>
            </w:r>
          </w:p>
          <w:p w:rsidR="0048237F" w:rsidRPr="00E3146D" w:rsidRDefault="0048237F" w:rsidP="005D0AC2">
            <w:pPr>
              <w:suppressAutoHyphens/>
              <w:ind w:right="38" w:firstLine="284"/>
              <w:rPr>
                <w:rFonts w:eastAsia="Calibri"/>
                <w:b/>
                <w:kern w:val="1"/>
                <w:lang w:eastAsia="ar-SA"/>
              </w:rPr>
            </w:pPr>
            <w:r w:rsidRPr="00E3146D">
              <w:rPr>
                <w:rFonts w:eastAsia="Calibri"/>
                <w:kern w:val="1"/>
                <w:lang w:eastAsia="ar-SA"/>
              </w:rPr>
              <w:t xml:space="preserve">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w:t>
            </w:r>
            <w:r w:rsidRPr="00E3146D">
              <w:rPr>
                <w:kern w:val="1"/>
                <w:lang w:eastAsia="ar-SA"/>
              </w:rPr>
              <w:t>в учебниках  плашками оранжевого цвета («Определяем проблему урока», «Решаем проблему, открываем новые знания», «Сравниваем свой вывод с авторским» и т.п.).</w:t>
            </w:r>
          </w:p>
        </w:tc>
      </w:tr>
      <w:tr w:rsidR="0048237F" w:rsidRPr="00E3146D" w:rsidTr="00C35E95">
        <w:tc>
          <w:tcPr>
            <w:tcW w:w="239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autoSpaceDE w:val="0"/>
              <w:spacing w:before="120"/>
              <w:ind w:right="38" w:firstLine="284"/>
              <w:rPr>
                <w:rFonts w:eastAsia="Calibri"/>
                <w:b/>
                <w:kern w:val="1"/>
                <w:lang w:eastAsia="ar-SA"/>
              </w:rPr>
            </w:pPr>
            <w:r w:rsidRPr="00E3146D">
              <w:rPr>
                <w:rFonts w:eastAsia="Calibri"/>
                <w:b/>
                <w:kern w:val="1"/>
                <w:lang w:eastAsia="ar-SA"/>
              </w:rPr>
              <w:lastRenderedPageBreak/>
              <w:t>Технология оценивания</w:t>
            </w:r>
            <w:r w:rsidRPr="00E3146D">
              <w:rPr>
                <w:rFonts w:eastAsia="Calibri"/>
                <w:kern w:val="1"/>
                <w:lang w:eastAsia="ar-SA"/>
              </w:rPr>
              <w:t xml:space="preserve"> образовательных достижений (учебных успехов)</w:t>
            </w:r>
          </w:p>
          <w:p w:rsidR="0048237F" w:rsidRPr="00E3146D" w:rsidRDefault="0048237F" w:rsidP="005D0AC2">
            <w:pPr>
              <w:suppressAutoHyphens/>
              <w:spacing w:before="240" w:after="120"/>
              <w:ind w:right="38"/>
              <w:rPr>
                <w:rFonts w:eastAsia="Calibri"/>
                <w:b/>
                <w:kern w:val="1"/>
                <w:lang w:eastAsia="ar-SA"/>
              </w:rPr>
            </w:pP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autoSpaceDE w:val="0"/>
              <w:spacing w:before="120"/>
              <w:ind w:right="38" w:firstLine="284"/>
              <w:rPr>
                <w:kern w:val="1"/>
                <w:lang w:eastAsia="ar-SA"/>
              </w:rPr>
            </w:pPr>
            <w:r w:rsidRPr="00E3146D">
              <w:rPr>
                <w:rFonts w:eastAsia="Calibri"/>
                <w:kern w:val="1"/>
                <w:lang w:eastAsia="ar-SA"/>
              </w:rPr>
              <w:t xml:space="preserve">Направлена на развитие контрольно-оценочной самостоятельности  учеников за счёт изменения традиционной системы  оценивания. </w:t>
            </w:r>
            <w:r w:rsidRPr="00E3146D">
              <w:rPr>
                <w:rFonts w:eastAsia="Calibri"/>
                <w:color w:val="231F20"/>
                <w:kern w:val="1"/>
                <w:lang w:eastAsia="ar-SA"/>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901CF6" w:rsidRPr="00E3146D" w:rsidRDefault="0048237F" w:rsidP="005D0AC2">
            <w:pPr>
              <w:suppressAutoHyphens/>
              <w:ind w:right="38" w:firstLine="284"/>
              <w:rPr>
                <w:rFonts w:eastAsia="Calibri"/>
                <w:bCs/>
                <w:kern w:val="1"/>
                <w:lang w:eastAsia="ar-SA"/>
              </w:rPr>
            </w:pPr>
            <w:r w:rsidRPr="00E3146D">
              <w:rPr>
                <w:kern w:val="1"/>
                <w:lang w:eastAsia="ar-SA"/>
              </w:rPr>
              <w:t xml:space="preserve">Данная технология направлена  прежде всего на формирование </w:t>
            </w:r>
            <w:r w:rsidRPr="00E3146D">
              <w:rPr>
                <w:rFonts w:eastAsia="Calibri"/>
                <w:i/>
                <w:kern w:val="1"/>
                <w:lang w:eastAsia="ar-SA"/>
              </w:rPr>
              <w:t>регулятивных</w:t>
            </w:r>
            <w:r w:rsidR="007A56FD" w:rsidRPr="00E3146D">
              <w:rPr>
                <w:rFonts w:eastAsia="Calibri"/>
                <w:i/>
                <w:kern w:val="1"/>
                <w:lang w:eastAsia="ar-SA"/>
              </w:rPr>
              <w:t xml:space="preserve"> </w:t>
            </w:r>
            <w:r w:rsidRPr="00E3146D">
              <w:rPr>
                <w:rFonts w:eastAsia="Calibri"/>
                <w:kern w:val="1"/>
                <w:lang w:eastAsia="ar-SA"/>
              </w:rPr>
              <w:t xml:space="preserve">универсальных учебных действий, так как обеспечивает развитие  умения </w:t>
            </w:r>
            <w:r w:rsidRPr="00E3146D">
              <w:rPr>
                <w:rFonts w:eastAsia="Calibri"/>
                <w:bCs/>
                <w:kern w:val="1"/>
                <w:lang w:eastAsia="ar-SA"/>
              </w:rPr>
              <w:t xml:space="preserve">определять, достигнут ли результат деятельности. </w:t>
            </w:r>
          </w:p>
          <w:p w:rsidR="00901CF6" w:rsidRPr="00E3146D" w:rsidRDefault="00901CF6" w:rsidP="005D0AC2">
            <w:pPr>
              <w:suppressAutoHyphens/>
              <w:ind w:right="38" w:firstLine="284"/>
              <w:rPr>
                <w:rFonts w:eastAsia="Calibri"/>
                <w:bCs/>
                <w:kern w:val="1"/>
                <w:lang w:eastAsia="ar-SA"/>
              </w:rPr>
            </w:pPr>
          </w:p>
          <w:p w:rsidR="00901CF6" w:rsidRPr="00E3146D" w:rsidRDefault="00901CF6" w:rsidP="005D0AC2">
            <w:pPr>
              <w:suppressAutoHyphens/>
              <w:ind w:right="38" w:firstLine="284"/>
              <w:rPr>
                <w:rFonts w:eastAsia="Calibri"/>
                <w:bCs/>
                <w:kern w:val="1"/>
                <w:lang w:eastAsia="ar-SA"/>
              </w:rPr>
            </w:pPr>
          </w:p>
          <w:p w:rsidR="00901CF6" w:rsidRPr="00E3146D" w:rsidRDefault="00901CF6" w:rsidP="005D0AC2">
            <w:pPr>
              <w:suppressAutoHyphens/>
              <w:ind w:right="38" w:firstLine="284"/>
              <w:rPr>
                <w:rFonts w:eastAsia="Calibri"/>
                <w:bCs/>
                <w:kern w:val="1"/>
                <w:lang w:eastAsia="ar-SA"/>
              </w:rPr>
            </w:pP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Наряду с этим происходит формирование и коммуникативных универсальных учебных действий:  за счёт обучения </w:t>
            </w:r>
            <w:r w:rsidRPr="00E3146D">
              <w:rPr>
                <w:rFonts w:eastAsia="Calibri"/>
                <w:bCs/>
                <w:kern w:val="1"/>
                <w:lang w:eastAsia="ar-SA"/>
              </w:rPr>
              <w:t>аргументированно отстаивать свою точку зрения, логически обосновывать свои выводы. Воспитание толерантного отношения к иным решениям приводит к</w:t>
            </w:r>
            <w:r w:rsidR="007A56FD" w:rsidRPr="00E3146D">
              <w:rPr>
                <w:rFonts w:eastAsia="Calibri"/>
                <w:bCs/>
                <w:kern w:val="1"/>
                <w:lang w:eastAsia="ar-SA"/>
              </w:rPr>
              <w:t xml:space="preserve"> </w:t>
            </w:r>
            <w:r w:rsidRPr="00E3146D">
              <w:rPr>
                <w:rFonts w:eastAsia="Calibri"/>
                <w:i/>
                <w:kern w:val="1"/>
                <w:lang w:eastAsia="ar-SA"/>
              </w:rPr>
              <w:t>личностному</w:t>
            </w:r>
            <w:r w:rsidRPr="00E3146D">
              <w:rPr>
                <w:rFonts w:eastAsia="Calibri"/>
                <w:kern w:val="1"/>
                <w:lang w:eastAsia="ar-SA"/>
              </w:rPr>
              <w:t xml:space="preserve"> развитию ученика.</w:t>
            </w:r>
          </w:p>
          <w:p w:rsidR="0048237F" w:rsidRPr="00E3146D" w:rsidRDefault="0048237F" w:rsidP="005D0AC2">
            <w:pPr>
              <w:suppressAutoHyphens/>
              <w:ind w:right="38" w:firstLine="284"/>
              <w:rPr>
                <w:kern w:val="1"/>
                <w:lang w:eastAsia="ar-SA"/>
              </w:rPr>
            </w:pPr>
            <w:r w:rsidRPr="00E3146D">
              <w:rPr>
                <w:rFonts w:eastAsia="Calibri"/>
                <w:kern w:val="1"/>
                <w:lang w:eastAsia="ar-SA"/>
              </w:rPr>
              <w:t xml:space="preserve">Технология оценивания реализована в предметных УМК (тетради для проверочных и контрольных работ),  в тетрадях по диагностике </w:t>
            </w:r>
            <w:proofErr w:type="spellStart"/>
            <w:r w:rsidRPr="00E3146D">
              <w:rPr>
                <w:rFonts w:eastAsia="Calibri"/>
                <w:kern w:val="1"/>
                <w:lang w:eastAsia="ar-SA"/>
              </w:rPr>
              <w:t>метапредметных</w:t>
            </w:r>
            <w:proofErr w:type="spellEnd"/>
            <w:r w:rsidRPr="00E3146D">
              <w:rPr>
                <w:rFonts w:eastAsia="Calibri"/>
                <w:kern w:val="1"/>
                <w:lang w:eastAsia="ar-SA"/>
              </w:rPr>
              <w:t xml:space="preserve"> результатов.</w:t>
            </w:r>
          </w:p>
        </w:tc>
      </w:tr>
      <w:tr w:rsidR="0048237F" w:rsidRPr="00E3146D" w:rsidTr="00C35E95">
        <w:tc>
          <w:tcPr>
            <w:tcW w:w="239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spacing w:before="240" w:after="120"/>
              <w:ind w:right="38"/>
              <w:rPr>
                <w:rFonts w:eastAsia="Calibri"/>
                <w:kern w:val="1"/>
                <w:lang w:eastAsia="ar-SA"/>
              </w:rPr>
            </w:pPr>
            <w:r w:rsidRPr="00E3146D">
              <w:rPr>
                <w:rFonts w:eastAsia="Calibri"/>
                <w:b/>
                <w:kern w:val="1"/>
                <w:lang w:eastAsia="ar-SA"/>
              </w:rPr>
              <w:t>Технология  продуктивного чтения</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spacing w:before="120"/>
              <w:ind w:right="38" w:firstLine="284"/>
              <w:rPr>
                <w:rFonts w:eastAsia="Calibri"/>
                <w:kern w:val="1"/>
                <w:lang w:eastAsia="ar-SA"/>
              </w:rPr>
            </w:pPr>
            <w:r w:rsidRPr="00E3146D">
              <w:rPr>
                <w:rFonts w:eastAsia="Calibri"/>
                <w:kern w:val="1"/>
                <w:lang w:eastAsia="ar-SA"/>
              </w:rPr>
              <w:t>Обеспечивает</w:t>
            </w:r>
            <w:r w:rsidR="007A56FD" w:rsidRPr="00E3146D">
              <w:rPr>
                <w:rFonts w:eastAsia="Calibri"/>
                <w:kern w:val="1"/>
                <w:lang w:eastAsia="ar-SA"/>
              </w:rPr>
              <w:t xml:space="preserve"> </w:t>
            </w:r>
            <w:r w:rsidRPr="00E3146D">
              <w:rPr>
                <w:rFonts w:eastAsia="Calibri"/>
                <w:kern w:val="1"/>
                <w:lang w:eastAsia="ar-SA"/>
              </w:rPr>
              <w:t xml:space="preserve">понимание текста за счёт овладения приемами его освоения на этапах до чтения, во время чтения и после чтения. </w:t>
            </w:r>
            <w:r w:rsidRPr="00E3146D">
              <w:rPr>
                <w:kern w:val="1"/>
                <w:lang w:eastAsia="ar-SA"/>
              </w:rPr>
              <w:t xml:space="preserve">Эта технология направлена на формирование </w:t>
            </w:r>
            <w:r w:rsidRPr="00E3146D">
              <w:rPr>
                <w:rFonts w:eastAsia="Calibri"/>
                <w:i/>
                <w:kern w:val="1"/>
                <w:lang w:eastAsia="ar-SA"/>
              </w:rPr>
              <w:t>коммуникативных</w:t>
            </w:r>
            <w:r w:rsidR="007A56FD" w:rsidRPr="00E3146D">
              <w:rPr>
                <w:rFonts w:eastAsia="Calibri"/>
                <w:i/>
                <w:kern w:val="1"/>
                <w:lang w:eastAsia="ar-SA"/>
              </w:rPr>
              <w:t xml:space="preserve"> </w:t>
            </w:r>
            <w:r w:rsidRPr="00E3146D">
              <w:rPr>
                <w:rFonts w:eastAsia="Calibri"/>
                <w:kern w:val="1"/>
                <w:lang w:eastAsia="ar-SA"/>
              </w:rPr>
              <w:t xml:space="preserve">универсальных учебных действий, обеспечивая умение истолковывать прочитанное и </w:t>
            </w:r>
            <w:r w:rsidRPr="00E3146D">
              <w:rPr>
                <w:rFonts w:eastAsia="Calibri"/>
                <w:bCs/>
                <w:kern w:val="1"/>
                <w:lang w:eastAsia="ar-SA"/>
              </w:rPr>
              <w:t>формулировать свою позицию, адекватно понимать собеседника (автора), у</w:t>
            </w:r>
            <w:r w:rsidRPr="00E3146D">
              <w:rPr>
                <w:rFonts w:eastAsia="Calibri"/>
                <w:kern w:val="1"/>
                <w:lang w:eastAsia="ar-SA"/>
              </w:rPr>
              <w:t>мение</w:t>
            </w:r>
            <w:r w:rsidR="007A56FD" w:rsidRPr="00E3146D">
              <w:rPr>
                <w:rFonts w:eastAsia="Calibri"/>
                <w:kern w:val="1"/>
                <w:lang w:eastAsia="ar-SA"/>
              </w:rPr>
              <w:t xml:space="preserve"> </w:t>
            </w:r>
            <w:r w:rsidRPr="00E3146D">
              <w:rPr>
                <w:rFonts w:eastAsia="Calibri"/>
                <w:kern w:val="1"/>
                <w:lang w:eastAsia="ar-SA"/>
              </w:rPr>
              <w:t>осознанно</w:t>
            </w:r>
            <w:r w:rsidR="007A56FD" w:rsidRPr="00E3146D">
              <w:rPr>
                <w:rFonts w:eastAsia="Calibri"/>
                <w:kern w:val="1"/>
                <w:lang w:eastAsia="ar-SA"/>
              </w:rPr>
              <w:t xml:space="preserve"> </w:t>
            </w:r>
            <w:r w:rsidRPr="00E3146D">
              <w:rPr>
                <w:rFonts w:eastAsia="Calibri"/>
                <w:kern w:val="1"/>
                <w:lang w:eastAsia="ar-SA"/>
              </w:rPr>
              <w:t xml:space="preserve">читать вслух и про себя тексты учебников; </w:t>
            </w:r>
            <w:r w:rsidRPr="00E3146D">
              <w:rPr>
                <w:rFonts w:eastAsia="Calibri"/>
                <w:i/>
                <w:kern w:val="1"/>
                <w:lang w:eastAsia="ar-SA"/>
              </w:rPr>
              <w:t>познавательных</w:t>
            </w:r>
            <w:r w:rsidRPr="00E3146D">
              <w:rPr>
                <w:rFonts w:eastAsia="Calibri"/>
                <w:kern w:val="1"/>
                <w:lang w:eastAsia="ar-SA"/>
              </w:rPr>
              <w:t xml:space="preserve"> универсальных учебных действий, например, – умения </w:t>
            </w:r>
            <w:r w:rsidRPr="00E3146D">
              <w:rPr>
                <w:rFonts w:eastAsia="Calibri"/>
                <w:bCs/>
                <w:kern w:val="1"/>
                <w:lang w:eastAsia="ar-SA"/>
              </w:rPr>
              <w:t>извлекать информацию из текста.</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48237F" w:rsidRPr="00E3146D" w:rsidRDefault="0048237F" w:rsidP="005D0AC2">
            <w:pPr>
              <w:suppressAutoHyphens/>
              <w:autoSpaceDE w:val="0"/>
              <w:spacing w:before="120"/>
              <w:ind w:right="38" w:firstLine="284"/>
              <w:rPr>
                <w:rFonts w:eastAsia="Calibri"/>
                <w:kern w:val="1"/>
                <w:lang w:eastAsia="ar-SA"/>
              </w:rPr>
            </w:pPr>
          </w:p>
        </w:tc>
      </w:tr>
      <w:tr w:rsidR="0048237F" w:rsidRPr="00E3146D" w:rsidTr="00C35E95">
        <w:tc>
          <w:tcPr>
            <w:tcW w:w="239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spacing w:before="240" w:after="120"/>
              <w:ind w:right="38"/>
              <w:rPr>
                <w:rFonts w:eastAsia="Calibri"/>
                <w:kern w:val="1"/>
                <w:lang w:eastAsia="ar-SA"/>
              </w:rPr>
            </w:pPr>
            <w:r w:rsidRPr="00E3146D">
              <w:rPr>
                <w:rFonts w:eastAsia="Calibri"/>
                <w:b/>
                <w:kern w:val="1"/>
                <w:lang w:eastAsia="ar-SA"/>
              </w:rPr>
              <w:lastRenderedPageBreak/>
              <w:t>Формы групповой работы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2339A0" w:rsidP="005D0AC2">
            <w:pPr>
              <w:suppressAutoHyphens/>
              <w:spacing w:before="120"/>
              <w:ind w:right="38" w:firstLine="284"/>
              <w:rPr>
                <w:rFonts w:eastAsia="Calibri"/>
                <w:kern w:val="1"/>
                <w:lang w:eastAsia="ar-SA"/>
              </w:rPr>
            </w:pPr>
            <w:r w:rsidRPr="00E3146D">
              <w:rPr>
                <w:rFonts w:eastAsia="Calibri"/>
                <w:kern w:val="1"/>
                <w:lang w:eastAsia="ar-SA"/>
              </w:rPr>
              <w:t xml:space="preserve">В рамках </w:t>
            </w:r>
            <w:r w:rsidR="0048237F" w:rsidRPr="00E3146D">
              <w:rPr>
                <w:rFonts w:eastAsia="Calibri"/>
                <w:kern w:val="1"/>
                <w:lang w:eastAsia="ar-SA"/>
              </w:rPr>
              <w:t xml:space="preserve"> УМК «Начальная школа </w:t>
            </w:r>
            <w:r w:rsidR="0048237F" w:rsidRPr="00E3146D">
              <w:rPr>
                <w:rFonts w:eastAsia="Calibri"/>
                <w:kern w:val="1"/>
                <w:lang w:val="en-US" w:eastAsia="ar-SA"/>
              </w:rPr>
              <w:t>XXI</w:t>
            </w:r>
            <w:r w:rsidR="0048237F" w:rsidRPr="00E3146D">
              <w:rPr>
                <w:rFonts w:eastAsia="Calibri"/>
                <w:kern w:val="1"/>
                <w:lang w:eastAsia="ar-SA"/>
              </w:rPr>
              <w:t xml:space="preserve">» века на занятиях по многим предметам в методических рекомендациях предлагается работа в малых группах, парах и другие. Данные формы работы являются  основой для </w:t>
            </w:r>
            <w:r w:rsidR="0048237F" w:rsidRPr="00E3146D">
              <w:rPr>
                <w:kern w:val="1"/>
                <w:lang w:eastAsia="ar-SA"/>
              </w:rPr>
              <w:t xml:space="preserve">формирования </w:t>
            </w:r>
            <w:r w:rsidR="0048237F" w:rsidRPr="00E3146D">
              <w:rPr>
                <w:rFonts w:eastAsia="Calibri"/>
                <w:i/>
                <w:kern w:val="1"/>
                <w:lang w:eastAsia="ar-SA"/>
              </w:rPr>
              <w:t>коммуникативных</w:t>
            </w:r>
            <w:r w:rsidR="007A56FD" w:rsidRPr="00E3146D">
              <w:rPr>
                <w:rFonts w:eastAsia="Calibri"/>
                <w:i/>
                <w:kern w:val="1"/>
                <w:lang w:eastAsia="ar-SA"/>
              </w:rPr>
              <w:t xml:space="preserve"> </w:t>
            </w:r>
            <w:r w:rsidR="0048237F" w:rsidRPr="00E3146D">
              <w:rPr>
                <w:rFonts w:eastAsia="Calibri"/>
                <w:kern w:val="1"/>
                <w:lang w:eastAsia="ar-SA"/>
              </w:rPr>
              <w:t>универсальных учебных действий и прежде всего -  умения</w:t>
            </w:r>
            <w:r w:rsidR="007A56FD" w:rsidRPr="00E3146D">
              <w:rPr>
                <w:rFonts w:eastAsia="Calibri"/>
                <w:kern w:val="1"/>
                <w:lang w:eastAsia="ar-SA"/>
              </w:rPr>
              <w:t xml:space="preserve"> </w:t>
            </w:r>
            <w:r w:rsidR="0048237F" w:rsidRPr="00E3146D">
              <w:rPr>
                <w:rFonts w:eastAsia="Calibri"/>
                <w:kern w:val="1"/>
                <w:lang w:eastAsia="ar-SA"/>
              </w:rPr>
              <w:t xml:space="preserve">донести свою позицию до других, понять другие позиции, договариваться с людьми и уважительно относиться к позиции другого. </w:t>
            </w:r>
          </w:p>
        </w:tc>
      </w:tr>
      <w:tr w:rsidR="0048237F" w:rsidRPr="00E3146D" w:rsidTr="00C35E95">
        <w:tc>
          <w:tcPr>
            <w:tcW w:w="239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spacing w:before="240" w:after="120"/>
              <w:ind w:right="38"/>
              <w:rPr>
                <w:rFonts w:eastAsia="Calibri"/>
                <w:kern w:val="1"/>
                <w:lang w:eastAsia="ar-SA"/>
              </w:rPr>
            </w:pPr>
            <w:r w:rsidRPr="00E3146D">
              <w:rPr>
                <w:rFonts w:eastAsia="Calibri"/>
                <w:b/>
                <w:kern w:val="1"/>
                <w:lang w:eastAsia="ar-SA"/>
              </w:rPr>
              <w:t>Проектная деятельность</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Работа над </w:t>
            </w:r>
            <w:r w:rsidRPr="00E3146D">
              <w:rPr>
                <w:rFonts w:eastAsia="Calibri"/>
                <w:b/>
                <w:bCs/>
                <w:kern w:val="1"/>
                <w:lang w:eastAsia="ar-SA"/>
              </w:rPr>
              <w:t>проектами</w:t>
            </w:r>
            <w:r w:rsidRPr="00E3146D">
              <w:rPr>
                <w:rFonts w:eastAsia="Calibri"/>
                <w:kern w:val="1"/>
                <w:lang w:eastAsia="ar-SA"/>
              </w:rPr>
              <w:t xml:space="preserve">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E3146D">
              <w:rPr>
                <w:rFonts w:eastAsia="Calibri"/>
                <w:kern w:val="1"/>
                <w:lang w:eastAsia="ar-SA"/>
              </w:rPr>
              <w:t>метапредметных</w:t>
            </w:r>
            <w:proofErr w:type="spellEnd"/>
            <w:r w:rsidRPr="00E3146D">
              <w:rPr>
                <w:rFonts w:eastAsia="Calibri"/>
                <w:kern w:val="1"/>
                <w:lang w:eastAsia="ar-SA"/>
              </w:rPr>
              <w:t xml:space="preserve"> результатов образования в более комфортных для этого условиях, не ограниченных временными рамками отдельных уроков. Нацеленность проектов на оригинальный конечный результат в ограниченное время создает предпосылки и условия прежде всего для достижения </w:t>
            </w:r>
            <w:r w:rsidRPr="00E3146D">
              <w:rPr>
                <w:rFonts w:eastAsia="Calibri"/>
                <w:i/>
                <w:iCs/>
                <w:kern w:val="1"/>
                <w:lang w:eastAsia="ar-SA"/>
              </w:rPr>
              <w:t>регулятивных</w:t>
            </w:r>
            <w:r w:rsidR="007A56FD" w:rsidRPr="00E3146D">
              <w:rPr>
                <w:rFonts w:eastAsia="Calibri"/>
                <w:i/>
                <w:iCs/>
                <w:kern w:val="1"/>
                <w:lang w:eastAsia="ar-SA"/>
              </w:rPr>
              <w:t xml:space="preserve"> </w:t>
            </w:r>
            <w:proofErr w:type="spellStart"/>
            <w:r w:rsidRPr="00E3146D">
              <w:rPr>
                <w:rFonts w:eastAsia="Calibri"/>
                <w:kern w:val="1"/>
                <w:lang w:eastAsia="ar-SA"/>
              </w:rPr>
              <w:t>метапредметных</w:t>
            </w:r>
            <w:proofErr w:type="spellEnd"/>
            <w:r w:rsidRPr="00E3146D">
              <w:rPr>
                <w:rFonts w:eastAsia="Calibri"/>
                <w:kern w:val="1"/>
                <w:lang w:eastAsia="ar-SA"/>
              </w:rPr>
              <w:t xml:space="preserve">  результатов:</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определение целей деятельности, составление плана действий по достижению результата творческого характера,</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работа по составленному плану с сопоставлением получающегося результата с исходным замыслом,</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понимание причин возникающих затруднений и поиск способов выхода из ситуации.</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В подходе к работе над проектами в на</w:t>
            </w:r>
            <w:r w:rsidR="002339A0" w:rsidRPr="00E3146D">
              <w:rPr>
                <w:rFonts w:eastAsia="Calibri"/>
                <w:kern w:val="1"/>
                <w:lang w:eastAsia="ar-SA"/>
              </w:rPr>
              <w:t>чальной школе, принятом в</w:t>
            </w:r>
            <w:r w:rsidR="007A56FD" w:rsidRPr="00E3146D">
              <w:rPr>
                <w:rFonts w:eastAsia="Calibri"/>
                <w:kern w:val="1"/>
                <w:lang w:eastAsia="ar-SA"/>
              </w:rPr>
              <w:t xml:space="preserve"> УМК «Начальная ш</w:t>
            </w:r>
            <w:r w:rsidRPr="00E3146D">
              <w:rPr>
                <w:rFonts w:eastAsia="Calibri"/>
                <w:kern w:val="1"/>
                <w:lang w:eastAsia="ar-SA"/>
              </w:rPr>
              <w:t xml:space="preserve">кола </w:t>
            </w:r>
            <w:r w:rsidRPr="00E3146D">
              <w:rPr>
                <w:rFonts w:eastAsia="Calibri"/>
                <w:kern w:val="1"/>
                <w:lang w:val="en-US" w:eastAsia="ar-SA"/>
              </w:rPr>
              <w:t>XXI</w:t>
            </w:r>
            <w:r w:rsidRPr="00E3146D">
              <w:rPr>
                <w:rFonts w:eastAsia="Calibri"/>
                <w:kern w:val="1"/>
                <w:lang w:eastAsia="ar-SA"/>
              </w:rPr>
              <w:t xml:space="preserve"> века»,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E3146D">
              <w:rPr>
                <w:rFonts w:eastAsia="Calibri"/>
                <w:i/>
                <w:iCs/>
                <w:kern w:val="1"/>
                <w:lang w:eastAsia="ar-SA"/>
              </w:rPr>
              <w:t>познавательные</w:t>
            </w:r>
            <w:r w:rsidRPr="00E3146D">
              <w:rPr>
                <w:rFonts w:eastAsia="Calibri"/>
                <w:kern w:val="1"/>
                <w:lang w:eastAsia="ar-SA"/>
              </w:rPr>
              <w:t xml:space="preserve"> универсальные учебные действия:</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предполагать, какая информация нужна,</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отбирать необходимые словари, энциклопедии, справочники, электронные диски,</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E3146D">
              <w:rPr>
                <w:rFonts w:eastAsia="Calibri"/>
                <w:kern w:val="1"/>
                <w:lang w:eastAsia="ar-SA"/>
              </w:rPr>
              <w:t>метапредметных</w:t>
            </w:r>
            <w:proofErr w:type="spellEnd"/>
            <w:r w:rsidR="007A56FD" w:rsidRPr="00E3146D">
              <w:rPr>
                <w:rFonts w:eastAsia="Calibri"/>
                <w:kern w:val="1"/>
                <w:lang w:eastAsia="ar-SA"/>
              </w:rPr>
              <w:t xml:space="preserve"> </w:t>
            </w:r>
            <w:r w:rsidRPr="00E3146D">
              <w:rPr>
                <w:rFonts w:eastAsia="Calibri"/>
                <w:i/>
                <w:iCs/>
                <w:kern w:val="1"/>
                <w:lang w:eastAsia="ar-SA"/>
              </w:rPr>
              <w:t>коммуникативных</w:t>
            </w:r>
            <w:r w:rsidRPr="00E3146D">
              <w:rPr>
                <w:rFonts w:eastAsia="Calibri"/>
                <w:kern w:val="1"/>
                <w:lang w:eastAsia="ar-SA"/>
              </w:rPr>
              <w:t xml:space="preserve"> умений:</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организовывать взаимодействие в группе (распределять роли, договариваться друг с другом и т.д.),</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предвидеть (прогнозировать) последствия коллективных решений,</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48237F" w:rsidRPr="00E3146D" w:rsidRDefault="0048237F" w:rsidP="005D0AC2">
            <w:pPr>
              <w:suppressAutoHyphens/>
              <w:ind w:right="38" w:firstLine="284"/>
              <w:rPr>
                <w:rFonts w:eastAsia="Calibri"/>
                <w:i/>
                <w:iCs/>
                <w:kern w:val="1"/>
                <w:lang w:eastAsia="ar-SA"/>
              </w:rPr>
            </w:pPr>
            <w:r w:rsidRPr="00E3146D">
              <w:rPr>
                <w:rFonts w:eastAsia="Calibri"/>
                <w:kern w:val="1"/>
                <w:lang w:eastAsia="ar-SA"/>
              </w:rPr>
              <w:t xml:space="preserve">– при необходимости отстаивать свою точку зрения, </w:t>
            </w:r>
            <w:r w:rsidRPr="00E3146D">
              <w:rPr>
                <w:rFonts w:eastAsia="Calibri"/>
                <w:kern w:val="1"/>
                <w:lang w:eastAsia="ar-SA"/>
              </w:rPr>
              <w:lastRenderedPageBreak/>
              <w:t xml:space="preserve">аргументируя ее. Учиться подтверждать аргументы фактами. </w:t>
            </w:r>
          </w:p>
          <w:p w:rsidR="0048237F" w:rsidRPr="00E3146D" w:rsidRDefault="0048237F" w:rsidP="005D0AC2">
            <w:pPr>
              <w:suppressAutoHyphens/>
              <w:ind w:right="38" w:firstLine="284"/>
              <w:rPr>
                <w:rFonts w:eastAsia="Calibri"/>
                <w:b/>
                <w:kern w:val="1"/>
                <w:lang w:eastAsia="ar-SA"/>
              </w:rPr>
            </w:pPr>
            <w:r w:rsidRPr="00E3146D">
              <w:rPr>
                <w:rFonts w:eastAsia="Calibri"/>
                <w:i/>
                <w:iCs/>
                <w:kern w:val="1"/>
                <w:lang w:eastAsia="ar-SA"/>
              </w:rPr>
              <w:t>Личностные</w:t>
            </w:r>
            <w:r w:rsidRPr="00E3146D">
              <w:rPr>
                <w:rFonts w:eastAsia="Calibri"/>
                <w:kern w:val="1"/>
                <w:lang w:eastAsia="ar-SA"/>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tc>
      </w:tr>
      <w:tr w:rsidR="0048237F" w:rsidRPr="00E3146D" w:rsidTr="00C35E95">
        <w:tc>
          <w:tcPr>
            <w:tcW w:w="239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spacing w:before="240" w:after="120"/>
              <w:ind w:right="38"/>
              <w:rPr>
                <w:rFonts w:eastAsia="Calibri"/>
                <w:kern w:val="1"/>
                <w:lang w:eastAsia="ar-SA"/>
              </w:rPr>
            </w:pPr>
            <w:r w:rsidRPr="00E3146D">
              <w:rPr>
                <w:rFonts w:eastAsia="Calibri"/>
                <w:b/>
                <w:kern w:val="1"/>
                <w:lang w:eastAsia="ar-SA"/>
              </w:rPr>
              <w:lastRenderedPageBreak/>
              <w:t>Решение жизненных задач</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Использование в образовательном процессе </w:t>
            </w:r>
            <w:r w:rsidRPr="00E3146D">
              <w:rPr>
                <w:rFonts w:eastAsia="Calibri"/>
                <w:b/>
                <w:bCs/>
                <w:kern w:val="1"/>
                <w:lang w:eastAsia="ar-SA"/>
              </w:rPr>
              <w:t>жизненных задач</w:t>
            </w:r>
            <w:r w:rsidRPr="00E3146D">
              <w:rPr>
                <w:rFonts w:eastAsia="Calibri"/>
                <w:kern w:val="1"/>
                <w:lang w:eastAsia="ar-SA"/>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E3146D">
              <w:rPr>
                <w:rFonts w:eastAsia="Calibri"/>
                <w:kern w:val="1"/>
                <w:lang w:eastAsia="ar-SA"/>
              </w:rPr>
              <w:t>компетентностный</w:t>
            </w:r>
            <w:proofErr w:type="spellEnd"/>
            <w:r w:rsidRPr="00E3146D">
              <w:rPr>
                <w:rFonts w:eastAsia="Calibri"/>
                <w:kern w:val="1"/>
                <w:lang w:eastAsia="ar-SA"/>
              </w:rPr>
              <w:t xml:space="preserve"> характер и нацелены на применение предметных, </w:t>
            </w:r>
            <w:proofErr w:type="spellStart"/>
            <w:r w:rsidRPr="00E3146D">
              <w:rPr>
                <w:rFonts w:eastAsia="Calibri"/>
                <w:kern w:val="1"/>
                <w:lang w:eastAsia="ar-SA"/>
              </w:rPr>
              <w:t>метапредметных</w:t>
            </w:r>
            <w:proofErr w:type="spellEnd"/>
            <w:r w:rsidRPr="00E3146D">
              <w:rPr>
                <w:rFonts w:eastAsia="Calibri"/>
                <w:kern w:val="1"/>
                <w:lang w:eastAsia="ar-SA"/>
              </w:rPr>
              <w:t xml:space="preserve"> и </w:t>
            </w:r>
            <w:proofErr w:type="spellStart"/>
            <w:r w:rsidRPr="00E3146D">
              <w:rPr>
                <w:rFonts w:eastAsia="Calibri"/>
                <w:kern w:val="1"/>
                <w:lang w:eastAsia="ar-SA"/>
              </w:rPr>
              <w:t>межпредметных</w:t>
            </w:r>
            <w:proofErr w:type="spellEnd"/>
            <w:r w:rsidRPr="00E3146D">
              <w:rPr>
                <w:rFonts w:eastAsia="Calibri"/>
                <w:kern w:val="1"/>
                <w:lang w:eastAsia="ar-SA"/>
              </w:rPr>
              <w:t xml:space="preserve">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E3146D">
              <w:rPr>
                <w:rFonts w:eastAsia="Calibri"/>
                <w:i/>
                <w:kern w:val="1"/>
                <w:lang w:eastAsia="ar-SA"/>
              </w:rPr>
              <w:t>познавательных</w:t>
            </w:r>
            <w:r w:rsidRPr="00E3146D">
              <w:rPr>
                <w:rFonts w:eastAsia="Calibri"/>
                <w:kern w:val="1"/>
                <w:lang w:eastAsia="ar-SA"/>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E3146D">
              <w:rPr>
                <w:rFonts w:eastAsia="Calibri"/>
                <w:i/>
                <w:iCs/>
                <w:kern w:val="1"/>
                <w:lang w:eastAsia="ar-SA"/>
              </w:rPr>
              <w:t>регулятивных</w:t>
            </w:r>
            <w:r w:rsidRPr="00E3146D">
              <w:rPr>
                <w:rFonts w:eastAsia="Calibri"/>
                <w:kern w:val="1"/>
                <w:lang w:eastAsia="ar-SA"/>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48237F" w:rsidRPr="00E3146D" w:rsidRDefault="0048237F" w:rsidP="005D0AC2">
            <w:pPr>
              <w:suppressAutoHyphens/>
              <w:ind w:right="38" w:firstLine="284"/>
              <w:rPr>
                <w:rFonts w:eastAsia="Calibri"/>
                <w:kern w:val="1"/>
                <w:lang w:eastAsia="ar-SA"/>
              </w:rPr>
            </w:pPr>
          </w:p>
        </w:tc>
      </w:tr>
    </w:tbl>
    <w:p w:rsidR="00F57495" w:rsidRPr="00E3146D" w:rsidRDefault="00F57495" w:rsidP="005D0AC2">
      <w:pPr>
        <w:suppressAutoHyphens/>
        <w:ind w:right="38" w:firstLine="284"/>
        <w:rPr>
          <w:rFonts w:eastAsia="Calibri"/>
          <w:b/>
          <w:kern w:val="1"/>
          <w:lang w:eastAsia="ar-SA"/>
        </w:rPr>
      </w:pPr>
    </w:p>
    <w:p w:rsidR="00B8509A" w:rsidRPr="00E3146D" w:rsidRDefault="00B8509A" w:rsidP="005D0AC2">
      <w:pPr>
        <w:suppressAutoHyphens/>
        <w:ind w:right="38" w:firstLine="284"/>
        <w:rPr>
          <w:rFonts w:eastAsia="Calibri"/>
          <w:b/>
          <w:kern w:val="1"/>
          <w:lang w:eastAsia="ar-SA"/>
        </w:rPr>
      </w:pPr>
    </w:p>
    <w:p w:rsidR="00B8509A" w:rsidRPr="00E3146D" w:rsidRDefault="00B8509A" w:rsidP="005D0AC2">
      <w:pPr>
        <w:suppressAutoHyphens/>
        <w:ind w:right="38" w:firstLine="284"/>
        <w:rPr>
          <w:rFonts w:eastAsia="Calibri"/>
          <w:b/>
          <w:kern w:val="1"/>
          <w:lang w:eastAsia="ar-SA"/>
        </w:rPr>
      </w:pPr>
    </w:p>
    <w:p w:rsidR="00B8509A" w:rsidRPr="00E3146D" w:rsidRDefault="00B8509A" w:rsidP="005D0AC2">
      <w:pPr>
        <w:suppressAutoHyphens/>
        <w:ind w:right="38" w:firstLine="284"/>
        <w:rPr>
          <w:rFonts w:eastAsia="Calibri"/>
          <w:b/>
          <w:kern w:val="1"/>
          <w:lang w:eastAsia="ar-SA"/>
        </w:rPr>
      </w:pPr>
    </w:p>
    <w:p w:rsidR="00B8509A" w:rsidRPr="00E3146D" w:rsidRDefault="00B8509A" w:rsidP="005D0AC2">
      <w:pPr>
        <w:suppressAutoHyphens/>
        <w:ind w:right="38" w:firstLine="284"/>
        <w:rPr>
          <w:rFonts w:eastAsia="Calibri"/>
          <w:b/>
          <w:kern w:val="1"/>
          <w:lang w:eastAsia="ar-SA"/>
        </w:rPr>
      </w:pPr>
    </w:p>
    <w:p w:rsidR="0048237F" w:rsidRPr="00E3146D" w:rsidRDefault="0048237F" w:rsidP="005D0AC2">
      <w:pPr>
        <w:suppressAutoHyphens/>
        <w:ind w:right="38" w:firstLine="284"/>
        <w:rPr>
          <w:rFonts w:eastAsia="Calibri"/>
          <w:b/>
          <w:kern w:val="1"/>
          <w:lang w:eastAsia="ar-SA"/>
        </w:rPr>
      </w:pPr>
      <w:r w:rsidRPr="00E3146D">
        <w:rPr>
          <w:rFonts w:eastAsia="Calibri"/>
          <w:b/>
          <w:kern w:val="1"/>
          <w:lang w:eastAsia="ar-SA"/>
        </w:rPr>
        <w:t xml:space="preserve">2.1.3. Характеристика личностных и </w:t>
      </w:r>
      <w:proofErr w:type="spellStart"/>
      <w:r w:rsidRPr="00E3146D">
        <w:rPr>
          <w:rFonts w:eastAsia="Calibri"/>
          <w:b/>
          <w:kern w:val="1"/>
          <w:lang w:eastAsia="ar-SA"/>
        </w:rPr>
        <w:t>метапредметных</w:t>
      </w:r>
      <w:proofErr w:type="spellEnd"/>
      <w:r w:rsidRPr="00E3146D">
        <w:rPr>
          <w:rFonts w:eastAsia="Calibri"/>
          <w:b/>
          <w:kern w:val="1"/>
          <w:lang w:eastAsia="ar-SA"/>
        </w:rPr>
        <w:t xml:space="preserve"> результатов </w:t>
      </w:r>
      <w:r w:rsidRPr="00E3146D">
        <w:rPr>
          <w:b/>
          <w:kern w:val="1"/>
          <w:lang w:eastAsia="ar-SA"/>
        </w:rPr>
        <w:t xml:space="preserve">образовательного процесса на разных этапах </w:t>
      </w:r>
      <w:r w:rsidR="00F57495" w:rsidRPr="00E3146D">
        <w:rPr>
          <w:b/>
          <w:kern w:val="1"/>
          <w:lang w:eastAsia="ar-SA"/>
        </w:rPr>
        <w:t xml:space="preserve">обучения в начальной школе </w:t>
      </w:r>
      <w:r w:rsidRPr="00E3146D">
        <w:rPr>
          <w:rFonts w:eastAsia="Calibri"/>
          <w:b/>
          <w:kern w:val="1"/>
          <w:lang w:eastAsia="ar-SA"/>
        </w:rPr>
        <w:t>и типовые задания для их формирования</w:t>
      </w:r>
    </w:p>
    <w:p w:rsidR="0048237F" w:rsidRPr="00E3146D" w:rsidRDefault="0048237F" w:rsidP="005D0AC2">
      <w:pPr>
        <w:suppressAutoHyphens/>
        <w:spacing w:before="120" w:after="120"/>
        <w:ind w:right="38"/>
        <w:rPr>
          <w:rFonts w:eastAsia="Calibri"/>
          <w:bCs/>
          <w:kern w:val="1"/>
          <w:lang w:eastAsia="ar-SA"/>
        </w:rPr>
      </w:pPr>
      <w:r w:rsidRPr="00E3146D">
        <w:rPr>
          <w:rFonts w:eastAsia="Calibri"/>
          <w:b/>
          <w:kern w:val="1"/>
          <w:lang w:eastAsia="ar-SA"/>
        </w:rPr>
        <w:t xml:space="preserve"> Личностные результаты</w:t>
      </w:r>
    </w:p>
    <w:p w:rsidR="00901CF6" w:rsidRPr="00E3146D" w:rsidRDefault="0048237F" w:rsidP="005D0AC2">
      <w:pPr>
        <w:suppressAutoHyphens/>
        <w:ind w:right="38" w:firstLine="284"/>
        <w:rPr>
          <w:rFonts w:eastAsia="Calibri"/>
          <w:bCs/>
          <w:kern w:val="1"/>
          <w:lang w:eastAsia="ar-SA"/>
        </w:rPr>
      </w:pPr>
      <w:r w:rsidRPr="00E3146D">
        <w:rPr>
          <w:rFonts w:eastAsia="Calibri"/>
          <w:bCs/>
          <w:kern w:val="1"/>
          <w:lang w:eastAsia="ar-SA"/>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E3146D">
        <w:rPr>
          <w:rFonts w:eastAsia="Calibri"/>
          <w:i/>
          <w:kern w:val="1"/>
          <w:lang w:eastAsia="ar-SA"/>
        </w:rPr>
        <w:t>расстаются со «сказочным» мифологическим мышлением</w:t>
      </w:r>
      <w:r w:rsidRPr="00E3146D">
        <w:rPr>
          <w:rFonts w:eastAsia="Calibri"/>
          <w:bCs/>
          <w:kern w:val="1"/>
          <w:lang w:eastAsia="ar-SA"/>
        </w:rPr>
        <w:t xml:space="preserve">, т.е. осознают, что в жизни (в отличие от сказки) нет однозначно плохих и хороших людей. </w:t>
      </w:r>
    </w:p>
    <w:p w:rsidR="00901CF6" w:rsidRPr="00E3146D" w:rsidRDefault="00901CF6" w:rsidP="005D0AC2">
      <w:pPr>
        <w:suppressAutoHyphens/>
        <w:ind w:right="38" w:firstLine="284"/>
        <w:rPr>
          <w:rFonts w:eastAsia="Calibri"/>
          <w:bCs/>
          <w:kern w:val="1"/>
          <w:lang w:eastAsia="ar-SA"/>
        </w:rPr>
      </w:pPr>
    </w:p>
    <w:p w:rsidR="00901CF6" w:rsidRPr="00E3146D" w:rsidRDefault="00901CF6" w:rsidP="005D0AC2">
      <w:pPr>
        <w:suppressAutoHyphens/>
        <w:ind w:right="38" w:firstLine="284"/>
        <w:rPr>
          <w:rFonts w:eastAsia="Calibri"/>
          <w:bCs/>
          <w:kern w:val="1"/>
          <w:lang w:eastAsia="ar-SA"/>
        </w:rPr>
      </w:pPr>
    </w:p>
    <w:p w:rsidR="0048237F" w:rsidRPr="00E3146D" w:rsidRDefault="0048237F" w:rsidP="005D0AC2">
      <w:pPr>
        <w:suppressAutoHyphens/>
        <w:ind w:right="38" w:firstLine="284"/>
        <w:rPr>
          <w:b/>
          <w:bCs/>
          <w:kern w:val="1"/>
          <w:lang w:eastAsia="ar-SA"/>
        </w:rPr>
      </w:pPr>
      <w:r w:rsidRPr="00E3146D">
        <w:rPr>
          <w:rFonts w:eastAsia="Calibri"/>
          <w:bCs/>
          <w:kern w:val="1"/>
          <w:lang w:eastAsia="ar-SA"/>
        </w:rPr>
        <w:t xml:space="preserve">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E3146D">
        <w:rPr>
          <w:rFonts w:eastAsia="Calibri"/>
          <w:kern w:val="1"/>
          <w:lang w:eastAsia="ar-SA"/>
        </w:rPr>
        <w:t>не готов дать самостоятельный ответ</w:t>
      </w:r>
      <w:r w:rsidRPr="00E3146D">
        <w:rPr>
          <w:rFonts w:eastAsia="Calibri"/>
          <w:bCs/>
          <w:kern w:val="1"/>
          <w:lang w:eastAsia="ar-SA"/>
        </w:rPr>
        <w:t>, но он узнает об этих вопросах (гражданских, мировоззренческих и т.д.).</w:t>
      </w:r>
    </w:p>
    <w:p w:rsidR="0048237F" w:rsidRPr="00E3146D" w:rsidRDefault="0048237F" w:rsidP="005D0AC2">
      <w:pPr>
        <w:suppressAutoHyphens/>
        <w:ind w:right="38" w:firstLine="284"/>
        <w:rPr>
          <w:b/>
          <w:bCs/>
          <w:kern w:val="1"/>
          <w:lang w:eastAsia="ar-SA"/>
        </w:rPr>
      </w:pPr>
      <w:r w:rsidRPr="00E3146D">
        <w:rPr>
          <w:b/>
          <w:bCs/>
          <w:kern w:val="1"/>
          <w:lang w:eastAsia="ar-SA"/>
        </w:rPr>
        <w:t xml:space="preserve">Личностные результаты на разных этапах обучения </w:t>
      </w:r>
      <w:r w:rsidRPr="00E3146D">
        <w:rPr>
          <w:b/>
          <w:bCs/>
          <w:kern w:val="1"/>
          <w:lang w:eastAsia="ar-SA"/>
        </w:rPr>
        <w:br/>
        <w:t xml:space="preserve"> в начальной школе</w:t>
      </w:r>
    </w:p>
    <w:p w:rsidR="0048237F" w:rsidRPr="00E3146D" w:rsidRDefault="0048237F" w:rsidP="005D0AC2">
      <w:pPr>
        <w:suppressAutoHyphens/>
        <w:ind w:right="38" w:firstLine="284"/>
        <w:rPr>
          <w:rFonts w:ascii="Arial" w:eastAsia="Calibri" w:hAnsi="Arial" w:cs="Arial"/>
          <w:kern w:val="1"/>
          <w:lang w:eastAsia="ar-SA"/>
        </w:rPr>
      </w:pPr>
    </w:p>
    <w:tbl>
      <w:tblPr>
        <w:tblW w:w="9474" w:type="dxa"/>
        <w:tblInd w:w="-10" w:type="dxa"/>
        <w:tblLayout w:type="fixed"/>
        <w:tblLook w:val="0000" w:firstRow="0" w:lastRow="0" w:firstColumn="0" w:lastColumn="0" w:noHBand="0" w:noVBand="0"/>
      </w:tblPr>
      <w:tblGrid>
        <w:gridCol w:w="1185"/>
        <w:gridCol w:w="2742"/>
        <w:gridCol w:w="2432"/>
        <w:gridCol w:w="3115"/>
      </w:tblGrid>
      <w:tr w:rsidR="0048237F" w:rsidRPr="00E3146D" w:rsidTr="00F57495">
        <w:tc>
          <w:tcPr>
            <w:tcW w:w="118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bCs/>
                <w:kern w:val="1"/>
                <w:lang w:eastAsia="ar-SA"/>
              </w:rPr>
              <w:t>Классы</w:t>
            </w:r>
          </w:p>
        </w:tc>
        <w:tc>
          <w:tcPr>
            <w:tcW w:w="274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rFonts w:eastAsia="Calibri"/>
                <w:b/>
                <w:kern w:val="1"/>
                <w:lang w:eastAsia="ar-SA"/>
              </w:rPr>
              <w:t xml:space="preserve">Оценивать ситуации и </w:t>
            </w:r>
            <w:r w:rsidRPr="00E3146D">
              <w:rPr>
                <w:rFonts w:eastAsia="Calibri"/>
                <w:b/>
                <w:kern w:val="1"/>
                <w:lang w:eastAsia="ar-SA"/>
              </w:rPr>
              <w:lastRenderedPageBreak/>
              <w:t>поступки</w:t>
            </w:r>
          </w:p>
          <w:p w:rsidR="0048237F" w:rsidRPr="00E3146D" w:rsidRDefault="0048237F" w:rsidP="005D0AC2">
            <w:pPr>
              <w:suppressAutoHyphens/>
              <w:ind w:right="38"/>
              <w:rPr>
                <w:rFonts w:eastAsia="Calibri"/>
                <w:b/>
                <w:kern w:val="1"/>
                <w:lang w:eastAsia="ar-SA"/>
              </w:rPr>
            </w:pPr>
            <w:r w:rsidRPr="00E3146D">
              <w:rPr>
                <w:rFonts w:eastAsia="Calibri"/>
                <w:i/>
                <w:kern w:val="1"/>
                <w:lang w:eastAsia="ar-SA"/>
              </w:rPr>
              <w:t xml:space="preserve">(ценностные установки, нравственная ориентация) </w:t>
            </w:r>
          </w:p>
        </w:tc>
        <w:tc>
          <w:tcPr>
            <w:tcW w:w="243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i/>
                <w:kern w:val="1"/>
                <w:lang w:eastAsia="ar-SA"/>
              </w:rPr>
            </w:pPr>
            <w:r w:rsidRPr="00E3146D">
              <w:rPr>
                <w:rFonts w:eastAsia="Calibri"/>
                <w:b/>
                <w:kern w:val="1"/>
                <w:lang w:eastAsia="ar-SA"/>
              </w:rPr>
              <w:lastRenderedPageBreak/>
              <w:t xml:space="preserve">Объяснять смысл  </w:t>
            </w:r>
            <w:r w:rsidRPr="00E3146D">
              <w:rPr>
                <w:rFonts w:eastAsia="Calibri"/>
                <w:b/>
                <w:kern w:val="1"/>
                <w:lang w:eastAsia="ar-SA"/>
              </w:rPr>
              <w:lastRenderedPageBreak/>
              <w:t>своих оценок, мотивов, целей</w:t>
            </w:r>
          </w:p>
          <w:p w:rsidR="0048237F" w:rsidRPr="00E3146D" w:rsidRDefault="0048237F" w:rsidP="005D0AC2">
            <w:pPr>
              <w:suppressAutoHyphens/>
              <w:ind w:right="38"/>
              <w:rPr>
                <w:rFonts w:eastAsia="Calibri"/>
                <w:b/>
                <w:kern w:val="1"/>
                <w:lang w:eastAsia="ar-SA"/>
              </w:rPr>
            </w:pPr>
            <w:r w:rsidRPr="00E3146D">
              <w:rPr>
                <w:bCs/>
                <w:i/>
                <w:kern w:val="1"/>
                <w:lang w:eastAsia="ar-SA"/>
              </w:rPr>
              <w:t xml:space="preserve">(личностная </w:t>
            </w:r>
            <w:proofErr w:type="spellStart"/>
            <w:r w:rsidRPr="00E3146D">
              <w:rPr>
                <w:bCs/>
                <w:i/>
                <w:kern w:val="1"/>
                <w:lang w:eastAsia="ar-SA"/>
              </w:rPr>
              <w:t>саморефлексия</w:t>
            </w:r>
            <w:proofErr w:type="spellEnd"/>
            <w:r w:rsidRPr="00E3146D">
              <w:rPr>
                <w:bCs/>
                <w:i/>
                <w:kern w:val="1"/>
                <w:lang w:eastAsia="ar-SA"/>
              </w:rPr>
              <w:t>, способность к саморазвитию</w:t>
            </w:r>
            <w:r w:rsidR="007A56FD" w:rsidRPr="00E3146D">
              <w:rPr>
                <w:bCs/>
                <w:i/>
                <w:kern w:val="1"/>
                <w:lang w:eastAsia="ar-SA"/>
              </w:rPr>
              <w:t xml:space="preserve"> </w:t>
            </w:r>
            <w:r w:rsidRPr="00E3146D">
              <w:rPr>
                <w:bCs/>
                <w:i/>
                <w:kern w:val="1"/>
                <w:lang w:eastAsia="ar-SA"/>
              </w:rPr>
              <w:t>мотивация к познанию, учёбе)</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rFonts w:eastAsia="Calibri"/>
                <w:b/>
                <w:kern w:val="1"/>
                <w:lang w:eastAsia="ar-SA"/>
              </w:rPr>
              <w:lastRenderedPageBreak/>
              <w:t xml:space="preserve">Самоопределяться в </w:t>
            </w:r>
            <w:r w:rsidRPr="00E3146D">
              <w:rPr>
                <w:rFonts w:eastAsia="Calibri"/>
                <w:b/>
                <w:kern w:val="1"/>
                <w:lang w:eastAsia="ar-SA"/>
              </w:rPr>
              <w:lastRenderedPageBreak/>
              <w:t xml:space="preserve">жизненных ценностях </w:t>
            </w:r>
            <w:r w:rsidRPr="00E3146D">
              <w:rPr>
                <w:rFonts w:eastAsia="Calibri"/>
                <w:b/>
                <w:i/>
                <w:kern w:val="1"/>
                <w:lang w:eastAsia="ar-SA"/>
              </w:rPr>
              <w:t>(на словах)</w:t>
            </w:r>
            <w:r w:rsidRPr="00E3146D">
              <w:rPr>
                <w:rFonts w:eastAsia="Calibri"/>
                <w:b/>
                <w:kern w:val="1"/>
                <w:lang w:eastAsia="ar-SA"/>
              </w:rPr>
              <w:t xml:space="preserve"> и поступать в соответствии с ними, </w:t>
            </w:r>
            <w:r w:rsidRPr="00E3146D">
              <w:rPr>
                <w:rFonts w:eastAsia="Calibri"/>
                <w:b/>
                <w:i/>
                <w:kern w:val="1"/>
                <w:lang w:eastAsia="ar-SA"/>
              </w:rPr>
              <w:t>отвечая за свои поступки.</w:t>
            </w:r>
            <w:r w:rsidRPr="00E3146D">
              <w:rPr>
                <w:rFonts w:eastAsia="Calibri"/>
                <w:i/>
                <w:kern w:val="1"/>
                <w:lang w:eastAsia="ar-SA"/>
              </w:rPr>
              <w:t>(личностная позиция, российская и гражданская  идентичность)</w:t>
            </w:r>
          </w:p>
        </w:tc>
      </w:tr>
      <w:tr w:rsidR="0048237F" w:rsidRPr="00E3146D" w:rsidTr="00F57495">
        <w:tc>
          <w:tcPr>
            <w:tcW w:w="118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lastRenderedPageBreak/>
              <w:t xml:space="preserve">1–2 классы </w:t>
            </w:r>
            <w:r w:rsidRPr="00E3146D">
              <w:rPr>
                <w:bCs/>
                <w:kern w:val="1"/>
                <w:lang w:eastAsia="ar-SA"/>
              </w:rPr>
              <w:t>–</w:t>
            </w:r>
          </w:p>
          <w:p w:rsidR="0048237F" w:rsidRPr="00E3146D" w:rsidRDefault="0048237F" w:rsidP="005D0AC2">
            <w:pPr>
              <w:suppressAutoHyphens/>
              <w:ind w:right="38"/>
              <w:rPr>
                <w:b/>
                <w:bCs/>
                <w:kern w:val="1"/>
                <w:lang w:eastAsia="ar-SA"/>
              </w:rPr>
            </w:pPr>
            <w:proofErr w:type="spellStart"/>
            <w:r w:rsidRPr="00E3146D">
              <w:rPr>
                <w:b/>
                <w:bCs/>
                <w:kern w:val="1"/>
                <w:lang w:eastAsia="ar-SA"/>
              </w:rPr>
              <w:t>необхо</w:t>
            </w:r>
            <w:proofErr w:type="spellEnd"/>
            <w:r w:rsidRPr="00E3146D">
              <w:rPr>
                <w:b/>
                <w:bCs/>
                <w:kern w:val="1"/>
                <w:lang w:eastAsia="ar-SA"/>
              </w:rPr>
              <w:t>-</w:t>
            </w:r>
          </w:p>
          <w:p w:rsidR="0048237F" w:rsidRPr="00E3146D" w:rsidRDefault="0048237F" w:rsidP="005D0AC2">
            <w:pPr>
              <w:suppressAutoHyphens/>
              <w:ind w:right="38"/>
              <w:rPr>
                <w:bCs/>
                <w:i/>
                <w:kern w:val="1"/>
                <w:lang w:eastAsia="ar-SA"/>
              </w:rPr>
            </w:pPr>
            <w:proofErr w:type="spellStart"/>
            <w:r w:rsidRPr="00E3146D">
              <w:rPr>
                <w:b/>
                <w:bCs/>
                <w:kern w:val="1"/>
                <w:lang w:eastAsia="ar-SA"/>
              </w:rPr>
              <w:t>димый</w:t>
            </w:r>
            <w:proofErr w:type="spellEnd"/>
            <w:r w:rsidRPr="00E3146D">
              <w:rPr>
                <w:b/>
                <w:bCs/>
                <w:kern w:val="1"/>
                <w:lang w:eastAsia="ar-SA"/>
              </w:rPr>
              <w:t xml:space="preserve"> уровень</w:t>
            </w:r>
          </w:p>
        </w:tc>
        <w:tc>
          <w:tcPr>
            <w:tcW w:w="274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i/>
                <w:kern w:val="1"/>
                <w:lang w:eastAsia="ar-SA"/>
              </w:rPr>
              <w:t>Оценивать</w:t>
            </w:r>
            <w:r w:rsidRPr="00E3146D">
              <w:rPr>
                <w:bCs/>
                <w:kern w:val="1"/>
                <w:lang w:eastAsia="ar-SA"/>
              </w:rPr>
              <w:t xml:space="preserve"> простые ситуации и </w:t>
            </w:r>
            <w:r w:rsidRPr="00E3146D">
              <w:rPr>
                <w:bCs/>
                <w:kern w:val="1"/>
                <w:u w:val="single"/>
                <w:lang w:eastAsia="ar-SA"/>
              </w:rPr>
              <w:t>однозначные</w:t>
            </w:r>
            <w:r w:rsidRPr="00E3146D">
              <w:rPr>
                <w:bCs/>
                <w:kern w:val="1"/>
                <w:lang w:eastAsia="ar-SA"/>
              </w:rPr>
              <w:t xml:space="preserve"> поступки как «хорошие» или «плохие» с позиции: </w:t>
            </w:r>
          </w:p>
          <w:p w:rsidR="0048237F" w:rsidRPr="00E3146D" w:rsidRDefault="0048237F" w:rsidP="005D0AC2">
            <w:pPr>
              <w:suppressAutoHyphens/>
              <w:ind w:left="394" w:right="38" w:hanging="180"/>
              <w:rPr>
                <w:bCs/>
                <w:kern w:val="1"/>
                <w:lang w:eastAsia="ar-SA"/>
              </w:rPr>
            </w:pPr>
            <w:r w:rsidRPr="00E3146D">
              <w:rPr>
                <w:bCs/>
                <w:kern w:val="1"/>
                <w:lang w:eastAsia="ar-SA"/>
              </w:rPr>
              <w:t xml:space="preserve">– </w:t>
            </w:r>
            <w:r w:rsidRPr="00E3146D">
              <w:rPr>
                <w:bCs/>
                <w:kern w:val="1"/>
                <w:u w:val="single"/>
                <w:lang w:eastAsia="ar-SA"/>
              </w:rPr>
              <w:t>общепринятых</w:t>
            </w:r>
            <w:r w:rsidRPr="00E3146D">
              <w:rPr>
                <w:bCs/>
                <w:kern w:val="1"/>
                <w:lang w:eastAsia="ar-SA"/>
              </w:rPr>
              <w:t xml:space="preserve"> нравственных правил человеколюбия, уважения к труду, культуре и т.п. (ценностей); </w:t>
            </w:r>
          </w:p>
          <w:p w:rsidR="0048237F" w:rsidRPr="00E3146D" w:rsidRDefault="0048237F" w:rsidP="005D0AC2">
            <w:pPr>
              <w:suppressAutoHyphens/>
              <w:ind w:left="394" w:right="38" w:hanging="180"/>
              <w:rPr>
                <w:bCs/>
                <w:kern w:val="1"/>
                <w:lang w:eastAsia="ar-SA"/>
              </w:rPr>
            </w:pPr>
            <w:r w:rsidRPr="00E3146D">
              <w:rPr>
                <w:bCs/>
                <w:kern w:val="1"/>
                <w:lang w:eastAsia="ar-SA"/>
              </w:rPr>
              <w:t xml:space="preserve">– важности исполнения роли «хорошего ученика»; </w:t>
            </w:r>
          </w:p>
          <w:p w:rsidR="0048237F" w:rsidRPr="00E3146D" w:rsidRDefault="0048237F" w:rsidP="005D0AC2">
            <w:pPr>
              <w:suppressAutoHyphens/>
              <w:ind w:left="394" w:right="38" w:hanging="180"/>
              <w:rPr>
                <w:bCs/>
                <w:kern w:val="1"/>
                <w:lang w:eastAsia="ar-SA"/>
              </w:rPr>
            </w:pPr>
            <w:r w:rsidRPr="00E3146D">
              <w:rPr>
                <w:bCs/>
                <w:kern w:val="1"/>
                <w:lang w:eastAsia="ar-SA"/>
              </w:rPr>
              <w:t>– важности бережного отношения к своему здоровью и здоровью всех живых существ;</w:t>
            </w:r>
          </w:p>
          <w:p w:rsidR="0048237F" w:rsidRPr="00E3146D" w:rsidRDefault="0048237F" w:rsidP="005D0AC2">
            <w:pPr>
              <w:suppressAutoHyphens/>
              <w:ind w:left="394" w:right="38" w:hanging="180"/>
              <w:rPr>
                <w:bCs/>
                <w:kern w:val="1"/>
                <w:lang w:eastAsia="ar-SA"/>
              </w:rPr>
            </w:pPr>
            <w:r w:rsidRPr="00E3146D">
              <w:rPr>
                <w:bCs/>
                <w:kern w:val="1"/>
                <w:lang w:eastAsia="ar-SA"/>
              </w:rPr>
              <w:t xml:space="preserve">– важности различения «красивого» и «некрасивого». </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i/>
                <w:kern w:val="1"/>
                <w:lang w:eastAsia="ar-SA"/>
              </w:rPr>
              <w:t>Постепенно понимать</w:t>
            </w:r>
            <w:r w:rsidRPr="00E3146D">
              <w:rPr>
                <w:bCs/>
                <w:kern w:val="1"/>
                <w:lang w:eastAsia="ar-SA"/>
              </w:rPr>
              <w:t xml:space="preserve">, что </w:t>
            </w:r>
            <w:r w:rsidRPr="00E3146D">
              <w:rPr>
                <w:bCs/>
                <w:kern w:val="1"/>
                <w:u w:val="single"/>
                <w:lang w:eastAsia="ar-SA"/>
              </w:rPr>
              <w:t>жизнь не похожа на «сказки»</w:t>
            </w:r>
            <w:r w:rsidRPr="00E3146D">
              <w:rPr>
                <w:bCs/>
                <w:kern w:val="1"/>
                <w:lang w:eastAsia="ar-SA"/>
              </w:rPr>
              <w:t xml:space="preserve"> и невозможно разделить людей на «хороших» и «плохих»</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tc>
        <w:tc>
          <w:tcPr>
            <w:tcW w:w="243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i/>
                <w:kern w:val="1"/>
                <w:lang w:eastAsia="ar-SA"/>
              </w:rPr>
            </w:pPr>
            <w:r w:rsidRPr="00E3146D">
              <w:rPr>
                <w:bCs/>
                <w:kern w:val="1"/>
                <w:lang w:eastAsia="ar-SA"/>
              </w:rPr>
              <w:t>ОСМЫСЛЕНИЕ</w:t>
            </w:r>
          </w:p>
          <w:p w:rsidR="0048237F" w:rsidRPr="00E3146D" w:rsidRDefault="0048237F" w:rsidP="005D0AC2">
            <w:pPr>
              <w:suppressAutoHyphens/>
              <w:ind w:right="38"/>
              <w:rPr>
                <w:bCs/>
                <w:kern w:val="1"/>
                <w:lang w:eastAsia="ar-SA"/>
              </w:rPr>
            </w:pPr>
            <w:r w:rsidRPr="00E3146D">
              <w:rPr>
                <w:bCs/>
                <w:i/>
                <w:kern w:val="1"/>
                <w:lang w:eastAsia="ar-SA"/>
              </w:rPr>
              <w:t>Объяснять</w:t>
            </w:r>
            <w:r w:rsidRPr="00E3146D">
              <w:rPr>
                <w:bCs/>
                <w:kern w:val="1"/>
                <w:lang w:eastAsia="ar-SA"/>
              </w:rPr>
              <w:t xml:space="preserve">, почему конкретные </w:t>
            </w:r>
            <w:r w:rsidRPr="00E3146D">
              <w:rPr>
                <w:bCs/>
                <w:kern w:val="1"/>
                <w:u w:val="single"/>
                <w:lang w:eastAsia="ar-SA"/>
              </w:rPr>
              <w:t>однозначные</w:t>
            </w:r>
            <w:r w:rsidRPr="00E3146D">
              <w:rPr>
                <w:bCs/>
                <w:kern w:val="1"/>
                <w:lang w:eastAsia="ar-SA"/>
              </w:rPr>
              <w:t xml:space="preserve"> поступки можно оценить как «хорошие» или «плохие» («неправильные», «опасные», «некрасивые») с позиции известных и общепринятых правил.</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rFonts w:eastAsia="Calibri"/>
                <w:i/>
                <w:kern w:val="1"/>
                <w:lang w:eastAsia="ar-SA"/>
              </w:rPr>
            </w:pPr>
            <w:r w:rsidRPr="00E3146D">
              <w:rPr>
                <w:rFonts w:eastAsia="Calibri"/>
                <w:kern w:val="1"/>
                <w:lang w:eastAsia="ar-SA"/>
              </w:rPr>
              <w:t>САМООСОЗНАНИЕ</w:t>
            </w:r>
          </w:p>
          <w:p w:rsidR="0048237F" w:rsidRPr="00E3146D" w:rsidRDefault="0048237F" w:rsidP="005D0AC2">
            <w:pPr>
              <w:suppressAutoHyphens/>
              <w:ind w:right="38"/>
              <w:rPr>
                <w:rFonts w:eastAsia="Calibri"/>
                <w:i/>
                <w:kern w:val="1"/>
                <w:lang w:eastAsia="ar-SA"/>
              </w:rPr>
            </w:pPr>
            <w:r w:rsidRPr="00E3146D">
              <w:rPr>
                <w:rFonts w:eastAsia="Calibri"/>
                <w:i/>
                <w:kern w:val="1"/>
                <w:lang w:eastAsia="ar-SA"/>
              </w:rPr>
              <w:t>Объяснять</w:t>
            </w:r>
            <w:r w:rsidRPr="00E3146D">
              <w:rPr>
                <w:rFonts w:eastAsia="Calibri"/>
                <w:kern w:val="1"/>
                <w:lang w:eastAsia="ar-SA"/>
              </w:rPr>
              <w:t xml:space="preserve"> самому себе: </w:t>
            </w:r>
          </w:p>
          <w:p w:rsidR="0048237F" w:rsidRPr="00E3146D" w:rsidRDefault="0048237F" w:rsidP="005D0AC2">
            <w:pPr>
              <w:suppressAutoHyphens/>
              <w:ind w:left="432" w:right="38" w:hanging="360"/>
              <w:rPr>
                <w:rFonts w:eastAsia="Calibri"/>
                <w:b/>
                <w:kern w:val="1"/>
                <w:lang w:eastAsia="ar-SA"/>
              </w:rPr>
            </w:pPr>
            <w:r w:rsidRPr="00E3146D">
              <w:rPr>
                <w:rFonts w:eastAsia="Calibri"/>
                <w:i/>
                <w:kern w:val="1"/>
                <w:lang w:eastAsia="ar-SA"/>
              </w:rPr>
              <w:t xml:space="preserve">– </w:t>
            </w:r>
            <w:r w:rsidRPr="00E3146D">
              <w:rPr>
                <w:rFonts w:eastAsia="Calibri"/>
                <w:kern w:val="1"/>
                <w:lang w:eastAsia="ar-SA"/>
              </w:rPr>
              <w:t xml:space="preserve">какие собственные привычки мне нравятся и не нравятся (личные качества), </w:t>
            </w:r>
          </w:p>
          <w:p w:rsidR="0048237F" w:rsidRPr="00E3146D" w:rsidRDefault="0048237F" w:rsidP="005D0AC2">
            <w:pPr>
              <w:suppressAutoHyphens/>
              <w:ind w:left="432" w:right="38" w:hanging="360"/>
              <w:rPr>
                <w:rFonts w:eastAsia="Calibri"/>
                <w:b/>
                <w:kern w:val="1"/>
                <w:lang w:eastAsia="ar-SA"/>
              </w:rPr>
            </w:pPr>
            <w:r w:rsidRPr="00E3146D">
              <w:rPr>
                <w:rFonts w:eastAsia="Calibri"/>
                <w:b/>
                <w:kern w:val="1"/>
                <w:lang w:eastAsia="ar-SA"/>
              </w:rPr>
              <w:t xml:space="preserve">– </w:t>
            </w:r>
            <w:r w:rsidRPr="00E3146D">
              <w:rPr>
                <w:rFonts w:eastAsia="Calibri"/>
                <w:kern w:val="1"/>
                <w:lang w:eastAsia="ar-SA"/>
              </w:rPr>
              <w:t xml:space="preserve">что я делаю с удовольствием, а что – нет (мотивы), </w:t>
            </w:r>
          </w:p>
          <w:p w:rsidR="0048237F" w:rsidRPr="00E3146D" w:rsidRDefault="0048237F" w:rsidP="005D0AC2">
            <w:pPr>
              <w:suppressAutoHyphens/>
              <w:ind w:left="432" w:right="38" w:hanging="360"/>
              <w:rPr>
                <w:rFonts w:eastAsia="Calibri"/>
                <w:kern w:val="1"/>
                <w:lang w:eastAsia="ar-SA"/>
              </w:rPr>
            </w:pPr>
            <w:r w:rsidRPr="00E3146D">
              <w:rPr>
                <w:rFonts w:eastAsia="Calibri"/>
                <w:b/>
                <w:kern w:val="1"/>
                <w:lang w:eastAsia="ar-SA"/>
              </w:rPr>
              <w:t xml:space="preserve">– </w:t>
            </w:r>
            <w:r w:rsidRPr="00E3146D">
              <w:rPr>
                <w:rFonts w:eastAsia="Calibri"/>
                <w:kern w:val="1"/>
                <w:lang w:eastAsia="ar-SA"/>
              </w:rPr>
              <w:t xml:space="preserve">что у меня получается хорошо, а что нет (результаты) </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i/>
                <w:kern w:val="1"/>
                <w:lang w:eastAsia="ar-SA"/>
              </w:rPr>
            </w:pPr>
            <w:r w:rsidRPr="00E3146D">
              <w:rPr>
                <w:bCs/>
                <w:kern w:val="1"/>
                <w:lang w:eastAsia="ar-SA"/>
              </w:rPr>
              <w:t>САМООПРЕДЕЛЕНИЕ</w:t>
            </w:r>
          </w:p>
          <w:p w:rsidR="0048237F" w:rsidRPr="00E3146D" w:rsidRDefault="0048237F" w:rsidP="005D0AC2">
            <w:pPr>
              <w:suppressAutoHyphens/>
              <w:ind w:right="38"/>
              <w:rPr>
                <w:bCs/>
                <w:i/>
                <w:kern w:val="1"/>
                <w:lang w:eastAsia="ar-SA"/>
              </w:rPr>
            </w:pPr>
            <w:r w:rsidRPr="00E3146D">
              <w:rPr>
                <w:bCs/>
                <w:i/>
                <w:kern w:val="1"/>
                <w:lang w:eastAsia="ar-SA"/>
              </w:rPr>
              <w:t xml:space="preserve">Осознавать </w:t>
            </w:r>
            <w:r w:rsidRPr="00E3146D">
              <w:rPr>
                <w:bCs/>
                <w:kern w:val="1"/>
                <w:lang w:eastAsia="ar-SA"/>
              </w:rPr>
              <w:t xml:space="preserve">себя </w:t>
            </w:r>
            <w:r w:rsidRPr="00E3146D">
              <w:rPr>
                <w:bCs/>
                <w:kern w:val="1"/>
                <w:u w:val="single"/>
                <w:lang w:eastAsia="ar-SA"/>
              </w:rPr>
              <w:t>ценной частью большого  разнообразного мира</w:t>
            </w:r>
            <w:r w:rsidRPr="00E3146D">
              <w:rPr>
                <w:bCs/>
                <w:kern w:val="1"/>
                <w:lang w:eastAsia="ar-SA"/>
              </w:rPr>
              <w:t xml:space="preserve"> (природы и общества). В том числе: </w:t>
            </w:r>
          </w:p>
          <w:p w:rsidR="0048237F" w:rsidRPr="00E3146D" w:rsidRDefault="0048237F" w:rsidP="005D0AC2">
            <w:pPr>
              <w:suppressAutoHyphens/>
              <w:ind w:right="38"/>
              <w:rPr>
                <w:bCs/>
                <w:kern w:val="1"/>
                <w:lang w:eastAsia="ar-SA"/>
              </w:rPr>
            </w:pPr>
            <w:r w:rsidRPr="00E3146D">
              <w:rPr>
                <w:bCs/>
                <w:i/>
                <w:kern w:val="1"/>
                <w:lang w:eastAsia="ar-SA"/>
              </w:rPr>
              <w:t>объяснять</w:t>
            </w:r>
            <w:r w:rsidRPr="00E3146D">
              <w:rPr>
                <w:bCs/>
                <w:kern w:val="1"/>
                <w:lang w:eastAsia="ar-SA"/>
              </w:rPr>
              <w:t xml:space="preserve">, что связывает меня: </w:t>
            </w:r>
          </w:p>
          <w:p w:rsidR="0048237F" w:rsidRPr="00E3146D" w:rsidRDefault="0048237F" w:rsidP="005D0AC2">
            <w:pPr>
              <w:suppressAutoHyphens/>
              <w:ind w:left="432" w:right="38" w:hanging="360"/>
              <w:rPr>
                <w:bCs/>
                <w:kern w:val="1"/>
                <w:lang w:eastAsia="ar-SA"/>
              </w:rPr>
            </w:pPr>
            <w:r w:rsidRPr="00E3146D">
              <w:rPr>
                <w:bCs/>
                <w:kern w:val="1"/>
                <w:lang w:eastAsia="ar-SA"/>
              </w:rPr>
              <w:t xml:space="preserve">– с моими близкими, друзьями,  одноклассниками; </w:t>
            </w:r>
          </w:p>
          <w:p w:rsidR="0048237F" w:rsidRPr="00E3146D" w:rsidRDefault="0048237F" w:rsidP="005D0AC2">
            <w:pPr>
              <w:suppressAutoHyphens/>
              <w:ind w:left="432" w:right="38" w:hanging="360"/>
              <w:rPr>
                <w:bCs/>
                <w:kern w:val="1"/>
                <w:lang w:eastAsia="ar-SA"/>
              </w:rPr>
            </w:pPr>
            <w:r w:rsidRPr="00E3146D">
              <w:rPr>
                <w:bCs/>
                <w:kern w:val="1"/>
                <w:lang w:eastAsia="ar-SA"/>
              </w:rPr>
              <w:t>– с земляками, народом;</w:t>
            </w:r>
          </w:p>
          <w:p w:rsidR="0048237F" w:rsidRPr="00E3146D" w:rsidRDefault="0048237F" w:rsidP="005D0AC2">
            <w:pPr>
              <w:suppressAutoHyphens/>
              <w:ind w:left="432" w:right="38" w:hanging="360"/>
              <w:rPr>
                <w:bCs/>
                <w:kern w:val="1"/>
                <w:lang w:eastAsia="ar-SA"/>
              </w:rPr>
            </w:pPr>
            <w:r w:rsidRPr="00E3146D">
              <w:rPr>
                <w:bCs/>
                <w:kern w:val="1"/>
                <w:lang w:eastAsia="ar-SA"/>
              </w:rPr>
              <w:t xml:space="preserve">– с твоей Родиной; </w:t>
            </w:r>
          </w:p>
          <w:p w:rsidR="0048237F" w:rsidRPr="00E3146D" w:rsidRDefault="0048237F" w:rsidP="005D0AC2">
            <w:pPr>
              <w:suppressAutoHyphens/>
              <w:ind w:left="432" w:right="38" w:hanging="360"/>
              <w:rPr>
                <w:bCs/>
                <w:kern w:val="1"/>
                <w:lang w:eastAsia="ar-SA"/>
              </w:rPr>
            </w:pPr>
            <w:r w:rsidRPr="00E3146D">
              <w:rPr>
                <w:bCs/>
                <w:kern w:val="1"/>
                <w:lang w:eastAsia="ar-SA"/>
              </w:rPr>
              <w:t>– со всеми людьми;</w:t>
            </w:r>
          </w:p>
          <w:p w:rsidR="0048237F" w:rsidRPr="00E3146D" w:rsidRDefault="0048237F" w:rsidP="005D0AC2">
            <w:pPr>
              <w:suppressAutoHyphens/>
              <w:ind w:left="432" w:right="38" w:hanging="360"/>
              <w:rPr>
                <w:bCs/>
                <w:i/>
                <w:kern w:val="1"/>
                <w:lang w:eastAsia="ar-SA"/>
              </w:rPr>
            </w:pPr>
            <w:r w:rsidRPr="00E3146D">
              <w:rPr>
                <w:bCs/>
                <w:kern w:val="1"/>
                <w:lang w:eastAsia="ar-SA"/>
              </w:rPr>
              <w:t xml:space="preserve">– с природой; </w:t>
            </w:r>
          </w:p>
          <w:p w:rsidR="0048237F" w:rsidRPr="00E3146D" w:rsidRDefault="0048237F" w:rsidP="005D0AC2">
            <w:pPr>
              <w:suppressAutoHyphens/>
              <w:ind w:right="38"/>
              <w:rPr>
                <w:bCs/>
                <w:kern w:val="1"/>
                <w:lang w:eastAsia="ar-SA"/>
              </w:rPr>
            </w:pPr>
            <w:r w:rsidRPr="00E3146D">
              <w:rPr>
                <w:bCs/>
                <w:i/>
                <w:kern w:val="1"/>
                <w:lang w:eastAsia="ar-SA"/>
              </w:rPr>
              <w:t>испытывать чувство гордости</w:t>
            </w:r>
            <w:r w:rsidRPr="00E3146D">
              <w:rPr>
                <w:bCs/>
                <w:kern w:val="1"/>
                <w:lang w:eastAsia="ar-SA"/>
              </w:rPr>
              <w:t xml:space="preserve"> за «своих» - близких и друзей.</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i/>
                <w:kern w:val="1"/>
                <w:lang w:eastAsia="ar-SA"/>
              </w:rPr>
            </w:pPr>
            <w:r w:rsidRPr="00E3146D">
              <w:rPr>
                <w:bCs/>
                <w:kern w:val="1"/>
                <w:lang w:eastAsia="ar-SA"/>
              </w:rPr>
              <w:t>ПОСТУПКИ</w:t>
            </w:r>
          </w:p>
          <w:p w:rsidR="0048237F" w:rsidRPr="00E3146D" w:rsidRDefault="0048237F" w:rsidP="005D0AC2">
            <w:pPr>
              <w:suppressAutoHyphens/>
              <w:ind w:right="38"/>
              <w:rPr>
                <w:bCs/>
                <w:kern w:val="1"/>
                <w:lang w:eastAsia="ar-SA"/>
              </w:rPr>
            </w:pPr>
            <w:r w:rsidRPr="00E3146D">
              <w:rPr>
                <w:bCs/>
                <w:i/>
                <w:kern w:val="1"/>
                <w:lang w:eastAsia="ar-SA"/>
              </w:rPr>
              <w:t>Выбирать</w:t>
            </w:r>
            <w:r w:rsidRPr="00E3146D">
              <w:rPr>
                <w:bCs/>
                <w:kern w:val="1"/>
                <w:lang w:eastAsia="ar-SA"/>
              </w:rPr>
              <w:t xml:space="preserve"> поступок в </w:t>
            </w:r>
            <w:r w:rsidRPr="00E3146D">
              <w:rPr>
                <w:bCs/>
                <w:kern w:val="1"/>
                <w:u w:val="single"/>
                <w:lang w:eastAsia="ar-SA"/>
              </w:rPr>
              <w:t>однозначно</w:t>
            </w:r>
            <w:r w:rsidRPr="00E3146D">
              <w:rPr>
                <w:bCs/>
                <w:kern w:val="1"/>
                <w:lang w:eastAsia="ar-SA"/>
              </w:rPr>
              <w:t xml:space="preserve"> оцениваемых ситуациях на основе: </w:t>
            </w:r>
          </w:p>
          <w:p w:rsidR="0048237F" w:rsidRPr="00E3146D" w:rsidRDefault="0048237F" w:rsidP="005D0AC2">
            <w:pPr>
              <w:suppressAutoHyphens/>
              <w:ind w:left="432" w:right="38" w:hanging="360"/>
              <w:rPr>
                <w:bCs/>
                <w:kern w:val="1"/>
                <w:lang w:eastAsia="ar-SA"/>
              </w:rPr>
            </w:pPr>
            <w:r w:rsidRPr="00E3146D">
              <w:rPr>
                <w:bCs/>
                <w:kern w:val="1"/>
                <w:lang w:eastAsia="ar-SA"/>
              </w:rPr>
              <w:t xml:space="preserve">– </w:t>
            </w:r>
            <w:r w:rsidRPr="00E3146D">
              <w:rPr>
                <w:bCs/>
                <w:kern w:val="1"/>
                <w:u w:val="single"/>
                <w:lang w:eastAsia="ar-SA"/>
              </w:rPr>
              <w:t>известных и простых общепринятых правил</w:t>
            </w:r>
            <w:r w:rsidRPr="00E3146D">
              <w:rPr>
                <w:bCs/>
                <w:kern w:val="1"/>
                <w:lang w:eastAsia="ar-SA"/>
              </w:rPr>
              <w:t xml:space="preserve"> «доброго», «безопасного», «красивого», «правильного» поведения;</w:t>
            </w:r>
          </w:p>
          <w:p w:rsidR="0048237F" w:rsidRPr="00E3146D" w:rsidRDefault="0048237F" w:rsidP="005D0AC2">
            <w:pPr>
              <w:suppressAutoHyphens/>
              <w:ind w:left="432" w:right="38" w:hanging="360"/>
              <w:rPr>
                <w:bCs/>
                <w:kern w:val="1"/>
                <w:lang w:eastAsia="ar-SA"/>
              </w:rPr>
            </w:pPr>
            <w:r w:rsidRPr="00E3146D">
              <w:rPr>
                <w:bCs/>
                <w:kern w:val="1"/>
                <w:lang w:eastAsia="ar-SA"/>
              </w:rPr>
              <w:t xml:space="preserve">– </w:t>
            </w:r>
            <w:r w:rsidRPr="00E3146D">
              <w:rPr>
                <w:bCs/>
                <w:kern w:val="1"/>
                <w:u w:val="single"/>
                <w:lang w:eastAsia="ar-SA"/>
              </w:rPr>
              <w:t>сопереживания</w:t>
            </w:r>
            <w:r w:rsidRPr="00E3146D">
              <w:rPr>
                <w:bCs/>
                <w:kern w:val="1"/>
                <w:lang w:eastAsia="ar-SA"/>
              </w:rPr>
              <w:t xml:space="preserve"> в радостях и в бедах </w:t>
            </w:r>
            <w:r w:rsidRPr="00E3146D">
              <w:rPr>
                <w:bCs/>
                <w:kern w:val="1"/>
                <w:u w:val="single"/>
                <w:lang w:eastAsia="ar-SA"/>
              </w:rPr>
              <w:t>за «своих»:</w:t>
            </w:r>
            <w:r w:rsidRPr="00E3146D">
              <w:rPr>
                <w:bCs/>
                <w:kern w:val="1"/>
                <w:lang w:eastAsia="ar-SA"/>
              </w:rPr>
              <w:t xml:space="preserve"> близких, друзей, одноклассников; </w:t>
            </w:r>
          </w:p>
          <w:p w:rsidR="0048237F" w:rsidRPr="00E3146D" w:rsidRDefault="0048237F" w:rsidP="005D0AC2">
            <w:pPr>
              <w:suppressAutoHyphens/>
              <w:ind w:left="432" w:right="38" w:hanging="360"/>
              <w:rPr>
                <w:bCs/>
                <w:i/>
                <w:kern w:val="1"/>
                <w:lang w:eastAsia="ar-SA"/>
              </w:rPr>
            </w:pPr>
            <w:r w:rsidRPr="00E3146D">
              <w:rPr>
                <w:bCs/>
                <w:kern w:val="1"/>
                <w:lang w:eastAsia="ar-SA"/>
              </w:rPr>
              <w:t xml:space="preserve">– </w:t>
            </w:r>
            <w:r w:rsidRPr="00E3146D">
              <w:rPr>
                <w:bCs/>
                <w:kern w:val="1"/>
                <w:u w:val="single"/>
                <w:lang w:eastAsia="ar-SA"/>
              </w:rPr>
              <w:t>сопереживания</w:t>
            </w:r>
            <w:r w:rsidR="007A56FD" w:rsidRPr="00E3146D">
              <w:rPr>
                <w:bCs/>
                <w:kern w:val="1"/>
                <w:u w:val="single"/>
                <w:lang w:eastAsia="ar-SA"/>
              </w:rPr>
              <w:t xml:space="preserve"> </w:t>
            </w:r>
            <w:r w:rsidRPr="00E3146D">
              <w:rPr>
                <w:bCs/>
                <w:kern w:val="1"/>
                <w:lang w:eastAsia="ar-SA"/>
              </w:rPr>
              <w:t xml:space="preserve">чувствам </w:t>
            </w:r>
            <w:r w:rsidRPr="00E3146D">
              <w:rPr>
                <w:bCs/>
                <w:kern w:val="1"/>
                <w:u w:val="single"/>
                <w:lang w:eastAsia="ar-SA"/>
              </w:rPr>
              <w:t>других не похожих</w:t>
            </w:r>
            <w:r w:rsidRPr="00E3146D">
              <w:rPr>
                <w:bCs/>
                <w:kern w:val="1"/>
                <w:lang w:eastAsia="ar-SA"/>
              </w:rPr>
              <w:t xml:space="preserve"> на тебя людей, </w:t>
            </w:r>
            <w:r w:rsidRPr="00E3146D">
              <w:rPr>
                <w:bCs/>
                <w:kern w:val="1"/>
                <w:u w:val="single"/>
                <w:lang w:eastAsia="ar-SA"/>
              </w:rPr>
              <w:t>отзывчивости к бедам</w:t>
            </w:r>
            <w:r w:rsidRPr="00E3146D">
              <w:rPr>
                <w:bCs/>
                <w:kern w:val="1"/>
                <w:lang w:eastAsia="ar-SA"/>
              </w:rPr>
              <w:t xml:space="preserve"> всех живых существ. </w:t>
            </w:r>
          </w:p>
          <w:p w:rsidR="0048237F" w:rsidRPr="00E3146D" w:rsidRDefault="0048237F" w:rsidP="005D0AC2">
            <w:pPr>
              <w:suppressAutoHyphens/>
              <w:ind w:right="38"/>
              <w:rPr>
                <w:b/>
                <w:bCs/>
                <w:kern w:val="1"/>
                <w:lang w:eastAsia="ar-SA"/>
              </w:rPr>
            </w:pPr>
            <w:r w:rsidRPr="00E3146D">
              <w:rPr>
                <w:bCs/>
                <w:i/>
                <w:kern w:val="1"/>
                <w:lang w:eastAsia="ar-SA"/>
              </w:rPr>
              <w:t>Признавать</w:t>
            </w:r>
            <w:r w:rsidRPr="00E3146D">
              <w:rPr>
                <w:bCs/>
                <w:kern w:val="1"/>
                <w:lang w:eastAsia="ar-SA"/>
              </w:rPr>
              <w:t xml:space="preserve"> свои плохие поступки</w:t>
            </w:r>
          </w:p>
        </w:tc>
      </w:tr>
      <w:tr w:rsidR="0048237F" w:rsidRPr="00E3146D" w:rsidTr="00F57495">
        <w:tc>
          <w:tcPr>
            <w:tcW w:w="118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t xml:space="preserve">3–4 классы  </w:t>
            </w:r>
            <w:r w:rsidRPr="00E3146D">
              <w:rPr>
                <w:b/>
                <w:bCs/>
                <w:kern w:val="1"/>
                <w:lang w:eastAsia="ar-SA"/>
              </w:rPr>
              <w:lastRenderedPageBreak/>
              <w:t xml:space="preserve">– </w:t>
            </w:r>
          </w:p>
          <w:p w:rsidR="0048237F" w:rsidRPr="00E3146D" w:rsidRDefault="00607982" w:rsidP="005D0AC2">
            <w:pPr>
              <w:suppressAutoHyphens/>
              <w:ind w:right="38"/>
              <w:rPr>
                <w:b/>
                <w:bCs/>
                <w:kern w:val="1"/>
                <w:lang w:eastAsia="ar-SA"/>
              </w:rPr>
            </w:pPr>
            <w:r w:rsidRPr="00E3146D">
              <w:rPr>
                <w:b/>
                <w:bCs/>
                <w:kern w:val="1"/>
                <w:lang w:eastAsia="ar-SA"/>
              </w:rPr>
              <w:t>необхо</w:t>
            </w:r>
            <w:r w:rsidR="0048237F" w:rsidRPr="00E3146D">
              <w:rPr>
                <w:b/>
                <w:bCs/>
                <w:kern w:val="1"/>
                <w:lang w:eastAsia="ar-SA"/>
              </w:rPr>
              <w:t xml:space="preserve">димый уровень </w:t>
            </w:r>
          </w:p>
          <w:p w:rsidR="0048237F" w:rsidRPr="00E3146D" w:rsidRDefault="0048237F" w:rsidP="005D0AC2">
            <w:pPr>
              <w:suppressAutoHyphens/>
              <w:ind w:right="38"/>
              <w:rPr>
                <w:b/>
                <w:bCs/>
                <w:kern w:val="1"/>
                <w:lang w:eastAsia="ar-SA"/>
              </w:rPr>
            </w:pPr>
          </w:p>
          <w:p w:rsidR="0048237F" w:rsidRPr="00E3146D" w:rsidRDefault="0048237F" w:rsidP="005D0AC2">
            <w:pPr>
              <w:suppressAutoHyphens/>
              <w:ind w:right="38"/>
              <w:rPr>
                <w:b/>
                <w:bCs/>
                <w:kern w:val="1"/>
                <w:lang w:eastAsia="ar-SA"/>
              </w:rPr>
            </w:pPr>
            <w:r w:rsidRPr="00E3146D">
              <w:rPr>
                <w:b/>
                <w:bCs/>
                <w:kern w:val="1"/>
                <w:lang w:eastAsia="ar-SA"/>
              </w:rPr>
              <w:t>(для 1–2 классов – это повышен-</w:t>
            </w:r>
            <w:proofErr w:type="spellStart"/>
            <w:r w:rsidRPr="00E3146D">
              <w:rPr>
                <w:b/>
                <w:bCs/>
                <w:kern w:val="1"/>
                <w:lang w:eastAsia="ar-SA"/>
              </w:rPr>
              <w:t>ный</w:t>
            </w:r>
            <w:proofErr w:type="spellEnd"/>
            <w:r w:rsidRPr="00E3146D">
              <w:rPr>
                <w:b/>
                <w:bCs/>
                <w:kern w:val="1"/>
                <w:lang w:eastAsia="ar-SA"/>
              </w:rPr>
              <w:t xml:space="preserve"> уровень) </w:t>
            </w:r>
          </w:p>
        </w:tc>
        <w:tc>
          <w:tcPr>
            <w:tcW w:w="274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i/>
                <w:kern w:val="1"/>
                <w:lang w:eastAsia="ar-SA"/>
              </w:rPr>
            </w:pPr>
            <w:r w:rsidRPr="00E3146D">
              <w:rPr>
                <w:bCs/>
                <w:i/>
                <w:kern w:val="1"/>
                <w:lang w:eastAsia="ar-SA"/>
              </w:rPr>
              <w:lastRenderedPageBreak/>
              <w:t xml:space="preserve">Оценивать простые ситуации и </w:t>
            </w:r>
            <w:r w:rsidRPr="00E3146D">
              <w:rPr>
                <w:bCs/>
                <w:i/>
                <w:kern w:val="1"/>
                <w:lang w:eastAsia="ar-SA"/>
              </w:rPr>
              <w:lastRenderedPageBreak/>
              <w:t xml:space="preserve">однозначные поступки как «хорошие» или «плохие» с позиции: </w:t>
            </w:r>
          </w:p>
          <w:p w:rsidR="0048237F" w:rsidRPr="00E3146D" w:rsidRDefault="0048237F" w:rsidP="005D0AC2">
            <w:pPr>
              <w:suppressAutoHyphens/>
              <w:ind w:right="38"/>
              <w:rPr>
                <w:bCs/>
                <w:i/>
                <w:kern w:val="1"/>
                <w:lang w:eastAsia="ar-SA"/>
              </w:rPr>
            </w:pPr>
            <w:r w:rsidRPr="00E3146D">
              <w:rPr>
                <w:bCs/>
                <w:i/>
                <w:kern w:val="1"/>
                <w:lang w:eastAsia="ar-SA"/>
              </w:rPr>
              <w:t xml:space="preserve">– общечеловеческих ценностей (в </w:t>
            </w:r>
            <w:proofErr w:type="spellStart"/>
            <w:r w:rsidRPr="00E3146D">
              <w:rPr>
                <w:bCs/>
                <w:i/>
                <w:kern w:val="1"/>
                <w:lang w:eastAsia="ar-SA"/>
              </w:rPr>
              <w:t>т.ч</w:t>
            </w:r>
            <w:proofErr w:type="spellEnd"/>
            <w:r w:rsidRPr="00E3146D">
              <w:rPr>
                <w:bCs/>
                <w:i/>
                <w:kern w:val="1"/>
                <w:lang w:eastAsia="ar-SA"/>
              </w:rPr>
              <w:t>. справедливости, свободы, демократии);</w:t>
            </w:r>
          </w:p>
          <w:p w:rsidR="0048237F" w:rsidRPr="00E3146D" w:rsidRDefault="0048237F" w:rsidP="005D0AC2">
            <w:pPr>
              <w:suppressAutoHyphens/>
              <w:ind w:right="38"/>
              <w:rPr>
                <w:bCs/>
                <w:i/>
                <w:kern w:val="1"/>
                <w:lang w:eastAsia="ar-SA"/>
              </w:rPr>
            </w:pPr>
            <w:r w:rsidRPr="00E3146D">
              <w:rPr>
                <w:bCs/>
                <w:i/>
                <w:kern w:val="1"/>
                <w:lang w:eastAsia="ar-SA"/>
              </w:rPr>
              <w:t>– российских гражданских ценностей (важных для всех граждан России);</w:t>
            </w:r>
          </w:p>
          <w:p w:rsidR="0048237F" w:rsidRPr="00E3146D" w:rsidRDefault="0048237F" w:rsidP="005D0AC2">
            <w:pPr>
              <w:suppressAutoHyphens/>
              <w:ind w:right="38"/>
              <w:rPr>
                <w:bCs/>
                <w:i/>
                <w:kern w:val="1"/>
                <w:lang w:eastAsia="ar-SA"/>
              </w:rPr>
            </w:pPr>
            <w:r w:rsidRPr="00E3146D">
              <w:rPr>
                <w:bCs/>
                <w:i/>
                <w:kern w:val="1"/>
                <w:lang w:eastAsia="ar-SA"/>
              </w:rPr>
              <w:t>– важности учёбы и познания нового;</w:t>
            </w:r>
          </w:p>
          <w:p w:rsidR="0048237F" w:rsidRPr="00E3146D" w:rsidRDefault="0048237F" w:rsidP="005D0AC2">
            <w:pPr>
              <w:suppressAutoHyphens/>
              <w:ind w:right="38"/>
              <w:rPr>
                <w:bCs/>
                <w:i/>
                <w:kern w:val="1"/>
                <w:lang w:eastAsia="ar-SA"/>
              </w:rPr>
            </w:pPr>
            <w:r w:rsidRPr="00E3146D">
              <w:rPr>
                <w:bCs/>
                <w:i/>
                <w:kern w:val="1"/>
                <w:lang w:eastAsia="ar-SA"/>
              </w:rPr>
              <w:t>– важности бережного отношения к здоровью человека и к природе);</w:t>
            </w:r>
          </w:p>
          <w:p w:rsidR="0048237F" w:rsidRPr="00E3146D" w:rsidRDefault="0048237F" w:rsidP="005D0AC2">
            <w:pPr>
              <w:suppressAutoHyphens/>
              <w:ind w:right="38"/>
              <w:rPr>
                <w:bCs/>
                <w:i/>
                <w:kern w:val="1"/>
                <w:lang w:eastAsia="ar-SA"/>
              </w:rPr>
            </w:pPr>
            <w:r w:rsidRPr="00E3146D">
              <w:rPr>
                <w:bCs/>
                <w:i/>
                <w:kern w:val="1"/>
                <w:lang w:eastAsia="ar-SA"/>
              </w:rPr>
              <w:t>– потребности в «прекрасном» и отрицания «безобразного».</w:t>
            </w:r>
          </w:p>
          <w:p w:rsidR="0048237F" w:rsidRPr="00E3146D" w:rsidRDefault="0048237F" w:rsidP="005D0AC2">
            <w:pPr>
              <w:suppressAutoHyphens/>
              <w:ind w:right="38"/>
              <w:rPr>
                <w:bCs/>
                <w:i/>
                <w:kern w:val="1"/>
                <w:lang w:eastAsia="ar-SA"/>
              </w:rPr>
            </w:pPr>
          </w:p>
          <w:p w:rsidR="0048237F" w:rsidRPr="00E3146D" w:rsidRDefault="0048237F" w:rsidP="005D0AC2">
            <w:pPr>
              <w:suppressAutoHyphens/>
              <w:ind w:right="38"/>
              <w:rPr>
                <w:bCs/>
                <w:i/>
                <w:kern w:val="1"/>
                <w:lang w:eastAsia="ar-SA"/>
              </w:rPr>
            </w:pPr>
            <w:r w:rsidRPr="00E3146D">
              <w:rPr>
                <w:bCs/>
                <w:i/>
                <w:kern w:val="1"/>
                <w:lang w:eastAsia="ar-SA"/>
              </w:rPr>
              <w:t>Отделять оценку поступка от оценки самого человека (плохими и хорошими бывают поступки, а не люди).</w:t>
            </w:r>
          </w:p>
          <w:p w:rsidR="0048237F" w:rsidRPr="00E3146D" w:rsidRDefault="0048237F" w:rsidP="005D0AC2">
            <w:pPr>
              <w:suppressAutoHyphens/>
              <w:ind w:right="38"/>
              <w:rPr>
                <w:bCs/>
                <w:i/>
                <w:kern w:val="1"/>
                <w:lang w:eastAsia="ar-SA"/>
              </w:rPr>
            </w:pPr>
          </w:p>
          <w:p w:rsidR="0048237F" w:rsidRPr="00E3146D" w:rsidRDefault="0048237F" w:rsidP="005D0AC2">
            <w:pPr>
              <w:suppressAutoHyphens/>
              <w:ind w:right="38"/>
              <w:rPr>
                <w:bCs/>
                <w:i/>
                <w:kern w:val="1"/>
                <w:lang w:eastAsia="ar-SA"/>
              </w:rPr>
            </w:pPr>
            <w:r w:rsidRPr="00E3146D">
              <w:rPr>
                <w:bCs/>
                <w:i/>
                <w:kern w:val="1"/>
                <w:lang w:eastAsia="ar-SA"/>
              </w:rPr>
              <w:t>Отмечать поступки и ситуации, которые нельзя однозначно оценить как хорошие или плохие</w:t>
            </w:r>
          </w:p>
          <w:p w:rsidR="0048237F" w:rsidRPr="00E3146D" w:rsidRDefault="0048237F" w:rsidP="005D0AC2">
            <w:pPr>
              <w:suppressAutoHyphens/>
              <w:ind w:right="38"/>
              <w:rPr>
                <w:bCs/>
                <w:i/>
                <w:kern w:val="1"/>
                <w:lang w:eastAsia="ar-SA"/>
              </w:rPr>
            </w:pPr>
          </w:p>
        </w:tc>
        <w:tc>
          <w:tcPr>
            <w:tcW w:w="243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lastRenderedPageBreak/>
              <w:t>ОСМЫСЛЕНИЕ</w:t>
            </w:r>
          </w:p>
          <w:p w:rsidR="0048237F" w:rsidRPr="00E3146D" w:rsidRDefault="0048237F" w:rsidP="005D0AC2">
            <w:pPr>
              <w:suppressAutoHyphens/>
              <w:ind w:right="38"/>
              <w:rPr>
                <w:bCs/>
                <w:kern w:val="1"/>
                <w:lang w:eastAsia="ar-SA"/>
              </w:rPr>
            </w:pPr>
            <w:r w:rsidRPr="00E3146D">
              <w:rPr>
                <w:bCs/>
                <w:kern w:val="1"/>
                <w:lang w:eastAsia="ar-SA"/>
              </w:rPr>
              <w:t xml:space="preserve">Объяснять, почему </w:t>
            </w:r>
            <w:r w:rsidRPr="00E3146D">
              <w:rPr>
                <w:bCs/>
                <w:kern w:val="1"/>
                <w:lang w:eastAsia="ar-SA"/>
              </w:rPr>
              <w:lastRenderedPageBreak/>
              <w:t>конкретные однозначные поступки можно оценить как «хорошие» или «плохие» («неправильные», «опасные», «некрасивые»), с позиции общечеловеческих и российских гражданских ценностей.</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kern w:val="1"/>
                <w:lang w:eastAsia="ar-SA"/>
              </w:rPr>
              <w:t>САМООСОЗНАНИЕ</w:t>
            </w:r>
          </w:p>
          <w:p w:rsidR="0048237F" w:rsidRPr="00E3146D" w:rsidRDefault="0048237F" w:rsidP="005D0AC2">
            <w:pPr>
              <w:suppressAutoHyphens/>
              <w:ind w:right="38"/>
              <w:rPr>
                <w:bCs/>
                <w:kern w:val="1"/>
                <w:lang w:eastAsia="ar-SA"/>
              </w:rPr>
            </w:pPr>
            <w:r w:rsidRPr="00E3146D">
              <w:rPr>
                <w:bCs/>
                <w:kern w:val="1"/>
                <w:lang w:eastAsia="ar-SA"/>
              </w:rPr>
              <w:t xml:space="preserve">Объяснять самому себе: </w:t>
            </w:r>
          </w:p>
          <w:p w:rsidR="0048237F" w:rsidRPr="00E3146D" w:rsidRDefault="0048237F" w:rsidP="005D0AC2">
            <w:pPr>
              <w:suppressAutoHyphens/>
              <w:ind w:right="38"/>
              <w:rPr>
                <w:bCs/>
                <w:kern w:val="1"/>
                <w:lang w:eastAsia="ar-SA"/>
              </w:rPr>
            </w:pPr>
            <w:r w:rsidRPr="00E3146D">
              <w:rPr>
                <w:bCs/>
                <w:kern w:val="1"/>
                <w:lang w:eastAsia="ar-SA"/>
              </w:rPr>
              <w:t>– что во мне хорошо, а что плохо (личные качества, черты характера),</w:t>
            </w:r>
          </w:p>
          <w:p w:rsidR="0048237F" w:rsidRPr="00E3146D" w:rsidRDefault="0048237F" w:rsidP="005D0AC2">
            <w:pPr>
              <w:suppressAutoHyphens/>
              <w:ind w:right="38"/>
              <w:rPr>
                <w:bCs/>
                <w:kern w:val="1"/>
                <w:lang w:eastAsia="ar-SA"/>
              </w:rPr>
            </w:pPr>
            <w:r w:rsidRPr="00E3146D">
              <w:rPr>
                <w:bCs/>
                <w:kern w:val="1"/>
                <w:lang w:eastAsia="ar-SA"/>
              </w:rPr>
              <w:t>– что я хочу (цели, мотивы),</w:t>
            </w:r>
          </w:p>
          <w:p w:rsidR="0048237F" w:rsidRPr="00E3146D" w:rsidRDefault="00607982" w:rsidP="005D0AC2">
            <w:pPr>
              <w:suppressAutoHyphens/>
              <w:ind w:right="38"/>
              <w:rPr>
                <w:bCs/>
                <w:kern w:val="1"/>
                <w:lang w:eastAsia="ar-SA"/>
              </w:rPr>
            </w:pPr>
            <w:r w:rsidRPr="00E3146D">
              <w:rPr>
                <w:bCs/>
                <w:kern w:val="1"/>
                <w:lang w:eastAsia="ar-SA"/>
              </w:rPr>
              <w:t>–что я могу (резуль</w:t>
            </w:r>
            <w:r w:rsidR="0048237F" w:rsidRPr="00E3146D">
              <w:rPr>
                <w:bCs/>
                <w:kern w:val="1"/>
                <w:lang w:eastAsia="ar-SA"/>
              </w:rPr>
              <w:t xml:space="preserve">таты) </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lastRenderedPageBreak/>
              <w:t>САМООПРЕДЕЛЕНИЕ:</w:t>
            </w:r>
          </w:p>
          <w:p w:rsidR="0048237F" w:rsidRPr="00E3146D" w:rsidRDefault="0048237F" w:rsidP="005D0AC2">
            <w:pPr>
              <w:suppressAutoHyphens/>
              <w:ind w:right="38"/>
              <w:rPr>
                <w:bCs/>
                <w:kern w:val="1"/>
                <w:lang w:eastAsia="ar-SA"/>
              </w:rPr>
            </w:pPr>
            <w:r w:rsidRPr="00E3146D">
              <w:rPr>
                <w:bCs/>
                <w:kern w:val="1"/>
                <w:lang w:eastAsia="ar-SA"/>
              </w:rPr>
              <w:t xml:space="preserve">Осознавать себя </w:t>
            </w:r>
            <w:r w:rsidRPr="00E3146D">
              <w:rPr>
                <w:bCs/>
                <w:kern w:val="1"/>
                <w:lang w:eastAsia="ar-SA"/>
              </w:rPr>
              <w:lastRenderedPageBreak/>
              <w:t>гражданином России, в том числе:</w:t>
            </w:r>
          </w:p>
          <w:p w:rsidR="0048237F" w:rsidRPr="00E3146D" w:rsidRDefault="0048237F" w:rsidP="005D0AC2">
            <w:pPr>
              <w:suppressAutoHyphens/>
              <w:ind w:right="38"/>
              <w:rPr>
                <w:bCs/>
                <w:kern w:val="1"/>
                <w:lang w:eastAsia="ar-SA"/>
              </w:rPr>
            </w:pPr>
            <w:r w:rsidRPr="00E3146D">
              <w:rPr>
                <w:bCs/>
                <w:kern w:val="1"/>
                <w:lang w:eastAsia="ar-SA"/>
              </w:rPr>
              <w:t xml:space="preserve">объяснять, что связывает меня с историей, культурой, судьбой твоего народа и всей России, </w:t>
            </w:r>
          </w:p>
          <w:p w:rsidR="0048237F" w:rsidRPr="00E3146D" w:rsidRDefault="0048237F" w:rsidP="005D0AC2">
            <w:pPr>
              <w:suppressAutoHyphens/>
              <w:ind w:right="38"/>
              <w:rPr>
                <w:bCs/>
                <w:kern w:val="1"/>
                <w:lang w:eastAsia="ar-SA"/>
              </w:rPr>
            </w:pPr>
            <w:r w:rsidRPr="00E3146D">
              <w:rPr>
                <w:bCs/>
                <w:kern w:val="1"/>
                <w:lang w:eastAsia="ar-SA"/>
              </w:rPr>
              <w:t xml:space="preserve">испытывать чувство гордости за свой народ, свою Родину, сопереживать им в радостях и бедах и проявлять эти чувства в добрых поступках. </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kern w:val="1"/>
                <w:lang w:eastAsia="ar-SA"/>
              </w:rPr>
              <w:t xml:space="preserve">Осознавать себя ценной частью многоликого мира, в том числе </w:t>
            </w:r>
          </w:p>
          <w:p w:rsidR="0048237F" w:rsidRPr="00E3146D" w:rsidRDefault="0048237F" w:rsidP="005D0AC2">
            <w:pPr>
              <w:suppressAutoHyphens/>
              <w:ind w:right="38"/>
              <w:rPr>
                <w:bCs/>
                <w:kern w:val="1"/>
                <w:lang w:eastAsia="ar-SA"/>
              </w:rPr>
            </w:pPr>
            <w:r w:rsidRPr="00E3146D">
              <w:rPr>
                <w:bCs/>
                <w:kern w:val="1"/>
                <w:lang w:eastAsia="ar-SA"/>
              </w:rPr>
              <w:t xml:space="preserve">уважать иное мнение, историю и культуру других народов и стран, </w:t>
            </w:r>
          </w:p>
          <w:p w:rsidR="0048237F" w:rsidRPr="00E3146D" w:rsidRDefault="0048237F" w:rsidP="005D0AC2">
            <w:pPr>
              <w:suppressAutoHyphens/>
              <w:ind w:right="38"/>
              <w:rPr>
                <w:bCs/>
                <w:kern w:val="1"/>
                <w:lang w:eastAsia="ar-SA"/>
              </w:rPr>
            </w:pPr>
            <w:r w:rsidRPr="00E3146D">
              <w:rPr>
                <w:bCs/>
                <w:kern w:val="1"/>
                <w:lang w:eastAsia="ar-SA"/>
              </w:rPr>
              <w:t xml:space="preserve">не допускать их оскорбления, высмеивания. </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kern w:val="1"/>
                <w:lang w:eastAsia="ar-SA"/>
              </w:rPr>
              <w:t>Формулировать самому простые правила поведения, общие для всех людей, всех граждан России (основы общечеловеческих и российских ценностей).</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kern w:val="1"/>
                <w:lang w:eastAsia="ar-SA"/>
              </w:rPr>
              <w:t>ПОСТУПКИ</w:t>
            </w:r>
          </w:p>
          <w:p w:rsidR="0048237F" w:rsidRPr="00E3146D" w:rsidRDefault="0048237F" w:rsidP="005D0AC2">
            <w:pPr>
              <w:suppressAutoHyphens/>
              <w:ind w:right="38"/>
              <w:rPr>
                <w:bCs/>
                <w:kern w:val="1"/>
                <w:lang w:eastAsia="ar-SA"/>
              </w:rPr>
            </w:pPr>
            <w:r w:rsidRPr="00E3146D">
              <w:rPr>
                <w:bCs/>
                <w:kern w:val="1"/>
                <w:lang w:eastAsia="ar-SA"/>
              </w:rPr>
              <w:t xml:space="preserve">Выбирать поступок в однозначно оцениваемых ситуациях на основе правил и идей (ценностей) важных для: </w:t>
            </w:r>
          </w:p>
          <w:p w:rsidR="0048237F" w:rsidRPr="00E3146D" w:rsidRDefault="0048237F" w:rsidP="005D0AC2">
            <w:pPr>
              <w:suppressAutoHyphens/>
              <w:ind w:right="38"/>
              <w:rPr>
                <w:bCs/>
                <w:kern w:val="1"/>
                <w:lang w:eastAsia="ar-SA"/>
              </w:rPr>
            </w:pPr>
            <w:r w:rsidRPr="00E3146D">
              <w:rPr>
                <w:bCs/>
                <w:kern w:val="1"/>
                <w:lang w:eastAsia="ar-SA"/>
              </w:rPr>
              <w:t xml:space="preserve">– всех людей, </w:t>
            </w:r>
          </w:p>
          <w:p w:rsidR="0048237F" w:rsidRPr="00E3146D" w:rsidRDefault="0048237F" w:rsidP="005D0AC2">
            <w:pPr>
              <w:suppressAutoHyphens/>
              <w:ind w:right="38"/>
              <w:rPr>
                <w:bCs/>
                <w:kern w:val="1"/>
                <w:lang w:eastAsia="ar-SA"/>
              </w:rPr>
            </w:pPr>
            <w:r w:rsidRPr="00E3146D">
              <w:rPr>
                <w:bCs/>
                <w:kern w:val="1"/>
                <w:lang w:eastAsia="ar-SA"/>
              </w:rPr>
              <w:t xml:space="preserve">– своих земляков, своего народа, своей Родины, в том числе ради «своих», но вопреки собственным интересам; </w:t>
            </w:r>
          </w:p>
          <w:p w:rsidR="0048237F" w:rsidRPr="00E3146D" w:rsidRDefault="0048237F" w:rsidP="005D0AC2">
            <w:pPr>
              <w:suppressAutoHyphens/>
              <w:ind w:right="38"/>
              <w:rPr>
                <w:bCs/>
                <w:kern w:val="1"/>
                <w:lang w:eastAsia="ar-SA"/>
              </w:rPr>
            </w:pPr>
            <w:r w:rsidRPr="00E3146D">
              <w:rPr>
                <w:bCs/>
                <w:kern w:val="1"/>
                <w:lang w:eastAsia="ar-SA"/>
              </w:rPr>
              <w:t>– уважения разными людьми друг друга, их доброго соседства.</w:t>
            </w:r>
          </w:p>
          <w:p w:rsidR="0048237F" w:rsidRPr="00E3146D" w:rsidRDefault="0048237F" w:rsidP="005D0AC2">
            <w:pPr>
              <w:suppressAutoHyphens/>
              <w:ind w:right="38"/>
              <w:rPr>
                <w:bCs/>
                <w:kern w:val="1"/>
                <w:lang w:eastAsia="ar-SA"/>
              </w:rPr>
            </w:pPr>
            <w:r w:rsidRPr="00E3146D">
              <w:rPr>
                <w:bCs/>
                <w:kern w:val="1"/>
                <w:lang w:eastAsia="ar-SA"/>
              </w:rPr>
              <w:t xml:space="preserve">Признавать свои плохие поступки и отвечать за них (принимать наказание) </w:t>
            </w:r>
          </w:p>
          <w:p w:rsidR="0048237F" w:rsidRPr="00E3146D" w:rsidRDefault="0048237F" w:rsidP="005D0AC2">
            <w:pPr>
              <w:suppressAutoHyphens/>
              <w:ind w:right="38"/>
              <w:rPr>
                <w:bCs/>
                <w:kern w:val="1"/>
                <w:lang w:eastAsia="ar-SA"/>
              </w:rPr>
            </w:pPr>
          </w:p>
        </w:tc>
      </w:tr>
      <w:tr w:rsidR="0048237F" w:rsidRPr="00E3146D" w:rsidTr="00F57495">
        <w:tc>
          <w:tcPr>
            <w:tcW w:w="1185" w:type="dxa"/>
            <w:tcBorders>
              <w:top w:val="single" w:sz="4" w:space="0" w:color="000000"/>
              <w:left w:val="single" w:sz="4" w:space="0" w:color="000000"/>
              <w:bottom w:val="single" w:sz="4" w:space="0" w:color="000000"/>
            </w:tcBorders>
            <w:shd w:val="clear" w:color="auto" w:fill="auto"/>
          </w:tcPr>
          <w:p w:rsidR="0048237F" w:rsidRPr="00E3146D" w:rsidRDefault="00607982" w:rsidP="005D0AC2">
            <w:pPr>
              <w:suppressAutoHyphens/>
              <w:ind w:right="38"/>
              <w:rPr>
                <w:b/>
                <w:bCs/>
                <w:kern w:val="1"/>
                <w:lang w:eastAsia="ar-SA"/>
              </w:rPr>
            </w:pPr>
            <w:r w:rsidRPr="00E3146D">
              <w:rPr>
                <w:b/>
                <w:bCs/>
                <w:kern w:val="1"/>
                <w:lang w:eastAsia="ar-SA"/>
              </w:rPr>
              <w:lastRenderedPageBreak/>
              <w:t>Повышен</w:t>
            </w:r>
            <w:r w:rsidR="0048237F" w:rsidRPr="00E3146D">
              <w:rPr>
                <w:b/>
                <w:bCs/>
                <w:kern w:val="1"/>
                <w:lang w:eastAsia="ar-SA"/>
              </w:rPr>
              <w:t xml:space="preserve">ный уровень </w:t>
            </w:r>
          </w:p>
          <w:p w:rsidR="0048237F" w:rsidRPr="00E3146D" w:rsidRDefault="0048237F" w:rsidP="005D0AC2">
            <w:pPr>
              <w:suppressAutoHyphens/>
              <w:ind w:right="38"/>
              <w:rPr>
                <w:b/>
                <w:bCs/>
                <w:kern w:val="1"/>
                <w:lang w:eastAsia="ar-SA"/>
              </w:rPr>
            </w:pPr>
            <w:r w:rsidRPr="00E3146D">
              <w:rPr>
                <w:b/>
                <w:bCs/>
                <w:kern w:val="1"/>
                <w:lang w:eastAsia="ar-SA"/>
              </w:rPr>
              <w:lastRenderedPageBreak/>
              <w:t>3–4 класса</w:t>
            </w:r>
          </w:p>
          <w:p w:rsidR="0048237F" w:rsidRPr="00E3146D" w:rsidRDefault="0048237F" w:rsidP="005D0AC2">
            <w:pPr>
              <w:suppressAutoHyphens/>
              <w:ind w:right="38"/>
              <w:rPr>
                <w:b/>
                <w:bCs/>
                <w:kern w:val="1"/>
                <w:lang w:eastAsia="ar-SA"/>
              </w:rPr>
            </w:pPr>
          </w:p>
          <w:p w:rsidR="0048237F" w:rsidRPr="00E3146D" w:rsidRDefault="0048237F" w:rsidP="005D0AC2">
            <w:pPr>
              <w:suppressAutoHyphens/>
              <w:ind w:right="38"/>
              <w:rPr>
                <w:b/>
                <w:bCs/>
                <w:kern w:val="1"/>
                <w:lang w:eastAsia="ar-SA"/>
              </w:rPr>
            </w:pPr>
          </w:p>
        </w:tc>
        <w:tc>
          <w:tcPr>
            <w:tcW w:w="274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i/>
                <w:kern w:val="1"/>
                <w:lang w:eastAsia="ar-SA"/>
              </w:rPr>
            </w:pPr>
            <w:r w:rsidRPr="00E3146D">
              <w:rPr>
                <w:bCs/>
                <w:i/>
                <w:kern w:val="1"/>
                <w:lang w:eastAsia="ar-SA"/>
              </w:rPr>
              <w:lastRenderedPageBreak/>
              <w:t xml:space="preserve">Оценивать,  в том числе не-однозначные, поступки как </w:t>
            </w:r>
            <w:r w:rsidRPr="00E3146D">
              <w:rPr>
                <w:bCs/>
                <w:i/>
                <w:kern w:val="1"/>
                <w:lang w:eastAsia="ar-SA"/>
              </w:rPr>
              <w:lastRenderedPageBreak/>
              <w:t xml:space="preserve">«хорошие» или «плохие», разрешая моральные противоречия на основе: </w:t>
            </w:r>
          </w:p>
          <w:p w:rsidR="0048237F" w:rsidRPr="00E3146D" w:rsidRDefault="0048237F" w:rsidP="005D0AC2">
            <w:pPr>
              <w:suppressAutoHyphens/>
              <w:ind w:right="38"/>
              <w:rPr>
                <w:bCs/>
                <w:i/>
                <w:kern w:val="1"/>
                <w:lang w:eastAsia="ar-SA"/>
              </w:rPr>
            </w:pPr>
            <w:r w:rsidRPr="00E3146D">
              <w:rPr>
                <w:bCs/>
                <w:i/>
                <w:kern w:val="1"/>
                <w:lang w:eastAsia="ar-SA"/>
              </w:rPr>
              <w:t>– общечеловеческих ценностей  и российских ценностей;</w:t>
            </w:r>
          </w:p>
          <w:p w:rsidR="0048237F" w:rsidRPr="00E3146D" w:rsidRDefault="0048237F" w:rsidP="005D0AC2">
            <w:pPr>
              <w:suppressAutoHyphens/>
              <w:ind w:right="38"/>
              <w:rPr>
                <w:bCs/>
                <w:i/>
                <w:kern w:val="1"/>
                <w:lang w:eastAsia="ar-SA"/>
              </w:rPr>
            </w:pPr>
            <w:r w:rsidRPr="00E3146D">
              <w:rPr>
                <w:bCs/>
                <w:i/>
                <w:kern w:val="1"/>
                <w:lang w:eastAsia="ar-SA"/>
              </w:rPr>
              <w:t xml:space="preserve">– важности образования, здорового образа жизни, красоты природы и творчества. </w:t>
            </w:r>
          </w:p>
          <w:p w:rsidR="0048237F" w:rsidRPr="00E3146D" w:rsidRDefault="0048237F" w:rsidP="005D0AC2">
            <w:pPr>
              <w:suppressAutoHyphens/>
              <w:ind w:right="38"/>
              <w:rPr>
                <w:bCs/>
                <w:i/>
                <w:kern w:val="1"/>
                <w:lang w:eastAsia="ar-SA"/>
              </w:rPr>
            </w:pPr>
          </w:p>
          <w:p w:rsidR="0048237F" w:rsidRPr="00E3146D" w:rsidRDefault="0048237F" w:rsidP="005D0AC2">
            <w:pPr>
              <w:suppressAutoHyphens/>
              <w:ind w:right="38"/>
              <w:rPr>
                <w:bCs/>
                <w:i/>
                <w:kern w:val="1"/>
                <w:lang w:eastAsia="ar-SA"/>
              </w:rPr>
            </w:pPr>
            <w:r w:rsidRPr="00E3146D">
              <w:rPr>
                <w:bCs/>
                <w:i/>
                <w:kern w:val="1"/>
                <w:lang w:eastAsia="ar-SA"/>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48237F" w:rsidRPr="00E3146D" w:rsidRDefault="0048237F" w:rsidP="005D0AC2">
            <w:pPr>
              <w:suppressAutoHyphens/>
              <w:ind w:right="38"/>
              <w:rPr>
                <w:bCs/>
                <w:i/>
                <w:kern w:val="1"/>
                <w:lang w:eastAsia="ar-SA"/>
              </w:rPr>
            </w:pPr>
          </w:p>
          <w:p w:rsidR="0048237F" w:rsidRPr="00E3146D" w:rsidRDefault="0048237F" w:rsidP="005D0AC2">
            <w:pPr>
              <w:suppressAutoHyphens/>
              <w:ind w:right="38"/>
              <w:rPr>
                <w:bCs/>
                <w:i/>
                <w:kern w:val="1"/>
                <w:lang w:eastAsia="ar-SA"/>
              </w:rPr>
            </w:pPr>
            <w:r w:rsidRPr="00E3146D">
              <w:rPr>
                <w:bCs/>
                <w:i/>
                <w:kern w:val="1"/>
                <w:lang w:eastAsia="ar-SA"/>
              </w:rPr>
              <w:t xml:space="preserve">Учиться замечать и признавать расхождения своих поступков со своими заявленными позициями, взглядами, мнениями </w:t>
            </w:r>
          </w:p>
          <w:p w:rsidR="0048237F" w:rsidRPr="00E3146D" w:rsidRDefault="0048237F" w:rsidP="005D0AC2">
            <w:pPr>
              <w:suppressAutoHyphens/>
              <w:ind w:right="38"/>
              <w:rPr>
                <w:bCs/>
                <w:i/>
                <w:kern w:val="1"/>
                <w:lang w:eastAsia="ar-SA"/>
              </w:rPr>
            </w:pPr>
          </w:p>
          <w:p w:rsidR="0048237F" w:rsidRPr="00E3146D" w:rsidRDefault="0048237F" w:rsidP="005D0AC2">
            <w:pPr>
              <w:suppressAutoHyphens/>
              <w:ind w:right="38"/>
              <w:rPr>
                <w:bCs/>
                <w:i/>
                <w:kern w:val="1"/>
                <w:lang w:eastAsia="ar-SA"/>
              </w:rPr>
            </w:pPr>
          </w:p>
          <w:p w:rsidR="0048237F" w:rsidRPr="00E3146D" w:rsidRDefault="0048237F" w:rsidP="005D0AC2">
            <w:pPr>
              <w:suppressAutoHyphens/>
              <w:ind w:right="38"/>
              <w:rPr>
                <w:bCs/>
                <w:i/>
                <w:kern w:val="1"/>
                <w:lang w:eastAsia="ar-SA"/>
              </w:rPr>
            </w:pPr>
          </w:p>
        </w:tc>
        <w:tc>
          <w:tcPr>
            <w:tcW w:w="243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lastRenderedPageBreak/>
              <w:t>ОСМЫСЛЕНИЕ</w:t>
            </w:r>
          </w:p>
          <w:p w:rsidR="0048237F" w:rsidRPr="00E3146D" w:rsidRDefault="0048237F" w:rsidP="005D0AC2">
            <w:pPr>
              <w:suppressAutoHyphens/>
              <w:ind w:right="38"/>
              <w:rPr>
                <w:bCs/>
                <w:kern w:val="1"/>
                <w:lang w:eastAsia="ar-SA"/>
              </w:rPr>
            </w:pPr>
            <w:r w:rsidRPr="00E3146D">
              <w:rPr>
                <w:bCs/>
                <w:kern w:val="1"/>
                <w:lang w:eastAsia="ar-SA"/>
              </w:rPr>
              <w:t xml:space="preserve">Объяснять положительные и </w:t>
            </w:r>
            <w:r w:rsidRPr="00E3146D">
              <w:rPr>
                <w:bCs/>
                <w:kern w:val="1"/>
                <w:lang w:eastAsia="ar-SA"/>
              </w:rPr>
              <w:lastRenderedPageBreak/>
              <w:t>отрицател</w:t>
            </w:r>
            <w:r w:rsidR="00607982" w:rsidRPr="00E3146D">
              <w:rPr>
                <w:bCs/>
                <w:kern w:val="1"/>
                <w:lang w:eastAsia="ar-SA"/>
              </w:rPr>
              <w:t>ьные оценки, в том числе неодно</w:t>
            </w:r>
            <w:r w:rsidRPr="00E3146D">
              <w:rPr>
                <w:bCs/>
                <w:kern w:val="1"/>
                <w:lang w:eastAsia="ar-SA"/>
              </w:rPr>
              <w:t xml:space="preserve">значных </w:t>
            </w:r>
            <w:r w:rsidR="00607982" w:rsidRPr="00E3146D">
              <w:rPr>
                <w:bCs/>
                <w:kern w:val="1"/>
                <w:lang w:eastAsia="ar-SA"/>
              </w:rPr>
              <w:t>поступков, с позиции общечелове</w:t>
            </w:r>
            <w:r w:rsidRPr="00E3146D">
              <w:rPr>
                <w:bCs/>
                <w:kern w:val="1"/>
                <w:lang w:eastAsia="ar-SA"/>
              </w:rPr>
              <w:t>ческих и российских гражданских ценностей.</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kern w:val="1"/>
                <w:lang w:eastAsia="ar-SA"/>
              </w:rPr>
              <w:t xml:space="preserve">Объяснять отличия в оценках одной и той же ситуации, поступка разными людьми (в </w:t>
            </w:r>
            <w:proofErr w:type="spellStart"/>
            <w:r w:rsidRPr="00E3146D">
              <w:rPr>
                <w:bCs/>
                <w:kern w:val="1"/>
                <w:lang w:eastAsia="ar-SA"/>
              </w:rPr>
              <w:t>т.ч</w:t>
            </w:r>
            <w:proofErr w:type="spellEnd"/>
            <w:r w:rsidRPr="00E3146D">
              <w:rPr>
                <w:bCs/>
                <w:kern w:val="1"/>
                <w:lang w:eastAsia="ar-SA"/>
              </w:rPr>
              <w:t xml:space="preserve">. собой), как представителями разных мировоззрений, разных групп общества. </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kern w:val="1"/>
                <w:lang w:eastAsia="ar-SA"/>
              </w:rPr>
              <w:t>САМООСОЗНАНИЕ</w:t>
            </w:r>
          </w:p>
          <w:p w:rsidR="0048237F" w:rsidRPr="00E3146D" w:rsidRDefault="0048237F" w:rsidP="005D0AC2">
            <w:pPr>
              <w:suppressAutoHyphens/>
              <w:ind w:right="38"/>
              <w:rPr>
                <w:bCs/>
                <w:kern w:val="1"/>
                <w:lang w:eastAsia="ar-SA"/>
              </w:rPr>
            </w:pPr>
            <w:r w:rsidRPr="00E3146D">
              <w:rPr>
                <w:bCs/>
                <w:kern w:val="1"/>
                <w:lang w:eastAsia="ar-SA"/>
              </w:rPr>
              <w:t xml:space="preserve">Объяснять самому себе: </w:t>
            </w:r>
          </w:p>
          <w:p w:rsidR="0048237F" w:rsidRPr="00E3146D" w:rsidRDefault="0048237F" w:rsidP="005D0AC2">
            <w:pPr>
              <w:suppressAutoHyphens/>
              <w:ind w:right="38"/>
              <w:rPr>
                <w:bCs/>
                <w:kern w:val="1"/>
                <w:lang w:eastAsia="ar-SA"/>
              </w:rPr>
            </w:pPr>
            <w:r w:rsidRPr="00E3146D">
              <w:rPr>
                <w:bCs/>
                <w:kern w:val="1"/>
                <w:lang w:eastAsia="ar-SA"/>
              </w:rPr>
              <w:t>– свои некоторые черты характера;</w:t>
            </w:r>
          </w:p>
          <w:p w:rsidR="0048237F" w:rsidRPr="00E3146D" w:rsidRDefault="00607982" w:rsidP="005D0AC2">
            <w:pPr>
              <w:suppressAutoHyphens/>
              <w:ind w:right="38"/>
              <w:rPr>
                <w:bCs/>
                <w:kern w:val="1"/>
                <w:lang w:eastAsia="ar-SA"/>
              </w:rPr>
            </w:pPr>
            <w:r w:rsidRPr="00E3146D">
              <w:rPr>
                <w:bCs/>
                <w:kern w:val="1"/>
                <w:lang w:eastAsia="ar-SA"/>
              </w:rPr>
              <w:t>– свои отдельные ближайшие цели само</w:t>
            </w:r>
            <w:r w:rsidR="0048237F" w:rsidRPr="00E3146D">
              <w:rPr>
                <w:bCs/>
                <w:kern w:val="1"/>
                <w:lang w:eastAsia="ar-SA"/>
              </w:rPr>
              <w:t>развития;</w:t>
            </w:r>
          </w:p>
          <w:p w:rsidR="0048237F" w:rsidRPr="00E3146D" w:rsidRDefault="00607982" w:rsidP="005D0AC2">
            <w:pPr>
              <w:suppressAutoHyphens/>
              <w:ind w:right="38"/>
              <w:rPr>
                <w:bCs/>
                <w:kern w:val="1"/>
                <w:lang w:eastAsia="ar-SA"/>
              </w:rPr>
            </w:pPr>
            <w:r w:rsidRPr="00E3146D">
              <w:rPr>
                <w:bCs/>
                <w:kern w:val="1"/>
                <w:lang w:eastAsia="ar-SA"/>
              </w:rPr>
              <w:t>– свои наиболее за</w:t>
            </w:r>
            <w:r w:rsidR="0048237F" w:rsidRPr="00E3146D">
              <w:rPr>
                <w:bCs/>
                <w:kern w:val="1"/>
                <w:lang w:eastAsia="ar-SA"/>
              </w:rPr>
              <w:t xml:space="preserve">метные достижения. </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lastRenderedPageBreak/>
              <w:t>САМООПРЕДЕЛЕНИЕ</w:t>
            </w:r>
          </w:p>
          <w:p w:rsidR="0048237F" w:rsidRPr="00E3146D" w:rsidRDefault="0048237F" w:rsidP="005D0AC2">
            <w:pPr>
              <w:suppressAutoHyphens/>
              <w:ind w:right="38"/>
              <w:rPr>
                <w:bCs/>
                <w:kern w:val="1"/>
                <w:lang w:eastAsia="ar-SA"/>
              </w:rPr>
            </w:pPr>
            <w:r w:rsidRPr="00E3146D">
              <w:rPr>
                <w:bCs/>
                <w:kern w:val="1"/>
                <w:lang w:eastAsia="ar-SA"/>
              </w:rPr>
              <w:t xml:space="preserve">Осознавать себя гражданином России и </w:t>
            </w:r>
            <w:r w:rsidRPr="00E3146D">
              <w:rPr>
                <w:bCs/>
                <w:kern w:val="1"/>
                <w:lang w:eastAsia="ar-SA"/>
              </w:rPr>
              <w:lastRenderedPageBreak/>
              <w:t xml:space="preserve">ценной частью многоликого изменяющегося мира, в том числе: </w:t>
            </w:r>
          </w:p>
          <w:p w:rsidR="0048237F" w:rsidRPr="00E3146D" w:rsidRDefault="0048237F" w:rsidP="005D0AC2">
            <w:pPr>
              <w:suppressAutoHyphens/>
              <w:ind w:right="38"/>
              <w:rPr>
                <w:bCs/>
                <w:kern w:val="1"/>
                <w:lang w:eastAsia="ar-SA"/>
              </w:rPr>
            </w:pPr>
            <w:r w:rsidRPr="00E3146D">
              <w:rPr>
                <w:bCs/>
                <w:kern w:val="1"/>
                <w:lang w:eastAsia="ar-SA"/>
              </w:rPr>
              <w:t xml:space="preserve">отстаивать (в пределах своих возможностей) гуманные, равноправные, гражданские демократические порядки и препятствовать их нарушению;  </w:t>
            </w:r>
          </w:p>
          <w:p w:rsidR="0048237F" w:rsidRPr="00E3146D" w:rsidRDefault="00607982" w:rsidP="005D0AC2">
            <w:pPr>
              <w:suppressAutoHyphens/>
              <w:ind w:right="38"/>
              <w:rPr>
                <w:bCs/>
                <w:kern w:val="1"/>
                <w:lang w:eastAsia="ar-SA"/>
              </w:rPr>
            </w:pPr>
            <w:r w:rsidRPr="00E3146D">
              <w:rPr>
                <w:bCs/>
                <w:kern w:val="1"/>
                <w:lang w:eastAsia="ar-SA"/>
              </w:rPr>
              <w:t>искать свою позицию в много</w:t>
            </w:r>
            <w:r w:rsidR="0048237F" w:rsidRPr="00E3146D">
              <w:rPr>
                <w:bCs/>
                <w:kern w:val="1"/>
                <w:lang w:eastAsia="ar-SA"/>
              </w:rPr>
              <w:t xml:space="preserve">образии общественных и мировоззренческих позиций, эстетических и культурных предпочтений; </w:t>
            </w:r>
          </w:p>
          <w:p w:rsidR="0048237F" w:rsidRPr="00E3146D" w:rsidRDefault="0048237F" w:rsidP="005D0AC2">
            <w:pPr>
              <w:suppressAutoHyphens/>
              <w:ind w:right="38"/>
              <w:rPr>
                <w:bCs/>
                <w:kern w:val="1"/>
                <w:lang w:eastAsia="ar-SA"/>
              </w:rPr>
            </w:pPr>
            <w:r w:rsidRPr="00E3146D">
              <w:rPr>
                <w:bCs/>
                <w:kern w:val="1"/>
                <w:lang w:eastAsia="ar-SA"/>
              </w:rPr>
              <w:t>стремиться  к взаимопониманию с представителями иных культур, мировоззрений, народов и стран, на основе взаимного интереса и уважения;</w:t>
            </w:r>
          </w:p>
          <w:p w:rsidR="0048237F" w:rsidRPr="00E3146D" w:rsidRDefault="0048237F" w:rsidP="005D0AC2">
            <w:pPr>
              <w:suppressAutoHyphens/>
              <w:ind w:right="38"/>
              <w:rPr>
                <w:bCs/>
                <w:kern w:val="1"/>
                <w:lang w:eastAsia="ar-SA"/>
              </w:rPr>
            </w:pPr>
            <w:r w:rsidRPr="00E3146D">
              <w:rPr>
                <w:bCs/>
                <w:kern w:val="1"/>
                <w:lang w:eastAsia="ar-SA"/>
              </w:rPr>
              <w:t xml:space="preserve">осуществлять добрые дела, полезные другим людям, своей стране, в том числе отказываться ради них от каких-то своих желаний. </w:t>
            </w:r>
          </w:p>
          <w:p w:rsidR="0048237F" w:rsidRPr="00E3146D" w:rsidRDefault="0048237F" w:rsidP="005D0AC2">
            <w:pPr>
              <w:suppressAutoHyphens/>
              <w:ind w:right="38"/>
              <w:rPr>
                <w:bCs/>
                <w:kern w:val="1"/>
                <w:lang w:eastAsia="ar-SA"/>
              </w:rPr>
            </w:pPr>
            <w:r w:rsidRPr="00E3146D">
              <w:rPr>
                <w:bCs/>
                <w:kern w:val="1"/>
                <w:lang w:eastAsia="ar-SA"/>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kern w:val="1"/>
                <w:lang w:eastAsia="ar-SA"/>
              </w:rPr>
              <w:t>ПОСТУПКИ</w:t>
            </w:r>
          </w:p>
          <w:p w:rsidR="0048237F" w:rsidRPr="00E3146D" w:rsidRDefault="0048237F" w:rsidP="005D0AC2">
            <w:pPr>
              <w:suppressAutoHyphens/>
              <w:ind w:right="38"/>
              <w:rPr>
                <w:bCs/>
                <w:kern w:val="1"/>
                <w:lang w:eastAsia="ar-SA"/>
              </w:rPr>
            </w:pPr>
            <w:r w:rsidRPr="00E3146D">
              <w:rPr>
                <w:bCs/>
                <w:kern w:val="1"/>
                <w:lang w:eastAsia="ar-SA"/>
              </w:rPr>
              <w:t>Определять свой поступок, в</w:t>
            </w:r>
            <w:r w:rsidR="00607982" w:rsidRPr="00E3146D">
              <w:rPr>
                <w:bCs/>
                <w:kern w:val="1"/>
                <w:lang w:eastAsia="ar-SA"/>
              </w:rPr>
              <w:t xml:space="preserve"> том числе в неоднозначно оцени</w:t>
            </w:r>
            <w:r w:rsidRPr="00E3146D">
              <w:rPr>
                <w:bCs/>
                <w:kern w:val="1"/>
                <w:lang w:eastAsia="ar-SA"/>
              </w:rPr>
              <w:t xml:space="preserve">ваемых ситуациях, на основе: </w:t>
            </w:r>
          </w:p>
          <w:p w:rsidR="00901CF6" w:rsidRPr="00E3146D" w:rsidRDefault="00901CF6" w:rsidP="005D0AC2">
            <w:pPr>
              <w:suppressAutoHyphens/>
              <w:ind w:right="38"/>
              <w:rPr>
                <w:bCs/>
                <w:kern w:val="1"/>
                <w:lang w:eastAsia="ar-SA"/>
              </w:rPr>
            </w:pPr>
          </w:p>
          <w:p w:rsidR="00901CF6" w:rsidRPr="00E3146D" w:rsidRDefault="00901CF6" w:rsidP="005D0AC2">
            <w:pPr>
              <w:suppressAutoHyphens/>
              <w:ind w:right="38"/>
              <w:rPr>
                <w:bCs/>
                <w:kern w:val="1"/>
                <w:lang w:eastAsia="ar-SA"/>
              </w:rPr>
            </w:pPr>
          </w:p>
          <w:p w:rsidR="00901CF6" w:rsidRPr="00E3146D" w:rsidRDefault="00901CF6"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kern w:val="1"/>
                <w:lang w:eastAsia="ar-SA"/>
              </w:rPr>
              <w:t xml:space="preserve">– культуры, народа, мировоззрения, к которому ощущаешь свою причастность </w:t>
            </w:r>
          </w:p>
          <w:p w:rsidR="0048237F" w:rsidRPr="00E3146D" w:rsidRDefault="0048237F" w:rsidP="005D0AC2">
            <w:pPr>
              <w:suppressAutoHyphens/>
              <w:ind w:right="38"/>
              <w:rPr>
                <w:bCs/>
                <w:kern w:val="1"/>
                <w:lang w:eastAsia="ar-SA"/>
              </w:rPr>
            </w:pPr>
            <w:r w:rsidRPr="00E3146D">
              <w:rPr>
                <w:bCs/>
                <w:kern w:val="1"/>
                <w:lang w:eastAsia="ar-SA"/>
              </w:rPr>
              <w:t xml:space="preserve">– базовых российских гражданских ценностей, </w:t>
            </w:r>
          </w:p>
          <w:p w:rsidR="0048237F" w:rsidRPr="00E3146D" w:rsidRDefault="0048237F" w:rsidP="005D0AC2">
            <w:pPr>
              <w:suppressAutoHyphens/>
              <w:ind w:right="38"/>
              <w:rPr>
                <w:bCs/>
                <w:kern w:val="1"/>
                <w:lang w:eastAsia="ar-SA"/>
              </w:rPr>
            </w:pPr>
            <w:r w:rsidRPr="00E3146D">
              <w:rPr>
                <w:bCs/>
                <w:kern w:val="1"/>
                <w:lang w:eastAsia="ar-SA"/>
              </w:rPr>
              <w:lastRenderedPageBreak/>
              <w:t xml:space="preserve">– общечеловеческих, гуманистических ценностей, в </w:t>
            </w:r>
            <w:proofErr w:type="spellStart"/>
            <w:r w:rsidRPr="00E3146D">
              <w:rPr>
                <w:bCs/>
                <w:kern w:val="1"/>
                <w:lang w:eastAsia="ar-SA"/>
              </w:rPr>
              <w:t>т.ч</w:t>
            </w:r>
            <w:proofErr w:type="spellEnd"/>
            <w:r w:rsidRPr="00E3146D">
              <w:rPr>
                <w:bCs/>
                <w:kern w:val="1"/>
                <w:lang w:eastAsia="ar-SA"/>
              </w:rPr>
              <w:t xml:space="preserve">. ценности мирных добрососедских взаимоотношений людей разных культур, позиций, мировоззрений </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r w:rsidRPr="00E3146D">
              <w:rPr>
                <w:bCs/>
                <w:kern w:val="1"/>
                <w:lang w:eastAsia="ar-SA"/>
              </w:rPr>
              <w:t xml:space="preserve">Признавать свои плохие поступки и добровольно отвечать за них (принимать наказание и самонаказание) </w:t>
            </w:r>
          </w:p>
        </w:tc>
      </w:tr>
    </w:tbl>
    <w:p w:rsidR="0048237F" w:rsidRPr="00E3146D" w:rsidRDefault="0048237F" w:rsidP="005D0AC2">
      <w:pPr>
        <w:suppressAutoHyphens/>
        <w:spacing w:before="120" w:after="120"/>
        <w:ind w:right="38"/>
        <w:rPr>
          <w:rFonts w:eastAsia="Calibri"/>
          <w:b/>
          <w:kern w:val="1"/>
          <w:lang w:eastAsia="ar-SA"/>
        </w:rPr>
      </w:pPr>
      <w:r w:rsidRPr="00E3146D">
        <w:rPr>
          <w:rFonts w:eastAsia="Calibri"/>
          <w:b/>
          <w:kern w:val="1"/>
          <w:lang w:eastAsia="ar-SA"/>
        </w:rPr>
        <w:lastRenderedPageBreak/>
        <w:t>Типовые задания, нацеленные на личностные результаты</w:t>
      </w:r>
    </w:p>
    <w:p w:rsidR="0048237F" w:rsidRPr="00E3146D" w:rsidRDefault="0048237F" w:rsidP="005D0AC2">
      <w:pPr>
        <w:suppressAutoHyphens/>
        <w:ind w:right="38" w:firstLine="284"/>
        <w:rPr>
          <w:rFonts w:eastAsia="Calibri"/>
          <w:kern w:val="1"/>
          <w:lang w:eastAsia="ar-SA"/>
        </w:rPr>
      </w:pPr>
      <w:r w:rsidRPr="00E3146D">
        <w:rPr>
          <w:rFonts w:eastAsia="Calibri"/>
          <w:b/>
          <w:kern w:val="1"/>
          <w:lang w:eastAsia="ar-SA"/>
        </w:rPr>
        <w:t>Русский язык</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w:t>
      </w:r>
      <w:r w:rsidR="00B27202" w:rsidRPr="00E3146D">
        <w:rPr>
          <w:rFonts w:eastAsia="Calibri"/>
          <w:kern w:val="1"/>
          <w:lang w:eastAsia="ar-SA"/>
        </w:rPr>
        <w:t xml:space="preserve">ев. Например, </w:t>
      </w:r>
      <w:r w:rsidRPr="00E3146D">
        <w:rPr>
          <w:rFonts w:eastAsia="Calibri"/>
          <w:kern w:val="1"/>
          <w:lang w:eastAsia="ar-SA"/>
        </w:rPr>
        <w:t xml:space="preserve"> «Подходит ли заглавие к тексту? </w:t>
      </w:r>
      <w:r w:rsidR="00B27202" w:rsidRPr="00E3146D">
        <w:rPr>
          <w:rFonts w:eastAsia="Calibri"/>
          <w:kern w:val="1"/>
          <w:lang w:eastAsia="ar-SA"/>
        </w:rPr>
        <w:t xml:space="preserve">Почему? Докажи»; </w:t>
      </w:r>
      <w:r w:rsidRPr="00E3146D">
        <w:rPr>
          <w:rFonts w:eastAsia="Calibri"/>
          <w:kern w:val="1"/>
          <w:lang w:eastAsia="ar-SA"/>
        </w:rPr>
        <w:t xml:space="preserve"> «Прочитай текст. Озаглавь. Запиши заглавие».</w:t>
      </w:r>
    </w:p>
    <w:p w:rsidR="0048237F" w:rsidRPr="00E3146D" w:rsidRDefault="0048237F" w:rsidP="005D0AC2">
      <w:pPr>
        <w:suppressAutoHyphens/>
        <w:ind w:right="38" w:firstLine="284"/>
        <w:rPr>
          <w:rFonts w:eastAsia="Calibri"/>
          <w:b/>
          <w:kern w:val="1"/>
          <w:lang w:eastAsia="ar-SA"/>
        </w:rPr>
      </w:pPr>
      <w:r w:rsidRPr="00E3146D">
        <w:rPr>
          <w:rFonts w:eastAsia="Calibri"/>
          <w:kern w:val="1"/>
          <w:lang w:eastAsia="ar-SA"/>
        </w:rPr>
        <w:t>Умение доказывать с</w:t>
      </w:r>
      <w:r w:rsidR="00B27202" w:rsidRPr="00E3146D">
        <w:rPr>
          <w:rFonts w:eastAsia="Calibri"/>
          <w:kern w:val="1"/>
          <w:lang w:eastAsia="ar-SA"/>
        </w:rPr>
        <w:t>вою позицию.</w:t>
      </w:r>
      <w:r w:rsidRPr="00E3146D">
        <w:rPr>
          <w:rFonts w:eastAsia="Calibri"/>
          <w:kern w:val="1"/>
          <w:lang w:eastAsia="ar-SA"/>
        </w:rPr>
        <w:t xml:space="preserve"> «Прочитай текст. С какими утверждениями автора ты согласен?» (Это вопрос для</w:t>
      </w:r>
      <w:r w:rsidR="00B27202" w:rsidRPr="00E3146D">
        <w:rPr>
          <w:rFonts w:eastAsia="Calibri"/>
          <w:kern w:val="1"/>
          <w:lang w:eastAsia="ar-SA"/>
        </w:rPr>
        <w:t xml:space="preserve"> тех, кто изучает немецкий</w:t>
      </w:r>
      <w:r w:rsidRPr="00E3146D">
        <w:rPr>
          <w:rFonts w:eastAsia="Calibri"/>
          <w:kern w:val="1"/>
          <w:lang w:eastAsia="ar-SA"/>
        </w:rPr>
        <w:t xml:space="preserve">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48237F" w:rsidRPr="00E3146D" w:rsidRDefault="0048237F" w:rsidP="005D0AC2">
      <w:pPr>
        <w:suppressAutoHyphens/>
        <w:spacing w:before="120"/>
        <w:ind w:right="38" w:firstLine="284"/>
        <w:rPr>
          <w:rFonts w:eastAsia="Calibri"/>
          <w:kern w:val="1"/>
          <w:lang w:eastAsia="ar-SA"/>
        </w:rPr>
      </w:pPr>
      <w:r w:rsidRPr="00E3146D">
        <w:rPr>
          <w:rFonts w:eastAsia="Calibri"/>
          <w:b/>
          <w:kern w:val="1"/>
          <w:lang w:eastAsia="ar-SA"/>
        </w:rPr>
        <w:t>Литературное чтение</w:t>
      </w:r>
    </w:p>
    <w:p w:rsidR="0048237F" w:rsidRPr="00E3146D" w:rsidRDefault="0048237F" w:rsidP="005D0AC2">
      <w:pPr>
        <w:suppressAutoHyphens/>
        <w:ind w:right="38" w:firstLine="284"/>
        <w:rPr>
          <w:rFonts w:eastAsia="Calibri"/>
          <w:b/>
          <w:kern w:val="1"/>
          <w:lang w:eastAsia="ar-SA"/>
        </w:rPr>
      </w:pPr>
      <w:r w:rsidRPr="00E3146D">
        <w:rPr>
          <w:rFonts w:eastAsia="Calibri"/>
          <w:kern w:val="1"/>
          <w:lang w:eastAsia="ar-SA"/>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48237F" w:rsidRPr="00E3146D" w:rsidRDefault="0048237F" w:rsidP="005D0AC2">
      <w:pPr>
        <w:suppressAutoHyphens/>
        <w:spacing w:before="120"/>
        <w:ind w:right="38" w:firstLine="284"/>
        <w:rPr>
          <w:rFonts w:eastAsia="Calibri"/>
          <w:kern w:val="1"/>
          <w:lang w:eastAsia="ar-SA"/>
        </w:rPr>
      </w:pPr>
      <w:r w:rsidRPr="00E3146D">
        <w:rPr>
          <w:rFonts w:eastAsia="Calibri"/>
          <w:b/>
          <w:kern w:val="1"/>
          <w:lang w:eastAsia="ar-SA"/>
        </w:rPr>
        <w:t>Математика</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48237F" w:rsidRPr="00E3146D" w:rsidRDefault="00901CF6" w:rsidP="005D0AC2">
      <w:pPr>
        <w:suppressAutoHyphens/>
        <w:ind w:right="38" w:firstLine="284"/>
        <w:rPr>
          <w:rFonts w:eastAsia="Calibri"/>
          <w:kern w:val="1"/>
          <w:lang w:eastAsia="ar-SA"/>
        </w:rPr>
      </w:pPr>
      <w:r w:rsidRPr="00E3146D">
        <w:rPr>
          <w:rFonts w:eastAsia="Calibri"/>
          <w:kern w:val="1"/>
          <w:lang w:eastAsia="ar-SA"/>
        </w:rPr>
        <w:t xml:space="preserve">2. </w:t>
      </w:r>
      <w:r w:rsidR="0048237F" w:rsidRPr="00E3146D">
        <w:rPr>
          <w:rFonts w:eastAsia="Calibri"/>
          <w:kern w:val="1"/>
          <w:lang w:eastAsia="ar-SA"/>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901CF6" w:rsidRPr="00E3146D" w:rsidRDefault="0048237F" w:rsidP="00901CF6">
      <w:pPr>
        <w:suppressAutoHyphens/>
        <w:ind w:right="38"/>
        <w:rPr>
          <w:rFonts w:eastAsia="Calibri"/>
          <w:kern w:val="1"/>
          <w:lang w:eastAsia="ar-SA"/>
        </w:rPr>
      </w:pPr>
      <w:r w:rsidRPr="00E3146D">
        <w:rPr>
          <w:rFonts w:eastAsia="Calibri"/>
          <w:kern w:val="1"/>
          <w:lang w:eastAsia="ar-SA"/>
        </w:rPr>
        <w:t xml:space="preserve">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w:t>
      </w:r>
    </w:p>
    <w:p w:rsidR="00901CF6" w:rsidRPr="00E3146D" w:rsidRDefault="00901CF6" w:rsidP="00B8509A">
      <w:pPr>
        <w:suppressAutoHyphens/>
        <w:ind w:right="38"/>
        <w:rPr>
          <w:rFonts w:eastAsia="Calibri"/>
          <w:kern w:val="1"/>
          <w:lang w:eastAsia="ar-SA"/>
        </w:rPr>
      </w:pPr>
    </w:p>
    <w:p w:rsidR="0048237F" w:rsidRPr="00E3146D" w:rsidRDefault="0048237F" w:rsidP="00901CF6">
      <w:pPr>
        <w:suppressAutoHyphens/>
        <w:ind w:left="360" w:right="38"/>
        <w:rPr>
          <w:rFonts w:eastAsia="Calibri"/>
          <w:kern w:val="1"/>
          <w:lang w:eastAsia="ar-SA"/>
        </w:rPr>
      </w:pPr>
      <w:r w:rsidRPr="00E3146D">
        <w:rPr>
          <w:rFonts w:eastAsia="Calibri"/>
          <w:kern w:val="1"/>
          <w:lang w:eastAsia="ar-SA"/>
        </w:rPr>
        <w:lastRenderedPageBreak/>
        <w:t>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3.Так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w:t>
      </w:r>
      <w:r w:rsidR="00B27202" w:rsidRPr="00E3146D">
        <w:rPr>
          <w:rFonts w:eastAsia="Calibri"/>
          <w:kern w:val="1"/>
          <w:lang w:eastAsia="ar-SA"/>
        </w:rPr>
        <w:t>, созданных авторами «Начальная школа ХХ</w:t>
      </w:r>
      <w:r w:rsidR="00B27202" w:rsidRPr="00E3146D">
        <w:rPr>
          <w:rFonts w:eastAsia="Calibri"/>
          <w:kern w:val="1"/>
          <w:lang w:val="en-US" w:eastAsia="ar-SA"/>
        </w:rPr>
        <w:t>I</w:t>
      </w:r>
      <w:r w:rsidR="00B27202" w:rsidRPr="00E3146D">
        <w:rPr>
          <w:rFonts w:eastAsia="Calibri"/>
          <w:kern w:val="1"/>
          <w:lang w:eastAsia="ar-SA"/>
        </w:rPr>
        <w:t xml:space="preserve"> века</w:t>
      </w:r>
      <w:r w:rsidRPr="00E3146D">
        <w:rPr>
          <w:rFonts w:eastAsia="Calibri"/>
          <w:kern w:val="1"/>
          <w:lang w:eastAsia="ar-SA"/>
        </w:rPr>
        <w:t xml:space="preserve">»,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48237F" w:rsidRPr="00E3146D" w:rsidRDefault="0048237F" w:rsidP="005D0AC2">
      <w:pPr>
        <w:suppressAutoHyphens/>
        <w:ind w:right="38" w:firstLine="284"/>
        <w:rPr>
          <w:rFonts w:eastAsia="Calibri"/>
          <w:b/>
          <w:kern w:val="1"/>
          <w:lang w:eastAsia="ar-SA"/>
        </w:rPr>
      </w:pPr>
      <w:r w:rsidRPr="00E3146D">
        <w:rPr>
          <w:rFonts w:eastAsia="Calibri"/>
          <w:kern w:val="1"/>
          <w:lang w:eastAsia="ar-SA"/>
        </w:rPr>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E3146D">
        <w:rPr>
          <w:rFonts w:eastAsia="Calibri"/>
          <w:kern w:val="1"/>
          <w:lang w:val="en-US" w:eastAsia="ar-SA"/>
        </w:rPr>
        <w:t>XVII</w:t>
      </w:r>
      <w:r w:rsidRPr="00E3146D">
        <w:rPr>
          <w:rFonts w:eastAsia="Calibri"/>
          <w:kern w:val="1"/>
          <w:lang w:eastAsia="ar-SA"/>
        </w:rPr>
        <w:t>–</w:t>
      </w:r>
      <w:r w:rsidRPr="00E3146D">
        <w:rPr>
          <w:rFonts w:eastAsia="Calibri"/>
          <w:kern w:val="1"/>
          <w:lang w:val="en-US" w:eastAsia="ar-SA"/>
        </w:rPr>
        <w:t>XIX</w:t>
      </w:r>
      <w:r w:rsidRPr="00E3146D">
        <w:rPr>
          <w:rFonts w:eastAsia="Calibri"/>
          <w:kern w:val="1"/>
          <w:lang w:eastAsia="ar-SA"/>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48237F" w:rsidRPr="00E3146D" w:rsidRDefault="0048237F" w:rsidP="005D0AC2">
      <w:pPr>
        <w:suppressAutoHyphens/>
        <w:spacing w:before="120"/>
        <w:ind w:right="38" w:firstLine="284"/>
        <w:rPr>
          <w:kern w:val="1"/>
          <w:lang w:eastAsia="ar-SA"/>
        </w:rPr>
      </w:pPr>
      <w:r w:rsidRPr="00E3146D">
        <w:rPr>
          <w:rFonts w:eastAsia="Calibri"/>
          <w:b/>
          <w:kern w:val="1"/>
          <w:lang w:eastAsia="ar-SA"/>
        </w:rPr>
        <w:t>Окружающий мир</w:t>
      </w:r>
    </w:p>
    <w:p w:rsidR="0048237F" w:rsidRPr="00E3146D" w:rsidRDefault="0048237F" w:rsidP="005D0AC2">
      <w:pPr>
        <w:suppressAutoHyphens/>
        <w:ind w:right="38" w:firstLine="284"/>
        <w:rPr>
          <w:kern w:val="1"/>
          <w:lang w:eastAsia="ar-SA"/>
        </w:rPr>
      </w:pPr>
      <w:r w:rsidRPr="00E3146D">
        <w:rPr>
          <w:kern w:val="1"/>
          <w:lang w:eastAsia="ar-SA"/>
        </w:rPr>
        <w:t>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w:t>
      </w:r>
      <w:r w:rsidR="00607982" w:rsidRPr="00E3146D">
        <w:rPr>
          <w:kern w:val="1"/>
          <w:lang w:eastAsia="ar-SA"/>
        </w:rPr>
        <w:t xml:space="preserve">ндарта, точками красного цвета </w:t>
      </w:r>
      <w:r w:rsidRPr="00E3146D">
        <w:rPr>
          <w:kern w:val="1"/>
          <w:lang w:eastAsia="ar-SA"/>
        </w:rPr>
        <w:t xml:space="preserve">. </w:t>
      </w:r>
    </w:p>
    <w:p w:rsidR="0048237F" w:rsidRPr="00E3146D" w:rsidRDefault="0048237F" w:rsidP="005D0AC2">
      <w:pPr>
        <w:suppressAutoHyphens/>
        <w:ind w:right="38" w:firstLine="284"/>
        <w:rPr>
          <w:kern w:val="1"/>
          <w:lang w:eastAsia="ar-SA"/>
        </w:rPr>
      </w:pPr>
      <w:r w:rsidRPr="00E3146D">
        <w:rPr>
          <w:kern w:val="1"/>
          <w:lang w:eastAsia="ar-SA"/>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48237F" w:rsidRPr="00E3146D" w:rsidRDefault="00B27202" w:rsidP="005D0AC2">
      <w:pPr>
        <w:suppressAutoHyphens/>
        <w:ind w:right="38" w:firstLine="284"/>
        <w:rPr>
          <w:kern w:val="1"/>
          <w:lang w:eastAsia="ar-SA"/>
        </w:rPr>
      </w:pPr>
      <w:r w:rsidRPr="00E3146D">
        <w:rPr>
          <w:kern w:val="1"/>
          <w:lang w:eastAsia="ar-SA"/>
        </w:rPr>
        <w:t>Учебник 1-го класса:</w:t>
      </w:r>
    </w:p>
    <w:p w:rsidR="0048237F" w:rsidRPr="00E3146D" w:rsidRDefault="0048237F" w:rsidP="005D0AC2">
      <w:pPr>
        <w:suppressAutoHyphens/>
        <w:ind w:right="38" w:firstLine="284"/>
        <w:rPr>
          <w:kern w:val="1"/>
          <w:lang w:eastAsia="ar-SA"/>
        </w:rPr>
      </w:pPr>
      <w:r w:rsidRPr="00E3146D">
        <w:rPr>
          <w:kern w:val="1"/>
          <w:lang w:eastAsia="ar-SA"/>
        </w:rPr>
        <w:t>●На каких рисунках человек ведёт себя как разумное существо? Где он ведёт себя неразумно? Объясни, почему ты так считаешь. (</w:t>
      </w:r>
      <w:r w:rsidRPr="00E3146D">
        <w:rPr>
          <w:rFonts w:eastAsia="Calibri"/>
          <w:bCs/>
          <w:kern w:val="1"/>
          <w:lang w:eastAsia="ar-SA"/>
        </w:rPr>
        <w:t>Оценивать простые ситуации и однозначные поступки как «хорошие» или «плохие» с позиции  общепринятых нравственных правил.)</w:t>
      </w:r>
    </w:p>
    <w:p w:rsidR="0048237F" w:rsidRPr="00E3146D" w:rsidRDefault="0048237F" w:rsidP="005D0AC2">
      <w:pPr>
        <w:suppressAutoHyphens/>
        <w:ind w:right="38" w:firstLine="284"/>
        <w:rPr>
          <w:kern w:val="1"/>
          <w:lang w:eastAsia="ar-SA"/>
        </w:rPr>
      </w:pPr>
      <w:r w:rsidRPr="00E3146D">
        <w:rPr>
          <w:kern w:val="1"/>
          <w:lang w:eastAsia="ar-SA"/>
        </w:rPr>
        <w:t>Учебник 3-г</w:t>
      </w:r>
      <w:r w:rsidR="00B27202" w:rsidRPr="00E3146D">
        <w:rPr>
          <w:kern w:val="1"/>
          <w:lang w:eastAsia="ar-SA"/>
        </w:rPr>
        <w:t>о класса:</w:t>
      </w:r>
    </w:p>
    <w:p w:rsidR="0048237F" w:rsidRPr="00E3146D" w:rsidRDefault="0048237F" w:rsidP="005D0AC2">
      <w:pPr>
        <w:suppressAutoHyphens/>
        <w:ind w:right="38" w:firstLine="284"/>
        <w:rPr>
          <w:kern w:val="1"/>
          <w:lang w:eastAsia="ar-SA"/>
        </w:rPr>
      </w:pPr>
      <w:r w:rsidRPr="00E3146D">
        <w:rPr>
          <w:kern w:val="1"/>
          <w:lang w:eastAsia="ar-SA"/>
        </w:rPr>
        <w:t>●Объясни, что означают для тебя слова: «Моя Родина — Россия!». (</w:t>
      </w:r>
      <w:r w:rsidRPr="00E3146D">
        <w:rPr>
          <w:rFonts w:eastAsia="Calibri"/>
          <w:bCs/>
          <w:kern w:val="1"/>
          <w:lang w:eastAsia="ar-SA"/>
        </w:rPr>
        <w:t>Осознавать себя гражданином России, испытывать чувство гордости за свой народ, свою Родину.)</w:t>
      </w:r>
    </w:p>
    <w:p w:rsidR="0048237F" w:rsidRPr="00E3146D" w:rsidRDefault="00B27202" w:rsidP="005D0AC2">
      <w:pPr>
        <w:suppressAutoHyphens/>
        <w:ind w:right="38" w:firstLine="284"/>
        <w:rPr>
          <w:kern w:val="1"/>
          <w:lang w:eastAsia="ar-SA"/>
        </w:rPr>
      </w:pPr>
      <w:r w:rsidRPr="00E3146D">
        <w:rPr>
          <w:kern w:val="1"/>
          <w:lang w:eastAsia="ar-SA"/>
        </w:rPr>
        <w:t>Учебник 4-го класса:</w:t>
      </w:r>
    </w:p>
    <w:p w:rsidR="0048237F" w:rsidRPr="00E3146D" w:rsidRDefault="0048237F" w:rsidP="005D0AC2">
      <w:pPr>
        <w:suppressAutoHyphens/>
        <w:ind w:right="38" w:firstLine="284"/>
        <w:rPr>
          <w:rFonts w:eastAsia="Calibri"/>
          <w:b/>
          <w:kern w:val="1"/>
          <w:lang w:eastAsia="ar-SA"/>
        </w:rPr>
      </w:pPr>
      <w:r w:rsidRPr="00E3146D">
        <w:rPr>
          <w:kern w:val="1"/>
          <w:lang w:eastAsia="ar-SA"/>
        </w:rPr>
        <w:t xml:space="preserve">●Сформулируй свои собственные правила здорового питания и объясни их смысл. </w:t>
      </w:r>
      <w:r w:rsidRPr="00E3146D">
        <w:rPr>
          <w:rFonts w:eastAsia="Calibri"/>
          <w:bCs/>
          <w:kern w:val="1"/>
          <w:lang w:eastAsia="ar-SA"/>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p>
    <w:p w:rsidR="0048237F" w:rsidRPr="00E3146D" w:rsidRDefault="0048237F" w:rsidP="005D0AC2">
      <w:pPr>
        <w:suppressAutoHyphens/>
        <w:spacing w:before="120" w:after="120"/>
        <w:ind w:right="38" w:firstLine="284"/>
        <w:rPr>
          <w:rFonts w:eastAsia="Calibri"/>
          <w:kern w:val="1"/>
          <w:lang w:eastAsia="ar-SA"/>
        </w:rPr>
      </w:pPr>
      <w:r w:rsidRPr="00E3146D">
        <w:rPr>
          <w:rFonts w:eastAsia="Calibri"/>
          <w:b/>
          <w:kern w:val="1"/>
          <w:lang w:eastAsia="ar-SA"/>
        </w:rPr>
        <w:t xml:space="preserve"> Регулятивные универсальные учебные действия </w:t>
      </w:r>
    </w:p>
    <w:p w:rsidR="00901CF6"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Развитие организационных умений осуществляется через </w:t>
      </w:r>
      <w:r w:rsidRPr="00E3146D">
        <w:rPr>
          <w:rFonts w:eastAsia="Calibri"/>
          <w:i/>
          <w:kern w:val="1"/>
          <w:lang w:eastAsia="ar-SA"/>
        </w:rPr>
        <w:t>проблемно-диалогическую технологию</w:t>
      </w:r>
      <w:r w:rsidRPr="00E3146D">
        <w:rPr>
          <w:rFonts w:eastAsia="Calibri"/>
          <w:kern w:val="1"/>
          <w:lang w:eastAsia="ar-SA"/>
        </w:rPr>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E3146D">
        <w:rPr>
          <w:rFonts w:eastAsia="Calibri"/>
          <w:i/>
          <w:kern w:val="1"/>
          <w:lang w:eastAsia="ar-SA"/>
        </w:rPr>
        <w:t>проектной деятельности</w:t>
      </w:r>
      <w:r w:rsidRPr="00E3146D">
        <w:rPr>
          <w:rFonts w:eastAsia="Calibri"/>
          <w:kern w:val="1"/>
          <w:lang w:eastAsia="ar-SA"/>
        </w:rPr>
        <w:t xml:space="preserve"> как в учёбе, так и вне учёбы. Проектная </w:t>
      </w:r>
      <w:r w:rsidRPr="00E3146D">
        <w:rPr>
          <w:rFonts w:eastAsia="Calibri"/>
          <w:kern w:val="1"/>
          <w:lang w:eastAsia="ar-SA"/>
        </w:rPr>
        <w:lastRenderedPageBreak/>
        <w:t xml:space="preserve">деятельность предусматривает как коллективную, так и индивидуальную работу по самостоятельно выбранной теме. </w:t>
      </w:r>
    </w:p>
    <w:p w:rsidR="00901CF6" w:rsidRPr="00E3146D" w:rsidRDefault="00901CF6" w:rsidP="005D0AC2">
      <w:pPr>
        <w:suppressAutoHyphens/>
        <w:ind w:right="38" w:firstLine="284"/>
        <w:rPr>
          <w:rFonts w:eastAsia="Calibri"/>
          <w:kern w:val="1"/>
          <w:lang w:eastAsia="ar-SA"/>
        </w:rPr>
      </w:pPr>
    </w:p>
    <w:p w:rsidR="00901CF6" w:rsidRPr="00E3146D" w:rsidRDefault="00901CF6" w:rsidP="005D0AC2">
      <w:pPr>
        <w:suppressAutoHyphens/>
        <w:ind w:right="38" w:firstLine="284"/>
        <w:rPr>
          <w:rFonts w:eastAsia="Calibri"/>
          <w:kern w:val="1"/>
          <w:lang w:eastAsia="ar-SA"/>
        </w:rPr>
      </w:pPr>
    </w:p>
    <w:p w:rsidR="0048237F" w:rsidRPr="00E3146D" w:rsidRDefault="0048237F" w:rsidP="005D0AC2">
      <w:pPr>
        <w:suppressAutoHyphens/>
        <w:ind w:right="38" w:firstLine="284"/>
        <w:rPr>
          <w:rFonts w:ascii="Arial" w:hAnsi="Arial" w:cs="Arial"/>
          <w:b/>
          <w:bCs/>
          <w:kern w:val="1"/>
          <w:lang w:eastAsia="ar-SA"/>
        </w:rPr>
      </w:pPr>
      <w:r w:rsidRPr="00E3146D">
        <w:rPr>
          <w:rFonts w:eastAsia="Calibri"/>
          <w:kern w:val="1"/>
          <w:lang w:eastAsia="ar-SA"/>
        </w:rPr>
        <w:t xml:space="preserve">Данная тема предполагает решение жизненно-практических (часто </w:t>
      </w:r>
      <w:proofErr w:type="spellStart"/>
      <w:r w:rsidRPr="00E3146D">
        <w:rPr>
          <w:rFonts w:eastAsia="Calibri"/>
          <w:kern w:val="1"/>
          <w:lang w:eastAsia="ar-SA"/>
        </w:rPr>
        <w:t>межпредметных</w:t>
      </w:r>
      <w:proofErr w:type="spellEnd"/>
      <w:r w:rsidRPr="00E3146D">
        <w:rPr>
          <w:rFonts w:eastAsia="Calibri"/>
          <w:kern w:val="1"/>
          <w:lang w:eastAsia="ar-SA"/>
        </w:rPr>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E3146D">
        <w:rPr>
          <w:rFonts w:eastAsia="Calibri"/>
          <w:bCs/>
          <w:kern w:val="1"/>
          <w:lang w:eastAsia="ar-SA"/>
        </w:rPr>
        <w:t>К концу начальной школы ученик постепенно учится давать свои ответы на неоднозначные оценочные вопросы. Таким образом, он постепенно</w:t>
      </w:r>
      <w:r w:rsidRPr="00E3146D">
        <w:rPr>
          <w:rFonts w:eastAsia="Calibri"/>
          <w:kern w:val="1"/>
          <w:lang w:eastAsia="ar-SA"/>
        </w:rPr>
        <w:t xml:space="preserve"> начинает </w:t>
      </w:r>
      <w:r w:rsidRPr="00E3146D">
        <w:rPr>
          <w:rFonts w:eastAsia="Calibri"/>
          <w:bCs/>
          <w:kern w:val="1"/>
          <w:lang w:eastAsia="ar-SA"/>
        </w:rPr>
        <w:t xml:space="preserve">выращивать </w:t>
      </w:r>
      <w:r w:rsidRPr="00E3146D">
        <w:rPr>
          <w:rFonts w:eastAsia="Calibri"/>
          <w:kern w:val="1"/>
          <w:lang w:eastAsia="ar-SA"/>
        </w:rPr>
        <w:t xml:space="preserve">основы </w:t>
      </w:r>
      <w:r w:rsidRPr="00E3146D">
        <w:rPr>
          <w:rFonts w:eastAsia="Calibri"/>
          <w:i/>
          <w:kern w:val="1"/>
          <w:lang w:eastAsia="ar-SA"/>
        </w:rPr>
        <w:t>личного мировоззрения</w:t>
      </w:r>
      <w:r w:rsidRPr="00E3146D">
        <w:rPr>
          <w:rFonts w:eastAsia="Calibri"/>
          <w:kern w:val="1"/>
          <w:lang w:eastAsia="ar-SA"/>
        </w:rPr>
        <w:t>.</w:t>
      </w:r>
    </w:p>
    <w:p w:rsidR="0048237F" w:rsidRPr="00E3146D" w:rsidRDefault="0048237F" w:rsidP="005D0AC2">
      <w:pPr>
        <w:suppressAutoHyphens/>
        <w:ind w:right="38"/>
        <w:rPr>
          <w:rFonts w:ascii="Arial" w:hAnsi="Arial" w:cs="Arial"/>
          <w:b/>
          <w:bCs/>
          <w:kern w:val="1"/>
          <w:lang w:eastAsia="ar-SA"/>
        </w:rPr>
      </w:pPr>
    </w:p>
    <w:p w:rsidR="0048237F" w:rsidRPr="00E3146D" w:rsidRDefault="0048237F" w:rsidP="005D0AC2">
      <w:pPr>
        <w:suppressAutoHyphens/>
        <w:ind w:right="38"/>
        <w:rPr>
          <w:rFonts w:ascii="Arial" w:eastAsia="Calibri" w:hAnsi="Arial" w:cs="Arial"/>
          <w:kern w:val="1"/>
          <w:lang w:eastAsia="ar-SA"/>
        </w:rPr>
      </w:pPr>
      <w:r w:rsidRPr="00E3146D">
        <w:rPr>
          <w:b/>
          <w:bCs/>
          <w:kern w:val="1"/>
          <w:lang w:eastAsia="ar-SA"/>
        </w:rPr>
        <w:t>Регулятивные универсальные учебные действия на разных этапах обучения в начальной школе</w:t>
      </w:r>
    </w:p>
    <w:p w:rsidR="0048237F" w:rsidRPr="00E3146D" w:rsidRDefault="0048237F" w:rsidP="005D0AC2">
      <w:pPr>
        <w:suppressAutoHyphens/>
        <w:ind w:right="38" w:firstLine="284"/>
        <w:rPr>
          <w:rFonts w:ascii="Arial" w:eastAsia="Calibri" w:hAnsi="Arial" w:cs="Arial"/>
          <w:kern w:val="1"/>
          <w:lang w:eastAsia="ar-SA"/>
        </w:rPr>
      </w:pPr>
    </w:p>
    <w:tbl>
      <w:tblPr>
        <w:tblW w:w="10076" w:type="dxa"/>
        <w:tblInd w:w="-10" w:type="dxa"/>
        <w:tblLayout w:type="fixed"/>
        <w:tblLook w:val="0000" w:firstRow="0" w:lastRow="0" w:firstColumn="0" w:lastColumn="0" w:noHBand="0" w:noVBand="0"/>
      </w:tblPr>
      <w:tblGrid>
        <w:gridCol w:w="1186"/>
        <w:gridCol w:w="3185"/>
        <w:gridCol w:w="2205"/>
        <w:gridCol w:w="3500"/>
      </w:tblGrid>
      <w:tr w:rsidR="0048237F" w:rsidRPr="00E3146D" w:rsidTr="00901CF6">
        <w:tc>
          <w:tcPr>
            <w:tcW w:w="1186"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bCs/>
                <w:kern w:val="1"/>
                <w:lang w:eastAsia="ar-SA"/>
              </w:rPr>
              <w:t>Классы</w:t>
            </w:r>
          </w:p>
        </w:tc>
        <w:tc>
          <w:tcPr>
            <w:tcW w:w="318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rFonts w:eastAsia="Calibri"/>
                <w:b/>
                <w:kern w:val="1"/>
                <w:lang w:eastAsia="ar-SA"/>
              </w:rPr>
              <w:t xml:space="preserve">Определять и формулировать цель деятельности </w:t>
            </w:r>
          </w:p>
          <w:p w:rsidR="0048237F" w:rsidRPr="00E3146D" w:rsidRDefault="0048237F" w:rsidP="005D0AC2">
            <w:pPr>
              <w:suppressAutoHyphens/>
              <w:ind w:right="38"/>
              <w:rPr>
                <w:rFonts w:eastAsia="Calibri"/>
                <w:b/>
                <w:kern w:val="1"/>
                <w:lang w:eastAsia="ar-SA"/>
              </w:rPr>
            </w:pPr>
            <w:r w:rsidRPr="00E3146D">
              <w:rPr>
                <w:rFonts w:eastAsia="Calibri"/>
                <w:b/>
                <w:kern w:val="1"/>
                <w:lang w:eastAsia="ar-SA"/>
              </w:rPr>
              <w:t>Составлять план действий по решению проблемы (задачи)</w:t>
            </w:r>
          </w:p>
        </w:tc>
        <w:tc>
          <w:tcPr>
            <w:tcW w:w="220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rFonts w:eastAsia="Calibri"/>
                <w:b/>
                <w:kern w:val="1"/>
                <w:lang w:eastAsia="ar-SA"/>
              </w:rPr>
              <w:t>Осуществлять действия по реализации плана</w:t>
            </w:r>
          </w:p>
          <w:p w:rsidR="0048237F" w:rsidRPr="00E3146D" w:rsidRDefault="0048237F" w:rsidP="005D0AC2">
            <w:pPr>
              <w:suppressAutoHyphens/>
              <w:ind w:right="38"/>
              <w:rPr>
                <w:rFonts w:eastAsia="Calibri"/>
                <w:b/>
                <w:kern w:val="1"/>
                <w:lang w:eastAsia="ar-SA"/>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rFonts w:eastAsia="Calibri"/>
                <w:b/>
                <w:kern w:val="1"/>
                <w:lang w:eastAsia="ar-SA"/>
              </w:rPr>
              <w:t>Соотносить результат своей деятельности с целью и оценивать его</w:t>
            </w:r>
          </w:p>
        </w:tc>
      </w:tr>
      <w:tr w:rsidR="0048237F" w:rsidRPr="00E3146D" w:rsidTr="00901CF6">
        <w:trPr>
          <w:cantSplit/>
          <w:trHeight w:val="2450"/>
        </w:trPr>
        <w:tc>
          <w:tcPr>
            <w:tcW w:w="1186"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t xml:space="preserve">1 класс – </w:t>
            </w:r>
          </w:p>
          <w:p w:rsidR="0048237F" w:rsidRPr="00E3146D" w:rsidRDefault="00607982" w:rsidP="005D0AC2">
            <w:pPr>
              <w:suppressAutoHyphens/>
              <w:ind w:right="38"/>
              <w:rPr>
                <w:b/>
                <w:bCs/>
                <w:kern w:val="1"/>
                <w:lang w:eastAsia="ar-SA"/>
              </w:rPr>
            </w:pPr>
            <w:proofErr w:type="spellStart"/>
            <w:r w:rsidRPr="00E3146D">
              <w:rPr>
                <w:b/>
                <w:bCs/>
                <w:kern w:val="1"/>
                <w:lang w:eastAsia="ar-SA"/>
              </w:rPr>
              <w:t>необхо</w:t>
            </w:r>
            <w:proofErr w:type="spellEnd"/>
          </w:p>
          <w:p w:rsidR="0048237F" w:rsidRPr="00E3146D" w:rsidRDefault="0048237F" w:rsidP="005D0AC2">
            <w:pPr>
              <w:suppressAutoHyphens/>
              <w:ind w:right="38"/>
              <w:rPr>
                <w:bCs/>
                <w:kern w:val="1"/>
                <w:lang w:eastAsia="ar-SA"/>
              </w:rPr>
            </w:pPr>
            <w:proofErr w:type="spellStart"/>
            <w:r w:rsidRPr="00E3146D">
              <w:rPr>
                <w:b/>
                <w:bCs/>
                <w:kern w:val="1"/>
                <w:lang w:eastAsia="ar-SA"/>
              </w:rPr>
              <w:t>димый</w:t>
            </w:r>
            <w:proofErr w:type="spellEnd"/>
            <w:r w:rsidRPr="00E3146D">
              <w:rPr>
                <w:b/>
                <w:bCs/>
                <w:kern w:val="1"/>
                <w:lang w:eastAsia="ar-SA"/>
              </w:rPr>
              <w:t xml:space="preserve"> уровень</w:t>
            </w:r>
          </w:p>
        </w:tc>
        <w:tc>
          <w:tcPr>
            <w:tcW w:w="318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 xml:space="preserve">Учиться определять цель деятельности на уроке с помощью учителя. </w:t>
            </w:r>
          </w:p>
          <w:p w:rsidR="0048237F" w:rsidRPr="00E3146D" w:rsidRDefault="0048237F" w:rsidP="005D0AC2">
            <w:pPr>
              <w:suppressAutoHyphens/>
              <w:ind w:right="38"/>
              <w:rPr>
                <w:bCs/>
                <w:kern w:val="1"/>
                <w:lang w:eastAsia="ar-SA"/>
              </w:rPr>
            </w:pPr>
            <w:r w:rsidRPr="00E3146D">
              <w:rPr>
                <w:bCs/>
                <w:kern w:val="1"/>
                <w:lang w:eastAsia="ar-SA"/>
              </w:rPr>
              <w:t xml:space="preserve">Проговаривать последовательность действий на уроке. </w:t>
            </w:r>
          </w:p>
          <w:p w:rsidR="0048237F" w:rsidRPr="00E3146D" w:rsidRDefault="0048237F" w:rsidP="005D0AC2">
            <w:pPr>
              <w:suppressAutoHyphens/>
              <w:ind w:right="38"/>
              <w:rPr>
                <w:bCs/>
                <w:kern w:val="1"/>
                <w:lang w:eastAsia="ar-SA"/>
              </w:rPr>
            </w:pPr>
            <w:r w:rsidRPr="00E3146D">
              <w:rPr>
                <w:bCs/>
                <w:kern w:val="1"/>
                <w:lang w:eastAsia="ar-SA"/>
              </w:rPr>
              <w:t>Учиться высказывать своё предположение (версию)</w:t>
            </w: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tc>
        <w:tc>
          <w:tcPr>
            <w:tcW w:w="220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Учиться работать по предложенному плану</w:t>
            </w:r>
          </w:p>
          <w:p w:rsidR="0048237F" w:rsidRPr="00E3146D" w:rsidRDefault="0048237F" w:rsidP="005D0AC2">
            <w:pPr>
              <w:suppressAutoHyphens/>
              <w:ind w:right="38"/>
              <w:rPr>
                <w:bCs/>
                <w:kern w:val="1"/>
                <w:lang w:eastAsia="ar-SA"/>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 xml:space="preserve">Учиться совместно давать эмоциональную оценку деятельности класса  на уроке. </w:t>
            </w:r>
          </w:p>
          <w:p w:rsidR="0048237F" w:rsidRPr="00E3146D" w:rsidRDefault="0048237F" w:rsidP="005D0AC2">
            <w:pPr>
              <w:suppressAutoHyphens/>
              <w:ind w:right="38"/>
              <w:rPr>
                <w:b/>
                <w:bCs/>
                <w:kern w:val="1"/>
                <w:lang w:eastAsia="ar-SA"/>
              </w:rPr>
            </w:pPr>
            <w:r w:rsidRPr="00E3146D">
              <w:rPr>
                <w:bCs/>
                <w:kern w:val="1"/>
                <w:lang w:eastAsia="ar-SA"/>
              </w:rPr>
              <w:t>Учиться отличать верно выполненное задание от неверного</w:t>
            </w:r>
          </w:p>
        </w:tc>
      </w:tr>
      <w:tr w:rsidR="0048237F" w:rsidRPr="00E3146D" w:rsidTr="00901CF6">
        <w:trPr>
          <w:cantSplit/>
          <w:trHeight w:val="2450"/>
        </w:trPr>
        <w:tc>
          <w:tcPr>
            <w:tcW w:w="1186"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t xml:space="preserve">2 класс –  </w:t>
            </w:r>
          </w:p>
          <w:p w:rsidR="0048237F" w:rsidRPr="00E3146D" w:rsidRDefault="00607982" w:rsidP="005D0AC2">
            <w:pPr>
              <w:suppressAutoHyphens/>
              <w:ind w:right="38"/>
              <w:rPr>
                <w:b/>
                <w:bCs/>
                <w:kern w:val="1"/>
                <w:lang w:eastAsia="ar-SA"/>
              </w:rPr>
            </w:pPr>
            <w:r w:rsidRPr="00E3146D">
              <w:rPr>
                <w:b/>
                <w:bCs/>
                <w:kern w:val="1"/>
                <w:lang w:eastAsia="ar-SA"/>
              </w:rPr>
              <w:t>необхо</w:t>
            </w:r>
            <w:r w:rsidR="0048237F" w:rsidRPr="00E3146D">
              <w:rPr>
                <w:b/>
                <w:bCs/>
                <w:kern w:val="1"/>
                <w:lang w:eastAsia="ar-SA"/>
              </w:rPr>
              <w:t xml:space="preserve">димый уровень </w:t>
            </w:r>
          </w:p>
          <w:p w:rsidR="0048237F" w:rsidRPr="00E3146D" w:rsidRDefault="0048237F" w:rsidP="005D0AC2">
            <w:pPr>
              <w:suppressAutoHyphens/>
              <w:ind w:right="38"/>
              <w:rPr>
                <w:b/>
                <w:bCs/>
                <w:kern w:val="1"/>
                <w:lang w:eastAsia="ar-SA"/>
              </w:rPr>
            </w:pPr>
          </w:p>
          <w:p w:rsidR="0048237F" w:rsidRPr="00E3146D" w:rsidRDefault="00607982" w:rsidP="005D0AC2">
            <w:pPr>
              <w:suppressAutoHyphens/>
              <w:ind w:right="38"/>
              <w:rPr>
                <w:bCs/>
                <w:kern w:val="1"/>
                <w:lang w:eastAsia="ar-SA"/>
              </w:rPr>
            </w:pPr>
            <w:r w:rsidRPr="00E3146D">
              <w:rPr>
                <w:kern w:val="1"/>
                <w:lang w:eastAsia="ar-SA"/>
              </w:rPr>
              <w:t>(для 1 класса – повышен</w:t>
            </w:r>
            <w:r w:rsidR="0048237F" w:rsidRPr="00E3146D">
              <w:rPr>
                <w:kern w:val="1"/>
                <w:lang w:eastAsia="ar-SA"/>
              </w:rPr>
              <w:t>ный уровень)</w:t>
            </w:r>
          </w:p>
        </w:tc>
        <w:tc>
          <w:tcPr>
            <w:tcW w:w="318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 xml:space="preserve">Определять цель учебной деятельности с помощью учителя и самостоятельно. </w:t>
            </w:r>
          </w:p>
          <w:p w:rsidR="0048237F" w:rsidRPr="00E3146D" w:rsidRDefault="0048237F" w:rsidP="005D0AC2">
            <w:pPr>
              <w:suppressAutoHyphens/>
              <w:ind w:right="38"/>
              <w:rPr>
                <w:bCs/>
                <w:kern w:val="1"/>
                <w:lang w:eastAsia="ar-SA"/>
              </w:rPr>
            </w:pPr>
            <w:r w:rsidRPr="00E3146D">
              <w:rPr>
                <w:bCs/>
                <w:kern w:val="1"/>
                <w:lang w:eastAsia="ar-SA"/>
              </w:rPr>
              <w:t>Учиться совместно с учителем обнаруживать и формулировать учебную проблему совместно с учителем.</w:t>
            </w:r>
          </w:p>
          <w:p w:rsidR="0048237F" w:rsidRPr="00E3146D" w:rsidRDefault="0048237F" w:rsidP="005D0AC2">
            <w:pPr>
              <w:suppressAutoHyphens/>
              <w:ind w:right="38"/>
              <w:rPr>
                <w:bCs/>
                <w:kern w:val="1"/>
                <w:lang w:eastAsia="ar-SA"/>
              </w:rPr>
            </w:pPr>
            <w:r w:rsidRPr="00E3146D">
              <w:rPr>
                <w:bCs/>
                <w:kern w:val="1"/>
                <w:lang w:eastAsia="ar-SA"/>
              </w:rPr>
              <w:t xml:space="preserve">Учиться планировать учебную деятельность на уроке. </w:t>
            </w:r>
          </w:p>
          <w:p w:rsidR="0048237F" w:rsidRPr="00E3146D" w:rsidRDefault="0048237F" w:rsidP="005D0AC2">
            <w:pPr>
              <w:suppressAutoHyphens/>
              <w:ind w:right="38"/>
              <w:rPr>
                <w:bCs/>
                <w:kern w:val="1"/>
                <w:lang w:eastAsia="ar-SA"/>
              </w:rPr>
            </w:pPr>
            <w:r w:rsidRPr="00E3146D">
              <w:rPr>
                <w:bCs/>
                <w:kern w:val="1"/>
                <w:lang w:eastAsia="ar-SA"/>
              </w:rPr>
              <w:t>Высказывать свою версию, пытаться предлагать способ её проверки</w:t>
            </w:r>
          </w:p>
        </w:tc>
        <w:tc>
          <w:tcPr>
            <w:tcW w:w="220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Работая по предложенному плану, использовать необходимые средства (учебник, простейшие приборы и инструменты)</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Определять успешность выполнения своего задания в диалоге с учителем</w:t>
            </w:r>
          </w:p>
          <w:p w:rsidR="0048237F" w:rsidRPr="00E3146D" w:rsidRDefault="0048237F" w:rsidP="005D0AC2">
            <w:pPr>
              <w:suppressAutoHyphens/>
              <w:ind w:right="38"/>
              <w:rPr>
                <w:bCs/>
                <w:kern w:val="1"/>
                <w:lang w:eastAsia="ar-SA"/>
              </w:rPr>
            </w:pPr>
          </w:p>
        </w:tc>
      </w:tr>
      <w:tr w:rsidR="0048237F" w:rsidRPr="00E3146D" w:rsidTr="00901CF6">
        <w:trPr>
          <w:cantSplit/>
        </w:trPr>
        <w:tc>
          <w:tcPr>
            <w:tcW w:w="1186"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lastRenderedPageBreak/>
              <w:t xml:space="preserve">3–4 классы - </w:t>
            </w:r>
          </w:p>
          <w:p w:rsidR="0048237F" w:rsidRPr="00E3146D" w:rsidRDefault="00607982" w:rsidP="005D0AC2">
            <w:pPr>
              <w:suppressAutoHyphens/>
              <w:ind w:right="38"/>
              <w:rPr>
                <w:b/>
                <w:bCs/>
                <w:kern w:val="1"/>
                <w:lang w:eastAsia="ar-SA"/>
              </w:rPr>
            </w:pPr>
            <w:r w:rsidRPr="00E3146D">
              <w:rPr>
                <w:b/>
                <w:bCs/>
                <w:kern w:val="1"/>
                <w:lang w:eastAsia="ar-SA"/>
              </w:rPr>
              <w:t>необхо</w:t>
            </w:r>
            <w:r w:rsidR="0048237F" w:rsidRPr="00E3146D">
              <w:rPr>
                <w:b/>
                <w:bCs/>
                <w:kern w:val="1"/>
                <w:lang w:eastAsia="ar-SA"/>
              </w:rPr>
              <w:t xml:space="preserve">димый уровень </w:t>
            </w:r>
          </w:p>
          <w:p w:rsidR="0048237F" w:rsidRPr="00E3146D" w:rsidRDefault="0048237F" w:rsidP="005D0AC2">
            <w:pPr>
              <w:suppressAutoHyphens/>
              <w:ind w:right="38"/>
              <w:rPr>
                <w:b/>
                <w:bCs/>
                <w:kern w:val="1"/>
                <w:lang w:eastAsia="ar-SA"/>
              </w:rPr>
            </w:pPr>
          </w:p>
          <w:p w:rsidR="0048237F" w:rsidRPr="00E3146D" w:rsidRDefault="00607982" w:rsidP="005D0AC2">
            <w:pPr>
              <w:suppressAutoHyphens/>
              <w:ind w:right="38"/>
              <w:rPr>
                <w:bCs/>
                <w:kern w:val="1"/>
                <w:lang w:eastAsia="ar-SA"/>
              </w:rPr>
            </w:pPr>
            <w:r w:rsidRPr="00E3146D">
              <w:rPr>
                <w:kern w:val="1"/>
                <w:lang w:eastAsia="ar-SA"/>
              </w:rPr>
              <w:t>(для 2 класса – это повы</w:t>
            </w:r>
            <w:r w:rsidR="0048237F" w:rsidRPr="00E3146D">
              <w:rPr>
                <w:kern w:val="1"/>
                <w:lang w:eastAsia="ar-SA"/>
              </w:rPr>
              <w:t xml:space="preserve">шенный уровень) </w:t>
            </w:r>
          </w:p>
        </w:tc>
        <w:tc>
          <w:tcPr>
            <w:tcW w:w="318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Определять цель учебной деятельности с помощью учителя и самостоятельно, искать средства её осуществления.</w:t>
            </w:r>
          </w:p>
          <w:p w:rsidR="0048237F" w:rsidRPr="00E3146D" w:rsidRDefault="0048237F" w:rsidP="005D0AC2">
            <w:pPr>
              <w:suppressAutoHyphens/>
              <w:ind w:right="38"/>
              <w:rPr>
                <w:bCs/>
                <w:kern w:val="1"/>
                <w:lang w:eastAsia="ar-SA"/>
              </w:rPr>
            </w:pPr>
            <w:r w:rsidRPr="00E3146D">
              <w:rPr>
                <w:bCs/>
                <w:kern w:val="1"/>
                <w:lang w:eastAsia="ar-SA"/>
              </w:rPr>
              <w:t>Самостоятельно формулировать цели урока после предварительного обсуждения.</w:t>
            </w:r>
          </w:p>
          <w:p w:rsidR="0048237F" w:rsidRPr="00E3146D" w:rsidRDefault="0048237F" w:rsidP="005D0AC2">
            <w:pPr>
              <w:suppressAutoHyphens/>
              <w:ind w:right="38"/>
              <w:rPr>
                <w:bCs/>
                <w:kern w:val="1"/>
                <w:lang w:eastAsia="ar-SA"/>
              </w:rPr>
            </w:pPr>
            <w:r w:rsidRPr="00E3146D">
              <w:rPr>
                <w:bCs/>
                <w:kern w:val="1"/>
                <w:lang w:eastAsia="ar-SA"/>
              </w:rPr>
              <w:t>Учиться обнаруживать и формулировать учебную проблему совместно с учителем.</w:t>
            </w:r>
          </w:p>
          <w:p w:rsidR="0048237F" w:rsidRPr="00E3146D" w:rsidRDefault="0048237F" w:rsidP="005D0AC2">
            <w:pPr>
              <w:suppressAutoHyphens/>
              <w:ind w:right="38"/>
              <w:rPr>
                <w:bCs/>
                <w:kern w:val="1"/>
                <w:lang w:eastAsia="ar-SA"/>
              </w:rPr>
            </w:pPr>
            <w:r w:rsidRPr="00E3146D">
              <w:rPr>
                <w:bCs/>
                <w:kern w:val="1"/>
                <w:lang w:eastAsia="ar-SA"/>
              </w:rPr>
              <w:t>Составлять план выполнения задач, решения проблем творческого и поискового характера совместно с учителем</w:t>
            </w:r>
          </w:p>
        </w:tc>
        <w:tc>
          <w:tcPr>
            <w:tcW w:w="220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Работая по плану, сверять свои действия с целью и, при необходимости, исправлять ошибки с помощью учителя</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8237F" w:rsidRPr="00E3146D" w:rsidRDefault="0048237F" w:rsidP="005D0AC2">
            <w:pPr>
              <w:suppressAutoHyphens/>
              <w:ind w:right="38"/>
              <w:rPr>
                <w:b/>
                <w:bCs/>
                <w:kern w:val="1"/>
                <w:lang w:eastAsia="ar-SA"/>
              </w:rPr>
            </w:pPr>
            <w:r w:rsidRPr="00E3146D">
              <w:rPr>
                <w:bCs/>
                <w:kern w:val="1"/>
                <w:lang w:eastAsia="ar-SA"/>
              </w:rPr>
              <w:t>Понимать причины своего неуспеха и находить способы выхода из этой ситуации</w:t>
            </w:r>
          </w:p>
        </w:tc>
      </w:tr>
      <w:tr w:rsidR="0048237F" w:rsidRPr="00E3146D" w:rsidTr="00901CF6">
        <w:tc>
          <w:tcPr>
            <w:tcW w:w="1186" w:type="dxa"/>
            <w:tcBorders>
              <w:top w:val="single" w:sz="4" w:space="0" w:color="000000"/>
              <w:left w:val="single" w:sz="4" w:space="0" w:color="000000"/>
              <w:bottom w:val="single" w:sz="4" w:space="0" w:color="000000"/>
            </w:tcBorders>
            <w:shd w:val="clear" w:color="auto" w:fill="auto"/>
          </w:tcPr>
          <w:p w:rsidR="0048237F" w:rsidRPr="00E3146D" w:rsidRDefault="00607982" w:rsidP="005D0AC2">
            <w:pPr>
              <w:suppressAutoHyphens/>
              <w:ind w:right="38"/>
              <w:rPr>
                <w:b/>
                <w:bCs/>
                <w:kern w:val="1"/>
                <w:lang w:eastAsia="ar-SA"/>
              </w:rPr>
            </w:pPr>
            <w:r w:rsidRPr="00E3146D">
              <w:rPr>
                <w:b/>
                <w:bCs/>
                <w:kern w:val="1"/>
                <w:lang w:eastAsia="ar-SA"/>
              </w:rPr>
              <w:t>Повышен</w:t>
            </w:r>
            <w:r w:rsidR="0048237F" w:rsidRPr="00E3146D">
              <w:rPr>
                <w:b/>
                <w:bCs/>
                <w:kern w:val="1"/>
                <w:lang w:eastAsia="ar-SA"/>
              </w:rPr>
              <w:t xml:space="preserve">ный уровень </w:t>
            </w:r>
          </w:p>
          <w:p w:rsidR="0048237F" w:rsidRPr="00E3146D" w:rsidRDefault="0048237F" w:rsidP="005D0AC2">
            <w:pPr>
              <w:suppressAutoHyphens/>
              <w:ind w:right="38"/>
              <w:rPr>
                <w:b/>
                <w:bCs/>
                <w:kern w:val="1"/>
                <w:lang w:eastAsia="ar-SA"/>
              </w:rPr>
            </w:pPr>
            <w:r w:rsidRPr="00E3146D">
              <w:rPr>
                <w:b/>
                <w:bCs/>
                <w:kern w:val="1"/>
                <w:lang w:eastAsia="ar-SA"/>
              </w:rPr>
              <w:t>3-4 класса</w:t>
            </w:r>
          </w:p>
          <w:p w:rsidR="0048237F" w:rsidRPr="00E3146D" w:rsidRDefault="0048237F" w:rsidP="005D0AC2">
            <w:pPr>
              <w:suppressAutoHyphens/>
              <w:ind w:right="38"/>
              <w:rPr>
                <w:b/>
                <w:bCs/>
                <w:kern w:val="1"/>
                <w:lang w:eastAsia="ar-SA"/>
              </w:rPr>
            </w:pPr>
          </w:p>
        </w:tc>
        <w:tc>
          <w:tcPr>
            <w:tcW w:w="318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Учиться обнаруживать и формулировать учебную проблему совместно с учителем, выбирать тему проекта с помощью учителя.</w:t>
            </w:r>
          </w:p>
          <w:p w:rsidR="0048237F" w:rsidRPr="00E3146D" w:rsidRDefault="0048237F" w:rsidP="005D0AC2">
            <w:pPr>
              <w:suppressAutoHyphens/>
              <w:ind w:right="38"/>
              <w:rPr>
                <w:bCs/>
                <w:kern w:val="1"/>
                <w:lang w:eastAsia="ar-SA"/>
              </w:rPr>
            </w:pPr>
            <w:r w:rsidRPr="00E3146D">
              <w:rPr>
                <w:bCs/>
                <w:kern w:val="1"/>
                <w:lang w:eastAsia="ar-SA"/>
              </w:rPr>
              <w:t>Составлять план выполнения проекта совместно с учителем</w:t>
            </w:r>
          </w:p>
        </w:tc>
        <w:tc>
          <w:tcPr>
            <w:tcW w:w="2205"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В диалоге с учителем совершенствовать критерии оценки и пользоваться ими в ходе оценки и самооценки.</w:t>
            </w:r>
          </w:p>
          <w:p w:rsidR="0048237F" w:rsidRPr="00E3146D" w:rsidRDefault="0048237F" w:rsidP="005D0AC2">
            <w:pPr>
              <w:suppressAutoHyphens/>
              <w:ind w:right="38"/>
              <w:rPr>
                <w:bCs/>
                <w:kern w:val="1"/>
                <w:lang w:eastAsia="ar-SA"/>
              </w:rPr>
            </w:pPr>
            <w:r w:rsidRPr="00E3146D">
              <w:rPr>
                <w:bCs/>
                <w:kern w:val="1"/>
                <w:lang w:eastAsia="ar-SA"/>
              </w:rPr>
              <w:t>В ходе представления проекта учиться давать оценку его результатам</w:t>
            </w:r>
          </w:p>
          <w:p w:rsidR="0048237F" w:rsidRPr="00E3146D" w:rsidRDefault="0048237F" w:rsidP="005D0AC2">
            <w:pPr>
              <w:suppressAutoHyphens/>
              <w:ind w:right="38"/>
              <w:rPr>
                <w:bCs/>
                <w:kern w:val="1"/>
                <w:lang w:eastAsia="ar-SA"/>
              </w:rPr>
            </w:pPr>
          </w:p>
        </w:tc>
      </w:tr>
    </w:tbl>
    <w:p w:rsidR="00901CF6" w:rsidRPr="00E3146D" w:rsidRDefault="00901CF6" w:rsidP="005D0AC2">
      <w:pPr>
        <w:suppressAutoHyphens/>
        <w:spacing w:before="120" w:after="120"/>
        <w:ind w:right="38"/>
        <w:rPr>
          <w:rFonts w:eastAsia="Calibri"/>
          <w:b/>
          <w:kern w:val="1"/>
          <w:lang w:eastAsia="ar-SA"/>
        </w:rPr>
      </w:pPr>
    </w:p>
    <w:p w:rsidR="0048237F" w:rsidRPr="00E3146D" w:rsidRDefault="0048237F" w:rsidP="005D0AC2">
      <w:pPr>
        <w:suppressAutoHyphens/>
        <w:spacing w:before="120" w:after="120"/>
        <w:ind w:right="38"/>
        <w:rPr>
          <w:rFonts w:eastAsia="Calibri"/>
          <w:b/>
          <w:kern w:val="1"/>
          <w:lang w:eastAsia="ar-SA"/>
        </w:rPr>
      </w:pPr>
      <w:r w:rsidRPr="00E3146D">
        <w:rPr>
          <w:rFonts w:eastAsia="Calibri"/>
          <w:b/>
          <w:kern w:val="1"/>
          <w:lang w:eastAsia="ar-SA"/>
        </w:rPr>
        <w:t>Типовые задания, нацеленные на регулятивные универсальные учебные действия</w:t>
      </w:r>
    </w:p>
    <w:p w:rsidR="0048237F" w:rsidRPr="00E3146D" w:rsidRDefault="0048237F" w:rsidP="005D0AC2">
      <w:pPr>
        <w:suppressAutoHyphens/>
        <w:ind w:right="38" w:firstLine="284"/>
        <w:rPr>
          <w:kern w:val="1"/>
          <w:lang w:eastAsia="ar-SA"/>
        </w:rPr>
      </w:pPr>
      <w:r w:rsidRPr="00E3146D">
        <w:rPr>
          <w:rFonts w:eastAsia="Calibri"/>
          <w:b/>
          <w:kern w:val="1"/>
          <w:lang w:eastAsia="ar-SA"/>
        </w:rPr>
        <w:t>Русский язык</w:t>
      </w:r>
    </w:p>
    <w:p w:rsidR="0048237F" w:rsidRPr="00E3146D" w:rsidRDefault="0048237F" w:rsidP="005D0AC2">
      <w:pPr>
        <w:suppressAutoHyphens/>
        <w:ind w:right="38" w:firstLine="284"/>
        <w:rPr>
          <w:kern w:val="1"/>
          <w:lang w:eastAsia="ar-SA"/>
        </w:rPr>
      </w:pPr>
      <w:r w:rsidRPr="00E3146D">
        <w:rPr>
          <w:kern w:val="1"/>
          <w:lang w:eastAsia="ar-SA"/>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48237F" w:rsidRPr="00E3146D" w:rsidRDefault="0048237F" w:rsidP="005D0AC2">
      <w:pPr>
        <w:suppressAutoHyphens/>
        <w:ind w:right="38" w:firstLine="284"/>
        <w:rPr>
          <w:kern w:val="1"/>
          <w:lang w:eastAsia="ar-SA"/>
        </w:rPr>
      </w:pPr>
      <w:r w:rsidRPr="00E3146D">
        <w:rPr>
          <w:kern w:val="1"/>
          <w:lang w:eastAsia="ar-SA"/>
        </w:rPr>
        <w:t xml:space="preserve">В ныне действующих учебниках также содержатся задания, помогающие открывать новые знания (например, в учебнике 3-го класса): </w:t>
      </w:r>
    </w:p>
    <w:p w:rsidR="0048237F" w:rsidRPr="00E3146D" w:rsidRDefault="0048237F" w:rsidP="005D0AC2">
      <w:pPr>
        <w:suppressAutoHyphens/>
        <w:ind w:right="38" w:firstLine="284"/>
        <w:rPr>
          <w:kern w:val="1"/>
          <w:lang w:eastAsia="ar-SA"/>
        </w:rPr>
      </w:pPr>
      <w:r w:rsidRPr="00E3146D">
        <w:rPr>
          <w:kern w:val="1"/>
          <w:lang w:eastAsia="ar-SA"/>
        </w:rPr>
        <w:t xml:space="preserve"> Наблюдение за ролью глаголов в речи. «Прочитай тексты. … Одинаковые ли эти картины? Сравни тексты. Чем они отличаются? … </w:t>
      </w:r>
      <w:r w:rsidR="009B43E0" w:rsidRPr="00E3146D">
        <w:rPr>
          <w:kern w:val="1"/>
          <w:lang w:eastAsia="ar-SA"/>
        </w:rPr>
        <w:t xml:space="preserve"> Какие слова «оживили» картину </w:t>
      </w:r>
      <w:r w:rsidRPr="00E3146D">
        <w:rPr>
          <w:kern w:val="1"/>
          <w:lang w:eastAsia="ar-SA"/>
        </w:rPr>
        <w:t>? Почему? Чем похожи эти слова?»</w:t>
      </w:r>
    </w:p>
    <w:p w:rsidR="0048237F" w:rsidRPr="00E3146D" w:rsidRDefault="0048237F" w:rsidP="005D0AC2">
      <w:pPr>
        <w:suppressAutoHyphens/>
        <w:ind w:right="38" w:firstLine="284"/>
        <w:rPr>
          <w:kern w:val="1"/>
          <w:lang w:eastAsia="ar-SA"/>
        </w:rPr>
      </w:pPr>
      <w:r w:rsidRPr="00E3146D">
        <w:rPr>
          <w:kern w:val="1"/>
          <w:lang w:eastAsia="ar-SA"/>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48237F" w:rsidRPr="00E3146D" w:rsidRDefault="0048237F" w:rsidP="005D0AC2">
      <w:pPr>
        <w:suppressAutoHyphens/>
        <w:ind w:right="38" w:firstLine="284"/>
        <w:rPr>
          <w:kern w:val="1"/>
          <w:lang w:eastAsia="ar-SA"/>
        </w:rPr>
      </w:pPr>
      <w:r w:rsidRPr="00E3146D">
        <w:rPr>
          <w:kern w:val="1"/>
          <w:lang w:eastAsia="ar-SA"/>
        </w:rPr>
        <w:t>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48237F" w:rsidRPr="00E3146D" w:rsidRDefault="0048237F" w:rsidP="005D0AC2">
      <w:pPr>
        <w:suppressAutoHyphens/>
        <w:ind w:right="38" w:firstLine="284"/>
        <w:rPr>
          <w:rFonts w:eastAsia="Calibri"/>
          <w:b/>
          <w:kern w:val="1"/>
          <w:lang w:eastAsia="ar-SA"/>
        </w:rPr>
      </w:pPr>
      <w:r w:rsidRPr="00E3146D">
        <w:rPr>
          <w:kern w:val="1"/>
          <w:lang w:eastAsia="ar-SA"/>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48237F" w:rsidRPr="00E3146D" w:rsidRDefault="0048237F" w:rsidP="005D0AC2">
      <w:pPr>
        <w:suppressAutoHyphens/>
        <w:spacing w:before="120"/>
        <w:ind w:right="38" w:firstLine="284"/>
        <w:rPr>
          <w:rFonts w:eastAsia="Calibri"/>
          <w:kern w:val="1"/>
          <w:lang w:eastAsia="ar-SA"/>
        </w:rPr>
      </w:pPr>
      <w:r w:rsidRPr="00E3146D">
        <w:rPr>
          <w:rFonts w:eastAsia="Calibri"/>
          <w:b/>
          <w:kern w:val="1"/>
          <w:lang w:eastAsia="ar-SA"/>
        </w:rPr>
        <w:lastRenderedPageBreak/>
        <w:t>Литературное чтение</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На уроках происходит освоение технологии продуктивного чтения, кото</w:t>
      </w:r>
      <w:r w:rsidR="00607982" w:rsidRPr="00E3146D">
        <w:rPr>
          <w:rFonts w:eastAsia="Calibri"/>
          <w:kern w:val="1"/>
          <w:lang w:eastAsia="ar-SA"/>
        </w:rPr>
        <w:t>рая обес</w:t>
      </w:r>
      <w:r w:rsidRPr="00E3146D">
        <w:rPr>
          <w:rFonts w:eastAsia="Calibri"/>
          <w:kern w:val="1"/>
          <w:lang w:eastAsia="ar-SA"/>
        </w:rPr>
        <w:t>печивает ребёнка алгоритмом самостоятельного освоения текста (до начала чтения, во время чтения, после чтения).</w:t>
      </w:r>
    </w:p>
    <w:p w:rsidR="0048237F" w:rsidRPr="00E3146D" w:rsidRDefault="0048237F" w:rsidP="005D0AC2">
      <w:pPr>
        <w:suppressAutoHyphens/>
        <w:ind w:right="38" w:firstLine="284"/>
        <w:rPr>
          <w:rFonts w:eastAsia="Calibri"/>
          <w:b/>
          <w:kern w:val="1"/>
          <w:lang w:eastAsia="ar-SA"/>
        </w:rPr>
      </w:pPr>
      <w:r w:rsidRPr="00E3146D">
        <w:rPr>
          <w:rFonts w:eastAsia="Calibri"/>
          <w:kern w:val="1"/>
          <w:lang w:eastAsia="ar-SA"/>
        </w:rPr>
        <w:t>Ведущим приёмом анализа текста является диал</w:t>
      </w:r>
      <w:r w:rsidR="00607982" w:rsidRPr="00E3146D">
        <w:rPr>
          <w:rFonts w:eastAsia="Calibri"/>
          <w:kern w:val="1"/>
          <w:lang w:eastAsia="ar-SA"/>
        </w:rPr>
        <w:t>ог с автором, который предусмат</w:t>
      </w:r>
      <w:r w:rsidRPr="00E3146D">
        <w:rPr>
          <w:rFonts w:eastAsia="Calibri"/>
          <w:kern w:val="1"/>
          <w:lang w:eastAsia="ar-SA"/>
        </w:rPr>
        <w:t>ривает: 1) нахождение в</w:t>
      </w:r>
      <w:r w:rsidR="00607982" w:rsidRPr="00E3146D">
        <w:rPr>
          <w:rFonts w:eastAsia="Calibri"/>
          <w:kern w:val="1"/>
          <w:lang w:eastAsia="ar-SA"/>
        </w:rPr>
        <w:t xml:space="preserve"> тексте</w:t>
      </w:r>
      <w:r w:rsidRPr="00E3146D">
        <w:rPr>
          <w:rFonts w:eastAsia="Calibri"/>
          <w:kern w:val="1"/>
          <w:lang w:eastAsia="ar-SA"/>
        </w:rPr>
        <w:t xml:space="preserve"> прямых и скрытых авторских вопросов; 2) прогнозирование ответов; 3) самопроверку по тексту.</w:t>
      </w:r>
    </w:p>
    <w:p w:rsidR="0048237F" w:rsidRPr="00E3146D" w:rsidRDefault="0048237F" w:rsidP="005D0AC2">
      <w:pPr>
        <w:suppressAutoHyphens/>
        <w:spacing w:before="120"/>
        <w:ind w:right="38" w:firstLine="284"/>
        <w:rPr>
          <w:kern w:val="1"/>
          <w:lang w:eastAsia="ar-SA"/>
        </w:rPr>
      </w:pPr>
      <w:r w:rsidRPr="00E3146D">
        <w:rPr>
          <w:rFonts w:eastAsia="Calibri"/>
          <w:b/>
          <w:kern w:val="1"/>
          <w:lang w:eastAsia="ar-SA"/>
        </w:rPr>
        <w:t>Математика</w:t>
      </w:r>
    </w:p>
    <w:p w:rsidR="0048237F" w:rsidRPr="00E3146D" w:rsidRDefault="0048237F" w:rsidP="005D0AC2">
      <w:pPr>
        <w:suppressAutoHyphens/>
        <w:ind w:right="38" w:firstLine="284"/>
        <w:rPr>
          <w:kern w:val="1"/>
          <w:lang w:eastAsia="ar-SA"/>
        </w:rPr>
      </w:pPr>
      <w:r w:rsidRPr="00E3146D">
        <w:rPr>
          <w:kern w:val="1"/>
          <w:lang w:eastAsia="ar-SA"/>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48237F" w:rsidRPr="00E3146D" w:rsidRDefault="0048237F" w:rsidP="005D0AC2">
      <w:pPr>
        <w:suppressAutoHyphens/>
        <w:ind w:right="38" w:firstLine="284"/>
        <w:rPr>
          <w:kern w:val="1"/>
          <w:lang w:eastAsia="ar-SA"/>
        </w:rPr>
      </w:pPr>
      <w:r w:rsidRPr="00E3146D">
        <w:rPr>
          <w:kern w:val="1"/>
          <w:lang w:eastAsia="ar-SA"/>
        </w:rPr>
        <w:t>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w:t>
      </w:r>
      <w:r w:rsidR="009B43E0" w:rsidRPr="00E3146D">
        <w:rPr>
          <w:kern w:val="1"/>
          <w:lang w:eastAsia="ar-SA"/>
        </w:rPr>
        <w:t xml:space="preserve">ы рядом со значком «!» на коричневом </w:t>
      </w:r>
      <w:r w:rsidRPr="00E3146D">
        <w:rPr>
          <w:kern w:val="1"/>
          <w:lang w:eastAsia="ar-SA"/>
        </w:rPr>
        <w:t xml:space="preserve"> поле, позволяющие проверить правильность собственных умозаключений. Таким образом, школьники учатся сверять свои действия с целью. </w:t>
      </w:r>
    </w:p>
    <w:p w:rsidR="0048237F" w:rsidRPr="00E3146D" w:rsidRDefault="0048237F" w:rsidP="005D0AC2">
      <w:pPr>
        <w:suppressAutoHyphens/>
        <w:ind w:right="38" w:firstLine="284"/>
        <w:rPr>
          <w:rFonts w:eastAsia="Calibri"/>
          <w:b/>
          <w:kern w:val="1"/>
          <w:lang w:eastAsia="ar-SA"/>
        </w:rPr>
      </w:pPr>
      <w:r w:rsidRPr="00E3146D">
        <w:rPr>
          <w:kern w:val="1"/>
          <w:lang w:eastAsia="ar-SA"/>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w:t>
      </w:r>
      <w:r w:rsidR="00607982" w:rsidRPr="00E3146D">
        <w:rPr>
          <w:kern w:val="1"/>
          <w:lang w:eastAsia="ar-SA"/>
        </w:rPr>
        <w:t>ствий учеников. Обозна</w:t>
      </w:r>
      <w:r w:rsidRPr="00E3146D">
        <w:rPr>
          <w:kern w:val="1"/>
          <w:lang w:eastAsia="ar-SA"/>
        </w:rPr>
        <w:t>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w:t>
      </w:r>
      <w:r w:rsidR="00607982" w:rsidRPr="00E3146D">
        <w:rPr>
          <w:kern w:val="1"/>
          <w:lang w:eastAsia="ar-SA"/>
        </w:rPr>
        <w:t>тема под</w:t>
      </w:r>
      <w:r w:rsidRPr="00E3146D">
        <w:rPr>
          <w:kern w:val="1"/>
          <w:lang w:eastAsia="ar-SA"/>
        </w:rPr>
        <w:t>водящих диалогов позволяет при этом учащимся сам</w:t>
      </w:r>
      <w:r w:rsidR="00607982" w:rsidRPr="00E3146D">
        <w:rPr>
          <w:kern w:val="1"/>
          <w:lang w:eastAsia="ar-SA"/>
        </w:rPr>
        <w:t>остоятельно, основываясь на име</w:t>
      </w:r>
      <w:r w:rsidRPr="00E3146D">
        <w:rPr>
          <w:kern w:val="1"/>
          <w:lang w:eastAsia="ar-SA"/>
        </w:rPr>
        <w:t>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48237F" w:rsidRPr="00E3146D" w:rsidRDefault="0048237F" w:rsidP="005D0AC2">
      <w:pPr>
        <w:suppressAutoHyphens/>
        <w:spacing w:before="120"/>
        <w:ind w:right="38" w:firstLine="284"/>
        <w:rPr>
          <w:kern w:val="1"/>
          <w:lang w:eastAsia="ar-SA"/>
        </w:rPr>
      </w:pPr>
      <w:r w:rsidRPr="00E3146D">
        <w:rPr>
          <w:rFonts w:eastAsia="Calibri"/>
          <w:b/>
          <w:kern w:val="1"/>
          <w:lang w:eastAsia="ar-SA"/>
        </w:rPr>
        <w:t>Окружающий мир</w:t>
      </w:r>
    </w:p>
    <w:p w:rsidR="0048237F" w:rsidRPr="00E3146D" w:rsidRDefault="0048237F" w:rsidP="005D0AC2">
      <w:pPr>
        <w:suppressAutoHyphens/>
        <w:ind w:right="38" w:firstLine="284"/>
        <w:rPr>
          <w:kern w:val="1"/>
          <w:lang w:eastAsia="ar-SA"/>
        </w:rPr>
      </w:pPr>
      <w:r w:rsidRPr="00E3146D">
        <w:rPr>
          <w:kern w:val="1"/>
          <w:lang w:eastAsia="ar-SA"/>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w:t>
      </w:r>
      <w:r w:rsidRPr="00E3146D">
        <w:rPr>
          <w:rFonts w:eastAsia="Calibri"/>
          <w:kern w:val="1"/>
          <w:lang w:eastAsia="ar-SA"/>
        </w:rPr>
        <w:t>высказывать своё предположение (версию)  и определять успешность выполнения своего задания в диалоге с учителем; учиться</w:t>
      </w:r>
      <w:r w:rsidR="009B43E0" w:rsidRPr="00E3146D">
        <w:rPr>
          <w:rFonts w:eastAsia="Calibri"/>
          <w:kern w:val="1"/>
          <w:lang w:eastAsia="ar-SA"/>
        </w:rPr>
        <w:t xml:space="preserve"> </w:t>
      </w:r>
      <w:r w:rsidRPr="00E3146D">
        <w:rPr>
          <w:rFonts w:eastAsia="Calibri"/>
          <w:kern w:val="1"/>
          <w:lang w:eastAsia="ar-SA"/>
        </w:rPr>
        <w:t>отличать верно выполненное задание от неверного и др.</w:t>
      </w:r>
    </w:p>
    <w:p w:rsidR="0048237F" w:rsidRPr="00E3146D" w:rsidRDefault="0048237F" w:rsidP="005D0AC2">
      <w:pPr>
        <w:suppressAutoHyphens/>
        <w:ind w:right="38" w:firstLine="284"/>
        <w:rPr>
          <w:kern w:val="1"/>
          <w:lang w:eastAsia="ar-SA"/>
        </w:rPr>
      </w:pPr>
      <w:r w:rsidRPr="00E3146D">
        <w:rPr>
          <w:kern w:val="1"/>
          <w:lang w:eastAsia="ar-SA"/>
        </w:rPr>
        <w:t xml:space="preserve">В значительную часть уроков в учебник 2 класса включены проблемные ситуации, позволяющие школьникам вместе с учителем </w:t>
      </w:r>
      <w:r w:rsidRPr="00E3146D">
        <w:rPr>
          <w:rFonts w:eastAsia="Calibri"/>
          <w:i/>
          <w:kern w:val="1"/>
          <w:lang w:eastAsia="ar-SA"/>
        </w:rPr>
        <w:t>обнаруживать</w:t>
      </w:r>
      <w:r w:rsidRPr="00E3146D">
        <w:rPr>
          <w:rFonts w:eastAsia="Calibri"/>
          <w:kern w:val="1"/>
          <w:lang w:eastAsia="ar-SA"/>
        </w:rPr>
        <w:t xml:space="preserve"> и </w:t>
      </w:r>
      <w:r w:rsidRPr="00E3146D">
        <w:rPr>
          <w:rFonts w:eastAsia="Calibri"/>
          <w:i/>
          <w:kern w:val="1"/>
          <w:lang w:eastAsia="ar-SA"/>
        </w:rPr>
        <w:t>формулировать</w:t>
      </w:r>
      <w:r w:rsidRPr="00E3146D">
        <w:rPr>
          <w:rFonts w:eastAsia="Calibri"/>
          <w:kern w:val="1"/>
          <w:lang w:eastAsia="ar-SA"/>
        </w:rPr>
        <w:t xml:space="preserve"> учебную проблему,  высказывать свою версию, пытаться предлагать способ ее проверки. </w:t>
      </w:r>
      <w:r w:rsidR="00721B39" w:rsidRPr="00E3146D">
        <w:rPr>
          <w:rFonts w:eastAsia="Calibri"/>
          <w:kern w:val="1"/>
          <w:lang w:eastAsia="ar-SA"/>
        </w:rPr>
        <w:t xml:space="preserve">                            </w:t>
      </w:r>
      <w:r w:rsidRPr="00E3146D">
        <w:rPr>
          <w:rFonts w:eastAsia="Calibri"/>
          <w:kern w:val="1"/>
          <w:lang w:eastAsia="ar-SA"/>
        </w:rPr>
        <w:t xml:space="preserve">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E3146D">
        <w:rPr>
          <w:rFonts w:eastAsia="Calibri"/>
          <w:i/>
          <w:kern w:val="1"/>
          <w:lang w:eastAsia="ar-SA"/>
        </w:rPr>
        <w:t>работать</w:t>
      </w:r>
      <w:r w:rsidR="00721B39" w:rsidRPr="00E3146D">
        <w:rPr>
          <w:rFonts w:eastAsia="Calibri"/>
          <w:i/>
          <w:kern w:val="1"/>
          <w:lang w:eastAsia="ar-SA"/>
        </w:rPr>
        <w:t xml:space="preserve"> </w:t>
      </w:r>
      <w:r w:rsidRPr="00E3146D">
        <w:rPr>
          <w:rFonts w:eastAsia="Calibri"/>
          <w:i/>
          <w:kern w:val="1"/>
          <w:lang w:eastAsia="ar-SA"/>
        </w:rPr>
        <w:t>по</w:t>
      </w:r>
      <w:r w:rsidRPr="00E3146D">
        <w:rPr>
          <w:rFonts w:eastAsia="Calibri"/>
          <w:kern w:val="1"/>
          <w:lang w:eastAsia="ar-SA"/>
        </w:rPr>
        <w:t xml:space="preserve"> предложенному </w:t>
      </w:r>
      <w:r w:rsidRPr="00E3146D">
        <w:rPr>
          <w:rFonts w:eastAsia="Calibri"/>
          <w:i/>
          <w:kern w:val="1"/>
          <w:lang w:eastAsia="ar-SA"/>
        </w:rPr>
        <w:t>плану</w:t>
      </w:r>
      <w:r w:rsidRPr="00E3146D">
        <w:rPr>
          <w:rFonts w:eastAsia="Calibri"/>
          <w:kern w:val="1"/>
          <w:lang w:eastAsia="ar-SA"/>
        </w:rPr>
        <w:t xml:space="preserve">, используя необходимые средства (учебник). А сравнивая полученный в беседе вывод с выводом параграфа, ученики </w:t>
      </w:r>
      <w:r w:rsidRPr="00E3146D">
        <w:rPr>
          <w:rFonts w:eastAsia="Calibri"/>
          <w:i/>
          <w:kern w:val="1"/>
          <w:lang w:eastAsia="ar-SA"/>
        </w:rPr>
        <w:t>определяют</w:t>
      </w:r>
      <w:r w:rsidRPr="00E3146D">
        <w:rPr>
          <w:rFonts w:eastAsia="Calibri"/>
          <w:kern w:val="1"/>
          <w:lang w:eastAsia="ar-SA"/>
        </w:rPr>
        <w:t xml:space="preserve"> успешность выполнения своего задания в диалоге с учителем. </w:t>
      </w:r>
    </w:p>
    <w:p w:rsidR="0048237F" w:rsidRPr="00E3146D" w:rsidRDefault="0048237F" w:rsidP="005D0AC2">
      <w:pPr>
        <w:suppressAutoHyphens/>
        <w:ind w:right="38" w:firstLine="284"/>
        <w:rPr>
          <w:kern w:val="1"/>
          <w:lang w:eastAsia="ar-SA"/>
        </w:rPr>
      </w:pPr>
      <w:r w:rsidRPr="00E3146D">
        <w:rPr>
          <w:kern w:val="1"/>
          <w:lang w:eastAsia="ar-SA"/>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w:t>
      </w:r>
      <w:r w:rsidRPr="00E3146D">
        <w:rPr>
          <w:rFonts w:eastAsia="Calibri"/>
          <w:kern w:val="1"/>
          <w:lang w:eastAsia="ar-SA"/>
        </w:rPr>
        <w:t>обнаруживать и формулировать учебную проблему,  высказывать свою версию, пытаться предлагать способ её прове</w:t>
      </w:r>
      <w:r w:rsidR="00721B39" w:rsidRPr="00E3146D">
        <w:rPr>
          <w:rFonts w:eastAsia="Calibri"/>
          <w:kern w:val="1"/>
          <w:lang w:eastAsia="ar-SA"/>
        </w:rPr>
        <w:t xml:space="preserve">рки. </w:t>
      </w:r>
      <w:r w:rsidRPr="00E3146D">
        <w:rPr>
          <w:rFonts w:eastAsia="Calibri"/>
          <w:kern w:val="1"/>
          <w:lang w:eastAsia="ar-SA"/>
        </w:rPr>
        <w:t xml:space="preserve">  Сформулировав проблему и определив основной вопрос (проблему урока), ученики приступают к планированию, обучаясь  самостоятельно </w:t>
      </w:r>
      <w:r w:rsidRPr="00E3146D">
        <w:rPr>
          <w:rFonts w:eastAsia="Calibri"/>
          <w:kern w:val="1"/>
          <w:lang w:eastAsia="ar-SA"/>
        </w:rPr>
        <w:lastRenderedPageBreak/>
        <w:t xml:space="preserve">формулировать цели урока после предварительного обсуждения. </w:t>
      </w:r>
      <w:r w:rsidR="00721B39" w:rsidRPr="00E3146D">
        <w:rPr>
          <w:rFonts w:eastAsia="Calibri"/>
          <w:kern w:val="1"/>
          <w:lang w:eastAsia="ar-SA"/>
        </w:rPr>
        <w:t>У</w:t>
      </w:r>
      <w:r w:rsidRPr="00E3146D">
        <w:rPr>
          <w:rFonts w:eastAsia="Calibri"/>
          <w:kern w:val="1"/>
          <w:lang w:eastAsia="ar-SA"/>
        </w:rPr>
        <w:t>ченики повторяют уже имеющиеся у них сведения, необходимые д</w:t>
      </w:r>
      <w:r w:rsidR="00721B39" w:rsidRPr="00E3146D">
        <w:rPr>
          <w:rFonts w:eastAsia="Calibri"/>
          <w:kern w:val="1"/>
          <w:lang w:eastAsia="ar-SA"/>
        </w:rPr>
        <w:t>ля изучения новой темы. «</w:t>
      </w:r>
      <w:r w:rsidRPr="00E3146D">
        <w:rPr>
          <w:rFonts w:eastAsia="Calibri"/>
          <w:kern w:val="1"/>
          <w:lang w:eastAsia="ar-SA"/>
        </w:rPr>
        <w:t>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«Сравниваем свой вывод с</w:t>
      </w:r>
      <w:r w:rsidR="00721B39" w:rsidRPr="00E3146D">
        <w:rPr>
          <w:rFonts w:eastAsia="Calibri"/>
          <w:kern w:val="1"/>
          <w:lang w:eastAsia="ar-SA"/>
        </w:rPr>
        <w:t xml:space="preserve"> </w:t>
      </w:r>
      <w:r w:rsidRPr="00E3146D">
        <w:rPr>
          <w:rFonts w:eastAsia="Calibri"/>
          <w:kern w:val="1"/>
          <w:lang w:eastAsia="ar-SA"/>
        </w:rPr>
        <w:t>авторским»</w:t>
      </w:r>
      <w:r w:rsidR="00721B39" w:rsidRPr="00E3146D">
        <w:rPr>
          <w:rFonts w:eastAsia="Calibri"/>
          <w:kern w:val="1"/>
          <w:lang w:eastAsia="ar-SA"/>
        </w:rPr>
        <w:t xml:space="preserve"> </w:t>
      </w:r>
      <w:r w:rsidRPr="00E3146D">
        <w:rPr>
          <w:rFonts w:eastAsia="Calibri"/>
          <w:kern w:val="1"/>
          <w:lang w:eastAsia="ar-SA"/>
        </w:rPr>
        <w:t xml:space="preserve">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48237F" w:rsidRPr="00E3146D" w:rsidRDefault="0048237F" w:rsidP="005D0AC2">
      <w:pPr>
        <w:suppressAutoHyphens/>
        <w:spacing w:before="120" w:after="120"/>
        <w:ind w:right="38" w:firstLine="284"/>
        <w:rPr>
          <w:rFonts w:eastAsia="Calibri"/>
          <w:i/>
          <w:kern w:val="1"/>
          <w:lang w:eastAsia="ar-SA"/>
        </w:rPr>
      </w:pPr>
      <w:r w:rsidRPr="00E3146D">
        <w:rPr>
          <w:rFonts w:eastAsia="Calibri"/>
          <w:b/>
          <w:kern w:val="1"/>
          <w:lang w:eastAsia="ar-SA"/>
        </w:rPr>
        <w:t>Познавательные универсальные учебные действия (в том числе чтение и работа с информацией)</w:t>
      </w:r>
    </w:p>
    <w:p w:rsidR="0048237F" w:rsidRPr="00E3146D" w:rsidRDefault="0048237F" w:rsidP="005D0AC2">
      <w:pPr>
        <w:suppressAutoHyphens/>
        <w:ind w:right="38" w:firstLine="284"/>
        <w:rPr>
          <w:rFonts w:eastAsia="Calibri"/>
          <w:kern w:val="1"/>
          <w:lang w:eastAsia="ar-SA"/>
        </w:rPr>
      </w:pPr>
      <w:r w:rsidRPr="00E3146D">
        <w:rPr>
          <w:rFonts w:eastAsia="Calibri"/>
          <w:i/>
          <w:kern w:val="1"/>
          <w:lang w:eastAsia="ar-SA"/>
        </w:rPr>
        <w:t>Наглядно-образное мышление</w:t>
      </w:r>
      <w:r w:rsidRPr="00E3146D">
        <w:rPr>
          <w:rFonts w:eastAsia="Calibri"/>
          <w:kern w:val="1"/>
          <w:lang w:eastAsia="ar-SA"/>
        </w:rPr>
        <w:t>,</w:t>
      </w:r>
      <w:r w:rsidR="007A56FD" w:rsidRPr="00E3146D">
        <w:rPr>
          <w:rFonts w:eastAsia="Calibri"/>
          <w:kern w:val="1"/>
          <w:lang w:eastAsia="ar-SA"/>
        </w:rPr>
        <w:t xml:space="preserve"> </w:t>
      </w:r>
      <w:r w:rsidRPr="00E3146D">
        <w:rPr>
          <w:rFonts w:eastAsia="Calibri"/>
          <w:kern w:val="1"/>
          <w:lang w:eastAsia="ar-SA"/>
        </w:rPr>
        <w:t xml:space="preserve">свойственное детям младшего школьного возраста, позволяет сформировать </w:t>
      </w:r>
      <w:r w:rsidRPr="00E3146D">
        <w:rPr>
          <w:rFonts w:eastAsia="Calibri"/>
          <w:i/>
          <w:kern w:val="1"/>
          <w:lang w:eastAsia="ar-SA"/>
        </w:rPr>
        <w:t>целостную, но</w:t>
      </w:r>
      <w:r w:rsidR="007A56FD" w:rsidRPr="00E3146D">
        <w:rPr>
          <w:rFonts w:eastAsia="Calibri"/>
          <w:i/>
          <w:kern w:val="1"/>
          <w:lang w:eastAsia="ar-SA"/>
        </w:rPr>
        <w:t xml:space="preserve"> </w:t>
      </w:r>
      <w:r w:rsidRPr="00E3146D">
        <w:rPr>
          <w:rFonts w:eastAsia="Calibri"/>
          <w:i/>
          <w:kern w:val="1"/>
          <w:lang w:eastAsia="ar-SA"/>
        </w:rPr>
        <w:t>предварительную картину мира</w:t>
      </w:r>
      <w:r w:rsidRPr="00E3146D">
        <w:rPr>
          <w:rFonts w:eastAsia="Calibri"/>
          <w:b/>
          <w:kern w:val="1"/>
          <w:lang w:eastAsia="ar-SA"/>
        </w:rPr>
        <w:t xml:space="preserve">, </w:t>
      </w:r>
      <w:r w:rsidRPr="00E3146D">
        <w:rPr>
          <w:rFonts w:eastAsia="Calibri"/>
          <w:kern w:val="1"/>
          <w:lang w:eastAsia="ar-SA"/>
        </w:rPr>
        <w:t xml:space="preserve">основанную на фактах, явлениях, образах и простых понятиях. Развитие интеллектуальных умений осуществляется </w:t>
      </w:r>
      <w:r w:rsidRPr="00E3146D">
        <w:rPr>
          <w:rFonts w:eastAsia="Calibri"/>
          <w:i/>
          <w:kern w:val="1"/>
          <w:lang w:eastAsia="ar-SA"/>
        </w:rPr>
        <w:t>под руководством учителя</w:t>
      </w:r>
      <w:r w:rsidRPr="00E3146D">
        <w:rPr>
          <w:rFonts w:eastAsia="Calibri"/>
          <w:kern w:val="1"/>
          <w:lang w:eastAsia="ar-SA"/>
        </w:rPr>
        <w:t xml:space="preserve"> в 1-2 классе, а в 3-4 ставятся учебные задачи, которые ученики учатся решать </w:t>
      </w:r>
      <w:r w:rsidRPr="00E3146D">
        <w:rPr>
          <w:rFonts w:eastAsia="Calibri"/>
          <w:i/>
          <w:kern w:val="1"/>
          <w:lang w:eastAsia="ar-SA"/>
        </w:rPr>
        <w:t>самостоятельно</w:t>
      </w:r>
      <w:r w:rsidRPr="00E3146D">
        <w:rPr>
          <w:rFonts w:eastAsia="Calibri"/>
          <w:kern w:val="1"/>
          <w:lang w:eastAsia="ar-SA"/>
        </w:rPr>
        <w:t>. К концу начальной школы становление абстрактного мышления</w:t>
      </w:r>
      <w:r w:rsidR="007A56FD" w:rsidRPr="00E3146D">
        <w:rPr>
          <w:rFonts w:eastAsia="Calibri"/>
          <w:kern w:val="1"/>
          <w:lang w:eastAsia="ar-SA"/>
        </w:rPr>
        <w:t xml:space="preserve"> </w:t>
      </w:r>
      <w:r w:rsidRPr="00E3146D">
        <w:rPr>
          <w:rFonts w:eastAsia="Calibri"/>
          <w:kern w:val="1"/>
          <w:lang w:eastAsia="ar-SA"/>
        </w:rPr>
        <w:t>позволяет</w:t>
      </w:r>
      <w:r w:rsidR="007A56FD" w:rsidRPr="00E3146D">
        <w:rPr>
          <w:rFonts w:eastAsia="Calibri"/>
          <w:kern w:val="1"/>
          <w:lang w:eastAsia="ar-SA"/>
        </w:rPr>
        <w:t xml:space="preserve"> </w:t>
      </w:r>
      <w:r w:rsidRPr="00E3146D">
        <w:rPr>
          <w:rFonts w:eastAsia="Calibri"/>
          <w:kern w:val="1"/>
          <w:lang w:eastAsia="ar-SA"/>
        </w:rPr>
        <w:t>начинать</w:t>
      </w:r>
      <w:r w:rsidR="007A56FD" w:rsidRPr="00E3146D">
        <w:rPr>
          <w:rFonts w:eastAsia="Calibri"/>
          <w:kern w:val="1"/>
          <w:lang w:eastAsia="ar-SA"/>
        </w:rPr>
        <w:t xml:space="preserve"> </w:t>
      </w:r>
      <w:r w:rsidRPr="00E3146D">
        <w:rPr>
          <w:rFonts w:eastAsia="Calibri"/>
          <w:kern w:val="1"/>
          <w:lang w:eastAsia="ar-SA"/>
        </w:rPr>
        <w:t>достройку картины мира</w:t>
      </w:r>
      <w:r w:rsidR="007A56FD" w:rsidRPr="00E3146D">
        <w:rPr>
          <w:rFonts w:eastAsia="Calibri"/>
          <w:kern w:val="1"/>
          <w:lang w:eastAsia="ar-SA"/>
        </w:rPr>
        <w:t xml:space="preserve"> </w:t>
      </w:r>
      <w:r w:rsidRPr="00E3146D">
        <w:rPr>
          <w:rFonts w:eastAsia="Calibri"/>
          <w:kern w:val="1"/>
          <w:lang w:eastAsia="ar-SA"/>
        </w:rPr>
        <w:t>фактами, явлениями и абстрактными понятиями из разных предметов (наук).</w:t>
      </w:r>
    </w:p>
    <w:p w:rsidR="0048237F" w:rsidRPr="00E3146D" w:rsidRDefault="0048237F" w:rsidP="005D0AC2">
      <w:pPr>
        <w:suppressAutoHyphens/>
        <w:ind w:right="38"/>
        <w:rPr>
          <w:rFonts w:ascii="Arial" w:eastAsia="Calibri" w:hAnsi="Arial" w:cs="Arial"/>
          <w:kern w:val="1"/>
          <w:lang w:eastAsia="ar-SA"/>
        </w:rPr>
      </w:pPr>
      <w:r w:rsidRPr="00E3146D">
        <w:rPr>
          <w:b/>
          <w:bCs/>
          <w:kern w:val="1"/>
          <w:lang w:eastAsia="ar-SA"/>
        </w:rPr>
        <w:t>Познавательные универсальные учебные действия на разных этапах обучения в начальной школе</w:t>
      </w:r>
    </w:p>
    <w:p w:rsidR="0048237F" w:rsidRPr="00E3146D" w:rsidRDefault="0048237F" w:rsidP="005D0AC2">
      <w:pPr>
        <w:suppressAutoHyphens/>
        <w:ind w:right="38" w:firstLine="284"/>
        <w:rPr>
          <w:rFonts w:ascii="Arial" w:eastAsia="Calibri" w:hAnsi="Arial" w:cs="Arial"/>
          <w:kern w:val="1"/>
          <w:lang w:eastAsia="ar-SA"/>
        </w:rPr>
      </w:pPr>
    </w:p>
    <w:tbl>
      <w:tblPr>
        <w:tblW w:w="9474" w:type="dxa"/>
        <w:tblInd w:w="-10" w:type="dxa"/>
        <w:tblLayout w:type="fixed"/>
        <w:tblLook w:val="0000" w:firstRow="0" w:lastRow="0" w:firstColumn="0" w:lastColumn="0" w:noHBand="0" w:noVBand="0"/>
      </w:tblPr>
      <w:tblGrid>
        <w:gridCol w:w="1186"/>
        <w:gridCol w:w="2714"/>
        <w:gridCol w:w="2597"/>
        <w:gridCol w:w="2977"/>
      </w:tblGrid>
      <w:tr w:rsidR="0048237F" w:rsidRPr="00E3146D" w:rsidTr="004B7177">
        <w:tc>
          <w:tcPr>
            <w:tcW w:w="1186"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bCs/>
                <w:kern w:val="1"/>
                <w:lang w:eastAsia="ar-SA"/>
              </w:rPr>
              <w:t>Классы</w:t>
            </w:r>
          </w:p>
        </w:tc>
        <w:tc>
          <w:tcPr>
            <w:tcW w:w="2714"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rFonts w:eastAsia="Calibri"/>
                <w:b/>
                <w:kern w:val="1"/>
                <w:lang w:eastAsia="ar-SA"/>
              </w:rPr>
              <w:t>Извлекать информацию.</w:t>
            </w:r>
          </w:p>
          <w:p w:rsidR="0048237F" w:rsidRPr="00E3146D" w:rsidRDefault="0048237F" w:rsidP="005D0AC2">
            <w:pPr>
              <w:suppressAutoHyphens/>
              <w:ind w:right="38"/>
              <w:rPr>
                <w:rFonts w:eastAsia="Calibri"/>
                <w:kern w:val="1"/>
                <w:lang w:eastAsia="ar-SA"/>
              </w:rPr>
            </w:pPr>
            <w:r w:rsidRPr="00E3146D">
              <w:rPr>
                <w:rFonts w:eastAsia="Calibri"/>
                <w:b/>
                <w:kern w:val="1"/>
                <w:lang w:eastAsia="ar-SA"/>
              </w:rPr>
              <w:t xml:space="preserve">Ориентироваться </w:t>
            </w:r>
            <w:r w:rsidRPr="00E3146D">
              <w:rPr>
                <w:rFonts w:eastAsia="Calibri"/>
                <w:kern w:val="1"/>
                <w:lang w:eastAsia="ar-SA"/>
              </w:rPr>
              <w:t>в своей системе знаний и</w:t>
            </w:r>
            <w:r w:rsidRPr="00E3146D">
              <w:rPr>
                <w:rFonts w:eastAsia="Calibri"/>
                <w:b/>
                <w:kern w:val="1"/>
                <w:lang w:eastAsia="ar-SA"/>
              </w:rPr>
              <w:t xml:space="preserve"> осознавать необходимость </w:t>
            </w:r>
            <w:r w:rsidRPr="00E3146D">
              <w:rPr>
                <w:rFonts w:eastAsia="Calibri"/>
                <w:kern w:val="1"/>
                <w:lang w:eastAsia="ar-SA"/>
              </w:rPr>
              <w:t>нового знания.</w:t>
            </w:r>
          </w:p>
          <w:p w:rsidR="0048237F" w:rsidRPr="00E3146D" w:rsidRDefault="0048237F" w:rsidP="005D0AC2">
            <w:pPr>
              <w:suppressAutoHyphens/>
              <w:ind w:right="38"/>
              <w:rPr>
                <w:rFonts w:eastAsia="Calibri"/>
                <w:b/>
                <w:kern w:val="1"/>
                <w:lang w:eastAsia="ar-SA"/>
              </w:rPr>
            </w:pPr>
            <w:r w:rsidRPr="00E3146D">
              <w:rPr>
                <w:rFonts w:eastAsia="Calibri"/>
                <w:kern w:val="1"/>
                <w:lang w:eastAsia="ar-SA"/>
              </w:rPr>
              <w:t>Делать</w:t>
            </w:r>
            <w:r w:rsidRPr="00E3146D">
              <w:rPr>
                <w:rFonts w:eastAsia="Calibri"/>
                <w:b/>
                <w:kern w:val="1"/>
                <w:lang w:eastAsia="ar-SA"/>
              </w:rPr>
              <w:t xml:space="preserve"> предварительный отбор </w:t>
            </w:r>
            <w:r w:rsidRPr="00E3146D">
              <w:rPr>
                <w:rFonts w:eastAsia="Calibri"/>
                <w:kern w:val="1"/>
                <w:lang w:eastAsia="ar-SA"/>
              </w:rPr>
              <w:t>источников информации для поиска нового знания.</w:t>
            </w:r>
          </w:p>
          <w:p w:rsidR="0048237F" w:rsidRPr="00E3146D" w:rsidRDefault="0048237F" w:rsidP="005D0AC2">
            <w:pPr>
              <w:suppressAutoHyphens/>
              <w:ind w:right="38"/>
              <w:rPr>
                <w:rFonts w:eastAsia="Calibri"/>
                <w:b/>
                <w:kern w:val="1"/>
                <w:lang w:eastAsia="ar-SA"/>
              </w:rPr>
            </w:pPr>
            <w:r w:rsidRPr="00E3146D">
              <w:rPr>
                <w:rFonts w:eastAsia="Calibri"/>
                <w:b/>
                <w:kern w:val="1"/>
                <w:lang w:eastAsia="ar-SA"/>
              </w:rPr>
              <w:t xml:space="preserve">Добывать </w:t>
            </w:r>
            <w:r w:rsidRPr="00E3146D">
              <w:rPr>
                <w:rFonts w:eastAsia="Calibri"/>
                <w:kern w:val="1"/>
                <w:lang w:eastAsia="ar-SA"/>
              </w:rPr>
              <w:t>новые знания (информацию) из различных источников и разными способами</w:t>
            </w:r>
          </w:p>
        </w:tc>
        <w:tc>
          <w:tcPr>
            <w:tcW w:w="2597"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rFonts w:eastAsia="Calibri"/>
                <w:b/>
                <w:kern w:val="1"/>
                <w:lang w:eastAsia="ar-SA"/>
              </w:rPr>
              <w:t>Перерабатывать информацию  для получения необходимого результата,  в том числе и для создания нового продукта</w:t>
            </w:r>
          </w:p>
          <w:p w:rsidR="0048237F" w:rsidRPr="00E3146D" w:rsidRDefault="0048237F" w:rsidP="005D0AC2">
            <w:pPr>
              <w:suppressAutoHyphens/>
              <w:ind w:right="38"/>
              <w:rPr>
                <w:rFonts w:eastAsia="Calibri"/>
                <w:b/>
                <w:kern w:val="1"/>
                <w:lang w:eastAsia="ar-S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rFonts w:eastAsia="Calibri"/>
                <w:b/>
                <w:kern w:val="1"/>
                <w:lang w:eastAsia="ar-SA"/>
              </w:rPr>
              <w:t>Преобразовывать информацию из одной формы в другую  и выбирать наиболее удобную для себя  форму</w:t>
            </w:r>
          </w:p>
        </w:tc>
      </w:tr>
      <w:tr w:rsidR="0048237F" w:rsidRPr="00E3146D" w:rsidTr="004B7177">
        <w:trPr>
          <w:cantSplit/>
          <w:trHeight w:val="2450"/>
        </w:trPr>
        <w:tc>
          <w:tcPr>
            <w:tcW w:w="1186"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lastRenderedPageBreak/>
              <w:t xml:space="preserve">1 класс –  </w:t>
            </w:r>
          </w:p>
          <w:p w:rsidR="0048237F" w:rsidRPr="00E3146D" w:rsidRDefault="00607982" w:rsidP="005D0AC2">
            <w:pPr>
              <w:suppressAutoHyphens/>
              <w:ind w:right="38"/>
              <w:rPr>
                <w:b/>
                <w:bCs/>
                <w:kern w:val="1"/>
                <w:lang w:eastAsia="ar-SA"/>
              </w:rPr>
            </w:pPr>
            <w:proofErr w:type="spellStart"/>
            <w:r w:rsidRPr="00E3146D">
              <w:rPr>
                <w:b/>
                <w:bCs/>
                <w:kern w:val="1"/>
                <w:lang w:eastAsia="ar-SA"/>
              </w:rPr>
              <w:t>необхо</w:t>
            </w:r>
            <w:proofErr w:type="spellEnd"/>
          </w:p>
          <w:p w:rsidR="0048237F" w:rsidRPr="00E3146D" w:rsidRDefault="0048237F" w:rsidP="005D0AC2">
            <w:pPr>
              <w:suppressAutoHyphens/>
              <w:ind w:right="38"/>
              <w:rPr>
                <w:bCs/>
                <w:kern w:val="1"/>
                <w:lang w:eastAsia="ar-SA"/>
              </w:rPr>
            </w:pPr>
            <w:proofErr w:type="spellStart"/>
            <w:r w:rsidRPr="00E3146D">
              <w:rPr>
                <w:b/>
                <w:bCs/>
                <w:kern w:val="1"/>
                <w:lang w:eastAsia="ar-SA"/>
              </w:rPr>
              <w:t>димый</w:t>
            </w:r>
            <w:proofErr w:type="spellEnd"/>
            <w:r w:rsidRPr="00E3146D">
              <w:rPr>
                <w:b/>
                <w:bCs/>
                <w:kern w:val="1"/>
                <w:lang w:eastAsia="ar-SA"/>
              </w:rPr>
              <w:t xml:space="preserve"> уровень</w:t>
            </w:r>
          </w:p>
        </w:tc>
        <w:tc>
          <w:tcPr>
            <w:tcW w:w="2714"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Отличать новое от  уже известного с помощью учителя.</w:t>
            </w:r>
          </w:p>
          <w:p w:rsidR="0048237F" w:rsidRPr="00E3146D" w:rsidRDefault="0048237F" w:rsidP="005D0AC2">
            <w:pPr>
              <w:suppressAutoHyphens/>
              <w:ind w:right="38"/>
              <w:rPr>
                <w:bCs/>
                <w:kern w:val="1"/>
                <w:lang w:eastAsia="ar-SA"/>
              </w:rPr>
            </w:pPr>
            <w:r w:rsidRPr="00E3146D">
              <w:rPr>
                <w:bCs/>
                <w:kern w:val="1"/>
                <w:lang w:eastAsia="ar-SA"/>
              </w:rPr>
              <w:t>Ориентироваться  в учебнике (на развороте, в оглавлении, в словаре).</w:t>
            </w:r>
          </w:p>
          <w:p w:rsidR="0048237F" w:rsidRPr="00E3146D" w:rsidRDefault="0048237F" w:rsidP="005D0AC2">
            <w:pPr>
              <w:suppressAutoHyphens/>
              <w:ind w:right="38"/>
              <w:rPr>
                <w:bCs/>
                <w:kern w:val="1"/>
                <w:lang w:eastAsia="ar-SA"/>
              </w:rPr>
            </w:pPr>
            <w:r w:rsidRPr="00E3146D">
              <w:rPr>
                <w:bCs/>
                <w:kern w:val="1"/>
                <w:lang w:eastAsia="ar-SA"/>
              </w:rPr>
              <w:t>Находить ответы на вопросы, используя учебник, свой жизненный опыт и информацию, полученную на уроке</w:t>
            </w:r>
          </w:p>
        </w:tc>
        <w:tc>
          <w:tcPr>
            <w:tcW w:w="2597"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Делать выводы в результате  совместной  работы всего класса.</w:t>
            </w:r>
          </w:p>
          <w:p w:rsidR="0048237F" w:rsidRPr="00E3146D" w:rsidRDefault="0048237F" w:rsidP="005D0AC2">
            <w:pPr>
              <w:suppressAutoHyphens/>
              <w:ind w:right="38"/>
              <w:rPr>
                <w:bCs/>
                <w:kern w:val="1"/>
                <w:lang w:eastAsia="ar-SA"/>
              </w:rPr>
            </w:pPr>
            <w:r w:rsidRPr="00E3146D">
              <w:rPr>
                <w:bCs/>
                <w:kern w:val="1"/>
                <w:lang w:eastAsia="ar-SA"/>
              </w:rPr>
              <w:t>Сравнивать и группировать предметы.</w:t>
            </w:r>
          </w:p>
          <w:p w:rsidR="0048237F" w:rsidRPr="00E3146D" w:rsidRDefault="0048237F" w:rsidP="005D0AC2">
            <w:pPr>
              <w:suppressAutoHyphens/>
              <w:ind w:right="38"/>
              <w:rPr>
                <w:bCs/>
                <w:kern w:val="1"/>
                <w:lang w:eastAsia="ar-SA"/>
              </w:rPr>
            </w:pPr>
            <w:r w:rsidRPr="00E3146D">
              <w:rPr>
                <w:bCs/>
                <w:kern w:val="1"/>
                <w:lang w:eastAsia="ar-SA"/>
              </w:rPr>
              <w:t>Находить закономерности в расположении фигур по значению одного признака.</w:t>
            </w:r>
          </w:p>
          <w:p w:rsidR="0048237F" w:rsidRPr="00E3146D" w:rsidRDefault="0048237F" w:rsidP="005D0AC2">
            <w:pPr>
              <w:suppressAutoHyphens/>
              <w:ind w:right="38"/>
              <w:rPr>
                <w:bCs/>
                <w:kern w:val="1"/>
                <w:lang w:eastAsia="ar-SA"/>
              </w:rPr>
            </w:pPr>
            <w:r w:rsidRPr="00E3146D">
              <w:rPr>
                <w:bCs/>
                <w:kern w:val="1"/>
                <w:lang w:eastAsia="ar-SA"/>
              </w:rPr>
              <w:t>Называть последовательность простых знакомых действий, находить пропущенное действие в знакомой последовательности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Cs/>
                <w:kern w:val="1"/>
                <w:lang w:eastAsia="ar-SA"/>
              </w:rPr>
              <w:t>Подробно пересказывать небольшие  тексты, называть их тему</w:t>
            </w:r>
          </w:p>
        </w:tc>
      </w:tr>
      <w:tr w:rsidR="0048237F" w:rsidRPr="00E3146D" w:rsidTr="004B7177">
        <w:trPr>
          <w:cantSplit/>
          <w:trHeight w:val="2450"/>
        </w:trPr>
        <w:tc>
          <w:tcPr>
            <w:tcW w:w="1186"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t xml:space="preserve">2 класс –  </w:t>
            </w:r>
          </w:p>
          <w:p w:rsidR="0048237F" w:rsidRPr="00E3146D" w:rsidRDefault="00607982" w:rsidP="005D0AC2">
            <w:pPr>
              <w:suppressAutoHyphens/>
              <w:ind w:right="38"/>
              <w:rPr>
                <w:b/>
                <w:bCs/>
                <w:kern w:val="1"/>
                <w:lang w:eastAsia="ar-SA"/>
              </w:rPr>
            </w:pPr>
            <w:r w:rsidRPr="00E3146D">
              <w:rPr>
                <w:b/>
                <w:bCs/>
                <w:kern w:val="1"/>
                <w:lang w:eastAsia="ar-SA"/>
              </w:rPr>
              <w:t>необхо</w:t>
            </w:r>
            <w:r w:rsidR="0048237F" w:rsidRPr="00E3146D">
              <w:rPr>
                <w:b/>
                <w:bCs/>
                <w:kern w:val="1"/>
                <w:lang w:eastAsia="ar-SA"/>
              </w:rPr>
              <w:t xml:space="preserve">димый уровень </w:t>
            </w:r>
          </w:p>
          <w:p w:rsidR="0048237F" w:rsidRPr="00E3146D" w:rsidRDefault="0048237F" w:rsidP="005D0AC2">
            <w:pPr>
              <w:suppressAutoHyphens/>
              <w:ind w:right="38"/>
              <w:rPr>
                <w:b/>
                <w:bCs/>
                <w:kern w:val="1"/>
                <w:lang w:eastAsia="ar-SA"/>
              </w:rPr>
            </w:pPr>
          </w:p>
          <w:p w:rsidR="0048237F" w:rsidRPr="00E3146D" w:rsidRDefault="00607982" w:rsidP="005D0AC2">
            <w:pPr>
              <w:suppressAutoHyphens/>
              <w:ind w:right="38"/>
              <w:rPr>
                <w:bCs/>
                <w:kern w:val="1"/>
                <w:lang w:eastAsia="ar-SA"/>
              </w:rPr>
            </w:pPr>
            <w:r w:rsidRPr="00E3146D">
              <w:rPr>
                <w:kern w:val="1"/>
                <w:lang w:eastAsia="ar-SA"/>
              </w:rPr>
              <w:t>(для 1 класса –  это повышен</w:t>
            </w:r>
            <w:r w:rsidR="0048237F" w:rsidRPr="00E3146D">
              <w:rPr>
                <w:kern w:val="1"/>
                <w:lang w:eastAsia="ar-SA"/>
              </w:rPr>
              <w:t>ный уровень)</w:t>
            </w:r>
          </w:p>
        </w:tc>
        <w:tc>
          <w:tcPr>
            <w:tcW w:w="2714"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Понимать, что нужна  дополнительная информация (знания) для решения учебной  задачи в один шаг.</w:t>
            </w:r>
          </w:p>
          <w:p w:rsidR="0048237F" w:rsidRPr="00E3146D" w:rsidRDefault="0048237F" w:rsidP="005D0AC2">
            <w:pPr>
              <w:suppressAutoHyphens/>
              <w:ind w:right="38"/>
              <w:rPr>
                <w:bCs/>
                <w:kern w:val="1"/>
                <w:lang w:eastAsia="ar-SA"/>
              </w:rPr>
            </w:pPr>
            <w:r w:rsidRPr="00E3146D">
              <w:rPr>
                <w:bCs/>
                <w:kern w:val="1"/>
                <w:lang w:eastAsia="ar-SA"/>
              </w:rPr>
              <w:t>Понимать, в каких источниках  можно  найти  необходимую информацию для  решения учебной задачи.</w:t>
            </w:r>
          </w:p>
          <w:p w:rsidR="0048237F" w:rsidRPr="00E3146D" w:rsidRDefault="0048237F" w:rsidP="005D0AC2">
            <w:pPr>
              <w:suppressAutoHyphens/>
              <w:ind w:right="38"/>
              <w:rPr>
                <w:bCs/>
                <w:kern w:val="1"/>
                <w:lang w:eastAsia="ar-SA"/>
              </w:rPr>
            </w:pPr>
            <w:r w:rsidRPr="00E3146D">
              <w:rPr>
                <w:bCs/>
                <w:kern w:val="1"/>
                <w:lang w:eastAsia="ar-SA"/>
              </w:rPr>
              <w:t>Находить необходимую информацию как в учебнике, так и в предложенных учителем  словарях и энциклопедиях</w:t>
            </w:r>
          </w:p>
        </w:tc>
        <w:tc>
          <w:tcPr>
            <w:tcW w:w="2597"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Сравнивать и группировать предметы по нескольким основаниям.</w:t>
            </w:r>
          </w:p>
          <w:p w:rsidR="0048237F" w:rsidRPr="00E3146D" w:rsidRDefault="0048237F" w:rsidP="005D0AC2">
            <w:pPr>
              <w:suppressAutoHyphens/>
              <w:ind w:right="38"/>
              <w:rPr>
                <w:bCs/>
                <w:kern w:val="1"/>
                <w:lang w:eastAsia="ar-SA"/>
              </w:rPr>
            </w:pPr>
            <w:r w:rsidRPr="00E3146D">
              <w:rPr>
                <w:bCs/>
                <w:kern w:val="1"/>
                <w:lang w:eastAsia="ar-SA"/>
              </w:rPr>
              <w:t>Находить закономерности в расположении фигур по значению двух и более признаков.</w:t>
            </w:r>
          </w:p>
          <w:p w:rsidR="0048237F" w:rsidRPr="00E3146D" w:rsidRDefault="0048237F" w:rsidP="005D0AC2">
            <w:pPr>
              <w:suppressAutoHyphens/>
              <w:ind w:right="38"/>
              <w:rPr>
                <w:bCs/>
                <w:kern w:val="1"/>
                <w:lang w:eastAsia="ar-SA"/>
              </w:rPr>
            </w:pPr>
            <w:r w:rsidRPr="00E3146D">
              <w:rPr>
                <w:bCs/>
                <w:kern w:val="1"/>
                <w:lang w:eastAsia="ar-SA"/>
              </w:rPr>
              <w:t>Приводить примеры последовательности действий в быту, в сказках.</w:t>
            </w:r>
          </w:p>
          <w:p w:rsidR="0048237F" w:rsidRPr="00E3146D" w:rsidRDefault="0048237F" w:rsidP="005D0AC2">
            <w:pPr>
              <w:suppressAutoHyphens/>
              <w:ind w:right="38"/>
              <w:rPr>
                <w:bCs/>
                <w:kern w:val="1"/>
                <w:lang w:eastAsia="ar-SA"/>
              </w:rPr>
            </w:pPr>
            <w:r w:rsidRPr="00E3146D">
              <w:rPr>
                <w:bCs/>
                <w:kern w:val="1"/>
                <w:lang w:eastAsia="ar-SA"/>
              </w:rPr>
              <w:t>Отличать высказывания от других предложений, приводить примеры высказываний, определять истинные и ложные высказывания.</w:t>
            </w:r>
          </w:p>
          <w:p w:rsidR="0048237F" w:rsidRPr="00E3146D" w:rsidRDefault="0048237F" w:rsidP="005D0AC2">
            <w:pPr>
              <w:suppressAutoHyphens/>
              <w:ind w:right="38"/>
              <w:rPr>
                <w:bCs/>
                <w:kern w:val="1"/>
                <w:lang w:eastAsia="ar-SA"/>
              </w:rPr>
            </w:pPr>
            <w:r w:rsidRPr="00E3146D">
              <w:rPr>
                <w:bCs/>
                <w:kern w:val="1"/>
                <w:lang w:eastAsia="ar-SA"/>
              </w:rPr>
              <w:t>Наблюдать и делать самостоятельные  выводы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Cs/>
                <w:kern w:val="1"/>
                <w:lang w:eastAsia="ar-SA"/>
              </w:rPr>
              <w:t>Составлять простой план небольшого текста-повествования</w:t>
            </w:r>
          </w:p>
        </w:tc>
      </w:tr>
      <w:tr w:rsidR="0048237F" w:rsidRPr="00E3146D" w:rsidTr="004B7177">
        <w:trPr>
          <w:cantSplit/>
          <w:trHeight w:val="2450"/>
        </w:trPr>
        <w:tc>
          <w:tcPr>
            <w:tcW w:w="1186"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lastRenderedPageBreak/>
              <w:t>3-4 классы</w:t>
            </w:r>
            <w:r w:rsidRPr="00E3146D">
              <w:rPr>
                <w:kern w:val="1"/>
                <w:lang w:eastAsia="ar-SA"/>
              </w:rPr>
              <w:t xml:space="preserve"> –</w:t>
            </w:r>
          </w:p>
          <w:p w:rsidR="0048237F" w:rsidRPr="00E3146D" w:rsidRDefault="00607982" w:rsidP="005D0AC2">
            <w:pPr>
              <w:suppressAutoHyphens/>
              <w:ind w:right="38"/>
              <w:rPr>
                <w:b/>
                <w:bCs/>
                <w:kern w:val="1"/>
                <w:lang w:eastAsia="ar-SA"/>
              </w:rPr>
            </w:pPr>
            <w:r w:rsidRPr="00E3146D">
              <w:rPr>
                <w:b/>
                <w:bCs/>
                <w:kern w:val="1"/>
                <w:lang w:eastAsia="ar-SA"/>
              </w:rPr>
              <w:t>необхо</w:t>
            </w:r>
            <w:r w:rsidR="0048237F" w:rsidRPr="00E3146D">
              <w:rPr>
                <w:b/>
                <w:bCs/>
                <w:kern w:val="1"/>
                <w:lang w:eastAsia="ar-SA"/>
              </w:rPr>
              <w:t xml:space="preserve">димый уровень </w:t>
            </w:r>
          </w:p>
          <w:p w:rsidR="0048237F" w:rsidRPr="00E3146D" w:rsidRDefault="0048237F" w:rsidP="005D0AC2">
            <w:pPr>
              <w:suppressAutoHyphens/>
              <w:ind w:right="38"/>
              <w:rPr>
                <w:b/>
                <w:bCs/>
                <w:kern w:val="1"/>
                <w:lang w:eastAsia="ar-SA"/>
              </w:rPr>
            </w:pPr>
          </w:p>
          <w:p w:rsidR="0048237F" w:rsidRPr="00E3146D" w:rsidRDefault="00607982" w:rsidP="005D0AC2">
            <w:pPr>
              <w:suppressAutoHyphens/>
              <w:ind w:right="38"/>
              <w:rPr>
                <w:bCs/>
                <w:kern w:val="1"/>
                <w:lang w:eastAsia="ar-SA"/>
              </w:rPr>
            </w:pPr>
            <w:r w:rsidRPr="00E3146D">
              <w:rPr>
                <w:bCs/>
                <w:kern w:val="1"/>
                <w:lang w:eastAsia="ar-SA"/>
              </w:rPr>
              <w:t>(для 2 класса – это повышен</w:t>
            </w:r>
            <w:r w:rsidR="0048237F" w:rsidRPr="00E3146D">
              <w:rPr>
                <w:bCs/>
                <w:kern w:val="1"/>
                <w:lang w:eastAsia="ar-SA"/>
              </w:rPr>
              <w:t xml:space="preserve">ный уровень) </w:t>
            </w:r>
          </w:p>
        </w:tc>
        <w:tc>
          <w:tcPr>
            <w:tcW w:w="2714"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Самостоятельно предполагать, какая информация нужна для решения учебной задачи в один шаг.</w:t>
            </w:r>
          </w:p>
          <w:p w:rsidR="0048237F" w:rsidRPr="00E3146D" w:rsidRDefault="0048237F" w:rsidP="005D0AC2">
            <w:pPr>
              <w:suppressAutoHyphens/>
              <w:ind w:right="38"/>
              <w:rPr>
                <w:bCs/>
                <w:kern w:val="1"/>
                <w:lang w:eastAsia="ar-SA"/>
              </w:rPr>
            </w:pPr>
            <w:r w:rsidRPr="00E3146D">
              <w:rPr>
                <w:bCs/>
                <w:kern w:val="1"/>
                <w:lang w:eastAsia="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48237F" w:rsidRPr="00E3146D" w:rsidRDefault="0048237F" w:rsidP="005D0AC2">
            <w:pPr>
              <w:suppressAutoHyphens/>
              <w:ind w:right="38"/>
              <w:rPr>
                <w:bCs/>
                <w:kern w:val="1"/>
                <w:lang w:eastAsia="ar-SA"/>
              </w:rPr>
            </w:pPr>
            <w:r w:rsidRPr="00E3146D">
              <w:rPr>
                <w:bCs/>
                <w:kern w:val="1"/>
                <w:lang w:eastAsia="ar-SA"/>
              </w:rPr>
              <w:t>Извлекать информацию, представленную в разных формах (текст, таблица, схема, иллюстрация и др.)</w:t>
            </w:r>
          </w:p>
        </w:tc>
        <w:tc>
          <w:tcPr>
            <w:tcW w:w="2597"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 xml:space="preserve">Сравнивать и  группировать факты и явления. </w:t>
            </w:r>
          </w:p>
          <w:p w:rsidR="0048237F" w:rsidRPr="00E3146D" w:rsidRDefault="0048237F" w:rsidP="005D0AC2">
            <w:pPr>
              <w:suppressAutoHyphens/>
              <w:ind w:right="38"/>
              <w:rPr>
                <w:bCs/>
                <w:kern w:val="1"/>
                <w:lang w:eastAsia="ar-SA"/>
              </w:rPr>
            </w:pPr>
            <w:r w:rsidRPr="00E3146D">
              <w:rPr>
                <w:bCs/>
                <w:kern w:val="1"/>
                <w:lang w:eastAsia="ar-SA"/>
              </w:rPr>
              <w:t>Относить объекты к известным понятиям.</w:t>
            </w:r>
          </w:p>
          <w:p w:rsidR="0048237F" w:rsidRPr="00E3146D" w:rsidRDefault="0048237F" w:rsidP="005D0AC2">
            <w:pPr>
              <w:suppressAutoHyphens/>
              <w:ind w:right="38"/>
              <w:rPr>
                <w:bCs/>
                <w:kern w:val="1"/>
                <w:lang w:eastAsia="ar-SA"/>
              </w:rPr>
            </w:pPr>
            <w:r w:rsidRPr="00E3146D">
              <w:rPr>
                <w:bCs/>
                <w:kern w:val="1"/>
                <w:lang w:eastAsia="ar-SA"/>
              </w:rPr>
              <w:t>Определять составные части объектов, а также состав этих составных частей.</w:t>
            </w:r>
          </w:p>
          <w:p w:rsidR="0048237F" w:rsidRPr="00E3146D" w:rsidRDefault="0048237F" w:rsidP="005D0AC2">
            <w:pPr>
              <w:suppressAutoHyphens/>
              <w:ind w:right="38"/>
              <w:rPr>
                <w:bCs/>
                <w:kern w:val="1"/>
                <w:lang w:eastAsia="ar-SA"/>
              </w:rPr>
            </w:pPr>
            <w:r w:rsidRPr="00E3146D">
              <w:rPr>
                <w:bCs/>
                <w:kern w:val="1"/>
                <w:lang w:eastAsia="ar-SA"/>
              </w:rPr>
              <w:t>Определять причины явлений, событий. Делать выводы на основе обобщения   знаний.</w:t>
            </w:r>
          </w:p>
          <w:p w:rsidR="0048237F" w:rsidRPr="00E3146D" w:rsidRDefault="0048237F" w:rsidP="005D0AC2">
            <w:pPr>
              <w:suppressAutoHyphens/>
              <w:ind w:right="38"/>
              <w:rPr>
                <w:bCs/>
                <w:kern w:val="1"/>
                <w:lang w:eastAsia="ar-SA"/>
              </w:rPr>
            </w:pPr>
            <w:r w:rsidRPr="00E3146D">
              <w:rPr>
                <w:bCs/>
                <w:kern w:val="1"/>
                <w:lang w:eastAsia="ar-SA"/>
              </w:rPr>
              <w:t>Решать задачи по аналогии. Строить аналогичные закономерности.</w:t>
            </w:r>
          </w:p>
          <w:p w:rsidR="0048237F" w:rsidRPr="00E3146D" w:rsidRDefault="0048237F" w:rsidP="005D0AC2">
            <w:pPr>
              <w:suppressAutoHyphens/>
              <w:ind w:right="38"/>
              <w:rPr>
                <w:bCs/>
                <w:kern w:val="1"/>
                <w:lang w:eastAsia="ar-SA"/>
              </w:rPr>
            </w:pPr>
            <w:r w:rsidRPr="00E3146D">
              <w:rPr>
                <w:bCs/>
                <w:kern w:val="1"/>
                <w:lang w:eastAsia="ar-SA"/>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Cs/>
                <w:kern w:val="1"/>
                <w:lang w:eastAsia="ar-SA"/>
              </w:rPr>
              <w:t>Представлять информацию в виде текста, таблицы, схемы, в том числе с помощью ИКТ</w:t>
            </w:r>
          </w:p>
        </w:tc>
      </w:tr>
      <w:tr w:rsidR="0048237F" w:rsidRPr="00E3146D" w:rsidTr="004B7177">
        <w:trPr>
          <w:cantSplit/>
          <w:trHeight w:val="2450"/>
        </w:trPr>
        <w:tc>
          <w:tcPr>
            <w:tcW w:w="1186" w:type="dxa"/>
            <w:tcBorders>
              <w:top w:val="single" w:sz="4" w:space="0" w:color="000000"/>
              <w:left w:val="single" w:sz="4" w:space="0" w:color="000000"/>
              <w:bottom w:val="single" w:sz="4" w:space="0" w:color="000000"/>
            </w:tcBorders>
            <w:shd w:val="clear" w:color="auto" w:fill="auto"/>
          </w:tcPr>
          <w:p w:rsidR="0048237F" w:rsidRPr="00E3146D" w:rsidRDefault="00607982" w:rsidP="005D0AC2">
            <w:pPr>
              <w:suppressAutoHyphens/>
              <w:ind w:right="38"/>
              <w:rPr>
                <w:b/>
                <w:bCs/>
                <w:kern w:val="1"/>
                <w:lang w:eastAsia="ar-SA"/>
              </w:rPr>
            </w:pPr>
            <w:r w:rsidRPr="00E3146D">
              <w:rPr>
                <w:b/>
                <w:bCs/>
                <w:kern w:val="1"/>
                <w:lang w:eastAsia="ar-SA"/>
              </w:rPr>
              <w:lastRenderedPageBreak/>
              <w:t>Повышен</w:t>
            </w:r>
            <w:r w:rsidR="0048237F" w:rsidRPr="00E3146D">
              <w:rPr>
                <w:b/>
                <w:bCs/>
                <w:kern w:val="1"/>
                <w:lang w:eastAsia="ar-SA"/>
              </w:rPr>
              <w:t xml:space="preserve">ный уровень </w:t>
            </w:r>
          </w:p>
          <w:p w:rsidR="0048237F" w:rsidRPr="00E3146D" w:rsidRDefault="0048237F" w:rsidP="005D0AC2">
            <w:pPr>
              <w:suppressAutoHyphens/>
              <w:ind w:right="38"/>
              <w:rPr>
                <w:b/>
                <w:bCs/>
                <w:kern w:val="1"/>
                <w:lang w:eastAsia="ar-SA"/>
              </w:rPr>
            </w:pPr>
            <w:r w:rsidRPr="00E3146D">
              <w:rPr>
                <w:b/>
                <w:bCs/>
                <w:kern w:val="1"/>
                <w:lang w:eastAsia="ar-SA"/>
              </w:rPr>
              <w:t>3–4 класса</w:t>
            </w:r>
          </w:p>
          <w:p w:rsidR="0048237F" w:rsidRPr="00E3146D" w:rsidRDefault="0048237F" w:rsidP="005D0AC2">
            <w:pPr>
              <w:suppressAutoHyphens/>
              <w:ind w:right="38"/>
              <w:rPr>
                <w:b/>
                <w:bCs/>
                <w:kern w:val="1"/>
                <w:lang w:eastAsia="ar-SA"/>
              </w:rPr>
            </w:pP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Cs/>
                <w:kern w:val="1"/>
                <w:lang w:eastAsia="ar-SA"/>
              </w:rPr>
            </w:pPr>
          </w:p>
          <w:p w:rsidR="0048237F" w:rsidRPr="00E3146D" w:rsidRDefault="0048237F" w:rsidP="005D0AC2">
            <w:pPr>
              <w:suppressAutoHyphens/>
              <w:ind w:right="38"/>
              <w:rPr>
                <w:b/>
                <w:bCs/>
                <w:kern w:val="1"/>
                <w:lang w:eastAsia="ar-SA"/>
              </w:rPr>
            </w:pPr>
          </w:p>
        </w:tc>
        <w:tc>
          <w:tcPr>
            <w:tcW w:w="2714"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Самостоятельно предполагать, какая информация нужна для решения предметной учебной задачи, состоящей  из нескольких шагов.</w:t>
            </w:r>
          </w:p>
          <w:p w:rsidR="0048237F" w:rsidRPr="00E3146D" w:rsidRDefault="0048237F" w:rsidP="005D0AC2">
            <w:pPr>
              <w:suppressAutoHyphens/>
              <w:ind w:right="38"/>
              <w:rPr>
                <w:bCs/>
                <w:kern w:val="1"/>
                <w:lang w:eastAsia="ar-SA"/>
              </w:rPr>
            </w:pPr>
            <w:r w:rsidRPr="00E3146D">
              <w:rPr>
                <w:bCs/>
                <w:kern w:val="1"/>
                <w:lang w:eastAsia="ar-SA"/>
              </w:rPr>
              <w:t>Самостоятельно  отбирать для решения  предметных учебных задач необходимые словари, энциклопедии, справочники, электронные диски.</w:t>
            </w:r>
          </w:p>
          <w:p w:rsidR="0048237F" w:rsidRPr="00E3146D" w:rsidRDefault="0048237F" w:rsidP="005D0AC2">
            <w:pPr>
              <w:suppressAutoHyphens/>
              <w:ind w:right="38"/>
              <w:rPr>
                <w:bCs/>
                <w:kern w:val="1"/>
                <w:lang w:eastAsia="ar-SA"/>
              </w:rPr>
            </w:pPr>
            <w:r w:rsidRPr="00E3146D">
              <w:rPr>
                <w:bCs/>
                <w:kern w:val="1"/>
                <w:lang w:eastAsia="ar-SA"/>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597"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Анализировать, сравнивать, классифицировать и обобщать факты и явления. Выявлять причины и следствия простых явлений.</w:t>
            </w:r>
          </w:p>
          <w:p w:rsidR="0048237F" w:rsidRPr="00E3146D" w:rsidRDefault="0048237F" w:rsidP="005D0AC2">
            <w:pPr>
              <w:suppressAutoHyphens/>
              <w:ind w:right="38"/>
              <w:rPr>
                <w:bCs/>
                <w:kern w:val="1"/>
                <w:lang w:eastAsia="ar-SA"/>
              </w:rPr>
            </w:pPr>
            <w:r w:rsidRPr="00E3146D">
              <w:rPr>
                <w:bCs/>
                <w:kern w:val="1"/>
                <w:lang w:eastAsia="ar-SA"/>
              </w:rPr>
              <w:t>Записывать выводы в виде правил «если …, то …»; по заданной ситуации составлять короткие цепочки правил «если …, то …».</w:t>
            </w:r>
          </w:p>
          <w:p w:rsidR="0048237F" w:rsidRPr="00E3146D" w:rsidRDefault="0048237F" w:rsidP="005D0AC2">
            <w:pPr>
              <w:suppressAutoHyphens/>
              <w:ind w:right="38"/>
              <w:rPr>
                <w:bCs/>
                <w:kern w:val="1"/>
                <w:lang w:eastAsia="ar-SA"/>
              </w:rPr>
            </w:pPr>
            <w:r w:rsidRPr="00E3146D">
              <w:rPr>
                <w:bCs/>
                <w:kern w:val="1"/>
                <w:lang w:eastAsia="ar-SA"/>
              </w:rPr>
              <w:t>Преобразовывать модели с целью выявления общих законов, определяющих данную предметную область.</w:t>
            </w:r>
          </w:p>
          <w:p w:rsidR="0048237F" w:rsidRPr="00E3146D" w:rsidRDefault="0048237F" w:rsidP="005D0AC2">
            <w:pPr>
              <w:suppressAutoHyphens/>
              <w:ind w:right="38"/>
              <w:rPr>
                <w:bCs/>
                <w:kern w:val="1"/>
                <w:lang w:eastAsia="ar-SA"/>
              </w:rPr>
            </w:pPr>
            <w:r w:rsidRPr="00E3146D">
              <w:rPr>
                <w:bCs/>
                <w:kern w:val="1"/>
                <w:lang w:eastAsia="ar-SA"/>
              </w:rPr>
              <w:t>Использовать полученную информацию в проектной деятельности под руководством  учителя-консультанта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 xml:space="preserve">Представлять информацию в виде таблиц, схем, опорного конспекта, в том числе с помощью ИКТ. </w:t>
            </w:r>
          </w:p>
          <w:p w:rsidR="0048237F" w:rsidRPr="00E3146D" w:rsidRDefault="0048237F" w:rsidP="005D0AC2">
            <w:pPr>
              <w:suppressAutoHyphens/>
              <w:ind w:right="38"/>
              <w:rPr>
                <w:bCs/>
                <w:kern w:val="1"/>
                <w:lang w:eastAsia="ar-SA"/>
              </w:rPr>
            </w:pPr>
            <w:r w:rsidRPr="00E3146D">
              <w:rPr>
                <w:bCs/>
                <w:kern w:val="1"/>
                <w:lang w:eastAsia="ar-SA"/>
              </w:rPr>
              <w:t>Составлять сложный план текста.</w:t>
            </w:r>
          </w:p>
          <w:p w:rsidR="0048237F" w:rsidRPr="00E3146D" w:rsidRDefault="0048237F" w:rsidP="005D0AC2">
            <w:pPr>
              <w:suppressAutoHyphens/>
              <w:ind w:right="38"/>
              <w:rPr>
                <w:rFonts w:eastAsia="Calibri"/>
                <w:b/>
                <w:kern w:val="1"/>
                <w:lang w:eastAsia="ar-SA"/>
              </w:rPr>
            </w:pPr>
            <w:r w:rsidRPr="00E3146D">
              <w:rPr>
                <w:bCs/>
                <w:kern w:val="1"/>
                <w:lang w:eastAsia="ar-SA"/>
              </w:rPr>
              <w:t>Уметь передавать содержание в сжатом, выборочном или развёрнутом виде</w:t>
            </w:r>
          </w:p>
        </w:tc>
      </w:tr>
    </w:tbl>
    <w:p w:rsidR="0048237F" w:rsidRPr="00E3146D" w:rsidRDefault="0048237F" w:rsidP="005D0AC2">
      <w:pPr>
        <w:suppressAutoHyphens/>
        <w:spacing w:before="120" w:after="120"/>
        <w:ind w:right="38"/>
        <w:rPr>
          <w:rFonts w:eastAsia="Calibri"/>
          <w:b/>
          <w:kern w:val="1"/>
          <w:lang w:eastAsia="ar-SA"/>
        </w:rPr>
      </w:pPr>
      <w:r w:rsidRPr="00E3146D">
        <w:rPr>
          <w:rFonts w:eastAsia="Calibri"/>
          <w:b/>
          <w:kern w:val="1"/>
          <w:lang w:eastAsia="ar-SA"/>
        </w:rPr>
        <w:t>Типовые задания, нацеленные на развитие познавательных универсальных учебных действий</w:t>
      </w:r>
    </w:p>
    <w:p w:rsidR="0048237F" w:rsidRPr="00E3146D" w:rsidRDefault="0048237F" w:rsidP="005D0AC2">
      <w:pPr>
        <w:suppressAutoHyphens/>
        <w:ind w:right="38" w:firstLine="284"/>
        <w:rPr>
          <w:rFonts w:eastAsia="Calibri"/>
          <w:kern w:val="1"/>
          <w:lang w:eastAsia="ar-SA"/>
        </w:rPr>
      </w:pPr>
      <w:r w:rsidRPr="00E3146D">
        <w:rPr>
          <w:rFonts w:eastAsia="Calibri"/>
          <w:b/>
          <w:kern w:val="1"/>
          <w:lang w:eastAsia="ar-SA"/>
        </w:rPr>
        <w:t>Русский язык</w:t>
      </w:r>
    </w:p>
    <w:p w:rsidR="0048237F" w:rsidRPr="00E3146D" w:rsidRDefault="0048237F" w:rsidP="005D0AC2">
      <w:pPr>
        <w:suppressAutoHyphens/>
        <w:ind w:right="38" w:firstLine="284"/>
        <w:rPr>
          <w:kern w:val="1"/>
          <w:lang w:eastAsia="ar-SA"/>
        </w:rPr>
      </w:pPr>
      <w:r w:rsidRPr="00E3146D">
        <w:rPr>
          <w:rFonts w:eastAsia="Calibri"/>
          <w:kern w:val="1"/>
          <w:lang w:eastAsia="ar-SA"/>
        </w:rPr>
        <w:t>Это прежде всего задания на извлечение, преобразование и использование текстовой информации.</w:t>
      </w:r>
    </w:p>
    <w:p w:rsidR="0048237F" w:rsidRPr="00E3146D" w:rsidRDefault="0048237F" w:rsidP="005D0AC2">
      <w:pPr>
        <w:widowControl w:val="0"/>
        <w:numPr>
          <w:ilvl w:val="0"/>
          <w:numId w:val="1"/>
        </w:numPr>
        <w:suppressAutoHyphens/>
        <w:ind w:left="0" w:right="38" w:firstLine="284"/>
        <w:rPr>
          <w:kern w:val="1"/>
          <w:lang w:eastAsia="ar-SA"/>
        </w:rPr>
      </w:pPr>
      <w:r w:rsidRPr="00E3146D">
        <w:rPr>
          <w:kern w:val="1"/>
          <w:lang w:eastAsia="ar-SA"/>
        </w:rPr>
        <w:t>«Составь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w:t>
      </w:r>
      <w:r w:rsidR="00721B39" w:rsidRPr="00E3146D">
        <w:rPr>
          <w:kern w:val="1"/>
          <w:lang w:eastAsia="ar-SA"/>
        </w:rPr>
        <w:t xml:space="preserve">я дана в конце учебника . </w:t>
      </w:r>
      <w:r w:rsidRPr="00E3146D">
        <w:rPr>
          <w:kern w:val="1"/>
          <w:lang w:eastAsia="ar-SA"/>
        </w:rPr>
        <w:t xml:space="preserve"> Пользуйся инструкцией при выполнении следующих упражнений.»</w:t>
      </w:r>
    </w:p>
    <w:p w:rsidR="0048237F" w:rsidRPr="00E3146D" w:rsidRDefault="0048237F" w:rsidP="005D0AC2">
      <w:pPr>
        <w:widowControl w:val="0"/>
        <w:numPr>
          <w:ilvl w:val="0"/>
          <w:numId w:val="1"/>
        </w:numPr>
        <w:suppressAutoHyphens/>
        <w:ind w:left="0" w:right="38" w:firstLine="284"/>
        <w:rPr>
          <w:kern w:val="1"/>
          <w:lang w:eastAsia="ar-SA"/>
        </w:rPr>
      </w:pPr>
      <w:r w:rsidRPr="00E3146D">
        <w:rPr>
          <w:kern w:val="1"/>
          <w:lang w:eastAsia="ar-SA"/>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w:t>
      </w:r>
      <w:r w:rsidR="00721B39" w:rsidRPr="00E3146D">
        <w:rPr>
          <w:kern w:val="1"/>
          <w:lang w:eastAsia="ar-SA"/>
        </w:rPr>
        <w:t xml:space="preserve">ьми). </w:t>
      </w:r>
    </w:p>
    <w:p w:rsidR="0048237F" w:rsidRPr="00E3146D" w:rsidRDefault="0048237F" w:rsidP="005D0AC2">
      <w:pPr>
        <w:widowControl w:val="0"/>
        <w:numPr>
          <w:ilvl w:val="0"/>
          <w:numId w:val="1"/>
        </w:numPr>
        <w:suppressAutoHyphens/>
        <w:ind w:left="0" w:right="38" w:firstLine="284"/>
        <w:rPr>
          <w:kern w:val="1"/>
          <w:lang w:eastAsia="ar-SA"/>
        </w:rPr>
      </w:pPr>
      <w:r w:rsidRPr="00E3146D">
        <w:rPr>
          <w:kern w:val="1"/>
          <w:lang w:eastAsia="ar-SA"/>
        </w:rPr>
        <w:t>Приёмы работы с правилами и определениями как учебно-научными текста</w:t>
      </w:r>
      <w:r w:rsidR="00721B39" w:rsidRPr="00E3146D">
        <w:rPr>
          <w:kern w:val="1"/>
          <w:lang w:eastAsia="ar-SA"/>
        </w:rPr>
        <w:t xml:space="preserve">ми. Например, 3 класс, </w:t>
      </w:r>
      <w:r w:rsidRPr="00E3146D">
        <w:rPr>
          <w:kern w:val="1"/>
          <w:lang w:eastAsia="ar-SA"/>
        </w:rPr>
        <w:t xml:space="preserve">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48237F" w:rsidRPr="00E3146D" w:rsidRDefault="0048237F" w:rsidP="005D0AC2">
      <w:pPr>
        <w:widowControl w:val="0"/>
        <w:numPr>
          <w:ilvl w:val="0"/>
          <w:numId w:val="1"/>
        </w:numPr>
        <w:suppressAutoHyphens/>
        <w:ind w:left="0" w:right="38" w:firstLine="284"/>
        <w:rPr>
          <w:rFonts w:eastAsia="Calibri"/>
          <w:b/>
          <w:kern w:val="1"/>
          <w:lang w:eastAsia="ar-SA"/>
        </w:rPr>
      </w:pPr>
      <w:r w:rsidRPr="00E3146D">
        <w:rPr>
          <w:kern w:val="1"/>
          <w:lang w:eastAsia="ar-SA"/>
        </w:rPr>
        <w:t>Система работы с различными словар</w:t>
      </w:r>
      <w:r w:rsidR="00721B39" w:rsidRPr="00E3146D">
        <w:rPr>
          <w:kern w:val="1"/>
          <w:lang w:eastAsia="ar-SA"/>
        </w:rPr>
        <w:t xml:space="preserve">ями. Например, 4 класс, </w:t>
      </w:r>
      <w:r w:rsidRPr="00E3146D">
        <w:rPr>
          <w:kern w:val="1"/>
          <w:lang w:eastAsia="ar-SA"/>
        </w:rPr>
        <w:t xml:space="preserve"> «Прочитай слова. Объясни значение каждого слова. Воспользуйся толковым словарём, сл</w:t>
      </w:r>
      <w:r w:rsidR="00721B39" w:rsidRPr="00E3146D">
        <w:rPr>
          <w:kern w:val="1"/>
          <w:lang w:eastAsia="ar-SA"/>
        </w:rPr>
        <w:t xml:space="preserve">оварём иностранных слов»; </w:t>
      </w:r>
      <w:r w:rsidRPr="00E3146D">
        <w:rPr>
          <w:kern w:val="1"/>
          <w:lang w:eastAsia="ar-SA"/>
        </w:rPr>
        <w:t xml:space="preserve"> « …. Запиши слова в нужной последовательности и проверь по словарю С.</w:t>
      </w:r>
      <w:r w:rsidR="00721B39" w:rsidRPr="00E3146D">
        <w:rPr>
          <w:kern w:val="1"/>
          <w:lang w:eastAsia="ar-SA"/>
        </w:rPr>
        <w:t xml:space="preserve">И. Ожегова.»; 3 класс, </w:t>
      </w:r>
      <w:r w:rsidRPr="00E3146D">
        <w:rPr>
          <w:kern w:val="1"/>
          <w:lang w:eastAsia="ar-SA"/>
        </w:rPr>
        <w:t xml:space="preserve"> «… В каких книгах можно встретить эти слова? А где можно уточнить, </w:t>
      </w:r>
      <w:r w:rsidRPr="00E3146D">
        <w:rPr>
          <w:kern w:val="1"/>
          <w:lang w:eastAsia="ar-SA"/>
        </w:rPr>
        <w:lastRenderedPageBreak/>
        <w:t xml:space="preserve">что означают эти слова?». </w:t>
      </w:r>
    </w:p>
    <w:p w:rsidR="0048237F" w:rsidRPr="00E3146D" w:rsidRDefault="0048237F" w:rsidP="005D0AC2">
      <w:pPr>
        <w:suppressAutoHyphens/>
        <w:spacing w:before="120"/>
        <w:ind w:right="38" w:firstLine="284"/>
        <w:rPr>
          <w:rFonts w:eastAsia="Calibri"/>
          <w:kern w:val="1"/>
          <w:lang w:eastAsia="ar-SA"/>
        </w:rPr>
      </w:pPr>
      <w:r w:rsidRPr="00E3146D">
        <w:rPr>
          <w:rFonts w:eastAsia="Calibri"/>
          <w:b/>
          <w:kern w:val="1"/>
          <w:lang w:eastAsia="ar-SA"/>
        </w:rPr>
        <w:t>Литературное чтение</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этап 2 (работа с текстом во время чтения) – обеспечивает интерпретацию текста учениками как результат изучающего чтения; </w:t>
      </w:r>
    </w:p>
    <w:p w:rsidR="0048237F" w:rsidRPr="00E3146D" w:rsidRDefault="0048237F" w:rsidP="005D0AC2">
      <w:pPr>
        <w:suppressAutoHyphens/>
        <w:ind w:right="38" w:firstLine="284"/>
        <w:rPr>
          <w:rFonts w:eastAsia="Calibri"/>
          <w:b/>
          <w:kern w:val="1"/>
          <w:lang w:eastAsia="ar-SA"/>
        </w:rPr>
      </w:pPr>
      <w:r w:rsidRPr="00E3146D">
        <w:rPr>
          <w:rFonts w:eastAsia="Calibri"/>
          <w:kern w:val="1"/>
          <w:lang w:eastAsia="ar-SA"/>
        </w:rPr>
        <w:t>этап 3 (после чтения) – это развитие умений рефлексивного чтения в ходе выполнения творческих заданий.</w:t>
      </w:r>
    </w:p>
    <w:p w:rsidR="0048237F" w:rsidRPr="00E3146D" w:rsidRDefault="0048237F" w:rsidP="005D0AC2">
      <w:pPr>
        <w:suppressAutoHyphens/>
        <w:spacing w:before="120"/>
        <w:ind w:right="38" w:firstLine="284"/>
        <w:rPr>
          <w:rFonts w:eastAsia="Calibri"/>
          <w:kern w:val="1"/>
          <w:lang w:eastAsia="ar-SA"/>
        </w:rPr>
      </w:pPr>
      <w:r w:rsidRPr="00E3146D">
        <w:rPr>
          <w:rFonts w:eastAsia="Calibri"/>
          <w:b/>
          <w:kern w:val="1"/>
          <w:lang w:eastAsia="ar-SA"/>
        </w:rPr>
        <w:t>Математика</w:t>
      </w:r>
    </w:p>
    <w:p w:rsidR="0048237F" w:rsidRPr="00E3146D" w:rsidRDefault="0048237F" w:rsidP="005D0AC2">
      <w:pPr>
        <w:suppressAutoHyphens/>
        <w:ind w:right="38" w:firstLine="284"/>
        <w:rPr>
          <w:kern w:val="1"/>
          <w:lang w:eastAsia="ar-SA"/>
        </w:rPr>
      </w:pPr>
      <w:r w:rsidRPr="00E3146D">
        <w:rPr>
          <w:rFonts w:eastAsia="Calibri"/>
          <w:kern w:val="1"/>
          <w:lang w:eastAsia="ar-SA"/>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48237F" w:rsidRPr="00E3146D" w:rsidRDefault="0048237F" w:rsidP="005D0AC2">
      <w:pPr>
        <w:suppressAutoHyphens/>
        <w:ind w:right="38" w:firstLine="284"/>
        <w:rPr>
          <w:kern w:val="1"/>
          <w:lang w:eastAsia="ar-SA"/>
        </w:rPr>
      </w:pPr>
      <w:r w:rsidRPr="00E3146D">
        <w:rPr>
          <w:kern w:val="1"/>
          <w:lang w:eastAsia="ar-SA"/>
        </w:rPr>
        <w:t>2. Отличительной чертой всех учебников Обр</w:t>
      </w:r>
      <w:r w:rsidR="00721B39" w:rsidRPr="00E3146D">
        <w:rPr>
          <w:kern w:val="1"/>
          <w:lang w:eastAsia="ar-SA"/>
        </w:rPr>
        <w:t>азовательной системы « Начальная школа ХХ</w:t>
      </w:r>
      <w:r w:rsidR="00721B39" w:rsidRPr="00E3146D">
        <w:rPr>
          <w:kern w:val="1"/>
          <w:lang w:val="en-US" w:eastAsia="ar-SA"/>
        </w:rPr>
        <w:t>I</w:t>
      </w:r>
      <w:r w:rsidR="00721B39" w:rsidRPr="00E3146D">
        <w:rPr>
          <w:kern w:val="1"/>
          <w:lang w:eastAsia="ar-SA"/>
        </w:rPr>
        <w:t xml:space="preserve"> века</w:t>
      </w:r>
      <w:r w:rsidRPr="00E3146D">
        <w:rPr>
          <w:kern w:val="1"/>
          <w:lang w:eastAsia="ar-SA"/>
        </w:rPr>
        <w:t>»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48237F" w:rsidRPr="00E3146D" w:rsidRDefault="0048237F" w:rsidP="005D0AC2">
      <w:pPr>
        <w:suppressAutoHyphens/>
        <w:ind w:right="38" w:firstLine="284"/>
        <w:rPr>
          <w:rFonts w:eastAsia="Calibri"/>
          <w:b/>
          <w:kern w:val="1"/>
          <w:lang w:eastAsia="ar-SA"/>
        </w:rPr>
      </w:pPr>
      <w:r w:rsidRPr="00E3146D">
        <w:rPr>
          <w:kern w:val="1"/>
          <w:lang w:eastAsia="ar-SA"/>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w:t>
      </w:r>
      <w:proofErr w:type="spellStart"/>
      <w:r w:rsidRPr="00E3146D">
        <w:rPr>
          <w:kern w:val="1"/>
          <w:lang w:eastAsia="ar-SA"/>
        </w:rPr>
        <w:t>Стохастика</w:t>
      </w:r>
      <w:proofErr w:type="spellEnd"/>
      <w:r w:rsidRPr="00E3146D">
        <w:rPr>
          <w:kern w:val="1"/>
          <w:lang w:eastAsia="ar-SA"/>
        </w:rPr>
        <w:t>» и «Занимательные и нестандартные задачи», расположены, начиная со второго класса, во всех учебниках в конце каждого разворота (параграфа).</w:t>
      </w:r>
    </w:p>
    <w:p w:rsidR="0048237F" w:rsidRPr="00E3146D" w:rsidRDefault="0048237F" w:rsidP="005D0AC2">
      <w:pPr>
        <w:suppressAutoHyphens/>
        <w:spacing w:before="120"/>
        <w:ind w:right="38" w:firstLine="284"/>
        <w:rPr>
          <w:kern w:val="1"/>
          <w:lang w:eastAsia="ar-SA"/>
        </w:rPr>
      </w:pPr>
      <w:r w:rsidRPr="00E3146D">
        <w:rPr>
          <w:rFonts w:eastAsia="Calibri"/>
          <w:b/>
          <w:kern w:val="1"/>
          <w:lang w:eastAsia="ar-SA"/>
        </w:rPr>
        <w:t>Окружающий мир</w:t>
      </w:r>
    </w:p>
    <w:p w:rsidR="0048237F" w:rsidRPr="00E3146D" w:rsidRDefault="0048237F" w:rsidP="005D0AC2">
      <w:pPr>
        <w:suppressAutoHyphens/>
        <w:ind w:right="38" w:firstLine="284"/>
        <w:rPr>
          <w:kern w:val="1"/>
          <w:lang w:eastAsia="ar-SA"/>
        </w:rPr>
      </w:pPr>
      <w:r w:rsidRPr="00E3146D">
        <w:rPr>
          <w:kern w:val="1"/>
          <w:lang w:eastAsia="ar-SA"/>
        </w:rPr>
        <w:t>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w:t>
      </w:r>
      <w:r w:rsidR="007A56FD" w:rsidRPr="00E3146D">
        <w:rPr>
          <w:kern w:val="1"/>
          <w:lang w:eastAsia="ar-SA"/>
        </w:rPr>
        <w:t>андарта, точками синего цвета                      ●</w:t>
      </w:r>
      <w:r w:rsidRPr="00E3146D">
        <w:rPr>
          <w:kern w:val="1"/>
          <w:lang w:eastAsia="ar-SA"/>
        </w:rPr>
        <w:t xml:space="preserve"> </w:t>
      </w:r>
    </w:p>
    <w:p w:rsidR="0048237F" w:rsidRPr="00E3146D" w:rsidRDefault="0048237F" w:rsidP="005D0AC2">
      <w:pPr>
        <w:suppressAutoHyphens/>
        <w:ind w:right="38" w:firstLine="284"/>
        <w:rPr>
          <w:kern w:val="1"/>
          <w:lang w:eastAsia="ar-SA"/>
        </w:rPr>
      </w:pPr>
      <w:r w:rsidRPr="00E3146D">
        <w:rPr>
          <w:kern w:val="1"/>
          <w:lang w:eastAsia="ar-SA"/>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48237F" w:rsidRPr="00E3146D" w:rsidRDefault="0048237F" w:rsidP="005D0AC2">
      <w:pPr>
        <w:suppressAutoHyphens/>
        <w:ind w:right="38" w:firstLine="284"/>
        <w:rPr>
          <w:kern w:val="1"/>
          <w:lang w:eastAsia="ar-SA"/>
        </w:rPr>
      </w:pPr>
      <w:r w:rsidRPr="00E3146D">
        <w:rPr>
          <w:kern w:val="1"/>
          <w:lang w:eastAsia="ar-SA"/>
        </w:rPr>
        <w:t>1)</w:t>
      </w:r>
      <w:r w:rsidR="00721B39" w:rsidRPr="00E3146D">
        <w:rPr>
          <w:kern w:val="1"/>
          <w:lang w:eastAsia="ar-SA"/>
        </w:rPr>
        <w:t xml:space="preserve"> Учебник 1 класса:</w:t>
      </w:r>
    </w:p>
    <w:p w:rsidR="0048237F" w:rsidRPr="00E3146D" w:rsidRDefault="0048237F" w:rsidP="005D0AC2">
      <w:pPr>
        <w:suppressAutoHyphens/>
        <w:ind w:right="38" w:firstLine="284"/>
        <w:rPr>
          <w:kern w:val="1"/>
          <w:lang w:eastAsia="ar-SA"/>
        </w:rPr>
      </w:pPr>
      <w:r w:rsidRPr="00E3146D">
        <w:rPr>
          <w:kern w:val="1"/>
          <w:lang w:eastAsia="ar-SA"/>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w:t>
      </w:r>
      <w:r w:rsidRPr="00E3146D">
        <w:rPr>
          <w:rFonts w:eastAsia="Calibri"/>
          <w:kern w:val="1"/>
          <w:lang w:eastAsia="ar-SA"/>
        </w:rPr>
        <w:t>Сравнивать и группировать предметы.)</w:t>
      </w:r>
    </w:p>
    <w:p w:rsidR="0048237F" w:rsidRPr="00E3146D" w:rsidRDefault="0048237F" w:rsidP="005D0AC2">
      <w:pPr>
        <w:suppressAutoHyphens/>
        <w:ind w:right="38" w:firstLine="284"/>
        <w:rPr>
          <w:kern w:val="1"/>
          <w:lang w:eastAsia="ar-SA"/>
        </w:rPr>
      </w:pPr>
      <w:r w:rsidRPr="00E3146D">
        <w:rPr>
          <w:kern w:val="1"/>
          <w:lang w:eastAsia="ar-SA"/>
        </w:rPr>
        <w:t>2)</w:t>
      </w:r>
      <w:r w:rsidR="00721B39" w:rsidRPr="00E3146D">
        <w:rPr>
          <w:kern w:val="1"/>
          <w:lang w:eastAsia="ar-SA"/>
        </w:rPr>
        <w:t xml:space="preserve"> Учебник 1 класса:</w:t>
      </w:r>
    </w:p>
    <w:p w:rsidR="0048237F" w:rsidRPr="00E3146D" w:rsidRDefault="0048237F" w:rsidP="005D0AC2">
      <w:pPr>
        <w:suppressAutoHyphens/>
        <w:ind w:right="38" w:firstLine="284"/>
        <w:rPr>
          <w:kern w:val="1"/>
          <w:lang w:eastAsia="ar-SA"/>
        </w:rPr>
      </w:pPr>
      <w:r w:rsidRPr="00E3146D">
        <w:rPr>
          <w:rFonts w:eastAsia="Calibri"/>
          <w:kern w:val="1"/>
          <w:lang w:eastAsia="ar-SA"/>
        </w:rPr>
        <w:t>Наблюдать и д</w:t>
      </w:r>
      <w:r w:rsidR="00721B39" w:rsidRPr="00E3146D">
        <w:rPr>
          <w:rFonts w:eastAsia="Calibri"/>
          <w:kern w:val="1"/>
          <w:lang w:eastAsia="ar-SA"/>
        </w:rPr>
        <w:t>елать  самостоятельные  выводы.</w:t>
      </w:r>
    </w:p>
    <w:p w:rsidR="0048237F" w:rsidRPr="00E3146D" w:rsidRDefault="0048237F" w:rsidP="005D0AC2">
      <w:pPr>
        <w:suppressAutoHyphens/>
        <w:ind w:right="38" w:firstLine="284"/>
        <w:rPr>
          <w:kern w:val="1"/>
          <w:lang w:eastAsia="ar-SA"/>
        </w:rPr>
      </w:pPr>
      <w:r w:rsidRPr="00E3146D">
        <w:rPr>
          <w:kern w:val="1"/>
          <w:lang w:eastAsia="ar-SA"/>
        </w:rPr>
        <w:t>3)</w:t>
      </w:r>
      <w:r w:rsidR="00721B39" w:rsidRPr="00E3146D">
        <w:rPr>
          <w:kern w:val="1"/>
          <w:lang w:eastAsia="ar-SA"/>
        </w:rPr>
        <w:t xml:space="preserve"> Учебник 2 класса:</w:t>
      </w:r>
    </w:p>
    <w:p w:rsidR="0048237F" w:rsidRPr="00E3146D" w:rsidRDefault="0048237F" w:rsidP="005D0AC2">
      <w:pPr>
        <w:suppressAutoHyphens/>
        <w:ind w:right="38" w:firstLine="284"/>
        <w:rPr>
          <w:kern w:val="1"/>
          <w:lang w:eastAsia="ar-SA"/>
        </w:rPr>
      </w:pPr>
      <w:r w:rsidRPr="00E3146D">
        <w:rPr>
          <w:kern w:val="1"/>
          <w:lang w:eastAsia="ar-SA"/>
        </w:rPr>
        <w:lastRenderedPageBreak/>
        <w:t xml:space="preserve">Представь, что ты попал на необитаемый остров. Как ты узнаешь время без часов? Как ты определишь стороны света? </w:t>
      </w:r>
      <w:r w:rsidRPr="00E3146D">
        <w:rPr>
          <w:rFonts w:eastAsia="Calibri"/>
          <w:kern w:val="1"/>
          <w:lang w:eastAsia="ar-SA"/>
        </w:rPr>
        <w:t>(Наблюдать и делать  самостоятельные  выводы.)</w:t>
      </w:r>
    </w:p>
    <w:p w:rsidR="0048237F" w:rsidRPr="00E3146D" w:rsidRDefault="0048237F" w:rsidP="005D0AC2">
      <w:pPr>
        <w:suppressAutoHyphens/>
        <w:ind w:right="38" w:firstLine="284"/>
        <w:rPr>
          <w:kern w:val="1"/>
          <w:lang w:eastAsia="ar-SA"/>
        </w:rPr>
      </w:pPr>
      <w:r w:rsidRPr="00E3146D">
        <w:rPr>
          <w:kern w:val="1"/>
          <w:lang w:eastAsia="ar-SA"/>
        </w:rPr>
        <w:t>4</w:t>
      </w:r>
      <w:r w:rsidR="00721B39" w:rsidRPr="00E3146D">
        <w:rPr>
          <w:kern w:val="1"/>
          <w:lang w:eastAsia="ar-SA"/>
        </w:rPr>
        <w:t>) Учебник 4 класса:</w:t>
      </w:r>
      <w:r w:rsidRPr="00E3146D">
        <w:rPr>
          <w:kern w:val="1"/>
          <w:lang w:eastAsia="ar-SA"/>
        </w:rPr>
        <w:t xml:space="preserve"> </w:t>
      </w:r>
    </w:p>
    <w:p w:rsidR="0048237F" w:rsidRPr="00E3146D" w:rsidRDefault="0048237F" w:rsidP="005D0AC2">
      <w:pPr>
        <w:suppressAutoHyphens/>
        <w:ind w:right="38" w:firstLine="284"/>
        <w:rPr>
          <w:kern w:val="1"/>
          <w:lang w:eastAsia="ar-SA"/>
        </w:rPr>
      </w:pPr>
      <w:r w:rsidRPr="00E3146D">
        <w:rPr>
          <w:kern w:val="1"/>
          <w:lang w:eastAsia="ar-SA"/>
        </w:rPr>
        <w:t xml:space="preserve">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r w:rsidRPr="00E3146D">
        <w:rPr>
          <w:rFonts w:eastAsia="Calibri"/>
          <w:kern w:val="1"/>
          <w:lang w:eastAsia="ar-SA"/>
        </w:rPr>
        <w:t>(Определять причины явлений, событий, делать выводы на основе обобщения   знаний.)</w:t>
      </w:r>
    </w:p>
    <w:p w:rsidR="0048237F" w:rsidRPr="00E3146D" w:rsidRDefault="0048237F" w:rsidP="005D0AC2">
      <w:pPr>
        <w:suppressAutoHyphens/>
        <w:ind w:right="38" w:firstLine="284"/>
        <w:rPr>
          <w:kern w:val="1"/>
          <w:lang w:eastAsia="ar-SA"/>
        </w:rPr>
      </w:pPr>
      <w:r w:rsidRPr="00E3146D">
        <w:rPr>
          <w:kern w:val="1"/>
          <w:lang w:eastAsia="ar-SA"/>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w:t>
      </w:r>
      <w:r w:rsidRPr="00E3146D">
        <w:rPr>
          <w:rFonts w:eastAsia="Calibri"/>
          <w:kern w:val="1"/>
          <w:lang w:eastAsia="ar-SA"/>
        </w:rPr>
        <w:t xml:space="preserve">добывать новые знания: извлекать информацию, представленную в разных формах (текст, таблица, схема, иллюстрация и др.). </w:t>
      </w:r>
    </w:p>
    <w:p w:rsidR="0048237F" w:rsidRPr="00E3146D" w:rsidRDefault="0048237F" w:rsidP="005D0AC2">
      <w:pPr>
        <w:suppressAutoHyphens/>
        <w:ind w:right="38" w:firstLine="284"/>
        <w:rPr>
          <w:rFonts w:eastAsia="Calibri"/>
          <w:b/>
          <w:kern w:val="1"/>
          <w:lang w:eastAsia="ar-SA"/>
        </w:rPr>
      </w:pPr>
      <w:r w:rsidRPr="00E3146D">
        <w:rPr>
          <w:kern w:val="1"/>
          <w:lang w:eastAsia="ar-SA"/>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w:t>
      </w:r>
      <w:r w:rsidRPr="00E3146D">
        <w:rPr>
          <w:rFonts w:eastAsia="Calibri"/>
          <w:kern w:val="1"/>
          <w:lang w:eastAsia="ar-SA"/>
        </w:rPr>
        <w:t>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48237F" w:rsidRPr="00E3146D" w:rsidRDefault="0048237F" w:rsidP="005D0AC2">
      <w:pPr>
        <w:suppressAutoHyphens/>
        <w:spacing w:before="240" w:after="120"/>
        <w:ind w:right="38"/>
        <w:rPr>
          <w:rFonts w:eastAsia="Calibri"/>
          <w:kern w:val="1"/>
          <w:lang w:eastAsia="ar-SA"/>
        </w:rPr>
      </w:pPr>
      <w:r w:rsidRPr="00E3146D">
        <w:rPr>
          <w:rFonts w:eastAsia="Calibri"/>
          <w:b/>
          <w:kern w:val="1"/>
          <w:lang w:eastAsia="ar-SA"/>
        </w:rPr>
        <w:t xml:space="preserve">Коммуникативные универсальные учебные действия </w:t>
      </w:r>
      <w:r w:rsidRPr="00E3146D">
        <w:rPr>
          <w:rFonts w:eastAsia="Calibri"/>
          <w:b/>
          <w:kern w:val="1"/>
          <w:lang w:eastAsia="ar-SA"/>
        </w:rPr>
        <w:br/>
        <w:t>(в том числе чтение и работа с информацией)</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48237F" w:rsidRPr="00E3146D" w:rsidRDefault="0048237F" w:rsidP="005D0AC2">
      <w:pPr>
        <w:suppressAutoHyphens/>
        <w:ind w:right="38"/>
        <w:rPr>
          <w:rFonts w:eastAsia="Calibri"/>
          <w:kern w:val="1"/>
          <w:lang w:eastAsia="ar-SA"/>
        </w:rPr>
      </w:pPr>
      <w:r w:rsidRPr="00E3146D">
        <w:rPr>
          <w:b/>
          <w:bCs/>
          <w:kern w:val="1"/>
          <w:lang w:eastAsia="ar-SA"/>
        </w:rPr>
        <w:t xml:space="preserve">Коммуникативные универсальные учебные действия на разных этапах обучения в начальной школе </w:t>
      </w:r>
    </w:p>
    <w:p w:rsidR="0048237F" w:rsidRPr="00E3146D" w:rsidRDefault="0048237F" w:rsidP="005D0AC2">
      <w:pPr>
        <w:suppressAutoHyphens/>
        <w:ind w:right="38"/>
        <w:rPr>
          <w:rFonts w:eastAsia="Calibri"/>
          <w:kern w:val="1"/>
          <w:lang w:eastAsia="ar-SA"/>
        </w:rPr>
      </w:pPr>
    </w:p>
    <w:tbl>
      <w:tblPr>
        <w:tblW w:w="10632" w:type="dxa"/>
        <w:tblInd w:w="-459" w:type="dxa"/>
        <w:tblLayout w:type="fixed"/>
        <w:tblLook w:val="0000" w:firstRow="0" w:lastRow="0" w:firstColumn="0" w:lastColumn="0" w:noHBand="0" w:noVBand="0"/>
      </w:tblPr>
      <w:tblGrid>
        <w:gridCol w:w="1134"/>
        <w:gridCol w:w="3119"/>
        <w:gridCol w:w="3402"/>
        <w:gridCol w:w="2977"/>
      </w:tblGrid>
      <w:tr w:rsidR="0048237F" w:rsidRPr="00E3146D" w:rsidTr="00747ACB">
        <w:tc>
          <w:tcPr>
            <w:tcW w:w="1134"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bCs/>
                <w:kern w:val="1"/>
                <w:lang w:eastAsia="ar-SA"/>
              </w:rPr>
              <w:t>Классы</w:t>
            </w:r>
          </w:p>
        </w:tc>
        <w:tc>
          <w:tcPr>
            <w:tcW w:w="3119"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rFonts w:eastAsia="Calibri"/>
                <w:b/>
                <w:kern w:val="1"/>
                <w:lang w:eastAsia="ar-SA"/>
              </w:rPr>
              <w:t>Доносить свою позицию до других, владея приёмами монологической и диалогической речи</w:t>
            </w:r>
          </w:p>
        </w:tc>
        <w:tc>
          <w:tcPr>
            <w:tcW w:w="340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rFonts w:eastAsia="Calibri"/>
                <w:b/>
                <w:kern w:val="1"/>
                <w:lang w:eastAsia="ar-SA"/>
              </w:rPr>
            </w:pPr>
            <w:r w:rsidRPr="00E3146D">
              <w:rPr>
                <w:rFonts w:eastAsia="Calibri"/>
                <w:b/>
                <w:kern w:val="1"/>
                <w:lang w:eastAsia="ar-SA"/>
              </w:rPr>
              <w:t>Понимать другие позиции (взгляды, интересы)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rFonts w:eastAsia="Calibri"/>
                <w:b/>
                <w:kern w:val="1"/>
                <w:lang w:eastAsia="ar-SA"/>
              </w:rPr>
              <w:t xml:space="preserve">Договариваться с людьми, </w:t>
            </w:r>
            <w:proofErr w:type="spellStart"/>
            <w:r w:rsidRPr="00E3146D">
              <w:rPr>
                <w:rFonts w:eastAsia="Calibri"/>
                <w:b/>
                <w:kern w:val="1"/>
                <w:lang w:eastAsia="ar-SA"/>
              </w:rPr>
              <w:t>согласуя</w:t>
            </w:r>
            <w:proofErr w:type="spellEnd"/>
            <w:r w:rsidRPr="00E3146D">
              <w:rPr>
                <w:rFonts w:eastAsia="Calibri"/>
                <w:b/>
                <w:kern w:val="1"/>
                <w:lang w:eastAsia="ar-SA"/>
              </w:rPr>
              <w:t xml:space="preserve"> с ними свои интересы и взгляды, для того чтобы сделать что-то сообща</w:t>
            </w:r>
          </w:p>
        </w:tc>
      </w:tr>
      <w:tr w:rsidR="0048237F" w:rsidRPr="00E3146D" w:rsidTr="00747ACB">
        <w:trPr>
          <w:cantSplit/>
          <w:trHeight w:val="1925"/>
        </w:trPr>
        <w:tc>
          <w:tcPr>
            <w:tcW w:w="1134"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lastRenderedPageBreak/>
              <w:t>1-2 классы –</w:t>
            </w:r>
          </w:p>
          <w:p w:rsidR="0048237F" w:rsidRPr="00E3146D" w:rsidRDefault="00607982" w:rsidP="005D0AC2">
            <w:pPr>
              <w:suppressAutoHyphens/>
              <w:ind w:right="38"/>
              <w:rPr>
                <w:b/>
                <w:bCs/>
                <w:kern w:val="1"/>
                <w:lang w:eastAsia="ar-SA"/>
              </w:rPr>
            </w:pPr>
            <w:proofErr w:type="spellStart"/>
            <w:r w:rsidRPr="00E3146D">
              <w:rPr>
                <w:b/>
                <w:bCs/>
                <w:kern w:val="1"/>
                <w:lang w:eastAsia="ar-SA"/>
              </w:rPr>
              <w:t>необхо</w:t>
            </w:r>
            <w:proofErr w:type="spellEnd"/>
          </w:p>
          <w:p w:rsidR="0048237F" w:rsidRPr="00E3146D" w:rsidRDefault="0048237F" w:rsidP="005D0AC2">
            <w:pPr>
              <w:suppressAutoHyphens/>
              <w:ind w:right="38"/>
              <w:rPr>
                <w:bCs/>
                <w:kern w:val="1"/>
                <w:lang w:eastAsia="ar-SA"/>
              </w:rPr>
            </w:pPr>
            <w:proofErr w:type="spellStart"/>
            <w:r w:rsidRPr="00E3146D">
              <w:rPr>
                <w:b/>
                <w:bCs/>
                <w:kern w:val="1"/>
                <w:lang w:eastAsia="ar-SA"/>
              </w:rPr>
              <w:t>димый</w:t>
            </w:r>
            <w:proofErr w:type="spellEnd"/>
            <w:r w:rsidRPr="00E3146D">
              <w:rPr>
                <w:b/>
                <w:bCs/>
                <w:kern w:val="1"/>
                <w:lang w:eastAsia="ar-SA"/>
              </w:rPr>
              <w:t xml:space="preserve"> уровень</w:t>
            </w:r>
          </w:p>
        </w:tc>
        <w:tc>
          <w:tcPr>
            <w:tcW w:w="3119"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Оформлять свою мысль в устной и письменной речи (на уровне одного предложения или небольшого текста).</w:t>
            </w:r>
          </w:p>
          <w:p w:rsidR="0048237F" w:rsidRPr="00E3146D" w:rsidRDefault="0048237F" w:rsidP="005D0AC2">
            <w:pPr>
              <w:suppressAutoHyphens/>
              <w:ind w:right="38"/>
              <w:rPr>
                <w:bCs/>
                <w:kern w:val="1"/>
                <w:lang w:eastAsia="ar-SA"/>
              </w:rPr>
            </w:pPr>
            <w:r w:rsidRPr="00E3146D">
              <w:rPr>
                <w:bCs/>
                <w:kern w:val="1"/>
                <w:lang w:eastAsia="ar-SA"/>
              </w:rPr>
              <w:t>Учить наизусть стихотворение, прозаический фрагмент.</w:t>
            </w:r>
          </w:p>
          <w:p w:rsidR="0048237F" w:rsidRPr="00E3146D" w:rsidRDefault="0048237F" w:rsidP="005D0AC2">
            <w:pPr>
              <w:suppressAutoHyphens/>
              <w:ind w:right="38"/>
              <w:rPr>
                <w:bCs/>
                <w:kern w:val="1"/>
                <w:lang w:eastAsia="ar-SA"/>
              </w:rPr>
            </w:pPr>
            <w:r w:rsidRPr="00E3146D">
              <w:rPr>
                <w:bCs/>
                <w:kern w:val="1"/>
                <w:lang w:eastAsia="ar-SA"/>
              </w:rPr>
              <w:t>Вступать в беседу на уроке и в жизни</w:t>
            </w:r>
          </w:p>
        </w:tc>
        <w:tc>
          <w:tcPr>
            <w:tcW w:w="340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Слушать и понимать речь других.</w:t>
            </w:r>
          </w:p>
          <w:p w:rsidR="0048237F" w:rsidRPr="00E3146D" w:rsidRDefault="0048237F" w:rsidP="005D0AC2">
            <w:pPr>
              <w:suppressAutoHyphens/>
              <w:ind w:right="38"/>
              <w:rPr>
                <w:bCs/>
                <w:kern w:val="1"/>
                <w:lang w:eastAsia="ar-SA"/>
              </w:rPr>
            </w:pPr>
            <w:r w:rsidRPr="00E3146D">
              <w:rPr>
                <w:bCs/>
                <w:kern w:val="1"/>
                <w:lang w:eastAsia="ar-SA"/>
              </w:rPr>
              <w:t>Выразительно читать и пересказывать текст.</w:t>
            </w:r>
          </w:p>
          <w:p w:rsidR="0048237F" w:rsidRPr="00E3146D" w:rsidRDefault="0048237F" w:rsidP="005D0AC2">
            <w:pPr>
              <w:suppressAutoHyphens/>
              <w:ind w:right="38"/>
              <w:rPr>
                <w:bCs/>
                <w:kern w:val="1"/>
                <w:lang w:eastAsia="ar-SA"/>
              </w:rPr>
            </w:pPr>
            <w:r w:rsidRPr="00E3146D">
              <w:rPr>
                <w:bCs/>
                <w:kern w:val="1"/>
                <w:lang w:eastAsia="ar-SA"/>
              </w:rPr>
              <w:t>Вступать в беседу на уроке и в жизни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Совместно договариваться о  правилах общения и поведения в школе и следовать им.</w:t>
            </w:r>
          </w:p>
          <w:p w:rsidR="0048237F" w:rsidRPr="00E3146D" w:rsidRDefault="0048237F" w:rsidP="005D0AC2">
            <w:pPr>
              <w:suppressAutoHyphens/>
              <w:ind w:right="38"/>
              <w:rPr>
                <w:b/>
                <w:bCs/>
                <w:kern w:val="1"/>
                <w:lang w:eastAsia="ar-SA"/>
              </w:rPr>
            </w:pPr>
            <w:r w:rsidRPr="00E3146D">
              <w:rPr>
                <w:bCs/>
                <w:kern w:val="1"/>
                <w:lang w:eastAsia="ar-SA"/>
              </w:rPr>
              <w:t>Учиться выполнять различные роли в группе (лидера, исполнителя, критика)</w:t>
            </w:r>
          </w:p>
        </w:tc>
      </w:tr>
      <w:tr w:rsidR="0048237F" w:rsidRPr="00E3146D" w:rsidTr="00747ACB">
        <w:trPr>
          <w:cantSplit/>
        </w:trPr>
        <w:tc>
          <w:tcPr>
            <w:tcW w:w="1134"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
                <w:bCs/>
                <w:kern w:val="1"/>
                <w:lang w:eastAsia="ar-SA"/>
              </w:rPr>
            </w:pPr>
            <w:r w:rsidRPr="00E3146D">
              <w:rPr>
                <w:b/>
                <w:bCs/>
                <w:kern w:val="1"/>
                <w:lang w:eastAsia="ar-SA"/>
              </w:rPr>
              <w:t xml:space="preserve">3-4 классы – </w:t>
            </w:r>
          </w:p>
          <w:p w:rsidR="0048237F" w:rsidRPr="00E3146D" w:rsidRDefault="00607982" w:rsidP="005D0AC2">
            <w:pPr>
              <w:suppressAutoHyphens/>
              <w:ind w:right="38"/>
              <w:rPr>
                <w:b/>
                <w:bCs/>
                <w:kern w:val="1"/>
                <w:lang w:eastAsia="ar-SA"/>
              </w:rPr>
            </w:pPr>
            <w:r w:rsidRPr="00E3146D">
              <w:rPr>
                <w:b/>
                <w:bCs/>
                <w:kern w:val="1"/>
                <w:lang w:eastAsia="ar-SA"/>
              </w:rPr>
              <w:t>необхо</w:t>
            </w:r>
            <w:r w:rsidR="0048237F" w:rsidRPr="00E3146D">
              <w:rPr>
                <w:b/>
                <w:bCs/>
                <w:kern w:val="1"/>
                <w:lang w:eastAsia="ar-SA"/>
              </w:rPr>
              <w:t xml:space="preserve">димый уровень </w:t>
            </w:r>
          </w:p>
          <w:p w:rsidR="0048237F" w:rsidRPr="00E3146D" w:rsidRDefault="0048237F" w:rsidP="005D0AC2">
            <w:pPr>
              <w:suppressAutoHyphens/>
              <w:ind w:right="38"/>
              <w:rPr>
                <w:b/>
                <w:bCs/>
                <w:kern w:val="1"/>
                <w:lang w:eastAsia="ar-SA"/>
              </w:rPr>
            </w:pPr>
          </w:p>
          <w:p w:rsidR="0048237F" w:rsidRPr="00E3146D" w:rsidRDefault="00607982" w:rsidP="005D0AC2">
            <w:pPr>
              <w:suppressAutoHyphens/>
              <w:ind w:right="38"/>
              <w:rPr>
                <w:bCs/>
                <w:kern w:val="1"/>
                <w:lang w:eastAsia="ar-SA"/>
              </w:rPr>
            </w:pPr>
            <w:r w:rsidRPr="00E3146D">
              <w:rPr>
                <w:kern w:val="1"/>
                <w:lang w:eastAsia="ar-SA"/>
              </w:rPr>
              <w:t>(для 1-2 класса – это повышен</w:t>
            </w:r>
            <w:r w:rsidR="0048237F" w:rsidRPr="00E3146D">
              <w:rPr>
                <w:kern w:val="1"/>
                <w:lang w:eastAsia="ar-SA"/>
              </w:rPr>
              <w:t xml:space="preserve">ный уровень) </w:t>
            </w:r>
          </w:p>
        </w:tc>
        <w:tc>
          <w:tcPr>
            <w:tcW w:w="3119"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Оформлять свои мысли в устной и письменной речи с учетом своих учебных и жизненных речевых ситуаций, в том числе с помощью ИКТ.</w:t>
            </w:r>
          </w:p>
          <w:p w:rsidR="0048237F" w:rsidRPr="00E3146D" w:rsidRDefault="0048237F" w:rsidP="005D0AC2">
            <w:pPr>
              <w:suppressAutoHyphens/>
              <w:ind w:right="38"/>
              <w:rPr>
                <w:bCs/>
                <w:kern w:val="1"/>
                <w:lang w:eastAsia="ar-SA"/>
              </w:rPr>
            </w:pPr>
            <w:r w:rsidRPr="00E3146D">
              <w:rPr>
                <w:bCs/>
                <w:kern w:val="1"/>
                <w:lang w:eastAsia="ar-SA"/>
              </w:rPr>
              <w:t>Высказывать свою точку зрения и пытаться её обосновать, приводя аргументы</w:t>
            </w:r>
          </w:p>
          <w:p w:rsidR="0048237F" w:rsidRPr="00E3146D" w:rsidRDefault="0048237F" w:rsidP="005D0AC2">
            <w:pPr>
              <w:suppressAutoHyphens/>
              <w:ind w:right="38"/>
              <w:rPr>
                <w:bCs/>
                <w:kern w:val="1"/>
                <w:lang w:eastAsia="ar-SA"/>
              </w:rPr>
            </w:pPr>
          </w:p>
        </w:tc>
        <w:tc>
          <w:tcPr>
            <w:tcW w:w="340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Слушать других, пытаться принимать другую точку зрения, быть готовым изменить свою точку зрения.</w:t>
            </w:r>
          </w:p>
          <w:p w:rsidR="0048237F" w:rsidRPr="00E3146D" w:rsidRDefault="0048237F" w:rsidP="005D0AC2">
            <w:pPr>
              <w:suppressAutoHyphens/>
              <w:ind w:right="38"/>
              <w:rPr>
                <w:bCs/>
                <w:kern w:val="1"/>
                <w:lang w:eastAsia="ar-SA"/>
              </w:rPr>
            </w:pPr>
            <w:r w:rsidRPr="00E3146D">
              <w:rPr>
                <w:bCs/>
                <w:kern w:val="1"/>
                <w:lang w:eastAsia="ar-SA"/>
              </w:rPr>
              <w:t>Читать вслух и про себя тексты учебников и при этом:</w:t>
            </w:r>
          </w:p>
          <w:p w:rsidR="0048237F" w:rsidRPr="00E3146D" w:rsidRDefault="0048237F" w:rsidP="005D0AC2">
            <w:pPr>
              <w:suppressAutoHyphens/>
              <w:ind w:right="38"/>
              <w:rPr>
                <w:bCs/>
                <w:kern w:val="1"/>
                <w:lang w:eastAsia="ar-SA"/>
              </w:rPr>
            </w:pPr>
            <w:r w:rsidRPr="00E3146D">
              <w:rPr>
                <w:bCs/>
                <w:kern w:val="1"/>
                <w:lang w:eastAsia="ar-SA"/>
              </w:rPr>
              <w:t>– вес</w:t>
            </w:r>
            <w:r w:rsidR="00607982" w:rsidRPr="00E3146D">
              <w:rPr>
                <w:bCs/>
                <w:kern w:val="1"/>
                <w:lang w:eastAsia="ar-SA"/>
              </w:rPr>
              <w:t>ти «диалог с автором» (прогнози</w:t>
            </w:r>
            <w:r w:rsidRPr="00E3146D">
              <w:rPr>
                <w:bCs/>
                <w:kern w:val="1"/>
                <w:lang w:eastAsia="ar-SA"/>
              </w:rPr>
              <w:t xml:space="preserve">ровать будущее чтение; ставить вопросы </w:t>
            </w:r>
            <w:r w:rsidR="00607982" w:rsidRPr="00E3146D">
              <w:rPr>
                <w:bCs/>
                <w:kern w:val="1"/>
                <w:lang w:eastAsia="ar-SA"/>
              </w:rPr>
              <w:t>к тексту и искать ответы; прове</w:t>
            </w:r>
            <w:r w:rsidRPr="00E3146D">
              <w:rPr>
                <w:bCs/>
                <w:kern w:val="1"/>
                <w:lang w:eastAsia="ar-SA"/>
              </w:rPr>
              <w:t>рять себя);</w:t>
            </w:r>
          </w:p>
          <w:p w:rsidR="0048237F" w:rsidRPr="00E3146D" w:rsidRDefault="0048237F" w:rsidP="005D0AC2">
            <w:pPr>
              <w:suppressAutoHyphens/>
              <w:ind w:right="38"/>
              <w:rPr>
                <w:bCs/>
                <w:kern w:val="1"/>
                <w:lang w:eastAsia="ar-SA"/>
              </w:rPr>
            </w:pPr>
            <w:r w:rsidRPr="00E3146D">
              <w:rPr>
                <w:bCs/>
                <w:kern w:val="1"/>
                <w:lang w:eastAsia="ar-SA"/>
              </w:rPr>
              <w:t>– отделять новое от известного;</w:t>
            </w:r>
          </w:p>
          <w:p w:rsidR="0048237F" w:rsidRPr="00E3146D" w:rsidRDefault="0048237F" w:rsidP="005D0AC2">
            <w:pPr>
              <w:suppressAutoHyphens/>
              <w:ind w:right="38"/>
              <w:rPr>
                <w:bCs/>
                <w:kern w:val="1"/>
                <w:lang w:eastAsia="ar-SA"/>
              </w:rPr>
            </w:pPr>
            <w:r w:rsidRPr="00E3146D">
              <w:rPr>
                <w:bCs/>
                <w:kern w:val="1"/>
                <w:lang w:eastAsia="ar-SA"/>
              </w:rPr>
              <w:t>– выделять главное;</w:t>
            </w:r>
          </w:p>
          <w:p w:rsidR="0048237F" w:rsidRPr="00E3146D" w:rsidRDefault="0048237F" w:rsidP="005D0AC2">
            <w:pPr>
              <w:suppressAutoHyphens/>
              <w:ind w:right="38"/>
              <w:rPr>
                <w:bCs/>
                <w:kern w:val="1"/>
                <w:lang w:eastAsia="ar-SA"/>
              </w:rPr>
            </w:pPr>
            <w:r w:rsidRPr="00E3146D">
              <w:rPr>
                <w:bCs/>
                <w:kern w:val="1"/>
                <w:lang w:eastAsia="ar-SA"/>
              </w:rPr>
              <w:t>– составлять план</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Выполняя различные роли в группе, сотрудничать в совместном решении проблемы (задачи).</w:t>
            </w:r>
          </w:p>
          <w:p w:rsidR="0048237F" w:rsidRPr="00E3146D" w:rsidRDefault="0048237F" w:rsidP="005D0AC2">
            <w:pPr>
              <w:suppressAutoHyphens/>
              <w:ind w:right="38"/>
              <w:rPr>
                <w:b/>
                <w:bCs/>
                <w:kern w:val="1"/>
                <w:lang w:eastAsia="ar-SA"/>
              </w:rPr>
            </w:pPr>
            <w:r w:rsidRPr="00E3146D">
              <w:rPr>
                <w:bCs/>
                <w:kern w:val="1"/>
                <w:lang w:eastAsia="ar-SA"/>
              </w:rPr>
              <w:t xml:space="preserve">Учиться уважительно относиться к позиции другого, пытаться договариваться </w:t>
            </w:r>
          </w:p>
        </w:tc>
      </w:tr>
      <w:tr w:rsidR="0048237F" w:rsidRPr="00E3146D" w:rsidTr="00747ACB">
        <w:tc>
          <w:tcPr>
            <w:tcW w:w="1134" w:type="dxa"/>
            <w:tcBorders>
              <w:top w:val="single" w:sz="4" w:space="0" w:color="000000"/>
              <w:left w:val="single" w:sz="4" w:space="0" w:color="000000"/>
              <w:bottom w:val="single" w:sz="4" w:space="0" w:color="000000"/>
            </w:tcBorders>
            <w:shd w:val="clear" w:color="auto" w:fill="auto"/>
          </w:tcPr>
          <w:p w:rsidR="0048237F" w:rsidRPr="00E3146D" w:rsidRDefault="00607982" w:rsidP="005D0AC2">
            <w:pPr>
              <w:suppressAutoHyphens/>
              <w:ind w:right="38"/>
              <w:rPr>
                <w:b/>
                <w:bCs/>
                <w:kern w:val="1"/>
                <w:lang w:eastAsia="ar-SA"/>
              </w:rPr>
            </w:pPr>
            <w:r w:rsidRPr="00E3146D">
              <w:rPr>
                <w:b/>
                <w:bCs/>
                <w:kern w:val="1"/>
                <w:lang w:eastAsia="ar-SA"/>
              </w:rPr>
              <w:t>Повышен</w:t>
            </w:r>
            <w:r w:rsidR="0048237F" w:rsidRPr="00E3146D">
              <w:rPr>
                <w:b/>
                <w:bCs/>
                <w:kern w:val="1"/>
                <w:lang w:eastAsia="ar-SA"/>
              </w:rPr>
              <w:t xml:space="preserve">ный уровень </w:t>
            </w:r>
          </w:p>
          <w:p w:rsidR="0048237F" w:rsidRPr="00E3146D" w:rsidRDefault="0048237F" w:rsidP="005D0AC2">
            <w:pPr>
              <w:suppressAutoHyphens/>
              <w:ind w:right="38"/>
              <w:rPr>
                <w:b/>
                <w:bCs/>
                <w:kern w:val="1"/>
                <w:lang w:eastAsia="ar-SA"/>
              </w:rPr>
            </w:pPr>
            <w:r w:rsidRPr="00E3146D">
              <w:rPr>
                <w:b/>
                <w:bCs/>
                <w:kern w:val="1"/>
                <w:lang w:eastAsia="ar-SA"/>
              </w:rPr>
              <w:t>3-4 класса</w:t>
            </w:r>
          </w:p>
          <w:p w:rsidR="0048237F" w:rsidRPr="00E3146D" w:rsidRDefault="0048237F" w:rsidP="005D0AC2">
            <w:pPr>
              <w:suppressAutoHyphens/>
              <w:ind w:right="38"/>
              <w:rPr>
                <w:b/>
                <w:bCs/>
                <w:kern w:val="1"/>
                <w:lang w:eastAsia="ar-SA"/>
              </w:rPr>
            </w:pPr>
          </w:p>
          <w:p w:rsidR="0048237F" w:rsidRPr="00E3146D" w:rsidRDefault="0048237F" w:rsidP="005D0AC2">
            <w:pPr>
              <w:suppressAutoHyphens/>
              <w:ind w:right="38"/>
              <w:rPr>
                <w:b/>
                <w:bCs/>
                <w:kern w:val="1"/>
                <w:lang w:eastAsia="ar-SA"/>
              </w:rPr>
            </w:pPr>
          </w:p>
          <w:p w:rsidR="0048237F" w:rsidRPr="00E3146D" w:rsidRDefault="0048237F" w:rsidP="005D0AC2">
            <w:pPr>
              <w:suppressAutoHyphens/>
              <w:ind w:right="38"/>
              <w:rPr>
                <w:b/>
                <w:bCs/>
                <w:kern w:val="1"/>
                <w:lang w:eastAsia="ar-SA"/>
              </w:rPr>
            </w:pPr>
          </w:p>
        </w:tc>
        <w:tc>
          <w:tcPr>
            <w:tcW w:w="3119"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 xml:space="preserve">При необходимости отстаивать свою точку зрения, аргументируя ее. Учиться подтверждать аргументы фактами. </w:t>
            </w:r>
          </w:p>
          <w:p w:rsidR="0048237F" w:rsidRPr="00E3146D" w:rsidRDefault="0048237F" w:rsidP="005D0AC2">
            <w:pPr>
              <w:suppressAutoHyphens/>
              <w:ind w:right="38"/>
              <w:rPr>
                <w:bCs/>
                <w:kern w:val="1"/>
                <w:lang w:eastAsia="ar-SA"/>
              </w:rPr>
            </w:pPr>
            <w:r w:rsidRPr="00E3146D">
              <w:rPr>
                <w:bCs/>
                <w:kern w:val="1"/>
                <w:lang w:eastAsia="ar-SA"/>
              </w:rPr>
              <w:t>Учиться критично относиться к своему мнению</w:t>
            </w:r>
          </w:p>
        </w:tc>
        <w:tc>
          <w:tcPr>
            <w:tcW w:w="3402"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Понимать точку зрения другого (в том числе автора).</w:t>
            </w:r>
          </w:p>
          <w:p w:rsidR="0048237F" w:rsidRPr="00E3146D" w:rsidRDefault="0048237F" w:rsidP="005D0AC2">
            <w:pPr>
              <w:suppressAutoHyphens/>
              <w:ind w:right="38"/>
              <w:rPr>
                <w:bCs/>
                <w:kern w:val="1"/>
                <w:lang w:eastAsia="ar-SA"/>
              </w:rPr>
            </w:pPr>
            <w:r w:rsidRPr="00E3146D">
              <w:rPr>
                <w:bCs/>
                <w:kern w:val="1"/>
                <w:lang w:eastAsia="ar-SA"/>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ind w:right="38"/>
              <w:rPr>
                <w:bCs/>
                <w:kern w:val="1"/>
                <w:lang w:eastAsia="ar-SA"/>
              </w:rPr>
            </w:pPr>
            <w:r w:rsidRPr="00E3146D">
              <w:rPr>
                <w:bCs/>
                <w:kern w:val="1"/>
                <w:lang w:eastAsia="ar-SA"/>
              </w:rPr>
              <w:t>Уметь взглянуть на ситуацию с иной позиции и договариваться с людьми иных позиций.</w:t>
            </w:r>
          </w:p>
          <w:p w:rsidR="0048237F" w:rsidRPr="00E3146D" w:rsidRDefault="0048237F" w:rsidP="005D0AC2">
            <w:pPr>
              <w:suppressAutoHyphens/>
              <w:ind w:right="38"/>
              <w:rPr>
                <w:bCs/>
                <w:kern w:val="1"/>
                <w:lang w:eastAsia="ar-SA"/>
              </w:rPr>
            </w:pPr>
            <w:r w:rsidRPr="00E3146D">
              <w:rPr>
                <w:bCs/>
                <w:kern w:val="1"/>
                <w:lang w:eastAsia="ar-SA"/>
              </w:rPr>
              <w:t>Организовывать учебное взаимодействие в гр</w:t>
            </w:r>
            <w:r w:rsidR="00607982" w:rsidRPr="00E3146D">
              <w:rPr>
                <w:bCs/>
                <w:kern w:val="1"/>
                <w:lang w:eastAsia="ar-SA"/>
              </w:rPr>
              <w:t>уппе (распределять роли, догова</w:t>
            </w:r>
            <w:r w:rsidRPr="00E3146D">
              <w:rPr>
                <w:bCs/>
                <w:kern w:val="1"/>
                <w:lang w:eastAsia="ar-SA"/>
              </w:rPr>
              <w:t>риваться друг с другом и т.д.).</w:t>
            </w:r>
          </w:p>
          <w:p w:rsidR="0048237F" w:rsidRPr="00E3146D" w:rsidRDefault="0048237F" w:rsidP="005D0AC2">
            <w:pPr>
              <w:suppressAutoHyphens/>
              <w:ind w:right="38"/>
              <w:rPr>
                <w:rFonts w:eastAsia="Andale Sans UI"/>
                <w:kern w:val="1"/>
                <w:lang w:eastAsia="ar-SA"/>
              </w:rPr>
            </w:pPr>
            <w:r w:rsidRPr="00E3146D">
              <w:rPr>
                <w:bCs/>
                <w:kern w:val="1"/>
                <w:lang w:eastAsia="ar-SA"/>
              </w:rPr>
              <w:t>Предвидеть (прогнозировать) последствия коллективных решений</w:t>
            </w:r>
          </w:p>
        </w:tc>
      </w:tr>
    </w:tbl>
    <w:p w:rsidR="0048237F" w:rsidRPr="00E3146D" w:rsidRDefault="0048237F" w:rsidP="005D0AC2">
      <w:pPr>
        <w:suppressAutoHyphens/>
        <w:spacing w:before="120" w:after="120"/>
        <w:ind w:right="38"/>
        <w:rPr>
          <w:rFonts w:eastAsia="Calibri"/>
          <w:b/>
          <w:kern w:val="1"/>
          <w:lang w:eastAsia="ar-SA"/>
        </w:rPr>
      </w:pPr>
      <w:r w:rsidRPr="00E3146D">
        <w:rPr>
          <w:rFonts w:eastAsia="Calibri"/>
          <w:b/>
          <w:kern w:val="1"/>
          <w:lang w:eastAsia="ar-SA"/>
        </w:rPr>
        <w:t>Типовые задания, нацеленные на коммуникативные универсальные учебные действия</w:t>
      </w:r>
    </w:p>
    <w:p w:rsidR="0048237F" w:rsidRPr="00E3146D" w:rsidRDefault="0048237F" w:rsidP="005D0AC2">
      <w:pPr>
        <w:suppressAutoHyphens/>
        <w:ind w:right="38" w:firstLine="284"/>
        <w:rPr>
          <w:rFonts w:eastAsia="Calibri"/>
          <w:kern w:val="1"/>
          <w:lang w:eastAsia="ar-SA"/>
        </w:rPr>
      </w:pPr>
      <w:r w:rsidRPr="00E3146D">
        <w:rPr>
          <w:rFonts w:eastAsia="Calibri"/>
          <w:b/>
          <w:kern w:val="1"/>
          <w:lang w:eastAsia="ar-SA"/>
        </w:rPr>
        <w:t>Русский язык</w:t>
      </w:r>
    </w:p>
    <w:p w:rsidR="0048237F" w:rsidRPr="00E3146D" w:rsidRDefault="0048237F" w:rsidP="005D0AC2">
      <w:pPr>
        <w:suppressAutoHyphens/>
        <w:ind w:right="38" w:firstLine="284"/>
        <w:rPr>
          <w:kern w:val="1"/>
          <w:lang w:eastAsia="ar-SA"/>
        </w:rPr>
      </w:pPr>
      <w:r w:rsidRPr="00E3146D">
        <w:rPr>
          <w:rFonts w:eastAsia="Calibri"/>
          <w:kern w:val="1"/>
          <w:lang w:eastAsia="ar-SA"/>
        </w:rPr>
        <w:t>Примеры заданий:</w:t>
      </w:r>
    </w:p>
    <w:p w:rsidR="0048237F" w:rsidRPr="00E3146D" w:rsidRDefault="0048237F" w:rsidP="005D0AC2">
      <w:pPr>
        <w:widowControl w:val="0"/>
        <w:numPr>
          <w:ilvl w:val="0"/>
          <w:numId w:val="2"/>
        </w:numPr>
        <w:suppressAutoHyphens/>
        <w:ind w:left="0" w:right="38" w:firstLine="284"/>
        <w:rPr>
          <w:kern w:val="1"/>
          <w:lang w:eastAsia="ar-SA"/>
        </w:rPr>
      </w:pPr>
      <w:r w:rsidRPr="00E3146D">
        <w:rPr>
          <w:kern w:val="1"/>
          <w:lang w:eastAsia="ar-SA"/>
        </w:rPr>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48237F" w:rsidRPr="00E3146D" w:rsidRDefault="00721B39" w:rsidP="005D0AC2">
      <w:pPr>
        <w:widowControl w:val="0"/>
        <w:numPr>
          <w:ilvl w:val="0"/>
          <w:numId w:val="2"/>
        </w:numPr>
        <w:suppressAutoHyphens/>
        <w:ind w:left="0" w:right="38" w:firstLine="284"/>
        <w:rPr>
          <w:kern w:val="1"/>
          <w:lang w:eastAsia="ar-SA"/>
        </w:rPr>
      </w:pPr>
      <w:r w:rsidRPr="00E3146D">
        <w:rPr>
          <w:kern w:val="1"/>
          <w:lang w:eastAsia="ar-SA"/>
        </w:rPr>
        <w:t xml:space="preserve">4 класс, </w:t>
      </w:r>
      <w:r w:rsidR="0048237F" w:rsidRPr="00E3146D">
        <w:rPr>
          <w:kern w:val="1"/>
          <w:lang w:eastAsia="ar-SA"/>
        </w:rPr>
        <w:t xml:space="preserve">«Закончи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w:t>
      </w:r>
      <w:r w:rsidR="007A56FD" w:rsidRPr="00E3146D">
        <w:rPr>
          <w:kern w:val="1"/>
          <w:lang w:eastAsia="ar-SA"/>
        </w:rPr>
        <w:t>выделяется запятыми</w:t>
      </w:r>
      <w:r w:rsidR="0048237F" w:rsidRPr="00E3146D">
        <w:rPr>
          <w:kern w:val="1"/>
          <w:lang w:eastAsia="ar-SA"/>
        </w:rPr>
        <w:t>»</w:t>
      </w:r>
    </w:p>
    <w:p w:rsidR="0048237F" w:rsidRPr="00E3146D" w:rsidRDefault="00721B39" w:rsidP="005D0AC2">
      <w:pPr>
        <w:widowControl w:val="0"/>
        <w:numPr>
          <w:ilvl w:val="0"/>
          <w:numId w:val="2"/>
        </w:numPr>
        <w:suppressAutoHyphens/>
        <w:ind w:left="0" w:right="38" w:firstLine="284"/>
        <w:rPr>
          <w:kern w:val="1"/>
          <w:lang w:eastAsia="ar-SA"/>
        </w:rPr>
      </w:pPr>
      <w:r w:rsidRPr="00E3146D">
        <w:rPr>
          <w:kern w:val="1"/>
          <w:lang w:eastAsia="ar-SA"/>
        </w:rPr>
        <w:t xml:space="preserve">2 класс, </w:t>
      </w:r>
      <w:r w:rsidR="0048237F" w:rsidRPr="00E3146D">
        <w:rPr>
          <w:kern w:val="1"/>
          <w:lang w:eastAsia="ar-SA"/>
        </w:rPr>
        <w:t>«Прочитай слова. Найди и выпиши слова, которые … В первом предложении автор играет словами. Ты заметил какими? Прочитай их».</w:t>
      </w:r>
    </w:p>
    <w:p w:rsidR="0048237F" w:rsidRPr="00E3146D" w:rsidRDefault="0048237F" w:rsidP="005D0AC2">
      <w:pPr>
        <w:suppressAutoHyphens/>
        <w:ind w:right="38" w:firstLine="284"/>
        <w:rPr>
          <w:rFonts w:eastAsia="Calibri"/>
          <w:b/>
          <w:kern w:val="1"/>
          <w:lang w:eastAsia="ar-SA"/>
        </w:rPr>
      </w:pPr>
      <w:r w:rsidRPr="00E3146D">
        <w:rPr>
          <w:kern w:val="1"/>
          <w:lang w:eastAsia="ar-SA"/>
        </w:rPr>
        <w:lastRenderedPageBreak/>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48237F" w:rsidRPr="00E3146D" w:rsidRDefault="0048237F" w:rsidP="005D0AC2">
      <w:pPr>
        <w:suppressAutoHyphens/>
        <w:spacing w:before="120"/>
        <w:ind w:right="38" w:firstLine="284"/>
        <w:rPr>
          <w:rFonts w:eastAsia="Calibri"/>
          <w:kern w:val="1"/>
          <w:lang w:eastAsia="ar-SA"/>
        </w:rPr>
      </w:pPr>
      <w:r w:rsidRPr="00E3146D">
        <w:rPr>
          <w:rFonts w:eastAsia="Calibri"/>
          <w:b/>
          <w:kern w:val="1"/>
          <w:lang w:eastAsia="ar-SA"/>
        </w:rPr>
        <w:t>Литературное чтение</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Примеры заданий на развитие коммуникативных УУД:</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1) слушание чтения (рассказа) учителя, фиксирование его темы, ключевых слов;</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2) подготовка устных рассказов (о литературных героях, о личных впечатлениях по следам прочитанного);</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3) </w:t>
      </w:r>
      <w:proofErr w:type="spellStart"/>
      <w:r w:rsidRPr="00E3146D">
        <w:rPr>
          <w:rFonts w:eastAsia="Calibri"/>
          <w:kern w:val="1"/>
          <w:lang w:eastAsia="ar-SA"/>
        </w:rPr>
        <w:t>инсценирование</w:t>
      </w:r>
      <w:proofErr w:type="spellEnd"/>
      <w:r w:rsidRPr="00E3146D">
        <w:rPr>
          <w:rFonts w:eastAsia="Calibri"/>
          <w:kern w:val="1"/>
          <w:lang w:eastAsia="ar-SA"/>
        </w:rPr>
        <w:t xml:space="preserve"> и драматизация;</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4) устное словесное рисование;</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5) творческий пересказ текста от лица разных героев-персонажей;</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6) сочинение по личным впечатлениям (3–4 </w:t>
      </w:r>
      <w:proofErr w:type="spellStart"/>
      <w:r w:rsidRPr="00E3146D">
        <w:rPr>
          <w:rFonts w:eastAsia="Calibri"/>
          <w:kern w:val="1"/>
          <w:lang w:eastAsia="ar-SA"/>
        </w:rPr>
        <w:t>кл</w:t>
      </w:r>
      <w:proofErr w:type="spellEnd"/>
      <w:r w:rsidRPr="00E3146D">
        <w:rPr>
          <w:rFonts w:eastAsia="Calibri"/>
          <w:kern w:val="1"/>
          <w:lang w:eastAsia="ar-SA"/>
        </w:rPr>
        <w:t xml:space="preserve">.) и по прочитанному (4 </w:t>
      </w:r>
      <w:proofErr w:type="spellStart"/>
      <w:r w:rsidRPr="00E3146D">
        <w:rPr>
          <w:rFonts w:eastAsia="Calibri"/>
          <w:kern w:val="1"/>
          <w:lang w:eastAsia="ar-SA"/>
        </w:rPr>
        <w:t>кл</w:t>
      </w:r>
      <w:proofErr w:type="spellEnd"/>
      <w:r w:rsidRPr="00E3146D">
        <w:rPr>
          <w:rFonts w:eastAsia="Calibri"/>
          <w:kern w:val="1"/>
          <w:lang w:eastAsia="ar-SA"/>
        </w:rPr>
        <w:t>.);</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7) интервью с писателем;</w:t>
      </w:r>
    </w:p>
    <w:p w:rsidR="0048237F" w:rsidRPr="00E3146D" w:rsidRDefault="0048237F" w:rsidP="005D0AC2">
      <w:pPr>
        <w:suppressAutoHyphens/>
        <w:ind w:right="38" w:firstLine="284"/>
        <w:rPr>
          <w:rFonts w:eastAsia="Calibri"/>
          <w:b/>
          <w:kern w:val="1"/>
          <w:lang w:eastAsia="ar-SA"/>
        </w:rPr>
      </w:pPr>
      <w:r w:rsidRPr="00E3146D">
        <w:rPr>
          <w:rFonts w:eastAsia="Calibri"/>
          <w:kern w:val="1"/>
          <w:lang w:eastAsia="ar-SA"/>
        </w:rPr>
        <w:t>8) письмо авторам учебника и др.</w:t>
      </w:r>
    </w:p>
    <w:p w:rsidR="0048237F" w:rsidRPr="00E3146D" w:rsidRDefault="0048237F" w:rsidP="005D0AC2">
      <w:pPr>
        <w:suppressAutoHyphens/>
        <w:spacing w:before="120"/>
        <w:ind w:right="38" w:firstLine="284"/>
        <w:rPr>
          <w:rFonts w:eastAsia="Calibri"/>
          <w:kern w:val="1"/>
          <w:lang w:eastAsia="ar-SA"/>
        </w:rPr>
      </w:pPr>
      <w:r w:rsidRPr="00E3146D">
        <w:rPr>
          <w:rFonts w:eastAsia="Calibri"/>
          <w:b/>
          <w:kern w:val="1"/>
          <w:lang w:eastAsia="ar-SA"/>
        </w:rPr>
        <w:t>Математика</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48237F" w:rsidRPr="00E3146D" w:rsidRDefault="0048237F" w:rsidP="005D0AC2">
      <w:pPr>
        <w:suppressAutoHyphens/>
        <w:ind w:right="38" w:firstLine="284"/>
        <w:rPr>
          <w:kern w:val="1"/>
          <w:lang w:eastAsia="ar-SA"/>
        </w:rPr>
      </w:pPr>
      <w:r w:rsidRPr="00E3146D">
        <w:rPr>
          <w:rFonts w:eastAsia="Calibri"/>
          <w:kern w:val="1"/>
          <w:lang w:eastAsia="ar-SA"/>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48237F" w:rsidRPr="00E3146D" w:rsidRDefault="0048237F" w:rsidP="005D0AC2">
      <w:pPr>
        <w:suppressAutoHyphens/>
        <w:ind w:right="38" w:firstLine="284"/>
        <w:rPr>
          <w:kern w:val="1"/>
          <w:lang w:eastAsia="ar-SA"/>
        </w:rPr>
      </w:pPr>
      <w:r w:rsidRPr="00E3146D">
        <w:rPr>
          <w:kern w:val="1"/>
          <w:lang w:eastAsia="ar-SA"/>
        </w:rPr>
        <w:t>Основой развития коммуникативных умений в данном курсе математики является систематическое использование на уроках трёх видов диалога:</w:t>
      </w:r>
    </w:p>
    <w:p w:rsidR="0048237F" w:rsidRPr="00E3146D" w:rsidRDefault="0048237F" w:rsidP="005D0AC2">
      <w:pPr>
        <w:suppressAutoHyphens/>
        <w:ind w:right="38" w:firstLine="284"/>
        <w:rPr>
          <w:kern w:val="1"/>
          <w:lang w:eastAsia="ar-SA"/>
        </w:rPr>
      </w:pPr>
      <w:r w:rsidRPr="00E3146D">
        <w:rPr>
          <w:kern w:val="1"/>
          <w:lang w:eastAsia="ar-SA"/>
        </w:rPr>
        <w:t>а) диалог в большой группе (учитель – ученики);</w:t>
      </w:r>
    </w:p>
    <w:p w:rsidR="0048237F" w:rsidRPr="00E3146D" w:rsidRDefault="0048237F" w:rsidP="005D0AC2">
      <w:pPr>
        <w:suppressAutoHyphens/>
        <w:ind w:right="38" w:firstLine="284"/>
        <w:rPr>
          <w:kern w:val="1"/>
          <w:lang w:eastAsia="ar-SA"/>
        </w:rPr>
      </w:pPr>
      <w:r w:rsidRPr="00E3146D">
        <w:rPr>
          <w:kern w:val="1"/>
          <w:lang w:eastAsia="ar-SA"/>
        </w:rPr>
        <w:t>б) диалог в небольшой группе (ученик – ученики);</w:t>
      </w:r>
    </w:p>
    <w:p w:rsidR="0048237F" w:rsidRPr="00E3146D" w:rsidRDefault="0048237F" w:rsidP="005D0AC2">
      <w:pPr>
        <w:suppressAutoHyphens/>
        <w:ind w:right="38" w:firstLine="284"/>
        <w:rPr>
          <w:rFonts w:eastAsia="Calibri"/>
          <w:b/>
          <w:kern w:val="1"/>
          <w:lang w:eastAsia="ar-SA"/>
        </w:rPr>
      </w:pPr>
      <w:r w:rsidRPr="00E3146D">
        <w:rPr>
          <w:kern w:val="1"/>
          <w:lang w:eastAsia="ar-SA"/>
        </w:rPr>
        <w:t>в) диалог в паре (ученик – ученик).</w:t>
      </w:r>
    </w:p>
    <w:p w:rsidR="0048237F" w:rsidRPr="00E3146D" w:rsidRDefault="0048237F" w:rsidP="005D0AC2">
      <w:pPr>
        <w:suppressAutoHyphens/>
        <w:spacing w:before="120"/>
        <w:ind w:right="38" w:firstLine="284"/>
        <w:rPr>
          <w:kern w:val="1"/>
          <w:lang w:eastAsia="ar-SA"/>
        </w:rPr>
      </w:pPr>
      <w:r w:rsidRPr="00E3146D">
        <w:rPr>
          <w:rFonts w:eastAsia="Calibri"/>
          <w:b/>
          <w:kern w:val="1"/>
          <w:lang w:eastAsia="ar-SA"/>
        </w:rPr>
        <w:t>Окружающий мир</w:t>
      </w:r>
    </w:p>
    <w:p w:rsidR="0048237F" w:rsidRPr="00E3146D" w:rsidRDefault="0048237F" w:rsidP="005D0AC2">
      <w:pPr>
        <w:suppressAutoHyphens/>
        <w:ind w:right="38" w:firstLine="284"/>
        <w:rPr>
          <w:kern w:val="1"/>
          <w:lang w:eastAsia="ar-SA"/>
        </w:rPr>
      </w:pPr>
      <w:r w:rsidRPr="00E3146D">
        <w:rPr>
          <w:kern w:val="1"/>
          <w:lang w:eastAsia="ar-SA"/>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48237F" w:rsidRPr="00E3146D" w:rsidRDefault="0048237F" w:rsidP="005D0AC2">
      <w:pPr>
        <w:suppressAutoHyphens/>
        <w:ind w:right="38" w:firstLine="284"/>
        <w:rPr>
          <w:kern w:val="1"/>
          <w:lang w:eastAsia="ar-SA"/>
        </w:rPr>
      </w:pPr>
      <w:r w:rsidRPr="00E3146D">
        <w:rPr>
          <w:kern w:val="1"/>
          <w:lang w:eastAsia="ar-SA"/>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48237F" w:rsidRPr="00E3146D" w:rsidRDefault="0048237F" w:rsidP="005D0AC2">
      <w:pPr>
        <w:suppressAutoHyphens/>
        <w:ind w:right="38" w:firstLine="284"/>
        <w:rPr>
          <w:kern w:val="1"/>
          <w:lang w:eastAsia="ar-SA"/>
        </w:rPr>
      </w:pPr>
      <w:r w:rsidRPr="00E3146D">
        <w:rPr>
          <w:kern w:val="1"/>
          <w:lang w:eastAsia="ar-SA"/>
        </w:rPr>
        <w:t>1)</w:t>
      </w:r>
      <w:r w:rsidR="00721B39" w:rsidRPr="00E3146D">
        <w:rPr>
          <w:kern w:val="1"/>
          <w:lang w:eastAsia="ar-SA"/>
        </w:rPr>
        <w:t xml:space="preserve"> Учебник 1 класса, </w:t>
      </w:r>
    </w:p>
    <w:p w:rsidR="0048237F" w:rsidRPr="00E3146D" w:rsidRDefault="0048237F" w:rsidP="005D0AC2">
      <w:pPr>
        <w:suppressAutoHyphens/>
        <w:ind w:right="38" w:firstLine="284"/>
        <w:rPr>
          <w:kern w:val="1"/>
          <w:lang w:eastAsia="ar-SA"/>
        </w:rPr>
      </w:pPr>
      <w:r w:rsidRPr="00E3146D">
        <w:rPr>
          <w:kern w:val="1"/>
          <w:lang w:eastAsia="ar-SA"/>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w:t>
      </w:r>
      <w:r w:rsidRPr="00E3146D">
        <w:rPr>
          <w:rFonts w:eastAsia="Calibri"/>
          <w:kern w:val="1"/>
          <w:lang w:eastAsia="ar-SA"/>
        </w:rPr>
        <w:t>(Совместно договариваться о  правилах общения и поведения в школе и следовать им.)</w:t>
      </w:r>
    </w:p>
    <w:p w:rsidR="0048237F" w:rsidRPr="00E3146D" w:rsidRDefault="0048237F" w:rsidP="005D0AC2">
      <w:pPr>
        <w:suppressAutoHyphens/>
        <w:ind w:right="38" w:firstLine="284"/>
        <w:rPr>
          <w:kern w:val="1"/>
          <w:lang w:eastAsia="ar-SA"/>
        </w:rPr>
      </w:pPr>
      <w:r w:rsidRPr="00E3146D">
        <w:rPr>
          <w:kern w:val="1"/>
          <w:lang w:eastAsia="ar-SA"/>
        </w:rPr>
        <w:t>2)</w:t>
      </w:r>
      <w:r w:rsidR="00721B39" w:rsidRPr="00E3146D">
        <w:rPr>
          <w:kern w:val="1"/>
          <w:lang w:eastAsia="ar-SA"/>
        </w:rPr>
        <w:t xml:space="preserve"> Учебник 1 класса, </w:t>
      </w:r>
    </w:p>
    <w:p w:rsidR="0048237F" w:rsidRPr="00E3146D" w:rsidRDefault="0048237F" w:rsidP="005D0AC2">
      <w:pPr>
        <w:suppressAutoHyphens/>
        <w:ind w:right="38" w:firstLine="284"/>
        <w:rPr>
          <w:kern w:val="1"/>
          <w:lang w:eastAsia="ar-SA"/>
        </w:rPr>
      </w:pPr>
      <w:r w:rsidRPr="00E3146D">
        <w:rPr>
          <w:kern w:val="1"/>
          <w:lang w:eastAsia="ar-SA"/>
        </w:rPr>
        <w:t xml:space="preserve">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w:t>
      </w:r>
      <w:r w:rsidRPr="00E3146D">
        <w:rPr>
          <w:rFonts w:eastAsia="Calibri"/>
          <w:kern w:val="1"/>
          <w:lang w:eastAsia="ar-SA"/>
        </w:rPr>
        <w:t>(Совместно договариваться о  правилах общения и поведения в школе и следовать им.)</w:t>
      </w:r>
    </w:p>
    <w:p w:rsidR="0048237F" w:rsidRPr="00E3146D" w:rsidRDefault="0048237F" w:rsidP="005D0AC2">
      <w:pPr>
        <w:suppressAutoHyphens/>
        <w:ind w:right="38" w:firstLine="284"/>
        <w:rPr>
          <w:kern w:val="1"/>
          <w:lang w:eastAsia="ar-SA"/>
        </w:rPr>
      </w:pPr>
      <w:r w:rsidRPr="00E3146D">
        <w:rPr>
          <w:kern w:val="1"/>
          <w:lang w:eastAsia="ar-SA"/>
        </w:rPr>
        <w:t xml:space="preserve">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w:t>
      </w:r>
      <w:r w:rsidRPr="00E3146D">
        <w:rPr>
          <w:kern w:val="1"/>
          <w:lang w:eastAsia="ar-SA"/>
        </w:rPr>
        <w:lastRenderedPageBreak/>
        <w:t>ответ с  более общим ответом учебника. (</w:t>
      </w:r>
      <w:r w:rsidRPr="00E3146D">
        <w:rPr>
          <w:rFonts w:eastAsia="Calibri"/>
          <w:kern w:val="1"/>
          <w:lang w:eastAsia="ar-SA"/>
        </w:rPr>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48237F" w:rsidRPr="00E3146D" w:rsidRDefault="0048237F" w:rsidP="005D0AC2">
      <w:pPr>
        <w:suppressAutoHyphens/>
        <w:ind w:right="38" w:firstLine="284"/>
        <w:rPr>
          <w:rFonts w:eastAsia="Calibri"/>
          <w:kern w:val="1"/>
          <w:lang w:eastAsia="ar-SA"/>
        </w:rPr>
      </w:pPr>
      <w:r w:rsidRPr="00E3146D">
        <w:rPr>
          <w:rFonts w:eastAsia="Calibri"/>
          <w:kern w:val="1"/>
          <w:lang w:eastAsia="ar-SA"/>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E3146D">
        <w:rPr>
          <w:rFonts w:eastAsia="Calibri"/>
          <w:kern w:val="1"/>
          <w:lang w:val="en-US" w:eastAsia="ar-SA"/>
        </w:rPr>
        <w:t>PIRLS</w:t>
      </w:r>
      <w:r w:rsidRPr="00E3146D">
        <w:rPr>
          <w:rFonts w:eastAsia="Calibri"/>
          <w:kern w:val="1"/>
          <w:lang w:eastAsia="ar-SA"/>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48237F" w:rsidRPr="00E3146D" w:rsidRDefault="0048237F" w:rsidP="005D0AC2">
      <w:pPr>
        <w:widowControl w:val="0"/>
        <w:suppressAutoHyphens/>
        <w:ind w:right="38"/>
        <w:rPr>
          <w:rFonts w:eastAsia="Calibri"/>
          <w:kern w:val="1"/>
          <w:lang w:eastAsia="ar-SA"/>
        </w:rPr>
      </w:pPr>
    </w:p>
    <w:p w:rsidR="0048237F" w:rsidRPr="00E3146D" w:rsidRDefault="0048237F" w:rsidP="005D0AC2">
      <w:pPr>
        <w:keepNext/>
        <w:suppressAutoHyphens/>
        <w:autoSpaceDE w:val="0"/>
        <w:ind w:right="38" w:firstLine="454"/>
        <w:textAlignment w:val="center"/>
        <w:rPr>
          <w:color w:val="000000"/>
          <w:spacing w:val="2"/>
          <w:kern w:val="1"/>
          <w:lang w:eastAsia="ar-SA"/>
        </w:rPr>
      </w:pPr>
      <w:r w:rsidRPr="00E3146D">
        <w:rPr>
          <w:b/>
          <w:bCs/>
          <w:i/>
          <w:iCs/>
          <w:color w:val="000000"/>
          <w:kern w:val="1"/>
          <w:lang w:eastAsia="ar-SA"/>
        </w:rPr>
        <w:t>2.1.4. Информационно</w:t>
      </w:r>
      <w:r w:rsidRPr="00E3146D">
        <w:rPr>
          <w:b/>
          <w:bCs/>
          <w:i/>
          <w:iCs/>
          <w:color w:val="000000"/>
          <w:kern w:val="1"/>
          <w:lang w:eastAsia="ar-SA"/>
        </w:rPr>
        <w:softHyphen/>
        <w:t xml:space="preserve"> - коммуникационные технологии — инструментарий универсальных учебных действий. Формирование ИКТ</w:t>
      </w:r>
      <w:r w:rsidRPr="00E3146D">
        <w:rPr>
          <w:b/>
          <w:bCs/>
          <w:i/>
          <w:iCs/>
          <w:color w:val="000000"/>
          <w:kern w:val="1"/>
          <w:lang w:eastAsia="ar-SA"/>
        </w:rPr>
        <w:softHyphen/>
        <w:t xml:space="preserve"> компетентности обучающихся.</w:t>
      </w:r>
    </w:p>
    <w:p w:rsidR="0048237F" w:rsidRPr="00E3146D" w:rsidRDefault="0048237F" w:rsidP="005D0AC2">
      <w:pPr>
        <w:suppressAutoHyphens/>
        <w:autoSpaceDE w:val="0"/>
        <w:ind w:right="38" w:firstLine="454"/>
        <w:textAlignment w:val="center"/>
        <w:rPr>
          <w:color w:val="000000"/>
          <w:kern w:val="1"/>
          <w:lang w:eastAsia="ar-SA"/>
        </w:rPr>
      </w:pPr>
      <w:r w:rsidRPr="00E3146D">
        <w:rPr>
          <w:color w:val="000000"/>
          <w:spacing w:val="2"/>
          <w:kern w:val="1"/>
          <w:lang w:eastAsia="ar-SA"/>
        </w:rPr>
        <w:t xml:space="preserve">В условиях интенсификации процессов информатизации </w:t>
      </w:r>
      <w:r w:rsidRPr="00E3146D">
        <w:rPr>
          <w:color w:val="000000"/>
          <w:kern w:val="1"/>
          <w:lang w:eastAsia="ar-SA"/>
        </w:rPr>
        <w:t xml:space="preserve">общества и образования при формировании универсальных </w:t>
      </w:r>
      <w:r w:rsidRPr="00E3146D">
        <w:rPr>
          <w:color w:val="000000"/>
          <w:spacing w:val="-2"/>
          <w:kern w:val="1"/>
          <w:lang w:eastAsia="ar-SA"/>
        </w:rPr>
        <w:t>учебных действий наряду с традиционными методиками целе</w:t>
      </w:r>
      <w:r w:rsidRPr="00E3146D">
        <w:rPr>
          <w:color w:val="000000"/>
          <w:kern w:val="1"/>
          <w:lang w:eastAsia="ar-SA"/>
        </w:rPr>
        <w:t xml:space="preserve">сообразно широкое использование цифровых инструментов и возможностей современной информационно - образовательной </w:t>
      </w:r>
      <w:r w:rsidRPr="00E3146D">
        <w:rPr>
          <w:color w:val="000000"/>
          <w:spacing w:val="2"/>
          <w:kern w:val="1"/>
          <w:lang w:eastAsia="ar-SA"/>
        </w:rPr>
        <w:t>среды. Ориентировка младших школьников в информаци</w:t>
      </w:r>
      <w:r w:rsidRPr="00E3146D">
        <w:rPr>
          <w:color w:val="000000"/>
          <w:spacing w:val="2"/>
          <w:kern w:val="1"/>
          <w:lang w:eastAsia="ar-SA"/>
        </w:rPr>
        <w:softHyphen/>
      </w:r>
      <w:r w:rsidRPr="00E3146D">
        <w:rPr>
          <w:color w:val="000000"/>
          <w:kern w:val="1"/>
          <w:lang w:eastAsia="ar-SA"/>
        </w:rPr>
        <w:t xml:space="preserve">онно - </w:t>
      </w:r>
      <w:r w:rsidRPr="00E3146D">
        <w:rPr>
          <w:color w:val="000000"/>
          <w:kern w:val="1"/>
          <w:lang w:eastAsia="ar-SA"/>
        </w:rPr>
        <w:softHyphen/>
        <w:t>коммуникационных технологиях (ИКТ) и формирова</w:t>
      </w:r>
      <w:r w:rsidRPr="00E3146D">
        <w:rPr>
          <w:color w:val="000000"/>
          <w:kern w:val="1"/>
          <w:lang w:eastAsia="ar-SA"/>
        </w:rPr>
        <w:softHyphen/>
      </w:r>
      <w:r w:rsidRPr="00E3146D">
        <w:rPr>
          <w:color w:val="000000"/>
          <w:spacing w:val="2"/>
          <w:kern w:val="1"/>
          <w:lang w:eastAsia="ar-SA"/>
        </w:rPr>
        <w:t>ние способности их грамотно применять (ИКТ</w:t>
      </w:r>
      <w:r w:rsidRPr="00E3146D">
        <w:rPr>
          <w:color w:val="000000"/>
          <w:spacing w:val="2"/>
          <w:kern w:val="1"/>
          <w:lang w:eastAsia="ar-SA"/>
        </w:rPr>
        <w:softHyphen/>
        <w:t xml:space="preserve"> компе</w:t>
      </w:r>
      <w:r w:rsidRPr="00E3146D">
        <w:rPr>
          <w:color w:val="000000"/>
          <w:spacing w:val="2"/>
          <w:kern w:val="1"/>
          <w:lang w:eastAsia="ar-SA"/>
        </w:rPr>
        <w:softHyphen/>
        <w:t>тентность) являются одними из важных элементов форми</w:t>
      </w:r>
      <w:r w:rsidRPr="00E3146D">
        <w:rPr>
          <w:color w:val="000000"/>
          <w:kern w:val="1"/>
          <w:lang w:eastAsia="ar-SA"/>
        </w:rPr>
        <w:t>рования уни</w:t>
      </w:r>
      <w:r w:rsidRPr="00E3146D">
        <w:rPr>
          <w:color w:val="000000"/>
          <w:spacing w:val="2"/>
          <w:kern w:val="1"/>
          <w:lang w:eastAsia="ar-SA"/>
        </w:rPr>
        <w:t xml:space="preserve">версальных учебных действий обучающихся на </w:t>
      </w:r>
      <w:r w:rsidRPr="00E3146D">
        <w:rPr>
          <w:color w:val="000000"/>
          <w:kern w:val="1"/>
          <w:lang w:eastAsia="ar-SA"/>
        </w:rPr>
        <w:t>ступени начального общего образования. Поэтому программа</w:t>
      </w:r>
      <w:r w:rsidRPr="00E3146D">
        <w:rPr>
          <w:color w:val="000000"/>
          <w:kern w:val="1"/>
          <w:lang w:eastAsia="ar-SA"/>
        </w:rPr>
        <w:br/>
      </w:r>
      <w:r w:rsidRPr="00E3146D">
        <w:rPr>
          <w:color w:val="000000"/>
          <w:spacing w:val="2"/>
          <w:kern w:val="1"/>
          <w:lang w:eastAsia="ar-SA"/>
        </w:rPr>
        <w:t>формирования универсальных учебных действий на ступени начального общего образования содержит раздел, кото</w:t>
      </w:r>
      <w:r w:rsidRPr="00E3146D">
        <w:rPr>
          <w:color w:val="000000"/>
          <w:spacing w:val="2"/>
          <w:kern w:val="1"/>
          <w:lang w:eastAsia="ar-SA"/>
        </w:rPr>
        <w:softHyphen/>
        <w:t xml:space="preserve">рый определяет необходимые для этого элементы ИКТ </w:t>
      </w:r>
      <w:r w:rsidRPr="00E3146D">
        <w:rPr>
          <w:color w:val="000000"/>
          <w:spacing w:val="2"/>
          <w:kern w:val="1"/>
          <w:lang w:eastAsia="ar-SA"/>
        </w:rPr>
        <w:softHyphen/>
        <w:t>ком</w:t>
      </w:r>
      <w:r w:rsidRPr="00E3146D">
        <w:rPr>
          <w:color w:val="000000"/>
          <w:spacing w:val="2"/>
          <w:kern w:val="1"/>
          <w:lang w:eastAsia="ar-SA"/>
        </w:rPr>
        <w:softHyphen/>
        <w:t>петентности.</w:t>
      </w:r>
    </w:p>
    <w:p w:rsidR="0048237F" w:rsidRPr="00E3146D" w:rsidRDefault="0048237F" w:rsidP="005D0AC2">
      <w:pPr>
        <w:suppressAutoHyphens/>
        <w:autoSpaceDE w:val="0"/>
        <w:ind w:right="38" w:firstLine="454"/>
        <w:textAlignment w:val="center"/>
        <w:rPr>
          <w:color w:val="000000"/>
          <w:spacing w:val="2"/>
          <w:kern w:val="1"/>
          <w:lang w:eastAsia="ar-SA"/>
        </w:rPr>
      </w:pPr>
      <w:r w:rsidRPr="00E3146D">
        <w:rPr>
          <w:color w:val="000000"/>
          <w:kern w:val="1"/>
          <w:lang w:eastAsia="ar-SA"/>
        </w:rPr>
        <w:t>Одновременно ИКТ могут (и должны) широко применять</w:t>
      </w:r>
      <w:r w:rsidRPr="00E3146D">
        <w:rPr>
          <w:color w:val="000000"/>
          <w:spacing w:val="2"/>
          <w:kern w:val="1"/>
          <w:lang w:eastAsia="ar-SA"/>
        </w:rPr>
        <w:t xml:space="preserve">ся при оценке </w:t>
      </w:r>
      <w:proofErr w:type="spellStart"/>
      <w:r w:rsidRPr="00E3146D">
        <w:rPr>
          <w:color w:val="000000"/>
          <w:spacing w:val="2"/>
          <w:kern w:val="1"/>
          <w:lang w:eastAsia="ar-SA"/>
        </w:rPr>
        <w:t>сформированности</w:t>
      </w:r>
      <w:proofErr w:type="spellEnd"/>
      <w:r w:rsidRPr="00E3146D">
        <w:rPr>
          <w:color w:val="000000"/>
          <w:spacing w:val="2"/>
          <w:kern w:val="1"/>
          <w:lang w:eastAsia="ar-SA"/>
        </w:rPr>
        <w:t xml:space="preserve"> универсальных учебных </w:t>
      </w:r>
      <w:r w:rsidRPr="00E3146D">
        <w:rPr>
          <w:color w:val="000000"/>
          <w:kern w:val="1"/>
          <w:lang w:eastAsia="ar-SA"/>
        </w:rPr>
        <w:t xml:space="preserve">действий. Для их формирования исключительную важность </w:t>
      </w:r>
      <w:r w:rsidRPr="00E3146D">
        <w:rPr>
          <w:color w:val="000000"/>
          <w:spacing w:val="2"/>
          <w:kern w:val="1"/>
          <w:lang w:eastAsia="ar-SA"/>
        </w:rPr>
        <w:t>имеет использование информационно</w:t>
      </w:r>
      <w:r w:rsidRPr="00E3146D">
        <w:rPr>
          <w:color w:val="000000"/>
          <w:spacing w:val="2"/>
          <w:kern w:val="1"/>
          <w:lang w:eastAsia="ar-SA"/>
        </w:rPr>
        <w:softHyphen/>
        <w:t xml:space="preserve"> - образовательной сре</w:t>
      </w:r>
      <w:r w:rsidRPr="00E3146D">
        <w:rPr>
          <w:color w:val="000000"/>
          <w:kern w:val="1"/>
          <w:lang w:eastAsia="ar-SA"/>
        </w:rPr>
        <w:t>ды, в которой планируют и фиксируют свою деятельность и результаты учителя и обучающиеся.</w:t>
      </w:r>
    </w:p>
    <w:p w:rsidR="0048237F" w:rsidRPr="00E3146D" w:rsidRDefault="0048237F" w:rsidP="005D0AC2">
      <w:pPr>
        <w:suppressAutoHyphens/>
        <w:autoSpaceDE w:val="0"/>
        <w:ind w:right="38" w:firstLine="454"/>
        <w:textAlignment w:val="center"/>
        <w:rPr>
          <w:color w:val="000000"/>
          <w:kern w:val="1"/>
          <w:lang w:eastAsia="ar-SA"/>
        </w:rPr>
      </w:pPr>
      <w:r w:rsidRPr="00E3146D">
        <w:rPr>
          <w:color w:val="000000"/>
          <w:spacing w:val="2"/>
          <w:kern w:val="1"/>
          <w:lang w:eastAsia="ar-SA"/>
        </w:rPr>
        <w:t xml:space="preserve">В ИКТ </w:t>
      </w:r>
      <w:r w:rsidRPr="00E3146D">
        <w:rPr>
          <w:color w:val="000000"/>
          <w:spacing w:val="2"/>
          <w:kern w:val="1"/>
          <w:lang w:eastAsia="ar-SA"/>
        </w:rPr>
        <w:softHyphen/>
        <w:t>компетентности выделяется учебная ИКТ</w:t>
      </w:r>
      <w:r w:rsidRPr="00E3146D">
        <w:rPr>
          <w:color w:val="000000"/>
          <w:spacing w:val="2"/>
          <w:kern w:val="1"/>
          <w:lang w:eastAsia="ar-SA"/>
        </w:rPr>
        <w:softHyphen/>
        <w:t xml:space="preserve"> компе</w:t>
      </w:r>
      <w:r w:rsidRPr="00E3146D">
        <w:rPr>
          <w:color w:val="000000"/>
          <w:spacing w:val="2"/>
          <w:kern w:val="1"/>
          <w:lang w:eastAsia="ar-SA"/>
        </w:rPr>
        <w:softHyphen/>
      </w:r>
      <w:r w:rsidRPr="00E3146D">
        <w:rPr>
          <w:color w:val="000000"/>
          <w:kern w:val="1"/>
          <w:lang w:eastAsia="ar-SA"/>
        </w:rPr>
        <w:t>тентность как способность решать учебные задачи с исполь</w:t>
      </w:r>
      <w:r w:rsidRPr="00E3146D">
        <w:rPr>
          <w:color w:val="000000"/>
          <w:spacing w:val="2"/>
          <w:kern w:val="1"/>
          <w:lang w:eastAsia="ar-SA"/>
        </w:rPr>
        <w:t xml:space="preserve">зованием общедоступных в начальной школе инструментов </w:t>
      </w:r>
      <w:r w:rsidRPr="00E3146D">
        <w:rPr>
          <w:color w:val="000000"/>
          <w:kern w:val="1"/>
          <w:lang w:eastAsia="ar-SA"/>
        </w:rPr>
        <w:t>ИКТ и источников информации в соответствии с возрастны</w:t>
      </w:r>
      <w:r w:rsidRPr="00E3146D">
        <w:rPr>
          <w:color w:val="000000"/>
          <w:spacing w:val="2"/>
          <w:kern w:val="1"/>
          <w:lang w:eastAsia="ar-SA"/>
        </w:rPr>
        <w:t xml:space="preserve">ми потребностями и возможностями младшего школьника. </w:t>
      </w:r>
      <w:r w:rsidRPr="00E3146D">
        <w:rPr>
          <w:color w:val="000000"/>
          <w:kern w:val="1"/>
          <w:lang w:eastAsia="ar-SA"/>
        </w:rPr>
        <w:t xml:space="preserve">Решение задачи формирования ИКТ </w:t>
      </w:r>
      <w:r w:rsidRPr="00E3146D">
        <w:rPr>
          <w:color w:val="000000"/>
          <w:kern w:val="1"/>
          <w:lang w:eastAsia="ar-SA"/>
        </w:rPr>
        <w:softHyphen/>
        <w:t xml:space="preserve">компетентности должно </w:t>
      </w:r>
      <w:r w:rsidRPr="00E3146D">
        <w:rPr>
          <w:color w:val="000000"/>
          <w:spacing w:val="-2"/>
          <w:kern w:val="1"/>
          <w:lang w:eastAsia="ar-SA"/>
        </w:rPr>
        <w:t>проходить не только на занятиях по отдельным учебным пред</w:t>
      </w:r>
      <w:r w:rsidRPr="00E3146D">
        <w:rPr>
          <w:color w:val="000000"/>
          <w:spacing w:val="2"/>
          <w:kern w:val="1"/>
          <w:lang w:eastAsia="ar-SA"/>
        </w:rPr>
        <w:t>метам (где формируется предметная ИКТ</w:t>
      </w:r>
      <w:r w:rsidRPr="00E3146D">
        <w:rPr>
          <w:color w:val="000000"/>
          <w:spacing w:val="2"/>
          <w:kern w:val="1"/>
          <w:lang w:eastAsia="ar-SA"/>
        </w:rPr>
        <w:softHyphen/>
        <w:t xml:space="preserve"> компетентность), </w:t>
      </w:r>
      <w:r w:rsidRPr="00E3146D">
        <w:rPr>
          <w:color w:val="000000"/>
          <w:kern w:val="1"/>
          <w:lang w:eastAsia="ar-SA"/>
        </w:rPr>
        <w:t xml:space="preserve">но и в рамках </w:t>
      </w:r>
      <w:proofErr w:type="spellStart"/>
      <w:r w:rsidRPr="00E3146D">
        <w:rPr>
          <w:color w:val="000000"/>
          <w:kern w:val="1"/>
          <w:lang w:eastAsia="ar-SA"/>
        </w:rPr>
        <w:t>надпредметной</w:t>
      </w:r>
      <w:proofErr w:type="spellEnd"/>
      <w:r w:rsidRPr="00E3146D">
        <w:rPr>
          <w:color w:val="000000"/>
          <w:kern w:val="1"/>
          <w:lang w:eastAsia="ar-SA"/>
        </w:rPr>
        <w:t xml:space="preserve"> программы по формированию универсальных учебных действий.</w:t>
      </w:r>
    </w:p>
    <w:p w:rsidR="0048237F" w:rsidRPr="00E3146D" w:rsidRDefault="0048237F" w:rsidP="005D0AC2">
      <w:pPr>
        <w:suppressAutoHyphens/>
        <w:autoSpaceDE w:val="0"/>
        <w:ind w:right="38" w:firstLine="454"/>
        <w:textAlignment w:val="center"/>
        <w:rPr>
          <w:color w:val="000000"/>
          <w:kern w:val="1"/>
          <w:lang w:eastAsia="ar-SA"/>
        </w:rPr>
      </w:pPr>
    </w:p>
    <w:tbl>
      <w:tblPr>
        <w:tblW w:w="0" w:type="auto"/>
        <w:tblInd w:w="-5" w:type="dxa"/>
        <w:tblLayout w:type="fixed"/>
        <w:tblLook w:val="0000" w:firstRow="0" w:lastRow="0" w:firstColumn="0" w:lastColumn="0" w:noHBand="0" w:noVBand="0"/>
      </w:tblPr>
      <w:tblGrid>
        <w:gridCol w:w="2381"/>
        <w:gridCol w:w="7088"/>
      </w:tblGrid>
      <w:tr w:rsidR="0048237F" w:rsidRPr="00E3146D" w:rsidTr="0037303D">
        <w:tc>
          <w:tcPr>
            <w:tcW w:w="2381"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autoSpaceDE w:val="0"/>
              <w:ind w:right="38"/>
              <w:textAlignment w:val="center"/>
              <w:rPr>
                <w:color w:val="000000"/>
                <w:spacing w:val="-2"/>
                <w:kern w:val="1"/>
                <w:lang w:eastAsia="ar-SA"/>
              </w:rPr>
            </w:pPr>
            <w:r w:rsidRPr="00E3146D">
              <w:rPr>
                <w:color w:val="000000"/>
                <w:kern w:val="1"/>
                <w:lang w:eastAsia="ar-SA"/>
              </w:rPr>
              <w:t>личностные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spacing w:val="-2"/>
                <w:kern w:val="1"/>
                <w:lang w:eastAsia="ar-SA"/>
              </w:rPr>
              <w:t>критическое отношение к информации и избирательность</w:t>
            </w:r>
            <w:r w:rsidRPr="00E3146D">
              <w:rPr>
                <w:color w:val="000000"/>
                <w:spacing w:val="-2"/>
                <w:kern w:val="1"/>
                <w:lang w:eastAsia="ar-SA"/>
              </w:rPr>
              <w:br/>
            </w:r>
            <w:r w:rsidRPr="00E3146D">
              <w:rPr>
                <w:color w:val="000000"/>
                <w:kern w:val="1"/>
                <w:lang w:eastAsia="ar-SA"/>
              </w:rPr>
              <w:t>её восприятия;</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уважение к информации о частной жизни и информационным результатам деятельности других людей;</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основы правовой культуры в области использования информации.</w:t>
            </w:r>
          </w:p>
        </w:tc>
      </w:tr>
      <w:tr w:rsidR="0048237F" w:rsidRPr="00E3146D" w:rsidTr="0037303D">
        <w:tc>
          <w:tcPr>
            <w:tcW w:w="2381"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autoSpaceDE w:val="0"/>
              <w:ind w:right="38"/>
              <w:textAlignment w:val="center"/>
              <w:rPr>
                <w:color w:val="000000"/>
                <w:kern w:val="1"/>
                <w:lang w:eastAsia="ar-SA"/>
              </w:rPr>
            </w:pPr>
            <w:r w:rsidRPr="00E3146D">
              <w:rPr>
                <w:color w:val="000000"/>
                <w:kern w:val="1"/>
                <w:lang w:eastAsia="ar-SA"/>
              </w:rPr>
              <w:t>регулятивные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оценка условий, алгоритмов и результатов действий, выполняемых в информационной среде;</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использование результатов действия, размещённых в информационной среде, для оценки и коррекции выполненного действия;</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 xml:space="preserve">создание цифрового </w:t>
            </w:r>
            <w:r w:rsidR="00721B39" w:rsidRPr="00E3146D">
              <w:rPr>
                <w:color w:val="000000"/>
                <w:kern w:val="1"/>
                <w:lang w:eastAsia="ar-SA"/>
              </w:rPr>
              <w:t xml:space="preserve"> </w:t>
            </w:r>
            <w:r w:rsidRPr="00E3146D">
              <w:rPr>
                <w:color w:val="000000"/>
                <w:kern w:val="1"/>
                <w:lang w:eastAsia="ar-SA"/>
              </w:rPr>
              <w:t>портфолио учебных достижений обучающегося</w:t>
            </w:r>
          </w:p>
        </w:tc>
      </w:tr>
      <w:tr w:rsidR="0048237F" w:rsidRPr="00E3146D" w:rsidTr="0037303D">
        <w:tc>
          <w:tcPr>
            <w:tcW w:w="2381"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autoSpaceDE w:val="0"/>
              <w:ind w:right="38"/>
              <w:textAlignment w:val="center"/>
              <w:rPr>
                <w:color w:val="000000"/>
                <w:kern w:val="1"/>
                <w:lang w:eastAsia="ar-SA"/>
              </w:rPr>
            </w:pPr>
            <w:r w:rsidRPr="00E3146D">
              <w:rPr>
                <w:color w:val="000000"/>
                <w:kern w:val="1"/>
                <w:lang w:eastAsia="ar-SA"/>
              </w:rPr>
              <w:t>познавательные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autoSpaceDE w:val="0"/>
              <w:ind w:right="38" w:firstLine="32"/>
              <w:textAlignment w:val="center"/>
              <w:rPr>
                <w:color w:val="000000"/>
                <w:spacing w:val="2"/>
                <w:kern w:val="1"/>
                <w:lang w:eastAsia="ar-SA"/>
              </w:rPr>
            </w:pPr>
            <w:r w:rsidRPr="00E3146D">
              <w:rPr>
                <w:color w:val="000000"/>
                <w:kern w:val="1"/>
                <w:lang w:eastAsia="ar-SA"/>
              </w:rPr>
              <w:t>поиск информации;</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spacing w:val="2"/>
                <w:kern w:val="1"/>
                <w:lang w:eastAsia="ar-SA"/>
              </w:rPr>
              <w:t xml:space="preserve">фиксация (запись) информации с помощью различных </w:t>
            </w:r>
            <w:r w:rsidRPr="00E3146D">
              <w:rPr>
                <w:color w:val="000000"/>
                <w:kern w:val="1"/>
                <w:lang w:eastAsia="ar-SA"/>
              </w:rPr>
              <w:t>технических средств;</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структурирование информации, её организация и представление в виде диаграмм, картосхем, линий времени и пр.;</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lastRenderedPageBreak/>
              <w:t>создание простых</w:t>
            </w:r>
            <w:r w:rsidR="007A56FD" w:rsidRPr="00E3146D">
              <w:rPr>
                <w:color w:val="000000"/>
                <w:kern w:val="1"/>
                <w:lang w:eastAsia="ar-SA"/>
              </w:rPr>
              <w:t xml:space="preserve"> </w:t>
            </w:r>
            <w:r w:rsidRPr="00E3146D">
              <w:rPr>
                <w:color w:val="000000"/>
                <w:kern w:val="1"/>
                <w:lang w:eastAsia="ar-SA"/>
              </w:rPr>
              <w:t>гипермедиа</w:t>
            </w:r>
            <w:r w:rsidR="007A56FD" w:rsidRPr="00E3146D">
              <w:rPr>
                <w:color w:val="000000"/>
                <w:kern w:val="1"/>
                <w:lang w:eastAsia="ar-SA"/>
              </w:rPr>
              <w:t xml:space="preserve"> </w:t>
            </w:r>
            <w:r w:rsidRPr="00E3146D">
              <w:rPr>
                <w:color w:val="000000"/>
                <w:kern w:val="1"/>
                <w:lang w:eastAsia="ar-SA"/>
              </w:rPr>
              <w:t>сообщений;</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построение простейших моделей объектов и процессов</w:t>
            </w:r>
          </w:p>
        </w:tc>
      </w:tr>
      <w:tr w:rsidR="0048237F" w:rsidRPr="00E3146D" w:rsidTr="0037303D">
        <w:tc>
          <w:tcPr>
            <w:tcW w:w="2381" w:type="dxa"/>
            <w:tcBorders>
              <w:top w:val="single" w:sz="4" w:space="0" w:color="000000"/>
              <w:left w:val="single" w:sz="4" w:space="0" w:color="000000"/>
              <w:bottom w:val="single" w:sz="4" w:space="0" w:color="000000"/>
            </w:tcBorders>
            <w:shd w:val="clear" w:color="auto" w:fill="auto"/>
          </w:tcPr>
          <w:p w:rsidR="0048237F" w:rsidRPr="00E3146D" w:rsidRDefault="0048237F" w:rsidP="005D0AC2">
            <w:pPr>
              <w:suppressAutoHyphens/>
              <w:autoSpaceDE w:val="0"/>
              <w:ind w:right="38"/>
              <w:textAlignment w:val="center"/>
              <w:rPr>
                <w:color w:val="000000"/>
                <w:kern w:val="1"/>
                <w:lang w:eastAsia="ar-SA"/>
              </w:rPr>
            </w:pPr>
            <w:r w:rsidRPr="00E3146D">
              <w:rPr>
                <w:color w:val="000000"/>
                <w:kern w:val="1"/>
                <w:lang w:eastAsia="ar-SA"/>
              </w:rPr>
              <w:lastRenderedPageBreak/>
              <w:t>коммуникативные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обмен гипермедиа</w:t>
            </w:r>
            <w:r w:rsidR="007A56FD" w:rsidRPr="00E3146D">
              <w:rPr>
                <w:color w:val="000000"/>
                <w:kern w:val="1"/>
                <w:lang w:eastAsia="ar-SA"/>
              </w:rPr>
              <w:t xml:space="preserve"> </w:t>
            </w:r>
            <w:r w:rsidRPr="00E3146D">
              <w:rPr>
                <w:color w:val="000000"/>
                <w:kern w:val="1"/>
                <w:lang w:eastAsia="ar-SA"/>
              </w:rPr>
              <w:t>сообщениями;</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выступление с аудиовизуальной поддержкой;</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фиксация хода коллективной/личной коммуникации;</w:t>
            </w:r>
          </w:p>
          <w:p w:rsidR="0048237F" w:rsidRPr="00E3146D" w:rsidRDefault="0048237F" w:rsidP="005D0AC2">
            <w:pPr>
              <w:suppressAutoHyphens/>
              <w:autoSpaceDE w:val="0"/>
              <w:ind w:right="38" w:firstLine="32"/>
              <w:textAlignment w:val="center"/>
              <w:rPr>
                <w:color w:val="000000"/>
                <w:kern w:val="1"/>
                <w:lang w:eastAsia="ar-SA"/>
              </w:rPr>
            </w:pPr>
            <w:r w:rsidRPr="00E3146D">
              <w:rPr>
                <w:color w:val="000000"/>
                <w:kern w:val="1"/>
                <w:lang w:eastAsia="ar-SA"/>
              </w:rPr>
              <w:t>общение в цифровой среде (электронная почта, чат, видеоконференция, форум, блог)</w:t>
            </w:r>
          </w:p>
        </w:tc>
      </w:tr>
    </w:tbl>
    <w:p w:rsidR="0048237F" w:rsidRPr="00E3146D" w:rsidRDefault="0048237F" w:rsidP="005D0AC2">
      <w:pPr>
        <w:suppressAutoHyphens/>
        <w:autoSpaceDE w:val="0"/>
        <w:ind w:right="38" w:firstLine="454"/>
        <w:textAlignment w:val="center"/>
        <w:rPr>
          <w:color w:val="000000"/>
          <w:kern w:val="1"/>
          <w:lang w:eastAsia="ar-SA"/>
        </w:rPr>
      </w:pPr>
    </w:p>
    <w:p w:rsidR="0048237F" w:rsidRPr="00E3146D" w:rsidRDefault="0048237F" w:rsidP="005D0AC2">
      <w:pPr>
        <w:tabs>
          <w:tab w:val="left" w:pos="7797"/>
          <w:tab w:val="left" w:pos="8080"/>
        </w:tabs>
        <w:suppressAutoHyphens/>
        <w:autoSpaceDE w:val="0"/>
        <w:ind w:right="38" w:firstLine="454"/>
        <w:textAlignment w:val="center"/>
        <w:rPr>
          <w:b/>
          <w:color w:val="000000"/>
          <w:kern w:val="1"/>
          <w:lang w:eastAsia="ar-SA"/>
        </w:rPr>
      </w:pPr>
      <w:r w:rsidRPr="00E3146D">
        <w:rPr>
          <w:color w:val="000000"/>
          <w:kern w:val="1"/>
          <w:lang w:eastAsia="ar-SA"/>
        </w:rPr>
        <w:t xml:space="preserve">Формирование ИКТ </w:t>
      </w:r>
      <w:r w:rsidRPr="00E3146D">
        <w:rPr>
          <w:color w:val="000000"/>
          <w:kern w:val="1"/>
          <w:lang w:eastAsia="ar-SA"/>
        </w:rPr>
        <w:softHyphen/>
        <w:t>компетентности обучающихся происходит в рамках системно</w:t>
      </w:r>
      <w:r w:rsidRPr="00E3146D">
        <w:rPr>
          <w:color w:val="000000"/>
          <w:kern w:val="1"/>
          <w:lang w:eastAsia="ar-SA"/>
        </w:rPr>
        <w:softHyphen/>
        <w:t>-</w:t>
      </w:r>
      <w:proofErr w:type="spellStart"/>
      <w:r w:rsidRPr="00E3146D">
        <w:rPr>
          <w:color w:val="000000"/>
          <w:kern w:val="1"/>
          <w:lang w:eastAsia="ar-SA"/>
        </w:rPr>
        <w:t>деятельностного</w:t>
      </w:r>
      <w:proofErr w:type="spellEnd"/>
      <w:r w:rsidRPr="00E3146D">
        <w:rPr>
          <w:color w:val="000000"/>
          <w:kern w:val="1"/>
          <w:lang w:eastAsia="ar-SA"/>
        </w:rPr>
        <w:t xml:space="preserve"> подхода, в процессе изучения всех без исключения предметов учебного плана. Вынесение формирования ИКТ </w:t>
      </w:r>
      <w:r w:rsidRPr="00E3146D">
        <w:rPr>
          <w:color w:val="000000"/>
          <w:kern w:val="1"/>
          <w:lang w:eastAsia="ar-SA"/>
        </w:rPr>
        <w:softHyphen/>
        <w:t xml:space="preserve">компетентности в программу </w:t>
      </w:r>
      <w:r w:rsidRPr="00E3146D">
        <w:rPr>
          <w:color w:val="000000"/>
          <w:spacing w:val="2"/>
          <w:kern w:val="1"/>
          <w:lang w:eastAsia="ar-SA"/>
        </w:rPr>
        <w:t xml:space="preserve">формирования универсальных учебных действий позволяет </w:t>
      </w:r>
      <w:r w:rsidRPr="00E3146D">
        <w:rPr>
          <w:color w:val="000000"/>
          <w:kern w:val="1"/>
          <w:lang w:eastAsia="ar-SA"/>
        </w:rPr>
        <w:t>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48237F" w:rsidRPr="00E3146D" w:rsidRDefault="0048237F" w:rsidP="005D0AC2">
      <w:pPr>
        <w:suppressAutoHyphens/>
        <w:autoSpaceDE w:val="0"/>
        <w:ind w:right="38" w:firstLine="454"/>
        <w:textAlignment w:val="center"/>
        <w:rPr>
          <w:b/>
          <w:bCs/>
          <w:color w:val="000000"/>
          <w:spacing w:val="2"/>
          <w:kern w:val="1"/>
          <w:lang w:eastAsia="ar-SA"/>
        </w:rPr>
      </w:pPr>
      <w:r w:rsidRPr="00E3146D">
        <w:rPr>
          <w:b/>
          <w:color w:val="000000"/>
          <w:kern w:val="1"/>
          <w:lang w:eastAsia="ar-SA"/>
        </w:rPr>
        <w:t xml:space="preserve">Целенаправленная работа по формированию ИКТ </w:t>
      </w:r>
      <w:r w:rsidRPr="00E3146D">
        <w:rPr>
          <w:b/>
          <w:color w:val="000000"/>
          <w:kern w:val="1"/>
          <w:lang w:eastAsia="ar-SA"/>
        </w:rPr>
        <w:softHyphen/>
        <w:t>компе</w:t>
      </w:r>
      <w:r w:rsidRPr="00E3146D">
        <w:rPr>
          <w:b/>
          <w:color w:val="000000"/>
          <w:kern w:val="1"/>
          <w:lang w:eastAsia="ar-SA"/>
        </w:rPr>
        <w:softHyphen/>
        <w:t>тентности  включает следующие разделы.</w:t>
      </w:r>
    </w:p>
    <w:p w:rsidR="0048237F" w:rsidRPr="00E3146D" w:rsidRDefault="0048237F" w:rsidP="005D0AC2">
      <w:pPr>
        <w:suppressAutoHyphens/>
        <w:autoSpaceDE w:val="0"/>
        <w:ind w:right="38" w:firstLine="454"/>
        <w:textAlignment w:val="center"/>
        <w:rPr>
          <w:b/>
          <w:bCs/>
          <w:color w:val="000000"/>
          <w:spacing w:val="2"/>
          <w:kern w:val="1"/>
          <w:lang w:eastAsia="ar-SA"/>
        </w:rPr>
      </w:pPr>
      <w:r w:rsidRPr="00E3146D">
        <w:rPr>
          <w:b/>
          <w:bCs/>
          <w:color w:val="000000"/>
          <w:spacing w:val="2"/>
          <w:kern w:val="1"/>
          <w:lang w:eastAsia="ar-SA"/>
        </w:rPr>
        <w:t xml:space="preserve">Знакомство со средствами ИКТ. </w:t>
      </w:r>
      <w:r w:rsidRPr="00E3146D">
        <w:rPr>
          <w:color w:val="000000"/>
          <w:spacing w:val="2"/>
          <w:kern w:val="1"/>
          <w:lang w:eastAsia="ar-SA"/>
        </w:rPr>
        <w:t xml:space="preserve">Использование эргономичных и безопасных для здоровья приёмов работы со </w:t>
      </w:r>
      <w:r w:rsidRPr="00E3146D">
        <w:rPr>
          <w:color w:val="000000"/>
          <w:kern w:val="1"/>
          <w:lang w:eastAsia="ar-SA"/>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48237F" w:rsidRPr="00E3146D" w:rsidRDefault="0048237F" w:rsidP="005D0AC2">
      <w:pPr>
        <w:suppressAutoHyphens/>
        <w:autoSpaceDE w:val="0"/>
        <w:ind w:right="38" w:firstLine="454"/>
        <w:textAlignment w:val="center"/>
        <w:rPr>
          <w:b/>
          <w:bCs/>
          <w:color w:val="000000"/>
          <w:spacing w:val="2"/>
          <w:kern w:val="1"/>
          <w:lang w:eastAsia="ar-SA"/>
        </w:rPr>
      </w:pPr>
      <w:r w:rsidRPr="00E3146D">
        <w:rPr>
          <w:b/>
          <w:bCs/>
          <w:color w:val="000000"/>
          <w:spacing w:val="2"/>
          <w:kern w:val="1"/>
          <w:lang w:eastAsia="ar-SA"/>
        </w:rPr>
        <w:t>Запись, фиксация информации.</w:t>
      </w:r>
      <w:r w:rsidRPr="00E3146D">
        <w:rPr>
          <w:color w:val="000000"/>
          <w:spacing w:val="2"/>
          <w:kern w:val="1"/>
          <w:lang w:eastAsia="ar-SA"/>
        </w:rPr>
        <w:t xml:space="preserve"> Ввод информации в </w:t>
      </w:r>
      <w:r w:rsidRPr="00E3146D">
        <w:rPr>
          <w:color w:val="000000"/>
          <w:kern w:val="1"/>
          <w:lang w:eastAsia="ar-SA"/>
        </w:rPr>
        <w:t>компьютер с фото</w:t>
      </w:r>
      <w:r w:rsidRPr="00E3146D">
        <w:rPr>
          <w:color w:val="000000"/>
          <w:kern w:val="1"/>
          <w:lang w:eastAsia="ar-SA"/>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w:t>
      </w:r>
      <w:r w:rsidRPr="00E3146D">
        <w:rPr>
          <w:color w:val="000000"/>
          <w:kern w:val="1"/>
          <w:lang w:eastAsia="ar-SA"/>
        </w:rPr>
        <w:softHyphen/>
        <w:t>раничений в объёме записываемой информации, использование сменных носителей (</w:t>
      </w:r>
      <w:proofErr w:type="spellStart"/>
      <w:r w:rsidRPr="00E3146D">
        <w:rPr>
          <w:color w:val="000000"/>
          <w:kern w:val="1"/>
          <w:lang w:eastAsia="ar-SA"/>
        </w:rPr>
        <w:t>флеш</w:t>
      </w:r>
      <w:r w:rsidRPr="00E3146D">
        <w:rPr>
          <w:color w:val="000000"/>
          <w:kern w:val="1"/>
          <w:lang w:eastAsia="ar-SA"/>
        </w:rPr>
        <w:softHyphen/>
        <w:t>карт</w:t>
      </w:r>
      <w:proofErr w:type="spellEnd"/>
      <w:r w:rsidRPr="00E3146D">
        <w:rPr>
          <w:color w:val="000000"/>
          <w:kern w:val="1"/>
          <w:lang w:eastAsia="ar-SA"/>
        </w:rPr>
        <w:t>).</w:t>
      </w:r>
    </w:p>
    <w:p w:rsidR="0048237F" w:rsidRPr="00E3146D" w:rsidRDefault="0048237F" w:rsidP="005D0AC2">
      <w:pPr>
        <w:suppressAutoHyphens/>
        <w:autoSpaceDE w:val="0"/>
        <w:ind w:right="38" w:firstLine="454"/>
        <w:textAlignment w:val="center"/>
        <w:rPr>
          <w:b/>
          <w:bCs/>
          <w:color w:val="000000"/>
          <w:spacing w:val="2"/>
          <w:kern w:val="1"/>
          <w:lang w:eastAsia="ar-SA"/>
        </w:rPr>
      </w:pPr>
      <w:r w:rsidRPr="00E3146D">
        <w:rPr>
          <w:b/>
          <w:bCs/>
          <w:color w:val="000000"/>
          <w:spacing w:val="2"/>
          <w:kern w:val="1"/>
          <w:lang w:eastAsia="ar-SA"/>
        </w:rPr>
        <w:t>Создание текстов с помощью компьютера.</w:t>
      </w:r>
      <w:r w:rsidRPr="00E3146D">
        <w:rPr>
          <w:color w:val="000000"/>
          <w:spacing w:val="2"/>
          <w:kern w:val="1"/>
          <w:lang w:eastAsia="ar-SA"/>
        </w:rPr>
        <w:t xml:space="preserve"> Составле</w:t>
      </w:r>
      <w:r w:rsidRPr="00E3146D">
        <w:rPr>
          <w:color w:val="000000"/>
          <w:kern w:val="1"/>
          <w:lang w:eastAsia="ar-SA"/>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E3146D">
        <w:rPr>
          <w:color w:val="000000"/>
          <w:spacing w:val="2"/>
          <w:kern w:val="1"/>
          <w:lang w:eastAsia="ar-SA"/>
        </w:rPr>
        <w:t xml:space="preserve">контроль. Набор текста на родном и иностранном языках, </w:t>
      </w:r>
      <w:r w:rsidRPr="00E3146D">
        <w:rPr>
          <w:color w:val="000000"/>
          <w:kern w:val="1"/>
          <w:lang w:eastAsia="ar-SA"/>
        </w:rPr>
        <w:t>экранный перевод отдельных слов.</w:t>
      </w:r>
    </w:p>
    <w:p w:rsidR="0048237F" w:rsidRPr="00E3146D" w:rsidRDefault="0048237F" w:rsidP="005D0AC2">
      <w:pPr>
        <w:suppressAutoHyphens/>
        <w:autoSpaceDE w:val="0"/>
        <w:ind w:right="38" w:firstLine="454"/>
        <w:textAlignment w:val="center"/>
        <w:rPr>
          <w:b/>
          <w:bCs/>
          <w:color w:val="000000"/>
          <w:kern w:val="1"/>
          <w:lang w:eastAsia="ar-SA"/>
        </w:rPr>
      </w:pPr>
      <w:r w:rsidRPr="00E3146D">
        <w:rPr>
          <w:b/>
          <w:bCs/>
          <w:color w:val="000000"/>
          <w:spacing w:val="2"/>
          <w:kern w:val="1"/>
          <w:lang w:eastAsia="ar-SA"/>
        </w:rPr>
        <w:t>Создание графических сообщений.</w:t>
      </w:r>
      <w:r w:rsidRPr="00E3146D">
        <w:rPr>
          <w:color w:val="000000"/>
          <w:spacing w:val="2"/>
          <w:kern w:val="1"/>
          <w:lang w:eastAsia="ar-SA"/>
        </w:rPr>
        <w:t xml:space="preserve"> Рисование на гра</w:t>
      </w:r>
      <w:r w:rsidRPr="00E3146D">
        <w:rPr>
          <w:color w:val="000000"/>
          <w:kern w:val="1"/>
          <w:lang w:eastAsia="ar-SA"/>
        </w:rPr>
        <w:t>фическом планшете. Создание планов территории. Создание диаграмм и деревьев.</w:t>
      </w:r>
    </w:p>
    <w:p w:rsidR="0048237F" w:rsidRPr="00E3146D" w:rsidRDefault="0048237F" w:rsidP="005D0AC2">
      <w:pPr>
        <w:suppressAutoHyphens/>
        <w:autoSpaceDE w:val="0"/>
        <w:ind w:right="38" w:firstLine="454"/>
        <w:textAlignment w:val="center"/>
        <w:rPr>
          <w:b/>
          <w:bCs/>
          <w:color w:val="000000"/>
          <w:spacing w:val="2"/>
          <w:kern w:val="1"/>
          <w:lang w:eastAsia="ar-SA"/>
        </w:rPr>
      </w:pPr>
      <w:r w:rsidRPr="00E3146D">
        <w:rPr>
          <w:b/>
          <w:bCs/>
          <w:color w:val="000000"/>
          <w:kern w:val="1"/>
          <w:lang w:eastAsia="ar-SA"/>
        </w:rPr>
        <w:t>Редактирование сообщений.</w:t>
      </w:r>
      <w:r w:rsidRPr="00E3146D">
        <w:rPr>
          <w:color w:val="000000"/>
          <w:kern w:val="1"/>
          <w:lang w:eastAsia="ar-SA"/>
        </w:rPr>
        <w:t xml:space="preserve"> Редактирование текста фотоизображений и их цепочек (</w:t>
      </w:r>
      <w:proofErr w:type="spellStart"/>
      <w:r w:rsidRPr="00E3146D">
        <w:rPr>
          <w:color w:val="000000"/>
          <w:kern w:val="1"/>
          <w:lang w:eastAsia="ar-SA"/>
        </w:rPr>
        <w:t>слайд</w:t>
      </w:r>
      <w:r w:rsidRPr="00E3146D">
        <w:rPr>
          <w:color w:val="000000"/>
          <w:kern w:val="1"/>
          <w:lang w:eastAsia="ar-SA"/>
        </w:rPr>
        <w:softHyphen/>
        <w:t>шоу</w:t>
      </w:r>
      <w:proofErr w:type="spellEnd"/>
      <w:r w:rsidRPr="00E3146D">
        <w:rPr>
          <w:color w:val="000000"/>
          <w:kern w:val="1"/>
          <w:lang w:eastAsia="ar-SA"/>
        </w:rPr>
        <w:t>), видео</w:t>
      </w:r>
      <w:r w:rsidRPr="00E3146D">
        <w:rPr>
          <w:color w:val="000000"/>
          <w:kern w:val="1"/>
          <w:lang w:eastAsia="ar-SA"/>
        </w:rPr>
        <w:noBreakHyphen/>
        <w:t xml:space="preserve"> и аудиозаписей.</w:t>
      </w:r>
    </w:p>
    <w:p w:rsidR="0048237F" w:rsidRPr="00E3146D" w:rsidRDefault="0048237F" w:rsidP="005D0AC2">
      <w:pPr>
        <w:suppressAutoHyphens/>
        <w:autoSpaceDE w:val="0"/>
        <w:ind w:right="38" w:firstLine="454"/>
        <w:textAlignment w:val="center"/>
        <w:rPr>
          <w:b/>
          <w:bCs/>
          <w:color w:val="000000"/>
          <w:spacing w:val="-4"/>
          <w:kern w:val="1"/>
          <w:lang w:eastAsia="ar-SA"/>
        </w:rPr>
      </w:pPr>
      <w:r w:rsidRPr="00E3146D">
        <w:rPr>
          <w:b/>
          <w:bCs/>
          <w:color w:val="000000"/>
          <w:spacing w:val="2"/>
          <w:kern w:val="1"/>
          <w:lang w:eastAsia="ar-SA"/>
        </w:rPr>
        <w:t xml:space="preserve">Создание новых сообщений путём комбинирования </w:t>
      </w:r>
      <w:r w:rsidRPr="00E3146D">
        <w:rPr>
          <w:b/>
          <w:bCs/>
          <w:color w:val="000000"/>
          <w:kern w:val="1"/>
          <w:lang w:eastAsia="ar-SA"/>
        </w:rPr>
        <w:t xml:space="preserve">имеющихся. </w:t>
      </w:r>
      <w:r w:rsidRPr="00E3146D">
        <w:rPr>
          <w:color w:val="000000"/>
          <w:kern w:val="1"/>
          <w:lang w:eastAsia="ar-SA"/>
        </w:rPr>
        <w:t xml:space="preserve">Создание сообщения в виде цепочки экранов. </w:t>
      </w:r>
      <w:r w:rsidRPr="00E3146D">
        <w:rPr>
          <w:color w:val="000000"/>
          <w:spacing w:val="-2"/>
          <w:kern w:val="1"/>
          <w:lang w:eastAsia="ar-SA"/>
        </w:rPr>
        <w:t xml:space="preserve">Добавление на экран изображения, звука, текста. Презентация </w:t>
      </w:r>
      <w:r w:rsidRPr="00E3146D">
        <w:rPr>
          <w:color w:val="000000"/>
          <w:kern w:val="1"/>
          <w:lang w:eastAsia="ar-SA"/>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48237F" w:rsidRPr="00E3146D" w:rsidRDefault="0048237F" w:rsidP="005D0AC2">
      <w:pPr>
        <w:suppressAutoHyphens/>
        <w:autoSpaceDE w:val="0"/>
        <w:ind w:right="38" w:firstLine="454"/>
        <w:textAlignment w:val="center"/>
        <w:rPr>
          <w:color w:val="000000"/>
          <w:spacing w:val="-2"/>
          <w:kern w:val="1"/>
          <w:lang w:eastAsia="ar-SA"/>
        </w:rPr>
      </w:pPr>
      <w:r w:rsidRPr="00E3146D">
        <w:rPr>
          <w:b/>
          <w:bCs/>
          <w:color w:val="000000"/>
          <w:spacing w:val="-4"/>
          <w:kern w:val="1"/>
          <w:lang w:eastAsia="ar-SA"/>
        </w:rPr>
        <w:t>Создание структурированных сообщений.</w:t>
      </w:r>
      <w:r w:rsidRPr="00E3146D">
        <w:rPr>
          <w:color w:val="000000"/>
          <w:spacing w:val="-4"/>
          <w:kern w:val="1"/>
          <w:lang w:eastAsia="ar-SA"/>
        </w:rPr>
        <w:t xml:space="preserve"> Создание пись</w:t>
      </w:r>
      <w:r w:rsidRPr="00E3146D">
        <w:rPr>
          <w:color w:val="000000"/>
          <w:spacing w:val="-2"/>
          <w:kern w:val="1"/>
          <w:lang w:eastAsia="ar-SA"/>
        </w:rPr>
        <w:t>менного сообщения. Подготовка устного сообщения c аудиовизуальной поддержкой, написание пояснений и тезисов.</w:t>
      </w:r>
    </w:p>
    <w:p w:rsidR="007D0DA0" w:rsidRPr="00E3146D" w:rsidRDefault="007D0DA0" w:rsidP="00B8509A">
      <w:pPr>
        <w:suppressAutoHyphens/>
        <w:autoSpaceDE w:val="0"/>
        <w:ind w:right="38"/>
        <w:textAlignment w:val="center"/>
        <w:rPr>
          <w:b/>
          <w:bCs/>
          <w:color w:val="000000"/>
          <w:kern w:val="1"/>
          <w:lang w:eastAsia="ar-SA"/>
        </w:rPr>
      </w:pPr>
    </w:p>
    <w:p w:rsidR="0048237F" w:rsidRPr="00E3146D" w:rsidRDefault="0048237F" w:rsidP="005D0AC2">
      <w:pPr>
        <w:suppressAutoHyphens/>
        <w:autoSpaceDE w:val="0"/>
        <w:ind w:right="38" w:firstLine="454"/>
        <w:textAlignment w:val="center"/>
        <w:rPr>
          <w:b/>
          <w:bCs/>
          <w:color w:val="000000"/>
          <w:kern w:val="1"/>
          <w:lang w:eastAsia="ar-SA"/>
        </w:rPr>
      </w:pPr>
      <w:r w:rsidRPr="00E3146D">
        <w:rPr>
          <w:b/>
          <w:bCs/>
          <w:color w:val="000000"/>
          <w:kern w:val="1"/>
          <w:lang w:eastAsia="ar-SA"/>
        </w:rPr>
        <w:t xml:space="preserve">Представление и обработка данных. </w:t>
      </w:r>
      <w:r w:rsidRPr="00E3146D">
        <w:rPr>
          <w:color w:val="000000"/>
          <w:kern w:val="1"/>
          <w:lang w:eastAsia="ar-SA"/>
        </w:rPr>
        <w:t>Сбор числовых и аудиовизуальных данных в естественно</w:t>
      </w:r>
      <w:r w:rsidRPr="00E3146D">
        <w:rPr>
          <w:color w:val="000000"/>
          <w:kern w:val="1"/>
          <w:lang w:eastAsia="ar-SA"/>
        </w:rPr>
        <w:softHyphen/>
        <w:t>научных наблюдениях и экспериментах с использованием фото</w:t>
      </w:r>
      <w:r w:rsidRPr="00E3146D">
        <w:rPr>
          <w:color w:val="000000"/>
          <w:kern w:val="1"/>
          <w:lang w:eastAsia="ar-SA"/>
        </w:rPr>
        <w:softHyphen/>
        <w:t xml:space="preserve"> или видеокамеры, </w:t>
      </w:r>
      <w:r w:rsidRPr="00E3146D">
        <w:rPr>
          <w:color w:val="000000"/>
          <w:spacing w:val="2"/>
          <w:kern w:val="1"/>
          <w:lang w:eastAsia="ar-SA"/>
        </w:rPr>
        <w:t xml:space="preserve">цифровых датчиков. Графическое представление числовых </w:t>
      </w:r>
      <w:r w:rsidRPr="00E3146D">
        <w:rPr>
          <w:color w:val="000000"/>
          <w:kern w:val="1"/>
          <w:lang w:eastAsia="ar-SA"/>
        </w:rPr>
        <w:t>данных: в виде графиков и диаграмм.</w:t>
      </w:r>
    </w:p>
    <w:p w:rsidR="0048237F" w:rsidRPr="00E3146D" w:rsidRDefault="0048237F" w:rsidP="005D0AC2">
      <w:pPr>
        <w:suppressAutoHyphens/>
        <w:autoSpaceDE w:val="0"/>
        <w:ind w:right="38" w:firstLine="454"/>
        <w:textAlignment w:val="center"/>
        <w:rPr>
          <w:b/>
          <w:bCs/>
          <w:color w:val="000000"/>
          <w:spacing w:val="-2"/>
          <w:kern w:val="1"/>
          <w:lang w:eastAsia="ar-SA"/>
        </w:rPr>
      </w:pPr>
      <w:r w:rsidRPr="00E3146D">
        <w:rPr>
          <w:b/>
          <w:bCs/>
          <w:color w:val="000000"/>
          <w:kern w:val="1"/>
          <w:lang w:eastAsia="ar-SA"/>
        </w:rPr>
        <w:t xml:space="preserve">Поиск информации. </w:t>
      </w:r>
      <w:r w:rsidRPr="00E3146D">
        <w:rPr>
          <w:color w:val="000000"/>
          <w:kern w:val="1"/>
          <w:lang w:eastAsia="ar-SA"/>
        </w:rPr>
        <w:t xml:space="preserve">Поиск информации в соответствующих возрасту цифровых источниках. Поиск информации в Интернете, формулирование запроса, интерпретация </w:t>
      </w:r>
      <w:r w:rsidRPr="00E3146D">
        <w:rPr>
          <w:color w:val="000000"/>
          <w:kern w:val="1"/>
          <w:lang w:eastAsia="ar-SA"/>
        </w:rPr>
        <w:lastRenderedPageBreak/>
        <w:t>результатов поиска. Сохранение найденного объекта. Составление списка используемых информационных источников. Исполь</w:t>
      </w:r>
      <w:r w:rsidRPr="00E3146D">
        <w:rPr>
          <w:color w:val="000000"/>
          <w:kern w:val="1"/>
          <w:lang w:eastAsia="ar-SA"/>
        </w:rPr>
        <w:softHyphen/>
        <w:t>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48237F" w:rsidRPr="00E3146D" w:rsidRDefault="0048237F" w:rsidP="005D0AC2">
      <w:pPr>
        <w:suppressAutoHyphens/>
        <w:autoSpaceDE w:val="0"/>
        <w:ind w:right="38" w:firstLine="454"/>
        <w:textAlignment w:val="center"/>
        <w:rPr>
          <w:color w:val="000000"/>
          <w:spacing w:val="-2"/>
          <w:kern w:val="1"/>
          <w:lang w:eastAsia="ar-SA"/>
        </w:rPr>
      </w:pPr>
      <w:r w:rsidRPr="00E3146D">
        <w:rPr>
          <w:b/>
          <w:bCs/>
          <w:color w:val="000000"/>
          <w:spacing w:val="-2"/>
          <w:kern w:val="1"/>
          <w:lang w:eastAsia="ar-SA"/>
        </w:rPr>
        <w:t>Коммуникация, проектирование, моделирование, управ</w:t>
      </w:r>
      <w:r w:rsidRPr="00E3146D">
        <w:rPr>
          <w:b/>
          <w:bCs/>
          <w:color w:val="000000"/>
          <w:kern w:val="1"/>
          <w:lang w:eastAsia="ar-SA"/>
        </w:rPr>
        <w:t xml:space="preserve">ление и организация деятельности. </w:t>
      </w:r>
      <w:r w:rsidRPr="00E3146D">
        <w:rPr>
          <w:color w:val="000000"/>
          <w:kern w:val="1"/>
          <w:lang w:eastAsia="ar-SA"/>
        </w:rPr>
        <w:t>Передача сообщения, участие в диалоге с использованием средств ИКТ — элек</w:t>
      </w:r>
      <w:r w:rsidRPr="00E3146D">
        <w:rPr>
          <w:color w:val="000000"/>
          <w:spacing w:val="2"/>
          <w:kern w:val="1"/>
          <w:lang w:eastAsia="ar-SA"/>
        </w:rPr>
        <w:t>тронной почты, чата, форума, аудио</w:t>
      </w:r>
      <w:r w:rsidRPr="00E3146D">
        <w:rPr>
          <w:color w:val="000000"/>
          <w:spacing w:val="2"/>
          <w:kern w:val="1"/>
          <w:lang w:eastAsia="ar-SA"/>
        </w:rPr>
        <w:softHyphen/>
        <w:t xml:space="preserve"> и видеоконференции и пр. Выступление перед небольшой аудиторией с устным сообщением с ИКТ</w:t>
      </w:r>
      <w:r w:rsidRPr="00E3146D">
        <w:rPr>
          <w:color w:val="000000"/>
          <w:spacing w:val="2"/>
          <w:kern w:val="1"/>
          <w:lang w:eastAsia="ar-SA"/>
        </w:rPr>
        <w:softHyphen/>
        <w:t xml:space="preserve"> поддержкой. Размещение письменного</w:t>
      </w:r>
      <w:r w:rsidRPr="00E3146D">
        <w:rPr>
          <w:color w:val="000000"/>
          <w:kern w:val="1"/>
          <w:lang w:eastAsia="ar-SA"/>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E3146D">
        <w:rPr>
          <w:color w:val="000000"/>
          <w:spacing w:val="2"/>
          <w:kern w:val="1"/>
          <w:lang w:eastAsia="ar-SA"/>
        </w:rPr>
        <w:t xml:space="preserve">дение исследований объектов и процессов внешнего мира с использованием средств ИКТ. Проектирование объектов </w:t>
      </w:r>
      <w:r w:rsidRPr="00E3146D">
        <w:rPr>
          <w:color w:val="000000"/>
          <w:kern w:val="1"/>
          <w:lang w:eastAsia="ar-SA"/>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48237F" w:rsidRPr="00E3146D" w:rsidRDefault="0048237F" w:rsidP="005D0AC2">
      <w:pPr>
        <w:suppressAutoHyphens/>
        <w:autoSpaceDE w:val="0"/>
        <w:ind w:right="38" w:firstLine="454"/>
        <w:textAlignment w:val="center"/>
        <w:rPr>
          <w:color w:val="000000"/>
          <w:spacing w:val="-2"/>
          <w:kern w:val="1"/>
          <w:lang w:eastAsia="ar-SA"/>
        </w:rPr>
      </w:pPr>
      <w:r w:rsidRPr="00E3146D">
        <w:rPr>
          <w:color w:val="000000"/>
          <w:spacing w:val="-2"/>
          <w:kern w:val="1"/>
          <w:lang w:eastAsia="ar-SA"/>
        </w:rPr>
        <w:t>Основное содержание работы по формированию ИКТ ком</w:t>
      </w:r>
      <w:r w:rsidRPr="00E3146D">
        <w:rPr>
          <w:color w:val="000000"/>
          <w:spacing w:val="-2"/>
          <w:kern w:val="1"/>
          <w:lang w:eastAsia="ar-SA"/>
        </w:rPr>
        <w:softHyphen/>
      </w:r>
      <w:r w:rsidRPr="00E3146D">
        <w:rPr>
          <w:color w:val="000000"/>
          <w:kern w:val="1"/>
          <w:lang w:eastAsia="ar-SA"/>
        </w:rPr>
        <w:t xml:space="preserve">петентности обучающихся </w:t>
      </w:r>
      <w:r w:rsidRPr="00E3146D">
        <w:rPr>
          <w:b/>
          <w:bCs/>
          <w:i/>
          <w:iCs/>
          <w:color w:val="000000"/>
          <w:kern w:val="1"/>
          <w:lang w:eastAsia="ar-SA"/>
        </w:rPr>
        <w:t>реализуется средствами различных учебных предметов</w:t>
      </w:r>
      <w:r w:rsidRPr="00E3146D">
        <w:rPr>
          <w:color w:val="000000"/>
          <w:kern w:val="1"/>
          <w:lang w:eastAsia="ar-SA"/>
        </w:rPr>
        <w:t xml:space="preserve">. Важно, чтобы формирование того </w:t>
      </w:r>
      <w:r w:rsidRPr="00E3146D">
        <w:rPr>
          <w:color w:val="000000"/>
          <w:spacing w:val="2"/>
          <w:kern w:val="1"/>
          <w:lang w:eastAsia="ar-SA"/>
        </w:rPr>
        <w:t>или иного элемента или компонента ИКТ</w:t>
      </w:r>
      <w:r w:rsidRPr="00E3146D">
        <w:rPr>
          <w:color w:val="000000"/>
          <w:spacing w:val="2"/>
          <w:kern w:val="1"/>
          <w:lang w:eastAsia="ar-SA"/>
        </w:rPr>
        <w:softHyphen/>
      </w:r>
      <w:r w:rsidR="007A56FD" w:rsidRPr="00E3146D">
        <w:rPr>
          <w:color w:val="000000"/>
          <w:spacing w:val="2"/>
          <w:kern w:val="1"/>
          <w:lang w:eastAsia="ar-SA"/>
        </w:rPr>
        <w:t xml:space="preserve"> </w:t>
      </w:r>
      <w:r w:rsidRPr="00E3146D">
        <w:rPr>
          <w:color w:val="000000"/>
          <w:spacing w:val="2"/>
          <w:kern w:val="1"/>
          <w:lang w:eastAsia="ar-SA"/>
        </w:rPr>
        <w:t>компетентности</w:t>
      </w:r>
      <w:r w:rsidR="007A56FD" w:rsidRPr="00E3146D">
        <w:rPr>
          <w:color w:val="000000"/>
          <w:spacing w:val="2"/>
          <w:kern w:val="1"/>
          <w:lang w:eastAsia="ar-SA"/>
        </w:rPr>
        <w:t xml:space="preserve"> </w:t>
      </w:r>
      <w:r w:rsidRPr="00E3146D">
        <w:rPr>
          <w:color w:val="000000"/>
          <w:kern w:val="1"/>
          <w:lang w:eastAsia="ar-SA"/>
        </w:rPr>
        <w:t>было непосредственно связано с его применением. Тем самым обеспечиваются:</w:t>
      </w:r>
    </w:p>
    <w:p w:rsidR="0048237F" w:rsidRPr="00E3146D" w:rsidRDefault="0048237F" w:rsidP="00A626A4">
      <w:pPr>
        <w:numPr>
          <w:ilvl w:val="0"/>
          <w:numId w:val="74"/>
        </w:numPr>
        <w:suppressAutoHyphens/>
        <w:autoSpaceDE w:val="0"/>
        <w:ind w:right="38"/>
        <w:textAlignment w:val="center"/>
        <w:rPr>
          <w:color w:val="000000"/>
          <w:kern w:val="1"/>
          <w:lang w:eastAsia="ar-SA"/>
        </w:rPr>
      </w:pPr>
      <w:r w:rsidRPr="00E3146D">
        <w:rPr>
          <w:color w:val="000000"/>
          <w:kern w:val="1"/>
          <w:lang w:eastAsia="ar-SA"/>
        </w:rPr>
        <w:t>естественная мотивация, цель обучения;</w:t>
      </w:r>
    </w:p>
    <w:p w:rsidR="0048237F" w:rsidRPr="00E3146D" w:rsidRDefault="0048237F" w:rsidP="00A626A4">
      <w:pPr>
        <w:numPr>
          <w:ilvl w:val="0"/>
          <w:numId w:val="74"/>
        </w:numPr>
        <w:suppressAutoHyphens/>
        <w:autoSpaceDE w:val="0"/>
        <w:ind w:right="38"/>
        <w:textAlignment w:val="center"/>
        <w:rPr>
          <w:color w:val="000000"/>
          <w:kern w:val="1"/>
          <w:lang w:eastAsia="ar-SA"/>
        </w:rPr>
      </w:pPr>
      <w:r w:rsidRPr="00E3146D">
        <w:rPr>
          <w:color w:val="000000"/>
          <w:kern w:val="1"/>
          <w:lang w:eastAsia="ar-SA"/>
        </w:rPr>
        <w:t>встроенный контроль результатов освоения ИКТ;</w:t>
      </w:r>
    </w:p>
    <w:p w:rsidR="0048237F" w:rsidRPr="00E3146D" w:rsidRDefault="0048237F" w:rsidP="00A626A4">
      <w:pPr>
        <w:numPr>
          <w:ilvl w:val="0"/>
          <w:numId w:val="74"/>
        </w:numPr>
        <w:suppressAutoHyphens/>
        <w:autoSpaceDE w:val="0"/>
        <w:ind w:right="38"/>
        <w:textAlignment w:val="center"/>
        <w:rPr>
          <w:color w:val="000000"/>
          <w:spacing w:val="2"/>
          <w:kern w:val="1"/>
          <w:lang w:eastAsia="ar-SA"/>
        </w:rPr>
      </w:pPr>
      <w:r w:rsidRPr="00E3146D">
        <w:rPr>
          <w:color w:val="000000"/>
          <w:kern w:val="1"/>
          <w:lang w:eastAsia="ar-SA"/>
        </w:rPr>
        <w:t>повышение эффективности применения ИКТ в данном предмете;</w:t>
      </w:r>
    </w:p>
    <w:p w:rsidR="0048237F" w:rsidRPr="00E3146D" w:rsidRDefault="0048237F" w:rsidP="00A626A4">
      <w:pPr>
        <w:numPr>
          <w:ilvl w:val="0"/>
          <w:numId w:val="74"/>
        </w:numPr>
        <w:suppressAutoHyphens/>
        <w:autoSpaceDE w:val="0"/>
        <w:ind w:right="38"/>
        <w:textAlignment w:val="center"/>
        <w:rPr>
          <w:b/>
          <w:bCs/>
          <w:i/>
          <w:iCs/>
          <w:color w:val="000000"/>
          <w:kern w:val="1"/>
          <w:lang w:eastAsia="ar-SA"/>
        </w:rPr>
      </w:pPr>
      <w:r w:rsidRPr="00E3146D">
        <w:rPr>
          <w:color w:val="000000"/>
          <w:spacing w:val="2"/>
          <w:kern w:val="1"/>
          <w:lang w:eastAsia="ar-SA"/>
        </w:rPr>
        <w:t>формирование цифрового портфолио по предмету, что</w:t>
      </w:r>
      <w:r w:rsidRPr="00E3146D">
        <w:rPr>
          <w:color w:val="000000"/>
          <w:spacing w:val="2"/>
          <w:kern w:val="1"/>
          <w:lang w:eastAsia="ar-SA"/>
        </w:rPr>
        <w:br/>
      </w:r>
      <w:r w:rsidRPr="00E3146D">
        <w:rPr>
          <w:color w:val="000000"/>
          <w:spacing w:val="-4"/>
          <w:kern w:val="1"/>
          <w:lang w:eastAsia="ar-SA"/>
        </w:rPr>
        <w:t>важно для оценивания результатов освоения данного предмета.</w:t>
      </w:r>
    </w:p>
    <w:p w:rsidR="0048237F" w:rsidRPr="00E3146D" w:rsidRDefault="0048237F" w:rsidP="00272EC5">
      <w:pPr>
        <w:suppressAutoHyphens/>
        <w:autoSpaceDE w:val="0"/>
        <w:ind w:right="38"/>
        <w:textAlignment w:val="center"/>
        <w:rPr>
          <w:b/>
          <w:bCs/>
          <w:color w:val="000000"/>
          <w:spacing w:val="2"/>
          <w:kern w:val="1"/>
          <w:lang w:eastAsia="ar-SA"/>
        </w:rPr>
      </w:pPr>
      <w:r w:rsidRPr="00E3146D">
        <w:rPr>
          <w:b/>
          <w:bCs/>
          <w:i/>
          <w:iCs/>
          <w:color w:val="000000"/>
          <w:kern w:val="1"/>
          <w:lang w:eastAsia="ar-SA"/>
        </w:rPr>
        <w:t>Вклад каждого предмета в формирование ИКТ</w:t>
      </w:r>
      <w:r w:rsidRPr="00E3146D">
        <w:rPr>
          <w:b/>
          <w:bCs/>
          <w:i/>
          <w:iCs/>
          <w:color w:val="000000"/>
          <w:kern w:val="1"/>
          <w:lang w:eastAsia="ar-SA"/>
        </w:rPr>
        <w:softHyphen/>
        <w:t xml:space="preserve"> компетентности обучающихся</w:t>
      </w:r>
    </w:p>
    <w:p w:rsidR="0048237F" w:rsidRPr="00E3146D" w:rsidRDefault="0048237F" w:rsidP="005D0AC2">
      <w:pPr>
        <w:suppressAutoHyphens/>
        <w:autoSpaceDE w:val="0"/>
        <w:ind w:right="38"/>
        <w:textAlignment w:val="center"/>
        <w:rPr>
          <w:b/>
          <w:bCs/>
          <w:color w:val="000000"/>
          <w:spacing w:val="2"/>
          <w:kern w:val="1"/>
          <w:lang w:eastAsia="ar-SA"/>
        </w:rPr>
      </w:pPr>
    </w:p>
    <w:p w:rsidR="0048237F" w:rsidRPr="00E3146D" w:rsidRDefault="0048237F" w:rsidP="005D0AC2">
      <w:pPr>
        <w:suppressAutoHyphens/>
        <w:autoSpaceDE w:val="0"/>
        <w:ind w:right="38" w:firstLine="454"/>
        <w:textAlignment w:val="center"/>
        <w:rPr>
          <w:b/>
          <w:bCs/>
          <w:color w:val="000000"/>
          <w:kern w:val="1"/>
          <w:lang w:eastAsia="ar-SA"/>
        </w:rPr>
      </w:pPr>
      <w:r w:rsidRPr="00E3146D">
        <w:rPr>
          <w:b/>
          <w:bCs/>
          <w:color w:val="000000"/>
          <w:spacing w:val="2"/>
          <w:kern w:val="1"/>
          <w:lang w:eastAsia="ar-SA"/>
        </w:rPr>
        <w:t>«Русский язык».</w:t>
      </w:r>
      <w:r w:rsidRPr="00E3146D">
        <w:rPr>
          <w:color w:val="000000"/>
          <w:spacing w:val="2"/>
          <w:kern w:val="1"/>
          <w:lang w:eastAsia="ar-SA"/>
        </w:rPr>
        <w:t xml:space="preserve"> Различные способы </w:t>
      </w:r>
      <w:r w:rsidRPr="00E3146D">
        <w:rPr>
          <w:color w:val="000000"/>
          <w:kern w:val="1"/>
          <w:lang w:eastAsia="ar-SA"/>
        </w:rPr>
        <w:t xml:space="preserve">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w:t>
      </w:r>
      <w:r w:rsidRPr="00E3146D">
        <w:rPr>
          <w:color w:val="000000"/>
          <w:spacing w:val="-2"/>
          <w:kern w:val="1"/>
          <w:lang w:eastAsia="ar-SA"/>
        </w:rPr>
        <w:t>Овладение квалифицированным клавиатурным письмом. Зна</w:t>
      </w:r>
      <w:r w:rsidRPr="00E3146D">
        <w:rPr>
          <w:color w:val="000000"/>
          <w:spacing w:val="-2"/>
          <w:kern w:val="1"/>
          <w:lang w:eastAsia="ar-SA"/>
        </w:rPr>
        <w:softHyphen/>
      </w:r>
      <w:r w:rsidRPr="00E3146D">
        <w:rPr>
          <w:color w:val="000000"/>
          <w:spacing w:val="2"/>
          <w:kern w:val="1"/>
          <w:lang w:eastAsia="ar-SA"/>
        </w:rPr>
        <w:t>комство с основными правилами оформления текста на</w:t>
      </w:r>
      <w:r w:rsidRPr="00E3146D">
        <w:rPr>
          <w:color w:val="000000"/>
          <w:spacing w:val="2"/>
          <w:kern w:val="1"/>
          <w:lang w:eastAsia="ar-SA"/>
        </w:rPr>
        <w:br/>
      </w:r>
      <w:r w:rsidRPr="00E3146D">
        <w:rPr>
          <w:color w:val="000000"/>
          <w:kern w:val="1"/>
          <w:lang w:eastAsia="ar-SA"/>
        </w:rPr>
        <w:t>ком</w:t>
      </w:r>
      <w:r w:rsidRPr="00E3146D">
        <w:rPr>
          <w:color w:val="000000"/>
          <w:spacing w:val="2"/>
          <w:kern w:val="1"/>
          <w:lang w:eastAsia="ar-SA"/>
        </w:rPr>
        <w:t>пьютере, основными инструментами создания и простыми видами редактирования текста. Использование полуавтома</w:t>
      </w:r>
      <w:r w:rsidRPr="00E3146D">
        <w:rPr>
          <w:color w:val="000000"/>
          <w:kern w:val="1"/>
          <w:lang w:eastAsia="ar-SA"/>
        </w:rPr>
        <w:t>тического орфографического контроля.</w:t>
      </w:r>
    </w:p>
    <w:p w:rsidR="0048237F" w:rsidRPr="00E3146D" w:rsidRDefault="002339A0" w:rsidP="005D0AC2">
      <w:pPr>
        <w:suppressAutoHyphens/>
        <w:autoSpaceDE w:val="0"/>
        <w:ind w:right="38" w:firstLine="454"/>
        <w:textAlignment w:val="center"/>
        <w:rPr>
          <w:color w:val="000000"/>
          <w:spacing w:val="2"/>
          <w:kern w:val="1"/>
          <w:lang w:eastAsia="ar-SA"/>
        </w:rPr>
      </w:pPr>
      <w:r w:rsidRPr="00E3146D">
        <w:rPr>
          <w:b/>
          <w:bCs/>
          <w:color w:val="000000"/>
          <w:kern w:val="1"/>
          <w:lang w:eastAsia="ar-SA"/>
        </w:rPr>
        <w:t>«Литературное чтение»</w:t>
      </w:r>
      <w:r w:rsidR="0048237F" w:rsidRPr="00E3146D">
        <w:rPr>
          <w:b/>
          <w:bCs/>
          <w:color w:val="000000"/>
          <w:kern w:val="1"/>
          <w:lang w:eastAsia="ar-SA"/>
        </w:rPr>
        <w:t>, «Основы религиозных культур и светской этики».</w:t>
      </w:r>
      <w:r w:rsidR="0048237F" w:rsidRPr="00E3146D">
        <w:rPr>
          <w:color w:val="000000"/>
          <w:kern w:val="1"/>
          <w:lang w:eastAsia="ar-SA"/>
        </w:rPr>
        <w:t xml:space="preserve"> Работа с </w:t>
      </w:r>
      <w:proofErr w:type="spellStart"/>
      <w:r w:rsidR="0048237F" w:rsidRPr="00E3146D">
        <w:rPr>
          <w:color w:val="000000"/>
          <w:kern w:val="1"/>
          <w:lang w:eastAsia="ar-SA"/>
        </w:rPr>
        <w:t>мультимедиасообщениями</w:t>
      </w:r>
      <w:proofErr w:type="spellEnd"/>
      <w:r w:rsidR="0048237F" w:rsidRPr="00E3146D">
        <w:rPr>
          <w:color w:val="000000"/>
          <w:kern w:val="1"/>
          <w:lang w:eastAsia="ar-SA"/>
        </w:rPr>
        <w:t xml:space="preserve"> (включающими текст, иллюстрации, аудио</w:t>
      </w:r>
      <w:r w:rsidR="0048237F" w:rsidRPr="00E3146D">
        <w:rPr>
          <w:color w:val="000000"/>
          <w:kern w:val="1"/>
          <w:lang w:eastAsia="ar-SA"/>
        </w:rPr>
        <w:noBreakHyphen/>
        <w:t xml:space="preserve"> и видеофрагменты, ссылки). Анализ содержания, языковых особенностей и структуры </w:t>
      </w:r>
      <w:proofErr w:type="spellStart"/>
      <w:r w:rsidR="0048237F" w:rsidRPr="00E3146D">
        <w:rPr>
          <w:color w:val="000000"/>
          <w:kern w:val="1"/>
          <w:lang w:eastAsia="ar-SA"/>
        </w:rPr>
        <w:t>мультимедиасообщения</w:t>
      </w:r>
      <w:proofErr w:type="spellEnd"/>
      <w:r w:rsidR="0048237F" w:rsidRPr="00E3146D">
        <w:rPr>
          <w:color w:val="000000"/>
          <w:kern w:val="1"/>
          <w:lang w:eastAsia="ar-SA"/>
        </w:rPr>
        <w:t>; определение роли и места иллюстративного ряда в тексте.</w:t>
      </w:r>
    </w:p>
    <w:p w:rsidR="0048237F" w:rsidRPr="00E3146D" w:rsidRDefault="0048237F" w:rsidP="005D0AC2">
      <w:pPr>
        <w:suppressAutoHyphens/>
        <w:autoSpaceDE w:val="0"/>
        <w:ind w:right="38" w:firstLine="454"/>
        <w:textAlignment w:val="center"/>
        <w:rPr>
          <w:color w:val="000000"/>
          <w:kern w:val="1"/>
          <w:lang w:eastAsia="ar-SA"/>
        </w:rPr>
      </w:pPr>
      <w:r w:rsidRPr="00E3146D">
        <w:rPr>
          <w:color w:val="000000"/>
          <w:spacing w:val="2"/>
          <w:kern w:val="1"/>
          <w:lang w:eastAsia="ar-SA"/>
        </w:rPr>
        <w:t xml:space="preserve">Конструирование небольших сообщений, в том числе с </w:t>
      </w:r>
      <w:r w:rsidRPr="00E3146D">
        <w:rPr>
          <w:color w:val="000000"/>
          <w:kern w:val="1"/>
          <w:lang w:eastAsia="ar-SA"/>
        </w:rPr>
        <w:t>добавлением иллюстраций, видео</w:t>
      </w:r>
      <w:r w:rsidRPr="00E3146D">
        <w:rPr>
          <w:color w:val="000000"/>
          <w:kern w:val="1"/>
          <w:lang w:eastAsia="ar-SA"/>
        </w:rPr>
        <w:softHyphen/>
        <w:t xml:space="preserve"> и </w:t>
      </w:r>
      <w:proofErr w:type="spellStart"/>
      <w:r w:rsidRPr="00E3146D">
        <w:rPr>
          <w:color w:val="000000"/>
          <w:kern w:val="1"/>
          <w:lang w:eastAsia="ar-SA"/>
        </w:rPr>
        <w:t>аудиофрагментов</w:t>
      </w:r>
      <w:proofErr w:type="spellEnd"/>
      <w:r w:rsidRPr="00E3146D">
        <w:rPr>
          <w:color w:val="000000"/>
          <w:kern w:val="1"/>
          <w:lang w:eastAsia="ar-SA"/>
        </w:rPr>
        <w:t>. Соз</w:t>
      </w:r>
      <w:r w:rsidRPr="00E3146D">
        <w:rPr>
          <w:color w:val="000000"/>
          <w:spacing w:val="2"/>
          <w:kern w:val="1"/>
          <w:lang w:eastAsia="ar-SA"/>
        </w:rPr>
        <w:t>дание информационных объектов как иллюстраций к про</w:t>
      </w:r>
      <w:r w:rsidRPr="00E3146D">
        <w:rPr>
          <w:color w:val="000000"/>
          <w:kern w:val="1"/>
          <w:lang w:eastAsia="ar-SA"/>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D0DA0" w:rsidRPr="00E3146D" w:rsidRDefault="007D0DA0" w:rsidP="00B8509A">
      <w:pPr>
        <w:suppressAutoHyphens/>
        <w:autoSpaceDE w:val="0"/>
        <w:ind w:right="38"/>
        <w:textAlignment w:val="center"/>
        <w:rPr>
          <w:b/>
          <w:bCs/>
          <w:color w:val="000000"/>
          <w:kern w:val="1"/>
          <w:lang w:eastAsia="ar-SA"/>
        </w:rPr>
      </w:pPr>
    </w:p>
    <w:p w:rsidR="0048237F" w:rsidRPr="00E3146D" w:rsidRDefault="002339A0" w:rsidP="005D0AC2">
      <w:pPr>
        <w:suppressAutoHyphens/>
        <w:autoSpaceDE w:val="0"/>
        <w:ind w:right="38" w:firstLine="454"/>
        <w:textAlignment w:val="center"/>
        <w:rPr>
          <w:color w:val="000000"/>
          <w:spacing w:val="2"/>
          <w:kern w:val="1"/>
          <w:lang w:eastAsia="ar-SA"/>
        </w:rPr>
      </w:pPr>
      <w:r w:rsidRPr="00E3146D">
        <w:rPr>
          <w:b/>
          <w:bCs/>
          <w:color w:val="000000"/>
          <w:kern w:val="1"/>
          <w:lang w:eastAsia="ar-SA"/>
        </w:rPr>
        <w:t>«Иностранный язык (</w:t>
      </w:r>
      <w:r w:rsidR="007D0DA0" w:rsidRPr="00E3146D">
        <w:rPr>
          <w:b/>
          <w:bCs/>
          <w:color w:val="000000"/>
          <w:kern w:val="1"/>
          <w:lang w:eastAsia="ar-SA"/>
        </w:rPr>
        <w:t xml:space="preserve"> английский</w:t>
      </w:r>
      <w:r w:rsidR="0048237F" w:rsidRPr="00E3146D">
        <w:rPr>
          <w:b/>
          <w:bCs/>
          <w:color w:val="000000"/>
          <w:kern w:val="1"/>
          <w:lang w:eastAsia="ar-SA"/>
        </w:rPr>
        <w:t>)».</w:t>
      </w:r>
      <w:r w:rsidR="0048237F" w:rsidRPr="00E3146D">
        <w:rPr>
          <w:color w:val="000000"/>
          <w:kern w:val="1"/>
          <w:lang w:eastAsia="ar-SA"/>
        </w:rPr>
        <w:t xml:space="preserve"> Подготовка плана и тезисов сообщения (в том числе гипермедиа); выступление с сообщением.</w:t>
      </w:r>
    </w:p>
    <w:p w:rsidR="0048237F" w:rsidRPr="00E3146D" w:rsidRDefault="0048237F" w:rsidP="005D0AC2">
      <w:pPr>
        <w:suppressAutoHyphens/>
        <w:autoSpaceDE w:val="0"/>
        <w:ind w:right="38" w:firstLine="454"/>
        <w:textAlignment w:val="center"/>
        <w:rPr>
          <w:b/>
          <w:bCs/>
          <w:color w:val="000000"/>
          <w:kern w:val="1"/>
          <w:lang w:eastAsia="ar-SA"/>
        </w:rPr>
      </w:pPr>
      <w:r w:rsidRPr="00E3146D">
        <w:rPr>
          <w:color w:val="000000"/>
          <w:spacing w:val="2"/>
          <w:kern w:val="1"/>
          <w:lang w:eastAsia="ar-SA"/>
        </w:rPr>
        <w:t xml:space="preserve">Создание небольшого текста на компьютере. Фиксация </w:t>
      </w:r>
      <w:r w:rsidRPr="00E3146D">
        <w:rPr>
          <w:color w:val="000000"/>
          <w:kern w:val="1"/>
          <w:lang w:eastAsia="ar-SA"/>
        </w:rPr>
        <w:t xml:space="preserve">собственной устной речи на иностранном языке в цифровой форме для </w:t>
      </w:r>
      <w:proofErr w:type="spellStart"/>
      <w:r w:rsidRPr="00E3146D">
        <w:rPr>
          <w:color w:val="000000"/>
          <w:kern w:val="1"/>
          <w:lang w:eastAsia="ar-SA"/>
        </w:rPr>
        <w:t>самокорректировки</w:t>
      </w:r>
      <w:proofErr w:type="spellEnd"/>
      <w:r w:rsidRPr="00E3146D">
        <w:rPr>
          <w:color w:val="000000"/>
          <w:kern w:val="1"/>
          <w:lang w:eastAsia="ar-SA"/>
        </w:rPr>
        <w:t>, устное выступление в сопро</w:t>
      </w:r>
      <w:r w:rsidRPr="00E3146D">
        <w:rPr>
          <w:color w:val="000000"/>
          <w:spacing w:val="-2"/>
          <w:kern w:val="1"/>
          <w:lang w:eastAsia="ar-SA"/>
        </w:rPr>
        <w:t>вождении аудио</w:t>
      </w:r>
      <w:r w:rsidRPr="00E3146D">
        <w:rPr>
          <w:color w:val="000000"/>
          <w:spacing w:val="-2"/>
          <w:kern w:val="1"/>
          <w:lang w:eastAsia="ar-SA"/>
        </w:rPr>
        <w:softHyphen/>
        <w:t xml:space="preserve"> и </w:t>
      </w:r>
      <w:proofErr w:type="spellStart"/>
      <w:r w:rsidRPr="00E3146D">
        <w:rPr>
          <w:color w:val="000000"/>
          <w:spacing w:val="-2"/>
          <w:kern w:val="1"/>
          <w:lang w:eastAsia="ar-SA"/>
        </w:rPr>
        <w:t>видеоподдержки</w:t>
      </w:r>
      <w:proofErr w:type="spellEnd"/>
      <w:r w:rsidRPr="00E3146D">
        <w:rPr>
          <w:color w:val="000000"/>
          <w:spacing w:val="-2"/>
          <w:kern w:val="1"/>
          <w:lang w:eastAsia="ar-SA"/>
        </w:rPr>
        <w:t xml:space="preserve">. Восприятие и понимание </w:t>
      </w:r>
      <w:r w:rsidRPr="00E3146D">
        <w:rPr>
          <w:color w:val="000000"/>
          <w:spacing w:val="2"/>
          <w:kern w:val="1"/>
          <w:lang w:eastAsia="ar-SA"/>
        </w:rPr>
        <w:t xml:space="preserve">основной информации в небольших устных и письменных </w:t>
      </w:r>
      <w:r w:rsidRPr="00E3146D">
        <w:rPr>
          <w:color w:val="000000"/>
          <w:kern w:val="1"/>
          <w:lang w:eastAsia="ar-SA"/>
        </w:rPr>
        <w:t xml:space="preserve">сообщениях, в том числе полученных компьютерными </w:t>
      </w:r>
      <w:r w:rsidRPr="00E3146D">
        <w:rPr>
          <w:color w:val="000000"/>
          <w:kern w:val="1"/>
          <w:lang w:eastAsia="ar-SA"/>
        </w:rPr>
        <w:lastRenderedPageBreak/>
        <w:t>спо</w:t>
      </w:r>
      <w:r w:rsidRPr="00E3146D">
        <w:rPr>
          <w:color w:val="000000"/>
          <w:spacing w:val="2"/>
          <w:kern w:val="1"/>
          <w:lang w:eastAsia="ar-SA"/>
        </w:rPr>
        <w:t>собами коммуникации. Использование компьютерного сло</w:t>
      </w:r>
      <w:r w:rsidRPr="00E3146D">
        <w:rPr>
          <w:color w:val="000000"/>
          <w:spacing w:val="2"/>
          <w:kern w:val="1"/>
          <w:lang w:eastAsia="ar-SA"/>
        </w:rPr>
        <w:softHyphen/>
      </w:r>
      <w:r w:rsidRPr="00E3146D">
        <w:rPr>
          <w:color w:val="000000"/>
          <w:kern w:val="1"/>
          <w:lang w:eastAsia="ar-SA"/>
        </w:rPr>
        <w:t>варя, экранного перевода отдельных слов.</w:t>
      </w:r>
    </w:p>
    <w:p w:rsidR="0048237F" w:rsidRPr="00E3146D" w:rsidRDefault="0048237F" w:rsidP="005D0AC2">
      <w:pPr>
        <w:suppressAutoHyphens/>
        <w:autoSpaceDE w:val="0"/>
        <w:ind w:right="38" w:firstLine="454"/>
        <w:textAlignment w:val="center"/>
        <w:rPr>
          <w:b/>
          <w:bCs/>
          <w:color w:val="000000"/>
          <w:kern w:val="1"/>
          <w:lang w:eastAsia="ar-SA"/>
        </w:rPr>
      </w:pPr>
      <w:r w:rsidRPr="00E3146D">
        <w:rPr>
          <w:b/>
          <w:bCs/>
          <w:color w:val="000000"/>
          <w:kern w:val="1"/>
          <w:lang w:eastAsia="ar-SA"/>
        </w:rPr>
        <w:t>«М</w:t>
      </w:r>
      <w:r w:rsidR="00D1682F" w:rsidRPr="00E3146D">
        <w:rPr>
          <w:b/>
          <w:bCs/>
          <w:color w:val="000000"/>
          <w:kern w:val="1"/>
          <w:lang w:eastAsia="ar-SA"/>
        </w:rPr>
        <w:t xml:space="preserve">атематика» </w:t>
      </w:r>
      <w:r w:rsidRPr="00E3146D">
        <w:rPr>
          <w:b/>
          <w:bCs/>
          <w:color w:val="000000"/>
          <w:kern w:val="1"/>
          <w:lang w:eastAsia="ar-SA"/>
        </w:rPr>
        <w:t>.</w:t>
      </w:r>
      <w:r w:rsidRPr="00E3146D">
        <w:rPr>
          <w:color w:val="000000"/>
          <w:kern w:val="1"/>
          <w:lang w:eastAsia="ar-SA"/>
        </w:rPr>
        <w:t xml:space="preserve"> Применение математических знаний и представлений, а также методов информа</w:t>
      </w:r>
      <w:r w:rsidRPr="00E3146D">
        <w:rPr>
          <w:color w:val="000000"/>
          <w:spacing w:val="2"/>
          <w:kern w:val="1"/>
          <w:lang w:eastAsia="ar-SA"/>
        </w:rPr>
        <w:t>тики для решения учебных задач, начальный опыт приме</w:t>
      </w:r>
      <w:r w:rsidRPr="00E3146D">
        <w:rPr>
          <w:color w:val="000000"/>
          <w:kern w:val="1"/>
          <w:lang w:eastAsia="ar-SA"/>
        </w:rPr>
        <w:t xml:space="preserve">нения математических знаний и </w:t>
      </w:r>
      <w:proofErr w:type="spellStart"/>
      <w:r w:rsidRPr="00E3146D">
        <w:rPr>
          <w:color w:val="000000"/>
          <w:kern w:val="1"/>
          <w:lang w:eastAsia="ar-SA"/>
        </w:rPr>
        <w:t>информатических</w:t>
      </w:r>
      <w:proofErr w:type="spellEnd"/>
      <w:r w:rsidRPr="00E3146D">
        <w:rPr>
          <w:color w:val="000000"/>
          <w:kern w:val="1"/>
          <w:lang w:eastAsia="ar-SA"/>
        </w:rPr>
        <w:t xml:space="preserve"> подходов в повседневных ситуациях. Представление, анализ и интерпретация данных в ходе работы с текстами, таблицами, диа</w:t>
      </w:r>
      <w:r w:rsidRPr="00E3146D">
        <w:rPr>
          <w:color w:val="000000"/>
          <w:spacing w:val="2"/>
          <w:kern w:val="1"/>
          <w:lang w:eastAsia="ar-SA"/>
        </w:rPr>
        <w:t xml:space="preserve">граммами, несложными графами: извлечение необходимых </w:t>
      </w:r>
      <w:r w:rsidRPr="00E3146D">
        <w:rPr>
          <w:color w:val="000000"/>
          <w:kern w:val="1"/>
          <w:lang w:eastAsia="ar-SA"/>
        </w:rPr>
        <w:t xml:space="preserve">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w:t>
      </w:r>
      <w:proofErr w:type="spellStart"/>
      <w:r w:rsidRPr="00E3146D">
        <w:rPr>
          <w:color w:val="000000"/>
          <w:kern w:val="1"/>
          <w:lang w:eastAsia="ar-SA"/>
        </w:rPr>
        <w:t>причинно</w:t>
      </w:r>
      <w:proofErr w:type="spellEnd"/>
      <w:r w:rsidRPr="00E3146D">
        <w:rPr>
          <w:color w:val="000000"/>
          <w:kern w:val="1"/>
          <w:lang w:eastAsia="ar-SA"/>
        </w:rPr>
        <w:t xml:space="preserve"> - </w:t>
      </w:r>
      <w:r w:rsidRPr="00E3146D">
        <w:rPr>
          <w:color w:val="000000"/>
          <w:kern w:val="1"/>
          <w:lang w:eastAsia="ar-SA"/>
        </w:rPr>
        <w:softHyphen/>
        <w:t xml:space="preserve">следственных и </w:t>
      </w:r>
      <w:proofErr w:type="spellStart"/>
      <w:r w:rsidRPr="00E3146D">
        <w:rPr>
          <w:color w:val="000000"/>
          <w:kern w:val="1"/>
          <w:lang w:eastAsia="ar-SA"/>
        </w:rPr>
        <w:t>временн</w:t>
      </w:r>
      <w:r w:rsidRPr="00E3146D">
        <w:rPr>
          <w:color w:val="000000"/>
          <w:spacing w:val="-128"/>
          <w:kern w:val="1"/>
          <w:lang w:eastAsia="ar-SA"/>
        </w:rPr>
        <w:t>ы</w:t>
      </w:r>
      <w:r w:rsidRPr="00E3146D">
        <w:rPr>
          <w:color w:val="000000"/>
          <w:spacing w:val="26"/>
          <w:kern w:val="1"/>
          <w:lang w:eastAsia="ar-SA"/>
        </w:rPr>
        <w:t>´</w:t>
      </w:r>
      <w:r w:rsidRPr="00E3146D">
        <w:rPr>
          <w:color w:val="000000"/>
          <w:kern w:val="1"/>
          <w:lang w:eastAsia="ar-SA"/>
        </w:rPr>
        <w:t>х</w:t>
      </w:r>
      <w:proofErr w:type="spellEnd"/>
      <w:r w:rsidRPr="00E3146D">
        <w:rPr>
          <w:color w:val="000000"/>
          <w:kern w:val="1"/>
          <w:lang w:eastAsia="ar-SA"/>
        </w:rPr>
        <w:t xml:space="preserve"> связей </w:t>
      </w:r>
      <w:r w:rsidRPr="00E3146D">
        <w:rPr>
          <w:color w:val="000000"/>
          <w:spacing w:val="2"/>
          <w:kern w:val="1"/>
          <w:lang w:eastAsia="ar-SA"/>
        </w:rPr>
        <w:t xml:space="preserve">с помощью цепочек. Работа с простыми геометрическими </w:t>
      </w:r>
      <w:r w:rsidRPr="00E3146D">
        <w:rPr>
          <w:color w:val="000000"/>
          <w:kern w:val="1"/>
          <w:lang w:eastAsia="ar-SA"/>
        </w:rPr>
        <w:t>объектами в интерактивной среде компьютера: построение, изменение, измерение, сравнение геометрических объектов.</w:t>
      </w:r>
    </w:p>
    <w:p w:rsidR="0048237F" w:rsidRPr="00E3146D" w:rsidRDefault="0048237F" w:rsidP="005D0AC2">
      <w:pPr>
        <w:suppressAutoHyphens/>
        <w:autoSpaceDE w:val="0"/>
        <w:ind w:right="38" w:firstLine="454"/>
        <w:textAlignment w:val="center"/>
        <w:rPr>
          <w:color w:val="000000"/>
          <w:kern w:val="1"/>
          <w:lang w:eastAsia="ar-SA"/>
        </w:rPr>
      </w:pPr>
      <w:r w:rsidRPr="00E3146D">
        <w:rPr>
          <w:b/>
          <w:bCs/>
          <w:color w:val="000000"/>
          <w:kern w:val="1"/>
          <w:lang w:eastAsia="ar-SA"/>
        </w:rPr>
        <w:t>«Окружающий мир».</w:t>
      </w:r>
      <w:r w:rsidRPr="00E3146D">
        <w:rPr>
          <w:color w:val="000000"/>
          <w:kern w:val="1"/>
          <w:lang w:eastAsia="ar-SA"/>
        </w:rPr>
        <w:t xml:space="preserve"> Фиксация информации о внешнем мире и о самом себе с использованием инструментов ИКТ. </w:t>
      </w:r>
      <w:r w:rsidRPr="00E3146D">
        <w:rPr>
          <w:color w:val="000000"/>
          <w:spacing w:val="-2"/>
          <w:kern w:val="1"/>
          <w:lang w:eastAsia="ar-SA"/>
        </w:rPr>
        <w:t xml:space="preserve">Планирование и осуществление несложных наблюдений, сбор </w:t>
      </w:r>
      <w:r w:rsidRPr="00E3146D">
        <w:rPr>
          <w:color w:val="000000"/>
          <w:kern w:val="1"/>
          <w:lang w:eastAsia="ar-SA"/>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48237F" w:rsidRPr="00E3146D" w:rsidRDefault="0048237F" w:rsidP="005D0AC2">
      <w:pPr>
        <w:suppressAutoHyphens/>
        <w:autoSpaceDE w:val="0"/>
        <w:ind w:right="38" w:firstLine="454"/>
        <w:textAlignment w:val="center"/>
        <w:rPr>
          <w:b/>
          <w:bCs/>
          <w:color w:val="000000"/>
          <w:spacing w:val="2"/>
          <w:kern w:val="1"/>
          <w:lang w:eastAsia="ar-SA"/>
        </w:rPr>
      </w:pPr>
      <w:r w:rsidRPr="00E3146D">
        <w:rPr>
          <w:color w:val="000000"/>
          <w:kern w:val="1"/>
          <w:lang w:eastAsia="ar-SA"/>
        </w:rPr>
        <w:t>Использование компьютера при работе с картой (планом территории, «лентой времени»), добавление ссылок в тексты и графические объекты.</w:t>
      </w:r>
    </w:p>
    <w:p w:rsidR="0048237F" w:rsidRPr="00E3146D" w:rsidRDefault="0048237F" w:rsidP="005D0AC2">
      <w:pPr>
        <w:suppressAutoHyphens/>
        <w:autoSpaceDE w:val="0"/>
        <w:ind w:right="38" w:firstLine="454"/>
        <w:textAlignment w:val="center"/>
        <w:rPr>
          <w:b/>
          <w:bCs/>
          <w:color w:val="000000"/>
          <w:kern w:val="1"/>
          <w:lang w:eastAsia="ar-SA"/>
        </w:rPr>
      </w:pPr>
      <w:r w:rsidRPr="00E3146D">
        <w:rPr>
          <w:b/>
          <w:bCs/>
          <w:color w:val="000000"/>
          <w:spacing w:val="2"/>
          <w:kern w:val="1"/>
          <w:lang w:eastAsia="ar-SA"/>
        </w:rPr>
        <w:t xml:space="preserve">«Технология». </w:t>
      </w:r>
      <w:r w:rsidRPr="00E3146D">
        <w:rPr>
          <w:color w:val="000000"/>
          <w:spacing w:val="2"/>
          <w:kern w:val="1"/>
          <w:lang w:eastAsia="ar-SA"/>
        </w:rPr>
        <w:t>Первоначальное знакомство с компьюте</w:t>
      </w:r>
      <w:r w:rsidRPr="00E3146D">
        <w:rPr>
          <w:color w:val="000000"/>
          <w:kern w:val="1"/>
          <w:lang w:eastAsia="ar-SA"/>
        </w:rPr>
        <w:t xml:space="preserve">ром и всеми инструментами ИКТ: назначение, правила безопасной работы. Первоначальный опыт работы с простыми </w:t>
      </w:r>
      <w:r w:rsidRPr="00E3146D">
        <w:rPr>
          <w:color w:val="000000"/>
          <w:spacing w:val="4"/>
          <w:kern w:val="1"/>
          <w:lang w:eastAsia="ar-SA"/>
        </w:rPr>
        <w:t>информационными объектами: текстом, рисунком, аудио</w:t>
      </w:r>
      <w:r w:rsidRPr="00E3146D">
        <w:rPr>
          <w:color w:val="000000"/>
          <w:spacing w:val="4"/>
          <w:kern w:val="1"/>
          <w:lang w:eastAsia="ar-SA"/>
        </w:rPr>
        <w:softHyphen/>
      </w:r>
      <w:r w:rsidRPr="00E3146D">
        <w:rPr>
          <w:color w:val="000000"/>
          <w:spacing w:val="4"/>
          <w:kern w:val="1"/>
          <w:lang w:eastAsia="ar-SA"/>
        </w:rPr>
        <w:br/>
      </w:r>
      <w:r w:rsidRPr="00E3146D">
        <w:rPr>
          <w:color w:val="000000"/>
          <w:kern w:val="1"/>
          <w:lang w:eastAsia="ar-SA"/>
        </w:rPr>
        <w:t xml:space="preserve">и </w:t>
      </w:r>
      <w:r w:rsidRPr="00E3146D">
        <w:rPr>
          <w:color w:val="000000"/>
          <w:spacing w:val="2"/>
          <w:kern w:val="1"/>
          <w:lang w:eastAsia="ar-SA"/>
        </w:rPr>
        <w:t xml:space="preserve">видеофрагментами; сохранение результатов своей работы. </w:t>
      </w:r>
      <w:r w:rsidRPr="00E3146D">
        <w:rPr>
          <w:color w:val="000000"/>
          <w:kern w:val="1"/>
          <w:lang w:eastAsia="ar-SA"/>
        </w:rPr>
        <w:t>Овладение приёмами поиска и использования информации, работы с доступными электронными ресурсами.</w:t>
      </w:r>
    </w:p>
    <w:p w:rsidR="0048237F" w:rsidRPr="00E3146D" w:rsidRDefault="0048237F" w:rsidP="005D0AC2">
      <w:pPr>
        <w:suppressAutoHyphens/>
        <w:autoSpaceDE w:val="0"/>
        <w:ind w:right="38" w:firstLine="454"/>
        <w:textAlignment w:val="center"/>
        <w:rPr>
          <w:rFonts w:eastAsia="Calibri"/>
          <w:kern w:val="1"/>
          <w:lang w:eastAsia="ar-SA"/>
        </w:rPr>
      </w:pPr>
      <w:r w:rsidRPr="00E3146D">
        <w:rPr>
          <w:b/>
          <w:bCs/>
          <w:color w:val="000000"/>
          <w:kern w:val="1"/>
          <w:lang w:eastAsia="ar-SA"/>
        </w:rPr>
        <w:t>«Изобразительное искусство», «Музыка».</w:t>
      </w:r>
      <w:r w:rsidRPr="00E3146D">
        <w:rPr>
          <w:color w:val="000000"/>
          <w:kern w:val="1"/>
          <w:lang w:eastAsia="ar-SA"/>
        </w:rPr>
        <w:t xml:space="preserve"> Знакомство с простыми графическим и растровым редакторами изображений, освоение простых форм </w:t>
      </w:r>
      <w:r w:rsidRPr="00E3146D">
        <w:rPr>
          <w:color w:val="000000"/>
          <w:spacing w:val="-2"/>
          <w:kern w:val="1"/>
          <w:lang w:eastAsia="ar-SA"/>
        </w:rPr>
        <w:t xml:space="preserve">редактирования изображений: поворот, вырезание, изменение </w:t>
      </w:r>
      <w:r w:rsidRPr="00E3146D">
        <w:rPr>
          <w:color w:val="000000"/>
          <w:kern w:val="1"/>
          <w:lang w:eastAsia="ar-SA"/>
        </w:rPr>
        <w:t xml:space="preserve">контрастности, яркости, вырезание и добавление фрагмента, изменение последовательности экранов в </w:t>
      </w:r>
      <w:proofErr w:type="spellStart"/>
      <w:r w:rsidRPr="00E3146D">
        <w:rPr>
          <w:color w:val="000000"/>
          <w:kern w:val="1"/>
          <w:lang w:eastAsia="ar-SA"/>
        </w:rPr>
        <w:t>слайд</w:t>
      </w:r>
      <w:r w:rsidRPr="00E3146D">
        <w:rPr>
          <w:color w:val="000000"/>
          <w:kern w:val="1"/>
          <w:lang w:eastAsia="ar-SA"/>
        </w:rPr>
        <w:softHyphen/>
        <w:t>шоу</w:t>
      </w:r>
      <w:proofErr w:type="spellEnd"/>
      <w:r w:rsidRPr="00E3146D">
        <w:rPr>
          <w:color w:val="000000"/>
          <w:kern w:val="1"/>
          <w:lang w:eastAsia="ar-SA"/>
        </w:rPr>
        <w:t>. Созда</w:t>
      </w:r>
      <w:r w:rsidRPr="00E3146D">
        <w:rPr>
          <w:color w:val="000000"/>
          <w:spacing w:val="2"/>
          <w:kern w:val="1"/>
          <w:lang w:eastAsia="ar-SA"/>
        </w:rPr>
        <w:t>ние творческих графических работ, несложных видеосюжетов, натурной мультипликации и компьютерной анимации</w:t>
      </w:r>
      <w:r w:rsidRPr="00E3146D">
        <w:rPr>
          <w:color w:val="000000"/>
          <w:spacing w:val="2"/>
          <w:kern w:val="1"/>
          <w:lang w:eastAsia="ar-SA"/>
        </w:rPr>
        <w:br/>
        <w:t xml:space="preserve">с собственным озвучиванием, музыкальных произведений, </w:t>
      </w:r>
      <w:r w:rsidRPr="00E3146D">
        <w:rPr>
          <w:color w:val="000000"/>
          <w:kern w:val="1"/>
          <w:lang w:eastAsia="ar-SA"/>
        </w:rPr>
        <w:t>собранных из готовых фрагментов и музыкальных «петель» с использованием инструментов ИКТ.</w:t>
      </w:r>
    </w:p>
    <w:p w:rsidR="0048237F" w:rsidRPr="00E3146D" w:rsidRDefault="0048237F" w:rsidP="005D0AC2">
      <w:pPr>
        <w:widowControl w:val="0"/>
        <w:suppressAutoHyphens/>
        <w:ind w:right="38"/>
        <w:rPr>
          <w:rFonts w:eastAsia="Calibri"/>
          <w:kern w:val="1"/>
          <w:lang w:eastAsia="ar-SA"/>
        </w:rPr>
      </w:pPr>
    </w:p>
    <w:p w:rsidR="0048237F" w:rsidRPr="00E3146D" w:rsidRDefault="0048237F" w:rsidP="005D0AC2">
      <w:pPr>
        <w:widowControl w:val="0"/>
        <w:suppressAutoHyphens/>
        <w:ind w:right="38"/>
        <w:rPr>
          <w:rFonts w:eastAsia="Calibri"/>
          <w:b/>
          <w:kern w:val="1"/>
          <w:lang w:eastAsia="ar-SA"/>
        </w:rPr>
      </w:pPr>
      <w:r w:rsidRPr="00E3146D">
        <w:rPr>
          <w:rFonts w:eastAsia="Andale Sans UI"/>
          <w:b/>
          <w:kern w:val="1"/>
          <w:lang w:eastAsia="ar-SA"/>
        </w:rPr>
        <w:t>2.1.5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48237F" w:rsidRPr="00E3146D" w:rsidRDefault="0048237F" w:rsidP="005D0AC2">
      <w:pPr>
        <w:widowControl w:val="0"/>
        <w:autoSpaceDE w:val="0"/>
        <w:autoSpaceDN w:val="0"/>
        <w:adjustRightInd w:val="0"/>
        <w:ind w:right="38" w:firstLine="454"/>
        <w:rPr>
          <w:rFonts w:cs="Arial"/>
        </w:rPr>
      </w:pPr>
      <w:r w:rsidRPr="00E3146D">
        <w:rPr>
          <w:rFonts w:cs="Arial"/>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48237F" w:rsidRPr="00E3146D" w:rsidRDefault="0048237F" w:rsidP="005D0AC2">
      <w:pPr>
        <w:widowControl w:val="0"/>
        <w:autoSpaceDE w:val="0"/>
        <w:autoSpaceDN w:val="0"/>
        <w:adjustRightInd w:val="0"/>
        <w:ind w:right="38" w:firstLine="454"/>
        <w:rPr>
          <w:rFonts w:cs="Arial"/>
        </w:rPr>
      </w:pPr>
      <w:r w:rsidRPr="00E3146D">
        <w:rPr>
          <w:rFonts w:cs="Arial"/>
        </w:rPr>
        <w:t xml:space="preserve">Исследования </w:t>
      </w:r>
      <w:r w:rsidRPr="00E3146D">
        <w:rPr>
          <w:rFonts w:cs="Arial"/>
          <w:b/>
          <w:i/>
        </w:rPr>
        <w:t>готовности детей к обучению в школе</w:t>
      </w:r>
      <w:r w:rsidRPr="00E3146D">
        <w:rPr>
          <w:rFonts w:cs="Arial"/>
        </w:rPr>
        <w:t xml:space="preserve"> при переходе от </w:t>
      </w:r>
      <w:proofErr w:type="spellStart"/>
      <w:r w:rsidRPr="00E3146D">
        <w:rPr>
          <w:rFonts w:cs="Arial"/>
        </w:rPr>
        <w:t>предшкольного</w:t>
      </w:r>
      <w:proofErr w:type="spellEnd"/>
      <w:r w:rsidRPr="00E3146D">
        <w:rPr>
          <w:rFonts w:cs="Arial"/>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8237F" w:rsidRPr="00E3146D" w:rsidRDefault="0048237F" w:rsidP="005D0AC2">
      <w:pPr>
        <w:widowControl w:val="0"/>
        <w:autoSpaceDE w:val="0"/>
        <w:autoSpaceDN w:val="0"/>
        <w:adjustRightInd w:val="0"/>
        <w:ind w:right="38" w:firstLine="454"/>
        <w:rPr>
          <w:rFonts w:cs="Arial"/>
        </w:rPr>
      </w:pPr>
      <w:r w:rsidRPr="00E3146D">
        <w:rPr>
          <w:rFonts w:cs="Arial"/>
          <w:i/>
        </w:rPr>
        <w:t>Физическая готовность</w:t>
      </w:r>
      <w:r w:rsidRPr="00E3146D">
        <w:rPr>
          <w:rFonts w:cs="Arial"/>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48237F" w:rsidRPr="00E3146D" w:rsidRDefault="0048237F" w:rsidP="005D0AC2">
      <w:pPr>
        <w:widowControl w:val="0"/>
        <w:autoSpaceDE w:val="0"/>
        <w:autoSpaceDN w:val="0"/>
        <w:adjustRightInd w:val="0"/>
        <w:ind w:right="38" w:firstLine="454"/>
        <w:rPr>
          <w:rFonts w:cs="Arial"/>
        </w:rPr>
      </w:pPr>
      <w:r w:rsidRPr="00E3146D">
        <w:rPr>
          <w:rFonts w:cs="Arial"/>
          <w:i/>
        </w:rPr>
        <w:t>Психологическая готовность</w:t>
      </w:r>
      <w:r w:rsidRPr="00E3146D">
        <w:rPr>
          <w:rFonts w:cs="Arial"/>
        </w:rPr>
        <w:t xml:space="preserve"> к школе — сложная системная характеристика психического развития ребёнка 6—7 лет, которая предполагает </w:t>
      </w:r>
      <w:proofErr w:type="spellStart"/>
      <w:r w:rsidRPr="00E3146D">
        <w:rPr>
          <w:rFonts w:cs="Arial"/>
        </w:rPr>
        <w:t>сформированность</w:t>
      </w:r>
      <w:proofErr w:type="spellEnd"/>
      <w:r w:rsidRPr="00E3146D">
        <w:rPr>
          <w:rFonts w:cs="Arial"/>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w:t>
      </w:r>
      <w:r w:rsidRPr="00E3146D">
        <w:rPr>
          <w:rFonts w:cs="Arial"/>
        </w:rPr>
        <w:lastRenderedPageBreak/>
        <w:t>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8237F" w:rsidRPr="00E3146D" w:rsidRDefault="0048237F" w:rsidP="005D0AC2">
      <w:pPr>
        <w:widowControl w:val="0"/>
        <w:autoSpaceDE w:val="0"/>
        <w:autoSpaceDN w:val="0"/>
        <w:adjustRightInd w:val="0"/>
        <w:ind w:right="38" w:firstLine="454"/>
        <w:rPr>
          <w:rFonts w:cs="Arial"/>
        </w:rPr>
      </w:pPr>
      <w:r w:rsidRPr="00E3146D">
        <w:rPr>
          <w:rFonts w:cs="Arial"/>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48237F" w:rsidRPr="00E3146D" w:rsidRDefault="0048237F" w:rsidP="005D0AC2">
      <w:pPr>
        <w:widowControl w:val="0"/>
        <w:autoSpaceDE w:val="0"/>
        <w:autoSpaceDN w:val="0"/>
        <w:adjustRightInd w:val="0"/>
        <w:ind w:right="38" w:firstLine="454"/>
        <w:rPr>
          <w:rFonts w:cs="Arial"/>
        </w:rPr>
      </w:pPr>
      <w:r w:rsidRPr="00E3146D">
        <w:rPr>
          <w:rFonts w:cs="Arial"/>
          <w:b/>
        </w:rPr>
        <w:t>Личностная готовность</w:t>
      </w:r>
      <w:r w:rsidRPr="00E3146D">
        <w:rPr>
          <w:rFonts w:cs="Arial"/>
        </w:rPr>
        <w:t xml:space="preserve"> включает </w:t>
      </w:r>
      <w:r w:rsidRPr="00E3146D">
        <w:rPr>
          <w:rFonts w:cs="Arial"/>
          <w:i/>
        </w:rPr>
        <w:t xml:space="preserve">мотивационную готовность, коммуникативную готовность, </w:t>
      </w:r>
      <w:proofErr w:type="spellStart"/>
      <w:r w:rsidRPr="00E3146D">
        <w:rPr>
          <w:rFonts w:cs="Arial"/>
          <w:i/>
        </w:rPr>
        <w:t>сформированность</w:t>
      </w:r>
      <w:proofErr w:type="spellEnd"/>
      <w:r w:rsidR="007A56FD" w:rsidRPr="00E3146D">
        <w:rPr>
          <w:rFonts w:cs="Arial"/>
          <w:i/>
        </w:rPr>
        <w:t xml:space="preserve"> </w:t>
      </w:r>
      <w:r w:rsidR="004323AD" w:rsidRPr="00E3146D">
        <w:rPr>
          <w:rFonts w:cs="Arial"/>
          <w:i/>
        </w:rPr>
        <w:t xml:space="preserve"> </w:t>
      </w:r>
      <w:r w:rsidRPr="00E3146D">
        <w:rPr>
          <w:rFonts w:cs="Arial"/>
          <w:i/>
        </w:rPr>
        <w:t>Я-концепции и самооценки, эмоциональную зрелость</w:t>
      </w:r>
      <w:r w:rsidRPr="00E3146D">
        <w:rPr>
          <w:rFonts w:cs="Arial"/>
        </w:rPr>
        <w:t xml:space="preserve">. Мотивационная готовность предполагает </w:t>
      </w:r>
      <w:proofErr w:type="spellStart"/>
      <w:r w:rsidRPr="00E3146D">
        <w:rPr>
          <w:rFonts w:cs="Arial"/>
        </w:rPr>
        <w:t>сформированность</w:t>
      </w:r>
      <w:proofErr w:type="spellEnd"/>
      <w:r w:rsidRPr="00E3146D">
        <w:rPr>
          <w:rFonts w:cs="Arial"/>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8237F" w:rsidRPr="00E3146D" w:rsidRDefault="0048237F" w:rsidP="005D0AC2">
      <w:pPr>
        <w:widowControl w:val="0"/>
        <w:autoSpaceDE w:val="0"/>
        <w:autoSpaceDN w:val="0"/>
        <w:adjustRightInd w:val="0"/>
        <w:ind w:right="38" w:firstLine="454"/>
        <w:rPr>
          <w:rFonts w:cs="Arial"/>
        </w:rPr>
      </w:pPr>
      <w:r w:rsidRPr="00E3146D">
        <w:rPr>
          <w:rFonts w:cs="Arial"/>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E3146D">
        <w:rPr>
          <w:rFonts w:cs="Arial"/>
        </w:rPr>
        <w:t>Сформированность</w:t>
      </w:r>
      <w:proofErr w:type="spellEnd"/>
      <w:r w:rsidR="007A56FD" w:rsidRPr="00E3146D">
        <w:rPr>
          <w:rFonts w:cs="Arial"/>
        </w:rPr>
        <w:t xml:space="preserve"> </w:t>
      </w:r>
      <w:r w:rsidRPr="00E3146D">
        <w:rPr>
          <w:rFonts w:cs="Arial"/>
        </w:rPr>
        <w:t xml:space="preserve">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E3146D">
        <w:rPr>
          <w:rFonts w:cs="Arial"/>
        </w:rPr>
        <w:t>сформированность</w:t>
      </w:r>
      <w:proofErr w:type="spellEnd"/>
      <w:r w:rsidRPr="00E3146D">
        <w:rPr>
          <w:rFonts w:cs="Arial"/>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w:t>
      </w:r>
      <w:r w:rsidR="007A56FD" w:rsidRPr="00E3146D">
        <w:rPr>
          <w:rFonts w:cs="Arial"/>
        </w:rPr>
        <w:t xml:space="preserve"> к школе является </w:t>
      </w:r>
      <w:proofErr w:type="spellStart"/>
      <w:r w:rsidR="007A56FD" w:rsidRPr="00E3146D">
        <w:rPr>
          <w:rFonts w:cs="Arial"/>
        </w:rPr>
        <w:t>сформи</w:t>
      </w:r>
      <w:r w:rsidRPr="00E3146D">
        <w:rPr>
          <w:rFonts w:cs="Arial"/>
        </w:rPr>
        <w:t>рованность</w:t>
      </w:r>
      <w:proofErr w:type="spellEnd"/>
      <w:r w:rsidRPr="00E3146D">
        <w:rPr>
          <w:rFonts w:cs="Arial"/>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48237F" w:rsidRPr="00E3146D" w:rsidRDefault="0048237F" w:rsidP="005D0AC2">
      <w:pPr>
        <w:widowControl w:val="0"/>
        <w:autoSpaceDE w:val="0"/>
        <w:autoSpaceDN w:val="0"/>
        <w:adjustRightInd w:val="0"/>
        <w:ind w:right="38" w:firstLine="454"/>
        <w:rPr>
          <w:rFonts w:cs="Arial"/>
        </w:rPr>
      </w:pPr>
      <w:r w:rsidRPr="00E3146D">
        <w:rPr>
          <w:rFonts w:cs="Arial"/>
          <w:b/>
        </w:rPr>
        <w:t>Умственную зрелость</w:t>
      </w:r>
      <w:r w:rsidRPr="00E3146D">
        <w:rPr>
          <w:rFonts w:cs="Arial"/>
        </w:rPr>
        <w:t xml:space="preserve"> составляет интеллектуальная, речевая готовность и </w:t>
      </w:r>
      <w:proofErr w:type="spellStart"/>
      <w:r w:rsidRPr="00E3146D">
        <w:rPr>
          <w:rFonts w:cs="Arial"/>
        </w:rPr>
        <w:t>сформированность</w:t>
      </w:r>
      <w:proofErr w:type="spellEnd"/>
      <w:r w:rsidRPr="00E3146D">
        <w:rPr>
          <w:rFonts w:cs="Arial"/>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E3146D">
        <w:rPr>
          <w:rFonts w:cs="Arial"/>
        </w:rPr>
        <w:t>децентрацию</w:t>
      </w:r>
      <w:proofErr w:type="spellEnd"/>
      <w:r w:rsidRPr="00E3146D">
        <w:rPr>
          <w:rFonts w:cs="Arial"/>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E3146D">
        <w:rPr>
          <w:rFonts w:cs="Arial"/>
        </w:rPr>
        <w:t>сформированность</w:t>
      </w:r>
      <w:proofErr w:type="spellEnd"/>
      <w:r w:rsidRPr="00E3146D">
        <w:rPr>
          <w:rFonts w:cs="Arial"/>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D0DA0" w:rsidRPr="00E3146D" w:rsidRDefault="0048237F" w:rsidP="00B8509A">
      <w:pPr>
        <w:widowControl w:val="0"/>
        <w:autoSpaceDE w:val="0"/>
        <w:autoSpaceDN w:val="0"/>
        <w:adjustRightInd w:val="0"/>
        <w:ind w:right="38" w:firstLine="454"/>
        <w:rPr>
          <w:rFonts w:cs="Arial"/>
        </w:rPr>
      </w:pPr>
      <w:r w:rsidRPr="00E3146D">
        <w:rPr>
          <w:rFonts w:cs="Arial"/>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w:t>
      </w:r>
    </w:p>
    <w:p w:rsidR="0048237F" w:rsidRPr="00E3146D" w:rsidRDefault="0048237F" w:rsidP="005D0AC2">
      <w:pPr>
        <w:widowControl w:val="0"/>
        <w:autoSpaceDE w:val="0"/>
        <w:autoSpaceDN w:val="0"/>
        <w:adjustRightInd w:val="0"/>
        <w:ind w:right="38" w:firstLine="454"/>
        <w:rPr>
          <w:rFonts w:cs="Arial"/>
        </w:rPr>
      </w:pPr>
      <w:r w:rsidRPr="00E3146D">
        <w:rPr>
          <w:rFonts w:cs="Arial"/>
        </w:rPr>
        <w:t xml:space="preserve">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w:t>
      </w:r>
      <w:r w:rsidRPr="00E3146D">
        <w:rPr>
          <w:rFonts w:cs="Arial"/>
        </w:rPr>
        <w:lastRenderedPageBreak/>
        <w:t>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48237F" w:rsidRPr="00E3146D" w:rsidRDefault="0048237F" w:rsidP="005D0AC2">
      <w:pPr>
        <w:widowControl w:val="0"/>
        <w:autoSpaceDE w:val="0"/>
        <w:autoSpaceDN w:val="0"/>
        <w:adjustRightInd w:val="0"/>
        <w:ind w:right="38" w:firstLine="454"/>
        <w:rPr>
          <w:rFonts w:cs="Arial"/>
        </w:rPr>
      </w:pPr>
      <w:r w:rsidRPr="00E3146D">
        <w:rPr>
          <w:rFonts w:cs="Arial"/>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48237F" w:rsidRPr="00E3146D" w:rsidRDefault="0048237F" w:rsidP="005D0AC2">
      <w:pPr>
        <w:widowControl w:val="0"/>
        <w:autoSpaceDE w:val="0"/>
        <w:autoSpaceDN w:val="0"/>
        <w:adjustRightInd w:val="0"/>
        <w:ind w:right="38" w:firstLine="454"/>
        <w:rPr>
          <w:rFonts w:cs="Arial"/>
        </w:rPr>
      </w:pPr>
      <w:r w:rsidRPr="00E3146D">
        <w:rPr>
          <w:rFonts w:cs="Arial"/>
        </w:rPr>
        <w:t>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B8509A" w:rsidRPr="00E3146D" w:rsidRDefault="00B8509A" w:rsidP="005D0AC2">
      <w:pPr>
        <w:widowControl w:val="0"/>
        <w:autoSpaceDE w:val="0"/>
        <w:autoSpaceDN w:val="0"/>
        <w:adjustRightInd w:val="0"/>
        <w:ind w:right="38" w:firstLine="454"/>
        <w:rPr>
          <w:rFonts w:cs="Arial"/>
        </w:rPr>
      </w:pPr>
    </w:p>
    <w:p w:rsidR="00647C53" w:rsidRPr="00E3146D" w:rsidRDefault="002339A0" w:rsidP="005D0AC2">
      <w:pPr>
        <w:widowControl w:val="0"/>
        <w:autoSpaceDE w:val="0"/>
        <w:autoSpaceDN w:val="0"/>
        <w:adjustRightInd w:val="0"/>
        <w:ind w:right="38" w:firstLine="454"/>
        <w:rPr>
          <w:rFonts w:cs="Arial"/>
        </w:rPr>
      </w:pPr>
      <w:r w:rsidRPr="00E3146D">
        <w:rPr>
          <w:rFonts w:cs="Arial"/>
        </w:rPr>
        <w:t>В М</w:t>
      </w:r>
      <w:r w:rsidR="004323AD" w:rsidRPr="00E3146D">
        <w:rPr>
          <w:rFonts w:cs="Arial"/>
        </w:rPr>
        <w:t xml:space="preserve">БОУ «ООШ </w:t>
      </w:r>
      <w:r w:rsidR="007D0DA0" w:rsidRPr="00E3146D">
        <w:rPr>
          <w:rFonts w:cs="Arial"/>
        </w:rPr>
        <w:t>п. Пригорки</w:t>
      </w:r>
      <w:r w:rsidR="004323AD" w:rsidRPr="00E3146D">
        <w:rPr>
          <w:rFonts w:cs="Arial"/>
        </w:rPr>
        <w:t xml:space="preserve"> </w:t>
      </w:r>
      <w:proofErr w:type="spellStart"/>
      <w:r w:rsidR="004323AD" w:rsidRPr="00E3146D">
        <w:rPr>
          <w:rFonts w:cs="Arial"/>
        </w:rPr>
        <w:t>Перелюбского</w:t>
      </w:r>
      <w:proofErr w:type="spellEnd"/>
      <w:r w:rsidR="004323AD" w:rsidRPr="00E3146D">
        <w:rPr>
          <w:rFonts w:cs="Arial"/>
        </w:rPr>
        <w:t xml:space="preserve"> муниципального района Саратовской области</w:t>
      </w:r>
      <w:r w:rsidRPr="00E3146D">
        <w:rPr>
          <w:rFonts w:cs="Arial"/>
        </w:rPr>
        <w:t>»</w:t>
      </w:r>
      <w:r w:rsidR="00647C53" w:rsidRPr="00E3146D">
        <w:rPr>
          <w:rFonts w:cs="Arial"/>
        </w:rPr>
        <w:t xml:space="preserve"> организуется преем</w:t>
      </w:r>
      <w:r w:rsidR="004323AD" w:rsidRPr="00E3146D">
        <w:rPr>
          <w:rFonts w:cs="Arial"/>
        </w:rPr>
        <w:t>ственность с МДОУ «Д</w:t>
      </w:r>
      <w:r w:rsidR="00272EC5" w:rsidRPr="00E3146D">
        <w:rPr>
          <w:rFonts w:cs="Arial"/>
        </w:rPr>
        <w:t>етский сад</w:t>
      </w:r>
      <w:r w:rsidR="004323AD" w:rsidRPr="00E3146D">
        <w:rPr>
          <w:rFonts w:cs="Arial"/>
        </w:rPr>
        <w:t xml:space="preserve">  </w:t>
      </w:r>
      <w:r w:rsidR="007D0DA0" w:rsidRPr="00E3146D">
        <w:rPr>
          <w:bCs/>
        </w:rPr>
        <w:t xml:space="preserve">п. Пригорки </w:t>
      </w:r>
      <w:proofErr w:type="spellStart"/>
      <w:r w:rsidR="004323AD" w:rsidRPr="00E3146D">
        <w:rPr>
          <w:rFonts w:cs="Arial"/>
        </w:rPr>
        <w:t>Перелюбского</w:t>
      </w:r>
      <w:proofErr w:type="spellEnd"/>
      <w:r w:rsidR="004323AD" w:rsidRPr="00E3146D">
        <w:rPr>
          <w:rFonts w:cs="Arial"/>
        </w:rPr>
        <w:t xml:space="preserve"> муниципального района Саратовской области</w:t>
      </w:r>
      <w:r w:rsidRPr="00E3146D">
        <w:rPr>
          <w:rFonts w:cs="Arial"/>
        </w:rPr>
        <w:t>».</w:t>
      </w:r>
      <w:r w:rsidR="00647C53" w:rsidRPr="00E3146D">
        <w:rPr>
          <w:rFonts w:cs="Arial"/>
        </w:rPr>
        <w:t xml:space="preserve"> План работы по преемственности способствуют непрерывному образованию детей.</w:t>
      </w:r>
    </w:p>
    <w:p w:rsidR="0048237F" w:rsidRPr="00E3146D" w:rsidRDefault="0048237F" w:rsidP="002553DD">
      <w:pPr>
        <w:keepNext/>
        <w:pageBreakBefore/>
        <w:widowControl w:val="0"/>
        <w:numPr>
          <w:ilvl w:val="1"/>
          <w:numId w:val="6"/>
        </w:numPr>
        <w:suppressAutoHyphens/>
        <w:autoSpaceDE w:val="0"/>
        <w:ind w:left="1077" w:hanging="357"/>
        <w:textAlignment w:val="center"/>
        <w:rPr>
          <w:rFonts w:eastAsia="Andale Sans UI"/>
          <w:b/>
          <w:bCs/>
          <w:color w:val="000000"/>
          <w:kern w:val="1"/>
          <w:lang w:eastAsia="ar-SA"/>
        </w:rPr>
      </w:pPr>
      <w:r w:rsidRPr="00E3146D">
        <w:rPr>
          <w:rFonts w:eastAsia="Andale Sans UI"/>
          <w:b/>
          <w:bCs/>
          <w:color w:val="000000"/>
          <w:kern w:val="1"/>
          <w:lang w:eastAsia="ar-SA"/>
        </w:rPr>
        <w:lastRenderedPageBreak/>
        <w:t>Программы отдельных учебных предметов, курсов и курсов внеурочной деятельности начального общего образования</w:t>
      </w:r>
    </w:p>
    <w:p w:rsidR="002553DD" w:rsidRPr="00E3146D" w:rsidRDefault="004323AD" w:rsidP="00B0618C">
      <w:pPr>
        <w:keepNext/>
        <w:widowControl w:val="0"/>
        <w:suppressAutoHyphens/>
        <w:autoSpaceDE w:val="0"/>
        <w:jc w:val="center"/>
        <w:textAlignment w:val="center"/>
        <w:rPr>
          <w:rFonts w:eastAsia="Andale Sans UI"/>
          <w:b/>
          <w:bCs/>
          <w:color w:val="000000"/>
          <w:kern w:val="1"/>
          <w:lang w:eastAsia="ar-SA"/>
        </w:rPr>
      </w:pPr>
      <w:r w:rsidRPr="00E3146D">
        <w:rPr>
          <w:rFonts w:eastAsia="Andale Sans UI"/>
          <w:b/>
          <w:bCs/>
          <w:color w:val="000000"/>
          <w:kern w:val="1"/>
          <w:lang w:eastAsia="ar-SA"/>
        </w:rPr>
        <w:t xml:space="preserve">МБОУ «ООШ </w:t>
      </w:r>
      <w:r w:rsidR="007D0DA0" w:rsidRPr="00E3146D">
        <w:rPr>
          <w:bCs/>
        </w:rPr>
        <w:t xml:space="preserve">п. Пригорки </w:t>
      </w:r>
      <w:proofErr w:type="spellStart"/>
      <w:r w:rsidRPr="00E3146D">
        <w:rPr>
          <w:rFonts w:eastAsia="Andale Sans UI"/>
          <w:b/>
          <w:bCs/>
          <w:color w:val="000000"/>
          <w:kern w:val="1"/>
          <w:lang w:eastAsia="ar-SA"/>
        </w:rPr>
        <w:t>Перелюбского</w:t>
      </w:r>
      <w:proofErr w:type="spellEnd"/>
      <w:r w:rsidRPr="00E3146D">
        <w:rPr>
          <w:rFonts w:eastAsia="Andale Sans UI"/>
          <w:b/>
          <w:bCs/>
          <w:color w:val="000000"/>
          <w:kern w:val="1"/>
          <w:lang w:eastAsia="ar-SA"/>
        </w:rPr>
        <w:t xml:space="preserve"> </w:t>
      </w:r>
      <w:proofErr w:type="spellStart"/>
      <w:r w:rsidRPr="00E3146D">
        <w:rPr>
          <w:rFonts w:eastAsia="Andale Sans UI"/>
          <w:b/>
          <w:bCs/>
          <w:color w:val="000000"/>
          <w:kern w:val="1"/>
          <w:lang w:eastAsia="ar-SA"/>
        </w:rPr>
        <w:t>муниципаьного</w:t>
      </w:r>
      <w:proofErr w:type="spellEnd"/>
      <w:r w:rsidRPr="00E3146D">
        <w:rPr>
          <w:rFonts w:eastAsia="Andale Sans UI"/>
          <w:b/>
          <w:bCs/>
          <w:color w:val="000000"/>
          <w:kern w:val="1"/>
          <w:lang w:eastAsia="ar-SA"/>
        </w:rPr>
        <w:t xml:space="preserve"> района Саратовской области</w:t>
      </w:r>
      <w:r w:rsidR="002339A0" w:rsidRPr="00E3146D">
        <w:rPr>
          <w:rFonts w:eastAsia="Andale Sans UI"/>
          <w:b/>
          <w:bCs/>
          <w:color w:val="000000"/>
          <w:kern w:val="1"/>
          <w:lang w:eastAsia="ar-SA"/>
        </w:rPr>
        <w:t>»</w:t>
      </w:r>
    </w:p>
    <w:p w:rsidR="002553DD" w:rsidRPr="00E3146D" w:rsidRDefault="002553DD" w:rsidP="002553DD">
      <w:pPr>
        <w:rPr>
          <w:rFonts w:ascii="Calibri" w:hAnsi="Calibri"/>
        </w:rPr>
      </w:pPr>
      <w:r w:rsidRPr="00E3146D">
        <w:rPr>
          <w:b/>
          <w:bCs/>
        </w:rPr>
        <w:t>2.2.1.Общие положения</w:t>
      </w:r>
    </w:p>
    <w:p w:rsidR="002553DD" w:rsidRPr="00E3146D" w:rsidRDefault="002553DD" w:rsidP="002553DD">
      <w:pPr>
        <w:ind w:right="20"/>
        <w:jc w:val="both"/>
        <w:rPr>
          <w:rFonts w:ascii="Calibri" w:hAnsi="Calibri"/>
        </w:rPr>
      </w:pPr>
      <w:r w:rsidRPr="00E3146D">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2553DD" w:rsidRPr="00E3146D" w:rsidRDefault="002553DD" w:rsidP="002553DD">
      <w:pPr>
        <w:jc w:val="both"/>
        <w:rPr>
          <w:rFonts w:ascii="Calibri" w:hAnsi="Calibri"/>
        </w:rPr>
      </w:pPr>
      <w:r w:rsidRPr="00E3146D">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E3146D">
        <w:t>сформированности</w:t>
      </w:r>
      <w:proofErr w:type="spellEnd"/>
      <w:r w:rsidRPr="00E3146D">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2553DD" w:rsidRPr="00E3146D" w:rsidRDefault="002553DD" w:rsidP="002553DD">
      <w:pPr>
        <w:jc w:val="both"/>
        <w:rPr>
          <w:rFonts w:ascii="Calibri" w:hAnsi="Calibri"/>
        </w:rPr>
      </w:pPr>
      <w:r w:rsidRPr="00E3146D">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E3146D">
        <w:t>общеучебные</w:t>
      </w:r>
      <w:proofErr w:type="spellEnd"/>
      <w:r w:rsidRPr="00E3146D">
        <w:t xml:space="preserve"> умения и навыки на формирование ИКТ-компетентности обучающихся.</w:t>
      </w:r>
    </w:p>
    <w:p w:rsidR="002553DD" w:rsidRPr="00E3146D" w:rsidRDefault="002553DD" w:rsidP="002553DD">
      <w:pPr>
        <w:jc w:val="both"/>
        <w:rPr>
          <w:rFonts w:ascii="Calibri" w:hAnsi="Calibri"/>
        </w:rPr>
      </w:pPr>
      <w:r w:rsidRPr="00E3146D">
        <w:t xml:space="preserve">Кроме этого, определение в программах содержания тех знаний, умений и способов деятельности, которые являются </w:t>
      </w:r>
      <w:proofErr w:type="spellStart"/>
      <w:r w:rsidRPr="00E3146D">
        <w:t>надпредметными</w:t>
      </w:r>
      <w:proofErr w:type="spellEnd"/>
      <w:r w:rsidRPr="00E3146D">
        <w:t xml:space="preserve">, </w:t>
      </w:r>
      <w:proofErr w:type="spellStart"/>
      <w:r w:rsidRPr="00E3146D">
        <w:t>т.·е</w:t>
      </w:r>
      <w:proofErr w:type="spellEnd"/>
      <w:r w:rsidRPr="00E3146D">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E3146D">
        <w:t>узкопредметность</w:t>
      </w:r>
      <w:proofErr w:type="spellEnd"/>
      <w:r w:rsidRPr="00E3146D">
        <w:t xml:space="preserve"> в отборе содержания образования, обеспечить интеграцию в изучении разных сторон окружающего мира.</w:t>
      </w:r>
    </w:p>
    <w:p w:rsidR="002553DD" w:rsidRPr="00E3146D" w:rsidRDefault="002553DD" w:rsidP="002553DD">
      <w:pPr>
        <w:jc w:val="both"/>
        <w:rPr>
          <w:rFonts w:ascii="Calibri" w:hAnsi="Calibri"/>
        </w:rPr>
      </w:pPr>
      <w:r w:rsidRPr="00E3146D">
        <w:t xml:space="preserve">Уровень </w:t>
      </w:r>
      <w:proofErr w:type="spellStart"/>
      <w:r w:rsidRPr="00E3146D">
        <w:t>сформированности</w:t>
      </w:r>
      <w:proofErr w:type="spellEnd"/>
      <w:r w:rsidRPr="00E3146D">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3760FF" w:rsidRPr="00E3146D" w:rsidRDefault="002553DD" w:rsidP="007D0DA0">
      <w:pPr>
        <w:rPr>
          <w:rFonts w:ascii="Calibri" w:hAnsi="Calibri"/>
        </w:rPr>
      </w:pPr>
      <w:r w:rsidRPr="00E3146D">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w:t>
      </w:r>
      <w:r w:rsidR="003760FF" w:rsidRPr="00E3146D">
        <w:t xml:space="preserve"> среды, стимулирующей активные формы познания: наблюдение, опыты, учебный диалог</w:t>
      </w:r>
      <w:r w:rsidR="007D0DA0" w:rsidRPr="00E3146D">
        <w:rPr>
          <w:rFonts w:ascii="Calibri" w:hAnsi="Calibri"/>
        </w:rPr>
        <w:t xml:space="preserve"> и </w:t>
      </w:r>
      <w:r w:rsidR="003760FF" w:rsidRPr="00E3146D">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760FF" w:rsidRPr="00E3146D" w:rsidRDefault="003760FF" w:rsidP="003760FF">
      <w:pPr>
        <w:jc w:val="both"/>
        <w:rPr>
          <w:rFonts w:ascii="Calibri" w:hAnsi="Calibri"/>
        </w:rPr>
      </w:pPr>
      <w:r w:rsidRPr="00E3146D">
        <w:t>Начальный уровень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760FF" w:rsidRPr="00E3146D" w:rsidRDefault="003760FF" w:rsidP="003760FF">
      <w:pPr>
        <w:jc w:val="both"/>
        <w:rPr>
          <w:rFonts w:ascii="Calibri" w:hAnsi="Calibri"/>
        </w:rPr>
      </w:pPr>
      <w:r w:rsidRPr="00E3146D">
        <w:t xml:space="preserve">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w:t>
      </w:r>
      <w:r w:rsidR="007D0DA0" w:rsidRPr="00E3146D">
        <w:t>ФГОС  НОО</w:t>
      </w:r>
      <w:r w:rsidRPr="00E3146D">
        <w:t xml:space="preserve"> (личностным, </w:t>
      </w:r>
      <w:proofErr w:type="spellStart"/>
      <w:r w:rsidRPr="00E3146D">
        <w:t>метапредметным</w:t>
      </w:r>
      <w:proofErr w:type="spellEnd"/>
      <w:r w:rsidRPr="00E3146D">
        <w:t>, предметным).</w:t>
      </w:r>
    </w:p>
    <w:p w:rsidR="003760FF" w:rsidRPr="00E3146D" w:rsidRDefault="003760FF" w:rsidP="003760FF">
      <w:pPr>
        <w:rPr>
          <w:rFonts w:ascii="Calibri" w:hAnsi="Calibri"/>
        </w:rPr>
      </w:pPr>
      <w:r w:rsidRPr="00E3146D">
        <w:t>Рабочая программа включает следующие разделы:</w:t>
      </w:r>
    </w:p>
    <w:p w:rsidR="003760FF" w:rsidRPr="00E3146D" w:rsidRDefault="003760FF" w:rsidP="00A626A4">
      <w:pPr>
        <w:numPr>
          <w:ilvl w:val="2"/>
          <w:numId w:val="83"/>
        </w:numPr>
        <w:tabs>
          <w:tab w:val="left" w:pos="994"/>
        </w:tabs>
        <w:spacing w:line="276" w:lineRule="auto"/>
        <w:ind w:left="260" w:firstLine="568"/>
        <w:jc w:val="both"/>
        <w:rPr>
          <w:rFonts w:ascii="Calibri" w:hAnsi="Calibri"/>
        </w:rPr>
      </w:pPr>
      <w:r w:rsidRPr="00E3146D">
        <w:rPr>
          <w:i/>
          <w:iCs/>
        </w:rPr>
        <w:t>пояснительная записка</w:t>
      </w:r>
      <w:r w:rsidRPr="00E3146D">
        <w:t>,</w:t>
      </w:r>
      <w:r w:rsidRPr="00E3146D">
        <w:rPr>
          <w:i/>
          <w:iCs/>
        </w:rPr>
        <w:t xml:space="preserve"> </w:t>
      </w:r>
      <w:r w:rsidRPr="00E3146D">
        <w:t>в которой даётся общая характеристика предмета,</w:t>
      </w:r>
      <w:r w:rsidRPr="00E3146D">
        <w:rPr>
          <w:i/>
          <w:iCs/>
        </w:rPr>
        <w:t xml:space="preserve"> </w:t>
      </w:r>
      <w:r w:rsidRPr="00E3146D">
        <w:t>цель и</w:t>
      </w:r>
      <w:r w:rsidRPr="00E3146D">
        <w:rPr>
          <w:i/>
          <w:iCs/>
        </w:rPr>
        <w:t xml:space="preserve"> </w:t>
      </w:r>
      <w:r w:rsidRPr="00E3146D">
        <w:t>задачи содержания учебного предмета, таблица т</w:t>
      </w:r>
      <w:r w:rsidR="007D0DA0" w:rsidRPr="00E3146D">
        <w:t xml:space="preserve">ематического распределения </w:t>
      </w:r>
      <w:r w:rsidRPr="00E3146D">
        <w:t xml:space="preserve"> часов;</w:t>
      </w:r>
    </w:p>
    <w:p w:rsidR="003760FF" w:rsidRPr="00E3146D" w:rsidRDefault="003760FF" w:rsidP="00A626A4">
      <w:pPr>
        <w:numPr>
          <w:ilvl w:val="2"/>
          <w:numId w:val="83"/>
        </w:numPr>
        <w:tabs>
          <w:tab w:val="left" w:pos="960"/>
        </w:tabs>
        <w:spacing w:line="276" w:lineRule="auto"/>
        <w:ind w:left="960" w:hanging="132"/>
        <w:rPr>
          <w:rFonts w:ascii="Calibri" w:hAnsi="Calibri"/>
        </w:rPr>
      </w:pPr>
      <w:r w:rsidRPr="00E3146D">
        <w:rPr>
          <w:i/>
          <w:iCs/>
        </w:rPr>
        <w:t>содержание обучения</w:t>
      </w:r>
      <w:r w:rsidRPr="00E3146D">
        <w:t>;</w:t>
      </w:r>
    </w:p>
    <w:p w:rsidR="003760FF" w:rsidRPr="00E3146D" w:rsidRDefault="003760FF" w:rsidP="00A626A4">
      <w:pPr>
        <w:numPr>
          <w:ilvl w:val="2"/>
          <w:numId w:val="83"/>
        </w:numPr>
        <w:tabs>
          <w:tab w:val="left" w:pos="960"/>
        </w:tabs>
        <w:spacing w:line="276" w:lineRule="auto"/>
        <w:ind w:left="960" w:hanging="132"/>
        <w:rPr>
          <w:rFonts w:ascii="Calibri" w:hAnsi="Calibri"/>
        </w:rPr>
      </w:pPr>
      <w:r w:rsidRPr="00E3146D">
        <w:rPr>
          <w:i/>
          <w:iCs/>
        </w:rPr>
        <w:lastRenderedPageBreak/>
        <w:t>перечень практических работ;</w:t>
      </w:r>
    </w:p>
    <w:p w:rsidR="003760FF" w:rsidRPr="00E3146D" w:rsidRDefault="003760FF" w:rsidP="00A626A4">
      <w:pPr>
        <w:numPr>
          <w:ilvl w:val="2"/>
          <w:numId w:val="83"/>
        </w:numPr>
        <w:tabs>
          <w:tab w:val="left" w:pos="960"/>
        </w:tabs>
        <w:spacing w:line="276" w:lineRule="auto"/>
        <w:ind w:left="960" w:hanging="132"/>
        <w:rPr>
          <w:rFonts w:ascii="Calibri" w:hAnsi="Calibri"/>
        </w:rPr>
      </w:pPr>
      <w:r w:rsidRPr="00E3146D">
        <w:rPr>
          <w:i/>
          <w:iCs/>
        </w:rPr>
        <w:t>планируемые результаты освоения учебной программы по предмету</w:t>
      </w:r>
      <w:r w:rsidRPr="00E3146D">
        <w:t>;</w:t>
      </w:r>
    </w:p>
    <w:p w:rsidR="003760FF" w:rsidRPr="00E3146D" w:rsidRDefault="003760FF" w:rsidP="00A626A4">
      <w:pPr>
        <w:numPr>
          <w:ilvl w:val="1"/>
          <w:numId w:val="83"/>
        </w:numPr>
        <w:tabs>
          <w:tab w:val="left" w:pos="860"/>
        </w:tabs>
        <w:spacing w:line="276" w:lineRule="auto"/>
        <w:ind w:left="860" w:hanging="144"/>
        <w:rPr>
          <w:rFonts w:ascii="Calibri" w:hAnsi="Calibri"/>
        </w:rPr>
      </w:pPr>
      <w:r w:rsidRPr="00E3146D">
        <w:rPr>
          <w:i/>
          <w:iCs/>
        </w:rPr>
        <w:t>список рекомендуемой учебно-методической литературы</w:t>
      </w:r>
    </w:p>
    <w:p w:rsidR="002553DD" w:rsidRPr="00E3146D" w:rsidRDefault="002553DD" w:rsidP="002553DD">
      <w:pPr>
        <w:jc w:val="both"/>
        <w:rPr>
          <w:rFonts w:ascii="Calibri" w:hAnsi="Calibri"/>
        </w:rPr>
      </w:pPr>
    </w:p>
    <w:p w:rsidR="002553DD" w:rsidRPr="00E3146D" w:rsidRDefault="002553DD" w:rsidP="002553DD">
      <w:pPr>
        <w:rPr>
          <w:rFonts w:ascii="Calibri" w:hAnsi="Calibri"/>
        </w:rPr>
      </w:pPr>
    </w:p>
    <w:p w:rsidR="003760FF" w:rsidRPr="00E3146D" w:rsidRDefault="003760FF" w:rsidP="003760FF">
      <w:pPr>
        <w:rPr>
          <w:rFonts w:ascii="Calibri" w:hAnsi="Calibri"/>
        </w:rPr>
      </w:pPr>
      <w:r w:rsidRPr="00E3146D">
        <w:rPr>
          <w:b/>
          <w:bCs/>
        </w:rPr>
        <w:t>2.2.2.Основное содержание учебных предметов</w:t>
      </w:r>
    </w:p>
    <w:p w:rsidR="003760FF" w:rsidRPr="00E3146D" w:rsidRDefault="003760FF" w:rsidP="003760FF">
      <w:pPr>
        <w:rPr>
          <w:rFonts w:ascii="Calibri" w:hAnsi="Calibri"/>
        </w:rPr>
      </w:pPr>
      <w:r w:rsidRPr="00E3146D">
        <w:rPr>
          <w:b/>
          <w:bCs/>
        </w:rPr>
        <w:t>2.2.2.1.Русский язык</w:t>
      </w:r>
    </w:p>
    <w:p w:rsidR="003760FF" w:rsidRPr="00E3146D" w:rsidRDefault="003760FF" w:rsidP="003760FF">
      <w:pPr>
        <w:rPr>
          <w:rFonts w:ascii="Calibri" w:hAnsi="Calibri"/>
        </w:rPr>
      </w:pPr>
      <w:r w:rsidRPr="00E3146D">
        <w:rPr>
          <w:b/>
          <w:bCs/>
        </w:rPr>
        <w:t>Виды речевой деятельности</w:t>
      </w:r>
    </w:p>
    <w:p w:rsidR="003760FF" w:rsidRPr="00E3146D" w:rsidRDefault="003760FF" w:rsidP="003760FF">
      <w:pPr>
        <w:jc w:val="both"/>
        <w:rPr>
          <w:rFonts w:ascii="Calibri" w:hAnsi="Calibri"/>
        </w:rPr>
      </w:pPr>
      <w:r w:rsidRPr="00E3146D">
        <w:rPr>
          <w:b/>
          <w:bCs/>
        </w:rPr>
        <w:t xml:space="preserve">Слушание. </w:t>
      </w:r>
      <w:r w:rsidRPr="00E3146D">
        <w:t>Осознание цели и ситуации устного общения.</w:t>
      </w:r>
      <w:r w:rsidRPr="00E3146D">
        <w:rPr>
          <w:b/>
          <w:bCs/>
        </w:rPr>
        <w:t xml:space="preserve"> </w:t>
      </w:r>
      <w:r w:rsidRPr="00E3146D">
        <w:t>Адекватное восприятие</w:t>
      </w:r>
      <w:r w:rsidRPr="00E3146D">
        <w:rPr>
          <w:b/>
          <w:bCs/>
        </w:rPr>
        <w:t xml:space="preserve"> </w:t>
      </w:r>
      <w:r w:rsidRPr="00E3146D">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760FF" w:rsidRPr="00E3146D" w:rsidRDefault="003760FF" w:rsidP="003760FF">
      <w:pPr>
        <w:jc w:val="both"/>
        <w:rPr>
          <w:rFonts w:ascii="Calibri" w:hAnsi="Calibri"/>
        </w:rPr>
      </w:pPr>
      <w:r w:rsidRPr="00E3146D">
        <w:rPr>
          <w:b/>
          <w:bCs/>
        </w:rPr>
        <w:t xml:space="preserve">Говорение. </w:t>
      </w:r>
      <w:r w:rsidRPr="00E3146D">
        <w:t>Выбор языковых средств в соответствии с целями и условиями</w:t>
      </w:r>
      <w:r w:rsidRPr="00E3146D">
        <w:rPr>
          <w:b/>
          <w:bCs/>
        </w:rPr>
        <w:t xml:space="preserve"> </w:t>
      </w:r>
      <w:r w:rsidRPr="00E3146D">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760FF" w:rsidRPr="00E3146D" w:rsidRDefault="003760FF" w:rsidP="003760FF">
      <w:pPr>
        <w:jc w:val="both"/>
        <w:rPr>
          <w:rFonts w:ascii="Calibri" w:hAnsi="Calibri"/>
        </w:rPr>
      </w:pPr>
      <w:r w:rsidRPr="00E3146D">
        <w:rPr>
          <w:b/>
          <w:bCs/>
        </w:rPr>
        <w:t xml:space="preserve">Чтение. </w:t>
      </w:r>
      <w:r w:rsidRPr="00E3146D">
        <w:t>Понимание учебного текста.</w:t>
      </w:r>
      <w:r w:rsidRPr="00E3146D">
        <w:rPr>
          <w:b/>
          <w:bCs/>
        </w:rPr>
        <w:t xml:space="preserve"> </w:t>
      </w:r>
      <w:r w:rsidRPr="00E3146D">
        <w:t>Выборочное чтение с целью нахождения</w:t>
      </w:r>
      <w:r w:rsidRPr="00E3146D">
        <w:rPr>
          <w:b/>
          <w:bCs/>
        </w:rPr>
        <w:t xml:space="preserve"> </w:t>
      </w:r>
      <w:r w:rsidRPr="00E3146D">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3146D">
        <w:rPr>
          <w:i/>
          <w:iCs/>
        </w:rPr>
        <w:t>Анализ и оценка</w:t>
      </w:r>
      <w:r w:rsidRPr="00E3146D">
        <w:t xml:space="preserve"> </w:t>
      </w:r>
      <w:r w:rsidRPr="00E3146D">
        <w:rPr>
          <w:i/>
          <w:iCs/>
        </w:rPr>
        <w:t>содержания, языковых особенностей и структуры текста</w:t>
      </w:r>
      <w:r w:rsidRPr="00E3146D">
        <w:t>.</w:t>
      </w:r>
    </w:p>
    <w:p w:rsidR="003760FF" w:rsidRPr="00E3146D" w:rsidRDefault="003760FF" w:rsidP="007D0DA0">
      <w:pPr>
        <w:jc w:val="both"/>
        <w:rPr>
          <w:rFonts w:ascii="Calibri" w:hAnsi="Calibri"/>
        </w:rPr>
      </w:pPr>
      <w:r w:rsidRPr="00E3146D">
        <w:rPr>
          <w:b/>
          <w:bCs/>
        </w:rPr>
        <w:t xml:space="preserve">Письмо. </w:t>
      </w:r>
      <w:r w:rsidRPr="00E3146D">
        <w:t>Письмо букв,</w:t>
      </w:r>
      <w:r w:rsidRPr="00E3146D">
        <w:rPr>
          <w:b/>
          <w:bCs/>
        </w:rPr>
        <w:t xml:space="preserve"> </w:t>
      </w:r>
      <w:r w:rsidRPr="00E3146D">
        <w:t>буквосочетаний,</w:t>
      </w:r>
      <w:r w:rsidRPr="00E3146D">
        <w:rPr>
          <w:b/>
          <w:bCs/>
        </w:rPr>
        <w:t xml:space="preserve"> </w:t>
      </w:r>
      <w:r w:rsidRPr="00E3146D">
        <w:t>слогов,</w:t>
      </w:r>
      <w:r w:rsidRPr="00E3146D">
        <w:rPr>
          <w:b/>
          <w:bCs/>
        </w:rPr>
        <w:t xml:space="preserve"> </w:t>
      </w:r>
      <w:r w:rsidRPr="00E3146D">
        <w:t>слов,</w:t>
      </w:r>
      <w:r w:rsidRPr="00E3146D">
        <w:rPr>
          <w:b/>
          <w:bCs/>
        </w:rPr>
        <w:t xml:space="preserve"> </w:t>
      </w:r>
      <w:r w:rsidRPr="00E3146D">
        <w:t>предложений в системе</w:t>
      </w:r>
      <w:r w:rsidRPr="00E3146D">
        <w:rPr>
          <w:b/>
          <w:bCs/>
        </w:rPr>
        <w:t xml:space="preserve"> </w:t>
      </w:r>
      <w:r w:rsidRPr="00E3146D">
        <w:t>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760FF" w:rsidRPr="00E3146D" w:rsidRDefault="003760FF" w:rsidP="003760FF">
      <w:pPr>
        <w:rPr>
          <w:rFonts w:ascii="Calibri" w:hAnsi="Calibri"/>
        </w:rPr>
      </w:pPr>
      <w:r w:rsidRPr="00E3146D">
        <w:rPr>
          <w:b/>
          <w:bCs/>
        </w:rPr>
        <w:t>Обучение грамоте</w:t>
      </w:r>
    </w:p>
    <w:p w:rsidR="003760FF" w:rsidRPr="00E3146D" w:rsidRDefault="003760FF" w:rsidP="003760FF">
      <w:pPr>
        <w:jc w:val="both"/>
        <w:rPr>
          <w:rFonts w:ascii="Calibri" w:hAnsi="Calibri"/>
        </w:rPr>
      </w:pPr>
      <w:r w:rsidRPr="00E3146D">
        <w:rPr>
          <w:b/>
          <w:bCs/>
        </w:rPr>
        <w:t xml:space="preserve">Фонетика. </w:t>
      </w:r>
      <w:r w:rsidRPr="00E3146D">
        <w:t>Звуки речи.</w:t>
      </w:r>
      <w:r w:rsidRPr="00E3146D">
        <w:rPr>
          <w:b/>
          <w:bCs/>
        </w:rPr>
        <w:t xml:space="preserve"> </w:t>
      </w:r>
      <w:r w:rsidRPr="00E3146D">
        <w:t>Осознание единства звукового состава слова и его</w:t>
      </w:r>
      <w:r w:rsidRPr="00E3146D">
        <w:rPr>
          <w:b/>
          <w:bCs/>
        </w:rPr>
        <w:t xml:space="preserve"> </w:t>
      </w:r>
      <w:r w:rsidRPr="00E3146D">
        <w:t>значения. Установление числа и последовательности звуков в слове. Сопоставление слов, различающихся одним или несколькими звуками.</w:t>
      </w:r>
    </w:p>
    <w:p w:rsidR="003760FF" w:rsidRPr="00E3146D" w:rsidRDefault="003760FF" w:rsidP="003760FF">
      <w:pPr>
        <w:jc w:val="both"/>
        <w:rPr>
          <w:rFonts w:ascii="Calibri" w:hAnsi="Calibri"/>
        </w:rPr>
      </w:pPr>
      <w:r w:rsidRPr="00E3146D">
        <w:t>Различение гласных и согласных звуков, гласных ударных и безударных, согласных твердых и мягких, звонких и глухих.</w:t>
      </w:r>
    </w:p>
    <w:p w:rsidR="003760FF" w:rsidRPr="00E3146D" w:rsidRDefault="003760FF" w:rsidP="003760FF">
      <w:pPr>
        <w:tabs>
          <w:tab w:val="left" w:pos="1640"/>
          <w:tab w:val="left" w:pos="2160"/>
          <w:tab w:val="left" w:pos="3720"/>
          <w:tab w:val="left" w:pos="5760"/>
          <w:tab w:val="left" w:pos="6860"/>
          <w:tab w:val="left" w:pos="7900"/>
          <w:tab w:val="left" w:pos="8540"/>
          <w:tab w:val="left" w:pos="8960"/>
        </w:tabs>
        <w:rPr>
          <w:rFonts w:ascii="Calibri" w:hAnsi="Calibri"/>
        </w:rPr>
      </w:pPr>
      <w:r w:rsidRPr="00E3146D">
        <w:t>Слог</w:t>
      </w:r>
      <w:r w:rsidRPr="00E3146D">
        <w:tab/>
        <w:t>как</w:t>
      </w:r>
      <w:r w:rsidRPr="00E3146D">
        <w:tab/>
        <w:t>минимальная</w:t>
      </w:r>
      <w:r w:rsidRPr="00E3146D">
        <w:tab/>
        <w:t>произносительная</w:t>
      </w:r>
      <w:r w:rsidRPr="00E3146D">
        <w:tab/>
        <w:t>единица.</w:t>
      </w:r>
      <w:r w:rsidRPr="00E3146D">
        <w:tab/>
        <w:t>Деление</w:t>
      </w:r>
      <w:r w:rsidRPr="00E3146D">
        <w:tab/>
        <w:t>слов</w:t>
      </w:r>
      <w:r w:rsidRPr="00E3146D">
        <w:tab/>
        <w:t>на</w:t>
      </w:r>
      <w:r w:rsidRPr="00E3146D">
        <w:tab/>
        <w:t>слоги.</w:t>
      </w:r>
    </w:p>
    <w:p w:rsidR="003760FF" w:rsidRPr="00E3146D" w:rsidRDefault="003760FF" w:rsidP="003760FF">
      <w:pPr>
        <w:rPr>
          <w:rFonts w:ascii="Calibri" w:hAnsi="Calibri"/>
        </w:rPr>
      </w:pPr>
      <w:r w:rsidRPr="00E3146D">
        <w:t>Определение места ударения.</w:t>
      </w:r>
    </w:p>
    <w:p w:rsidR="003760FF" w:rsidRPr="00E3146D" w:rsidRDefault="003760FF" w:rsidP="003760FF">
      <w:pPr>
        <w:jc w:val="both"/>
        <w:rPr>
          <w:rFonts w:ascii="Calibri" w:hAnsi="Calibri"/>
        </w:rPr>
      </w:pPr>
      <w:r w:rsidRPr="00E3146D">
        <w:rPr>
          <w:b/>
          <w:bCs/>
        </w:rPr>
        <w:t xml:space="preserve">Графика. </w:t>
      </w:r>
      <w:r w:rsidRPr="00E3146D">
        <w:t>Различение звука и буквы:</w:t>
      </w:r>
      <w:r w:rsidRPr="00E3146D">
        <w:rPr>
          <w:b/>
          <w:bCs/>
        </w:rPr>
        <w:t xml:space="preserve"> </w:t>
      </w:r>
      <w:r w:rsidRPr="00E3146D">
        <w:t>буква как знак звука.</w:t>
      </w:r>
      <w:r w:rsidRPr="00E3146D">
        <w:rPr>
          <w:b/>
          <w:bCs/>
        </w:rPr>
        <w:t xml:space="preserve"> </w:t>
      </w:r>
      <w:r w:rsidRPr="00E3146D">
        <w:t>Овладение</w:t>
      </w:r>
      <w:r w:rsidRPr="00E3146D">
        <w:rPr>
          <w:b/>
          <w:bCs/>
        </w:rPr>
        <w:t xml:space="preserve"> </w:t>
      </w:r>
      <w:r w:rsidRPr="00E3146D">
        <w:t xml:space="preserve">позиционным способом обозначения звуков буквами. Буквы гласных как показатель твердости – мягкости согласных звуков. Функция букв </w:t>
      </w:r>
      <w:r w:rsidRPr="00E3146D">
        <w:rPr>
          <w:b/>
          <w:bCs/>
          <w:i/>
          <w:iCs/>
        </w:rPr>
        <w:t>е</w:t>
      </w:r>
      <w:r w:rsidRPr="00E3146D">
        <w:t xml:space="preserve">, </w:t>
      </w:r>
      <w:r w:rsidRPr="00E3146D">
        <w:rPr>
          <w:b/>
          <w:bCs/>
          <w:i/>
          <w:iCs/>
        </w:rPr>
        <w:t>е</w:t>
      </w:r>
      <w:r w:rsidRPr="00E3146D">
        <w:t xml:space="preserve">, </w:t>
      </w:r>
      <w:r w:rsidRPr="00E3146D">
        <w:rPr>
          <w:b/>
          <w:bCs/>
          <w:i/>
          <w:iCs/>
        </w:rPr>
        <w:t>ю</w:t>
      </w:r>
      <w:r w:rsidRPr="00E3146D">
        <w:t xml:space="preserve">, </w:t>
      </w:r>
      <w:r w:rsidRPr="00E3146D">
        <w:rPr>
          <w:b/>
          <w:bCs/>
          <w:i/>
          <w:iCs/>
        </w:rPr>
        <w:t>я</w:t>
      </w:r>
      <w:r w:rsidRPr="00E3146D">
        <w:t xml:space="preserve">. Мягкий </w:t>
      </w:r>
      <w:proofErr w:type="spellStart"/>
      <w:r w:rsidRPr="00E3146D">
        <w:t>знаккак</w:t>
      </w:r>
      <w:proofErr w:type="spellEnd"/>
      <w:r w:rsidRPr="00E3146D">
        <w:t xml:space="preserve"> показатель мягкости предшествующего согласного звука.</w:t>
      </w:r>
    </w:p>
    <w:p w:rsidR="003760FF" w:rsidRPr="00E3146D" w:rsidRDefault="003760FF" w:rsidP="003760FF">
      <w:pPr>
        <w:rPr>
          <w:rFonts w:ascii="Calibri" w:hAnsi="Calibri"/>
        </w:rPr>
      </w:pPr>
      <w:r w:rsidRPr="00E3146D">
        <w:t>Знакомство с русским алфавитом как последовательностью букв.</w:t>
      </w:r>
    </w:p>
    <w:p w:rsidR="003760FF" w:rsidRPr="00E3146D" w:rsidRDefault="003760FF" w:rsidP="003760FF">
      <w:pPr>
        <w:jc w:val="both"/>
        <w:rPr>
          <w:rFonts w:ascii="Calibri" w:hAnsi="Calibri"/>
        </w:rPr>
      </w:pPr>
      <w:r w:rsidRPr="00E3146D">
        <w:rPr>
          <w:b/>
          <w:bCs/>
        </w:rPr>
        <w:t xml:space="preserve">Чтение. </w:t>
      </w:r>
      <w:r w:rsidRPr="00E3146D">
        <w:t>Формирование навыка слогового чтения</w:t>
      </w:r>
      <w:r w:rsidRPr="00E3146D">
        <w:rPr>
          <w:b/>
          <w:bCs/>
        </w:rPr>
        <w:t xml:space="preserve"> </w:t>
      </w:r>
      <w:r w:rsidRPr="00E3146D">
        <w:t>(ориентация на букву,</w:t>
      </w:r>
      <w:r w:rsidRPr="00E3146D">
        <w:rPr>
          <w:b/>
          <w:bCs/>
        </w:rPr>
        <w:t xml:space="preserve"> </w:t>
      </w:r>
      <w:r w:rsidRPr="00E3146D">
        <w:t>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760FF" w:rsidRPr="00E3146D" w:rsidRDefault="003760FF" w:rsidP="003760FF">
      <w:pPr>
        <w:jc w:val="both"/>
        <w:rPr>
          <w:rFonts w:ascii="Calibri" w:hAnsi="Calibri"/>
        </w:rPr>
      </w:pPr>
      <w:r w:rsidRPr="00E3146D">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760FF" w:rsidRPr="00E3146D" w:rsidRDefault="003760FF" w:rsidP="003760FF">
      <w:pPr>
        <w:jc w:val="both"/>
        <w:rPr>
          <w:rFonts w:ascii="Calibri" w:hAnsi="Calibri"/>
        </w:rPr>
      </w:pPr>
      <w:r w:rsidRPr="00E3146D">
        <w:rPr>
          <w:b/>
          <w:bCs/>
        </w:rPr>
        <w:t xml:space="preserve">Письмо. </w:t>
      </w:r>
      <w:r w:rsidRPr="00E3146D">
        <w:rPr>
          <w:i/>
          <w:iCs/>
        </w:rPr>
        <w:t>Усвоение гигиенических требований при письме.</w:t>
      </w:r>
      <w:r w:rsidRPr="00E3146D">
        <w:rPr>
          <w:b/>
          <w:bCs/>
        </w:rPr>
        <w:t xml:space="preserve"> </w:t>
      </w:r>
      <w:r w:rsidRPr="00E3146D">
        <w:rPr>
          <w:i/>
          <w:iCs/>
        </w:rPr>
        <w:t>Развитие мелкой</w:t>
      </w:r>
      <w:r w:rsidRPr="00E3146D">
        <w:rPr>
          <w:b/>
          <w:bCs/>
        </w:rPr>
        <w:t xml:space="preserve"> </w:t>
      </w:r>
      <w:r w:rsidRPr="00E3146D">
        <w:rPr>
          <w:i/>
          <w:iCs/>
        </w:rPr>
        <w:t>моторики пальцев и свободы движения руки. Развитие умения ориентироваться на пространстве листа в тетради и на пространстве классной доски.</w:t>
      </w:r>
    </w:p>
    <w:p w:rsidR="002861BC" w:rsidRPr="00E3146D" w:rsidRDefault="003760FF" w:rsidP="003760FF">
      <w:pPr>
        <w:jc w:val="both"/>
      </w:pPr>
      <w:r w:rsidRPr="00E3146D">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w:t>
      </w:r>
    </w:p>
    <w:p w:rsidR="003760FF" w:rsidRPr="00E3146D" w:rsidRDefault="003760FF" w:rsidP="003760FF">
      <w:pPr>
        <w:jc w:val="both"/>
        <w:rPr>
          <w:rFonts w:ascii="Calibri" w:hAnsi="Calibri"/>
        </w:rPr>
      </w:pPr>
      <w:r w:rsidRPr="00E3146D">
        <w:t>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3760FF" w:rsidRPr="00E3146D" w:rsidRDefault="003760FF" w:rsidP="003760FF">
      <w:pPr>
        <w:ind w:right="20"/>
        <w:jc w:val="both"/>
        <w:rPr>
          <w:rFonts w:ascii="Calibri" w:hAnsi="Calibri"/>
        </w:rPr>
      </w:pPr>
      <w:r w:rsidRPr="00E3146D">
        <w:t>Понимание функции небуквенных графических средств: пробела между словами, знака переноса.</w:t>
      </w:r>
    </w:p>
    <w:p w:rsidR="003760FF" w:rsidRPr="00E3146D" w:rsidRDefault="003760FF" w:rsidP="003760FF">
      <w:pPr>
        <w:ind w:right="20"/>
        <w:jc w:val="both"/>
        <w:rPr>
          <w:rFonts w:ascii="Calibri" w:hAnsi="Calibri"/>
        </w:rPr>
      </w:pPr>
      <w:r w:rsidRPr="00E3146D">
        <w:rPr>
          <w:b/>
          <w:bCs/>
        </w:rPr>
        <w:t xml:space="preserve">Слово и предложение. </w:t>
      </w:r>
      <w:r w:rsidRPr="00E3146D">
        <w:t>Восприятие слова как объекта изучения,</w:t>
      </w:r>
      <w:r w:rsidRPr="00E3146D">
        <w:rPr>
          <w:b/>
          <w:bCs/>
        </w:rPr>
        <w:t xml:space="preserve"> </w:t>
      </w:r>
      <w:r w:rsidRPr="00E3146D">
        <w:t>материала для</w:t>
      </w:r>
      <w:r w:rsidRPr="00E3146D">
        <w:rPr>
          <w:b/>
          <w:bCs/>
        </w:rPr>
        <w:t xml:space="preserve"> </w:t>
      </w:r>
      <w:r w:rsidRPr="00E3146D">
        <w:t>анализа. Наблюдение над значением слова.</w:t>
      </w:r>
    </w:p>
    <w:p w:rsidR="003760FF" w:rsidRPr="00E3146D" w:rsidRDefault="003760FF" w:rsidP="003760FF">
      <w:pPr>
        <w:jc w:val="both"/>
        <w:rPr>
          <w:rFonts w:ascii="Calibri" w:hAnsi="Calibri"/>
        </w:rPr>
      </w:pPr>
      <w:r w:rsidRPr="00E3146D">
        <w:t>Различение слова и предложения. Работа с предложением: выделение слов, изменение их порядка.</w:t>
      </w:r>
    </w:p>
    <w:p w:rsidR="003760FF" w:rsidRPr="00E3146D" w:rsidRDefault="003760FF" w:rsidP="003760FF">
      <w:pPr>
        <w:rPr>
          <w:rFonts w:ascii="Calibri" w:hAnsi="Calibri"/>
        </w:rPr>
      </w:pPr>
      <w:r w:rsidRPr="00E3146D">
        <w:rPr>
          <w:b/>
          <w:bCs/>
        </w:rPr>
        <w:t xml:space="preserve">Орфография. </w:t>
      </w:r>
      <w:r w:rsidRPr="00E3146D">
        <w:t>Знакомство с правилами правописания и их применение:</w:t>
      </w:r>
    </w:p>
    <w:p w:rsidR="003760FF" w:rsidRPr="00E3146D" w:rsidRDefault="003760FF" w:rsidP="003760FF">
      <w:pPr>
        <w:rPr>
          <w:rFonts w:ascii="Calibri" w:hAnsi="Calibri"/>
        </w:rPr>
      </w:pPr>
      <w:r w:rsidRPr="00E3146D">
        <w:t>раздельное написание слов;</w:t>
      </w:r>
    </w:p>
    <w:p w:rsidR="003760FF" w:rsidRPr="00E3146D" w:rsidRDefault="003760FF" w:rsidP="003760FF">
      <w:pPr>
        <w:ind w:right="920"/>
        <w:rPr>
          <w:rFonts w:ascii="Calibri" w:hAnsi="Calibri"/>
        </w:rPr>
      </w:pPr>
      <w:r w:rsidRPr="00E3146D">
        <w:t>обозначение гласных после шипящих (</w:t>
      </w:r>
      <w:proofErr w:type="spellStart"/>
      <w:r w:rsidRPr="00E3146D">
        <w:rPr>
          <w:b/>
          <w:bCs/>
          <w:i/>
          <w:iCs/>
        </w:rPr>
        <w:t>ча</w:t>
      </w:r>
      <w:proofErr w:type="spellEnd"/>
      <w:r w:rsidRPr="00E3146D">
        <w:t xml:space="preserve"> </w:t>
      </w:r>
      <w:r w:rsidRPr="00E3146D">
        <w:rPr>
          <w:b/>
          <w:bCs/>
        </w:rPr>
        <w:t>–</w:t>
      </w:r>
      <w:r w:rsidRPr="00E3146D">
        <w:t xml:space="preserve"> </w:t>
      </w:r>
      <w:r w:rsidRPr="00E3146D">
        <w:rPr>
          <w:b/>
          <w:bCs/>
          <w:i/>
          <w:iCs/>
        </w:rPr>
        <w:t>ща</w:t>
      </w:r>
      <w:r w:rsidRPr="00E3146D">
        <w:t xml:space="preserve">, </w:t>
      </w:r>
      <w:r w:rsidRPr="00E3146D">
        <w:rPr>
          <w:b/>
          <w:bCs/>
          <w:i/>
          <w:iCs/>
        </w:rPr>
        <w:t>чу</w:t>
      </w:r>
      <w:r w:rsidRPr="00E3146D">
        <w:t xml:space="preserve"> </w:t>
      </w:r>
      <w:r w:rsidRPr="00E3146D">
        <w:rPr>
          <w:b/>
          <w:bCs/>
        </w:rPr>
        <w:t>–</w:t>
      </w:r>
      <w:r w:rsidRPr="00E3146D">
        <w:t xml:space="preserve"> </w:t>
      </w:r>
      <w:proofErr w:type="spellStart"/>
      <w:r w:rsidRPr="00E3146D">
        <w:rPr>
          <w:b/>
          <w:bCs/>
          <w:i/>
          <w:iCs/>
        </w:rPr>
        <w:t>щу</w:t>
      </w:r>
      <w:r w:rsidRPr="00E3146D">
        <w:t>,</w:t>
      </w:r>
      <w:r w:rsidRPr="00E3146D">
        <w:rPr>
          <w:b/>
          <w:bCs/>
          <w:i/>
          <w:iCs/>
        </w:rPr>
        <w:t>жи</w:t>
      </w:r>
      <w:proofErr w:type="spellEnd"/>
      <w:r w:rsidRPr="00E3146D">
        <w:t xml:space="preserve"> </w:t>
      </w:r>
      <w:r w:rsidRPr="00E3146D">
        <w:rPr>
          <w:b/>
          <w:bCs/>
        </w:rPr>
        <w:t>–</w:t>
      </w:r>
      <w:r w:rsidRPr="00E3146D">
        <w:t xml:space="preserve"> </w:t>
      </w:r>
      <w:r w:rsidRPr="00E3146D">
        <w:rPr>
          <w:b/>
          <w:bCs/>
          <w:i/>
          <w:iCs/>
        </w:rPr>
        <w:t>ши</w:t>
      </w:r>
      <w:r w:rsidRPr="00E3146D">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3760FF" w:rsidRPr="00E3146D" w:rsidRDefault="003760FF" w:rsidP="003760FF">
      <w:pPr>
        <w:jc w:val="both"/>
        <w:rPr>
          <w:rFonts w:ascii="Calibri" w:hAnsi="Calibri"/>
        </w:rPr>
      </w:pPr>
      <w:r w:rsidRPr="00E3146D">
        <w:rPr>
          <w:b/>
          <w:bCs/>
        </w:rPr>
        <w:t xml:space="preserve">Развитие речи. </w:t>
      </w:r>
      <w:r w:rsidRPr="00E3146D">
        <w:t>Понимание прочитанного текста при самостоятельном чтении</w:t>
      </w:r>
      <w:r w:rsidRPr="00E3146D">
        <w:rPr>
          <w:b/>
          <w:bCs/>
        </w:rPr>
        <w:t xml:space="preserve"> </w:t>
      </w:r>
      <w:r w:rsidRPr="00E3146D">
        <w:t>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760FF" w:rsidRPr="00E3146D" w:rsidRDefault="003760FF" w:rsidP="003760FF">
      <w:pPr>
        <w:rPr>
          <w:rFonts w:ascii="Calibri" w:hAnsi="Calibri"/>
        </w:rPr>
      </w:pPr>
      <w:r w:rsidRPr="00E3146D">
        <w:rPr>
          <w:b/>
          <w:bCs/>
        </w:rPr>
        <w:t>Систематический курс</w:t>
      </w:r>
    </w:p>
    <w:p w:rsidR="003760FF" w:rsidRPr="00E3146D" w:rsidRDefault="003760FF" w:rsidP="003760FF">
      <w:pPr>
        <w:jc w:val="both"/>
        <w:rPr>
          <w:rFonts w:ascii="Calibri" w:hAnsi="Calibri"/>
        </w:rPr>
      </w:pPr>
      <w:r w:rsidRPr="00E3146D">
        <w:rPr>
          <w:b/>
          <w:bCs/>
        </w:rPr>
        <w:t xml:space="preserve">Фонетика и орфоэпия. </w:t>
      </w:r>
      <w:r w:rsidRPr="00E3146D">
        <w:t>Различение гласных и согласных звуков.</w:t>
      </w:r>
      <w:r w:rsidRPr="00E3146D">
        <w:rPr>
          <w:b/>
          <w:bCs/>
        </w:rPr>
        <w:t xml:space="preserve"> </w:t>
      </w:r>
      <w:r w:rsidRPr="00E3146D">
        <w:t>Нахождение в</w:t>
      </w:r>
      <w:r w:rsidRPr="00E3146D">
        <w:rPr>
          <w:b/>
          <w:bCs/>
        </w:rPr>
        <w:t xml:space="preserve"> </w:t>
      </w:r>
      <w:r w:rsidRPr="00E3146D">
        <w:t>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w:t>
      </w:r>
    </w:p>
    <w:p w:rsidR="003760FF" w:rsidRPr="00E3146D" w:rsidRDefault="003760FF" w:rsidP="003760FF">
      <w:pPr>
        <w:jc w:val="both"/>
        <w:rPr>
          <w:rFonts w:ascii="Calibri" w:hAnsi="Calibri"/>
        </w:rPr>
      </w:pPr>
      <w:r w:rsidRPr="00E3146D">
        <w:t xml:space="preserve">Ударение, произношение звуков и сочетаний звуков в соответствии с нормами современного русского литературного языка. </w:t>
      </w:r>
      <w:r w:rsidRPr="00E3146D">
        <w:rPr>
          <w:i/>
          <w:iCs/>
        </w:rPr>
        <w:t>Фонетический разбор слова</w:t>
      </w:r>
      <w:r w:rsidRPr="00E3146D">
        <w:t>.</w:t>
      </w:r>
    </w:p>
    <w:p w:rsidR="003760FF" w:rsidRPr="00E3146D" w:rsidRDefault="003760FF" w:rsidP="003760FF">
      <w:pPr>
        <w:ind w:right="20"/>
        <w:jc w:val="both"/>
        <w:rPr>
          <w:rFonts w:ascii="Calibri" w:hAnsi="Calibri"/>
        </w:rPr>
      </w:pPr>
      <w:r w:rsidRPr="00E3146D">
        <w:rPr>
          <w:b/>
          <w:bCs/>
        </w:rPr>
        <w:t xml:space="preserve">Графика. </w:t>
      </w:r>
      <w:r w:rsidRPr="00E3146D">
        <w:t>Различение звуков и букв.</w:t>
      </w:r>
      <w:r w:rsidRPr="00E3146D">
        <w:rPr>
          <w:b/>
          <w:bCs/>
        </w:rPr>
        <w:t xml:space="preserve"> </w:t>
      </w:r>
      <w:r w:rsidRPr="00E3146D">
        <w:t>Обозначение на письме твердости и мягкости</w:t>
      </w:r>
      <w:r w:rsidRPr="00E3146D">
        <w:rPr>
          <w:b/>
          <w:bCs/>
        </w:rPr>
        <w:t xml:space="preserve"> </w:t>
      </w:r>
      <w:r w:rsidRPr="00E3146D">
        <w:t xml:space="preserve">согласных звуков. Использование на письме разделительных </w:t>
      </w:r>
      <w:r w:rsidRPr="00E3146D">
        <w:rPr>
          <w:b/>
          <w:bCs/>
          <w:i/>
          <w:iCs/>
        </w:rPr>
        <w:t>ъ</w:t>
      </w:r>
      <w:r w:rsidRPr="00E3146D">
        <w:t xml:space="preserve"> и </w:t>
      </w:r>
      <w:r w:rsidRPr="00E3146D">
        <w:rPr>
          <w:b/>
          <w:bCs/>
          <w:i/>
          <w:iCs/>
        </w:rPr>
        <w:t>ь</w:t>
      </w:r>
      <w:r w:rsidRPr="00E3146D">
        <w:t>.</w:t>
      </w:r>
    </w:p>
    <w:p w:rsidR="003760FF" w:rsidRPr="00E3146D" w:rsidRDefault="003760FF" w:rsidP="003760FF">
      <w:pPr>
        <w:jc w:val="both"/>
        <w:rPr>
          <w:rFonts w:ascii="Calibri" w:hAnsi="Calibri"/>
        </w:rPr>
      </w:pPr>
      <w:r w:rsidRPr="00E3146D">
        <w:t xml:space="preserve">Установление соотношения звукового и буквенного состава слова в словах типа </w:t>
      </w:r>
      <w:r w:rsidRPr="00E3146D">
        <w:rPr>
          <w:i/>
          <w:iCs/>
        </w:rPr>
        <w:t>стол</w:t>
      </w:r>
      <w:r w:rsidRPr="00E3146D">
        <w:t>,</w:t>
      </w:r>
      <w:r w:rsidRPr="00E3146D">
        <w:rPr>
          <w:i/>
          <w:iCs/>
        </w:rPr>
        <w:t xml:space="preserve"> конь</w:t>
      </w:r>
      <w:r w:rsidRPr="00E3146D">
        <w:t>;</w:t>
      </w:r>
      <w:r w:rsidRPr="00E3146D">
        <w:rPr>
          <w:i/>
          <w:iCs/>
        </w:rPr>
        <w:t xml:space="preserve"> </w:t>
      </w:r>
      <w:r w:rsidRPr="00E3146D">
        <w:t>в словах с йотированными гласными</w:t>
      </w:r>
      <w:r w:rsidRPr="00E3146D">
        <w:rPr>
          <w:i/>
          <w:iCs/>
        </w:rPr>
        <w:t xml:space="preserve"> </w:t>
      </w:r>
      <w:proofErr w:type="spellStart"/>
      <w:r w:rsidRPr="00E3146D">
        <w:rPr>
          <w:b/>
          <w:bCs/>
          <w:i/>
          <w:iCs/>
        </w:rPr>
        <w:t>е</w:t>
      </w:r>
      <w:r w:rsidRPr="00E3146D">
        <w:t>,</w:t>
      </w:r>
      <w:r w:rsidRPr="00E3146D">
        <w:rPr>
          <w:b/>
          <w:bCs/>
          <w:i/>
          <w:iCs/>
        </w:rPr>
        <w:t>е</w:t>
      </w:r>
      <w:r w:rsidRPr="00E3146D">
        <w:t>,</w:t>
      </w:r>
      <w:r w:rsidRPr="00E3146D">
        <w:rPr>
          <w:b/>
          <w:bCs/>
          <w:i/>
          <w:iCs/>
        </w:rPr>
        <w:t>ю</w:t>
      </w:r>
      <w:proofErr w:type="spellEnd"/>
      <w:r w:rsidRPr="00E3146D">
        <w:t>,</w:t>
      </w:r>
      <w:r w:rsidRPr="00E3146D">
        <w:rPr>
          <w:i/>
          <w:iCs/>
        </w:rPr>
        <w:t xml:space="preserve"> </w:t>
      </w:r>
      <w:proofErr w:type="spellStart"/>
      <w:r w:rsidRPr="00E3146D">
        <w:rPr>
          <w:b/>
          <w:bCs/>
          <w:i/>
          <w:iCs/>
        </w:rPr>
        <w:t>я</w:t>
      </w:r>
      <w:r w:rsidRPr="00E3146D">
        <w:t>;в</w:t>
      </w:r>
      <w:proofErr w:type="spellEnd"/>
      <w:r w:rsidRPr="00E3146D">
        <w:t xml:space="preserve"> словах с непроизносимыми</w:t>
      </w:r>
      <w:r w:rsidRPr="00E3146D">
        <w:rPr>
          <w:i/>
          <w:iCs/>
        </w:rPr>
        <w:t xml:space="preserve"> </w:t>
      </w:r>
      <w:r w:rsidRPr="00E3146D">
        <w:t>согласными.</w:t>
      </w:r>
    </w:p>
    <w:p w:rsidR="003760FF" w:rsidRPr="00E3146D" w:rsidRDefault="003760FF" w:rsidP="002861BC">
      <w:pPr>
        <w:ind w:right="20"/>
        <w:jc w:val="both"/>
        <w:rPr>
          <w:rFonts w:ascii="Calibri" w:hAnsi="Calibri"/>
        </w:rPr>
      </w:pPr>
      <w:r w:rsidRPr="00E3146D">
        <w:t>Использование небуквенных графических средств: пробела между словами, знака переноса, абзаца.</w:t>
      </w:r>
      <w:r w:rsidR="002861BC" w:rsidRPr="00E3146D">
        <w:rPr>
          <w:rFonts w:ascii="Calibri" w:hAnsi="Calibri"/>
        </w:rPr>
        <w:t xml:space="preserve"> </w:t>
      </w:r>
      <w:r w:rsidRPr="00E3146D">
        <w:t>Знание</w:t>
      </w:r>
      <w:r w:rsidRPr="00E3146D">
        <w:tab/>
        <w:t>алфавита:</w:t>
      </w:r>
      <w:r w:rsidRPr="00E3146D">
        <w:tab/>
        <w:t>правильное</w:t>
      </w:r>
      <w:r w:rsidRPr="00E3146D">
        <w:tab/>
        <w:t>название</w:t>
      </w:r>
      <w:r w:rsidRPr="00E3146D">
        <w:tab/>
        <w:t>букв,</w:t>
      </w:r>
      <w:r w:rsidRPr="00E3146D">
        <w:tab/>
        <w:t>знание</w:t>
      </w:r>
      <w:r w:rsidRPr="00E3146D">
        <w:tab/>
        <w:t>их</w:t>
      </w:r>
      <w:r w:rsidRPr="00E3146D">
        <w:tab/>
        <w:t>последовательности.</w:t>
      </w:r>
      <w:r w:rsidR="002861BC" w:rsidRPr="00E3146D">
        <w:rPr>
          <w:rFonts w:ascii="Calibri" w:hAnsi="Calibri"/>
        </w:rPr>
        <w:t xml:space="preserve"> </w:t>
      </w:r>
      <w:r w:rsidRPr="00E3146D">
        <w:t>Использование алфавита при работе со словарями, справочниками, каталогами.</w:t>
      </w:r>
    </w:p>
    <w:p w:rsidR="003760FF" w:rsidRPr="00E3146D" w:rsidRDefault="003760FF" w:rsidP="003760FF">
      <w:pPr>
        <w:jc w:val="both"/>
        <w:rPr>
          <w:rFonts w:ascii="Calibri" w:hAnsi="Calibri"/>
        </w:rPr>
      </w:pPr>
      <w:r w:rsidRPr="00E3146D">
        <w:rPr>
          <w:b/>
          <w:bCs/>
        </w:rPr>
        <w:t>Лексика</w:t>
      </w:r>
      <w:r w:rsidRPr="00E3146D">
        <w:rPr>
          <w:b/>
          <w:bCs/>
          <w:vertAlign w:val="superscript"/>
        </w:rPr>
        <w:t>1</w:t>
      </w:r>
      <w:r w:rsidRPr="00E3146D">
        <w:rPr>
          <w:b/>
          <w:bCs/>
        </w:rPr>
        <w:t xml:space="preserve">. </w:t>
      </w:r>
      <w:r w:rsidRPr="00E3146D">
        <w:t>Понимание слова как единства звучания и значения.</w:t>
      </w:r>
      <w:r w:rsidRPr="00E3146D">
        <w:rPr>
          <w:b/>
          <w:bCs/>
        </w:rPr>
        <w:t xml:space="preserve"> </w:t>
      </w:r>
      <w:r w:rsidRPr="00E3146D">
        <w:t>Выявление слов,</w:t>
      </w:r>
      <w:r w:rsidRPr="00E3146D">
        <w:rPr>
          <w:b/>
          <w:bCs/>
        </w:rPr>
        <w:t xml:space="preserve"> </w:t>
      </w:r>
      <w:r w:rsidRPr="00E3146D">
        <w:t xml:space="preserve">значение которых требует уточнения. </w:t>
      </w:r>
      <w:r w:rsidRPr="00E3146D">
        <w:rPr>
          <w:i/>
          <w:iCs/>
        </w:rPr>
        <w:t>Определение значения слова по тексту или</w:t>
      </w:r>
      <w:r w:rsidRPr="00E3146D">
        <w:t xml:space="preserve"> </w:t>
      </w:r>
      <w:r w:rsidRPr="00E3146D">
        <w:rPr>
          <w:i/>
          <w:iCs/>
        </w:rPr>
        <w:t>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760FF" w:rsidRPr="00E3146D" w:rsidRDefault="003760FF" w:rsidP="003760FF">
      <w:pPr>
        <w:jc w:val="both"/>
        <w:rPr>
          <w:rFonts w:ascii="Calibri" w:hAnsi="Calibri"/>
        </w:rPr>
      </w:pPr>
      <w:r w:rsidRPr="00E3146D">
        <w:rPr>
          <w:b/>
          <w:bCs/>
        </w:rPr>
        <w:t>Состав слова (</w:t>
      </w:r>
      <w:proofErr w:type="spellStart"/>
      <w:r w:rsidRPr="00E3146D">
        <w:rPr>
          <w:b/>
          <w:bCs/>
        </w:rPr>
        <w:t>морфемика</w:t>
      </w:r>
      <w:proofErr w:type="spellEnd"/>
      <w:r w:rsidRPr="00E3146D">
        <w:rPr>
          <w:b/>
          <w:bCs/>
        </w:rPr>
        <w:t xml:space="preserve">). </w:t>
      </w:r>
      <w:r w:rsidRPr="00E3146D">
        <w:t>Овладение понятием</w:t>
      </w:r>
      <w:r w:rsidRPr="00E3146D">
        <w:rPr>
          <w:b/>
          <w:bCs/>
        </w:rPr>
        <w:t xml:space="preserve"> </w:t>
      </w:r>
      <w:r w:rsidRPr="00E3146D">
        <w:t>«родственные</w:t>
      </w:r>
      <w:r w:rsidRPr="00E3146D">
        <w:rPr>
          <w:b/>
          <w:bCs/>
        </w:rPr>
        <w:t xml:space="preserve"> </w:t>
      </w:r>
      <w:r w:rsidRPr="00E3146D">
        <w:t>(однокоренные)</w:t>
      </w:r>
      <w:r w:rsidRPr="00E3146D">
        <w:rPr>
          <w:b/>
          <w:bCs/>
        </w:rPr>
        <w:t xml:space="preserve"> </w:t>
      </w:r>
      <w:r w:rsidRPr="00E3146D">
        <w:t xml:space="preserve">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w:t>
      </w:r>
      <w:r w:rsidRPr="00E3146D">
        <w:lastRenderedPageBreak/>
        <w:t xml:space="preserve">суффикса. Различение изменяемых и неизменяемых слов. </w:t>
      </w:r>
      <w:r w:rsidRPr="00E3146D">
        <w:rPr>
          <w:i/>
          <w:iCs/>
        </w:rPr>
        <w:t>Представление о</w:t>
      </w:r>
      <w:r w:rsidRPr="00E3146D">
        <w:t xml:space="preserve"> </w:t>
      </w:r>
      <w:r w:rsidRPr="00E3146D">
        <w:rPr>
          <w:i/>
          <w:iCs/>
        </w:rPr>
        <w:t>значении суффиксов и приставок. Образование однокоренных слов с помощью суффиксов и приставок. Разбор слова по составу.</w:t>
      </w:r>
    </w:p>
    <w:p w:rsidR="003760FF" w:rsidRPr="00E3146D" w:rsidRDefault="003760FF" w:rsidP="003760FF">
      <w:pPr>
        <w:rPr>
          <w:rFonts w:ascii="Calibri" w:hAnsi="Calibri"/>
        </w:rPr>
      </w:pPr>
      <w:r w:rsidRPr="00E3146D">
        <w:rPr>
          <w:b/>
          <w:bCs/>
        </w:rPr>
        <w:t xml:space="preserve">Морфология. </w:t>
      </w:r>
      <w:r w:rsidRPr="00E3146D">
        <w:t>Части речи;</w:t>
      </w:r>
      <w:r w:rsidRPr="00E3146D">
        <w:rPr>
          <w:b/>
          <w:bCs/>
        </w:rPr>
        <w:t xml:space="preserve"> </w:t>
      </w:r>
      <w:r w:rsidRPr="00E3146D">
        <w:rPr>
          <w:i/>
          <w:iCs/>
        </w:rPr>
        <w:t>деление частей речи на самостоятельные и служебные.</w:t>
      </w:r>
      <w:r w:rsidRPr="00E3146D">
        <w:rPr>
          <w:b/>
          <w:bCs/>
        </w:rPr>
        <w:t xml:space="preserve"> </w:t>
      </w:r>
      <w:r w:rsidRPr="00E3146D">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3146D">
        <w:rPr>
          <w:i/>
          <w:iCs/>
        </w:rPr>
        <w:t>Различение падежных</w:t>
      </w:r>
    </w:p>
    <w:p w:rsidR="003760FF" w:rsidRPr="00E3146D" w:rsidRDefault="003760FF" w:rsidP="00A626A4">
      <w:pPr>
        <w:numPr>
          <w:ilvl w:val="0"/>
          <w:numId w:val="84"/>
        </w:numPr>
        <w:tabs>
          <w:tab w:val="left" w:pos="673"/>
        </w:tabs>
        <w:spacing w:after="200" w:line="276" w:lineRule="auto"/>
        <w:ind w:left="260" w:firstLine="2"/>
        <w:rPr>
          <w:rFonts w:ascii="Calibri" w:hAnsi="Calibri"/>
          <w:i/>
          <w:iCs/>
        </w:rPr>
      </w:pPr>
      <w:r w:rsidRPr="00E3146D">
        <w:rPr>
          <w:i/>
          <w:iCs/>
        </w:rPr>
        <w:t xml:space="preserve">смысловых (синтаксических) вопросов. </w:t>
      </w:r>
      <w:r w:rsidRPr="00E3146D">
        <w:t>Определение принадлежности имен</w:t>
      </w:r>
      <w:r w:rsidRPr="00E3146D">
        <w:rPr>
          <w:i/>
          <w:iCs/>
        </w:rPr>
        <w:t xml:space="preserve"> </w:t>
      </w:r>
      <w:r w:rsidRPr="00E3146D">
        <w:t xml:space="preserve">существительных к 1, 2, 3-му склонению. </w:t>
      </w:r>
      <w:r w:rsidRPr="00E3146D">
        <w:rPr>
          <w:i/>
          <w:iCs/>
        </w:rPr>
        <w:t>Морфологический разбор имен</w:t>
      </w:r>
      <w:r w:rsidRPr="00E3146D">
        <w:t xml:space="preserve"> </w:t>
      </w:r>
      <w:r w:rsidRPr="00E3146D">
        <w:rPr>
          <w:i/>
          <w:iCs/>
        </w:rPr>
        <w:t>существительных</w:t>
      </w:r>
      <w:r w:rsidRPr="00E3146D">
        <w:t>.</w:t>
      </w:r>
    </w:p>
    <w:p w:rsidR="003760FF" w:rsidRPr="00E3146D" w:rsidRDefault="003760FF" w:rsidP="003760FF">
      <w:pPr>
        <w:jc w:val="both"/>
        <w:rPr>
          <w:rFonts w:ascii="Calibri" w:hAnsi="Calibri"/>
          <w:i/>
          <w:iCs/>
        </w:rPr>
      </w:pPr>
      <w:r w:rsidRPr="00E3146D">
        <w:t>Имя прилагательное. Значение и употребление в речи. Изменение прилагательных по родам, числам и падежам, кроме прилагательных на -</w:t>
      </w:r>
      <w:proofErr w:type="spellStart"/>
      <w:r w:rsidRPr="00E3146D">
        <w:rPr>
          <w:b/>
          <w:bCs/>
          <w:i/>
          <w:iCs/>
        </w:rPr>
        <w:t>ий</w:t>
      </w:r>
      <w:proofErr w:type="spellEnd"/>
      <w:r w:rsidRPr="00E3146D">
        <w:t xml:space="preserve">, </w:t>
      </w:r>
      <w:r w:rsidRPr="00E3146D">
        <w:rPr>
          <w:b/>
          <w:bCs/>
        </w:rPr>
        <w:t>-</w:t>
      </w:r>
      <w:proofErr w:type="spellStart"/>
      <w:r w:rsidRPr="00E3146D">
        <w:rPr>
          <w:b/>
          <w:bCs/>
          <w:i/>
          <w:iCs/>
        </w:rPr>
        <w:t>ья</w:t>
      </w:r>
      <w:proofErr w:type="spellEnd"/>
      <w:r w:rsidRPr="00E3146D">
        <w:t xml:space="preserve">, </w:t>
      </w:r>
      <w:r w:rsidRPr="00E3146D">
        <w:rPr>
          <w:b/>
          <w:bCs/>
        </w:rPr>
        <w:t>-</w:t>
      </w:r>
      <w:proofErr w:type="spellStart"/>
      <w:r w:rsidRPr="00E3146D">
        <w:rPr>
          <w:b/>
          <w:bCs/>
          <w:i/>
          <w:iCs/>
        </w:rPr>
        <w:t>ов</w:t>
      </w:r>
      <w:proofErr w:type="spellEnd"/>
      <w:r w:rsidRPr="00E3146D">
        <w:t xml:space="preserve">, </w:t>
      </w:r>
      <w:r w:rsidRPr="00E3146D">
        <w:rPr>
          <w:b/>
          <w:bCs/>
        </w:rPr>
        <w:t>-</w:t>
      </w:r>
      <w:r w:rsidRPr="00E3146D">
        <w:rPr>
          <w:b/>
          <w:bCs/>
          <w:i/>
          <w:iCs/>
        </w:rPr>
        <w:t>ин</w:t>
      </w:r>
      <w:r w:rsidRPr="00E3146D">
        <w:t>.</w:t>
      </w:r>
    </w:p>
    <w:p w:rsidR="003760FF" w:rsidRPr="00E3146D" w:rsidRDefault="003760FF" w:rsidP="003760FF">
      <w:pPr>
        <w:rPr>
          <w:rFonts w:ascii="Calibri" w:hAnsi="Calibri"/>
          <w:i/>
          <w:iCs/>
        </w:rPr>
      </w:pPr>
      <w:r w:rsidRPr="00E3146D">
        <w:rPr>
          <w:i/>
          <w:iCs/>
        </w:rPr>
        <w:t>Морфологический разбор имен прилагательных.</w:t>
      </w:r>
    </w:p>
    <w:p w:rsidR="003760FF" w:rsidRPr="00E3146D" w:rsidRDefault="003760FF" w:rsidP="003760FF">
      <w:pPr>
        <w:rPr>
          <w:rFonts w:ascii="Calibri" w:hAnsi="Calibri"/>
          <w:i/>
          <w:iCs/>
        </w:rPr>
      </w:pPr>
      <w:r w:rsidRPr="00E3146D">
        <w:t xml:space="preserve">Местоимение.  Общее  представление  о  местоимении.  </w:t>
      </w:r>
      <w:r w:rsidRPr="00E3146D">
        <w:rPr>
          <w:i/>
          <w:iCs/>
        </w:rPr>
        <w:t>Личные  местоимения,</w:t>
      </w:r>
    </w:p>
    <w:p w:rsidR="003760FF" w:rsidRPr="00E3146D" w:rsidRDefault="003760FF" w:rsidP="003760FF">
      <w:pPr>
        <w:rPr>
          <w:rFonts w:ascii="Calibri" w:hAnsi="Calibri"/>
          <w:i/>
          <w:iCs/>
        </w:rPr>
      </w:pPr>
      <w:r w:rsidRPr="00E3146D">
        <w:rPr>
          <w:i/>
          <w:iCs/>
        </w:rPr>
        <w:t>значение и употребление в речи. Личные местоимения 1</w:t>
      </w:r>
      <w:r w:rsidRPr="00E3146D">
        <w:t>,</w:t>
      </w:r>
      <w:r w:rsidRPr="00E3146D">
        <w:rPr>
          <w:i/>
          <w:iCs/>
        </w:rPr>
        <w:t xml:space="preserve"> 2</w:t>
      </w:r>
      <w:r w:rsidRPr="00E3146D">
        <w:t>,</w:t>
      </w:r>
      <w:r w:rsidRPr="00E3146D">
        <w:rPr>
          <w:i/>
          <w:iCs/>
        </w:rPr>
        <w:t xml:space="preserve"> 3-го лица единственного и множественного числа. Склонение личных местоимений</w:t>
      </w:r>
      <w:r w:rsidRPr="00E3146D">
        <w:t>.</w:t>
      </w:r>
    </w:p>
    <w:p w:rsidR="003760FF" w:rsidRPr="00E3146D" w:rsidRDefault="003760FF" w:rsidP="003760FF">
      <w:pPr>
        <w:jc w:val="both"/>
        <w:rPr>
          <w:rFonts w:ascii="Calibri" w:hAnsi="Calibri"/>
          <w:i/>
          <w:iCs/>
        </w:rPr>
      </w:pPr>
      <w:r w:rsidRPr="00E3146D">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p>
    <w:p w:rsidR="003760FF" w:rsidRPr="00E3146D" w:rsidRDefault="003760FF" w:rsidP="003760FF">
      <w:pPr>
        <w:rPr>
          <w:rFonts w:ascii="Calibri" w:hAnsi="Calibri"/>
          <w:i/>
          <w:iCs/>
        </w:rPr>
      </w:pPr>
      <w:r w:rsidRPr="00E3146D">
        <w:rPr>
          <w:i/>
          <w:iCs/>
        </w:rPr>
        <w:t>Морфологический разбор глаголов.</w:t>
      </w:r>
    </w:p>
    <w:p w:rsidR="003760FF" w:rsidRPr="00E3146D" w:rsidRDefault="003760FF" w:rsidP="003760FF">
      <w:pPr>
        <w:rPr>
          <w:rFonts w:ascii="Calibri" w:hAnsi="Calibri"/>
          <w:i/>
          <w:iCs/>
        </w:rPr>
      </w:pPr>
      <w:r w:rsidRPr="00E3146D">
        <w:rPr>
          <w:i/>
          <w:iCs/>
        </w:rPr>
        <w:t>Наречие. Значение и употребление в речи.</w:t>
      </w:r>
    </w:p>
    <w:p w:rsidR="003760FF" w:rsidRPr="00E3146D" w:rsidRDefault="003760FF" w:rsidP="003760FF">
      <w:pPr>
        <w:jc w:val="both"/>
        <w:rPr>
          <w:rFonts w:ascii="Calibri" w:hAnsi="Calibri"/>
          <w:i/>
          <w:iCs/>
        </w:rPr>
      </w:pPr>
      <w:r w:rsidRPr="00E3146D">
        <w:t xml:space="preserve">Предлог. </w:t>
      </w:r>
      <w:r w:rsidRPr="00E3146D">
        <w:rPr>
          <w:i/>
          <w:iCs/>
        </w:rPr>
        <w:t>Знакомство с наиболее употребительными предлогами.</w:t>
      </w:r>
      <w:r w:rsidRPr="00E3146D">
        <w:t xml:space="preserve"> </w:t>
      </w:r>
      <w:r w:rsidRPr="00E3146D">
        <w:rPr>
          <w:i/>
          <w:iCs/>
        </w:rPr>
        <w:t>Функция</w:t>
      </w:r>
      <w:r w:rsidRPr="00E3146D">
        <w:t xml:space="preserve"> </w:t>
      </w:r>
      <w:r w:rsidRPr="00E3146D">
        <w:rPr>
          <w:i/>
          <w:iCs/>
        </w:rPr>
        <w:t xml:space="preserve">предлогов: образование падежных форм имен существительных и местоимений. </w:t>
      </w:r>
      <w:r w:rsidRPr="00E3146D">
        <w:t>Отличие</w:t>
      </w:r>
      <w:r w:rsidRPr="00E3146D">
        <w:rPr>
          <w:i/>
          <w:iCs/>
        </w:rPr>
        <w:t xml:space="preserve"> </w:t>
      </w:r>
      <w:r w:rsidRPr="00E3146D">
        <w:t>предлогов от приставок.</w:t>
      </w:r>
    </w:p>
    <w:p w:rsidR="003760FF" w:rsidRPr="00E3146D" w:rsidRDefault="003760FF" w:rsidP="003760FF">
      <w:pPr>
        <w:rPr>
          <w:rFonts w:ascii="Calibri" w:hAnsi="Calibri"/>
          <w:i/>
          <w:iCs/>
        </w:rPr>
      </w:pPr>
      <w:r w:rsidRPr="00E3146D">
        <w:t xml:space="preserve">Союзы </w:t>
      </w:r>
      <w:r w:rsidRPr="00E3146D">
        <w:rPr>
          <w:b/>
          <w:bCs/>
          <w:i/>
          <w:iCs/>
        </w:rPr>
        <w:t>и</w:t>
      </w:r>
      <w:r w:rsidRPr="00E3146D">
        <w:t xml:space="preserve">, </w:t>
      </w:r>
      <w:r w:rsidRPr="00E3146D">
        <w:rPr>
          <w:b/>
          <w:bCs/>
          <w:i/>
          <w:iCs/>
        </w:rPr>
        <w:t>а</w:t>
      </w:r>
      <w:r w:rsidRPr="00E3146D">
        <w:t xml:space="preserve">, </w:t>
      </w:r>
      <w:r w:rsidRPr="00E3146D">
        <w:rPr>
          <w:b/>
          <w:bCs/>
          <w:i/>
          <w:iCs/>
        </w:rPr>
        <w:t>но</w:t>
      </w:r>
      <w:r w:rsidRPr="00E3146D">
        <w:t xml:space="preserve">, их роль в речи. Частица </w:t>
      </w:r>
      <w:r w:rsidRPr="00E3146D">
        <w:rPr>
          <w:b/>
          <w:bCs/>
          <w:i/>
          <w:iCs/>
        </w:rPr>
        <w:t>не</w:t>
      </w:r>
      <w:r w:rsidRPr="00E3146D">
        <w:t>, ее значение.</w:t>
      </w:r>
    </w:p>
    <w:p w:rsidR="003760FF" w:rsidRPr="00E3146D" w:rsidRDefault="003760FF" w:rsidP="002553DD">
      <w:r w:rsidRPr="00E3146D">
        <w:rPr>
          <w:b/>
          <w:bCs/>
        </w:rPr>
        <w:t xml:space="preserve">Синтаксис. </w:t>
      </w:r>
      <w:r w:rsidRPr="00E3146D">
        <w:t>Различение предложения,</w:t>
      </w:r>
      <w:r w:rsidRPr="00E3146D">
        <w:rPr>
          <w:b/>
          <w:bCs/>
        </w:rPr>
        <w:t xml:space="preserve"> </w:t>
      </w:r>
      <w:r w:rsidRPr="00E3146D">
        <w:t>словосочетания,</w:t>
      </w:r>
      <w:r w:rsidRPr="00E3146D">
        <w:rPr>
          <w:b/>
          <w:bCs/>
        </w:rPr>
        <w:t xml:space="preserve"> </w:t>
      </w:r>
      <w:r w:rsidRPr="00E3146D">
        <w:t>слова</w:t>
      </w:r>
      <w:r w:rsidRPr="00E3146D">
        <w:rPr>
          <w:b/>
          <w:bCs/>
        </w:rPr>
        <w:t xml:space="preserve"> </w:t>
      </w:r>
      <w:r w:rsidRPr="00E3146D">
        <w:t>(осознание их</w:t>
      </w:r>
      <w:r w:rsidRPr="00E3146D">
        <w:rPr>
          <w:b/>
          <w:bCs/>
        </w:rPr>
        <w:t xml:space="preserve"> </w:t>
      </w:r>
      <w:r w:rsidRPr="00E3146D">
        <w:t>сходства и различий). Различение предложений по цели высказывания:</w:t>
      </w:r>
    </w:p>
    <w:p w:rsidR="003760FF" w:rsidRPr="00E3146D" w:rsidRDefault="003760FF" w:rsidP="003760FF">
      <w:pPr>
        <w:ind w:right="20"/>
        <w:jc w:val="both"/>
        <w:rPr>
          <w:rFonts w:ascii="Calibri" w:hAnsi="Calibri"/>
        </w:rPr>
      </w:pPr>
      <w:r w:rsidRPr="00E3146D">
        <w:t>повествовательные, вопросительные и побудительные; по эмоциональной окраске (интонации): восклицательные и невосклицательные.</w:t>
      </w:r>
    </w:p>
    <w:p w:rsidR="003760FF" w:rsidRPr="00E3146D" w:rsidRDefault="003760FF" w:rsidP="003760FF">
      <w:pPr>
        <w:jc w:val="both"/>
        <w:rPr>
          <w:rFonts w:ascii="Calibri" w:hAnsi="Calibri"/>
        </w:rPr>
      </w:pPr>
      <w:r w:rsidRPr="00E3146D">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760FF" w:rsidRPr="00E3146D" w:rsidRDefault="003760FF" w:rsidP="003760FF">
      <w:pPr>
        <w:jc w:val="both"/>
        <w:rPr>
          <w:rFonts w:ascii="Calibri" w:hAnsi="Calibri"/>
        </w:rPr>
      </w:pPr>
      <w:r w:rsidRPr="00E3146D">
        <w:t xml:space="preserve">Нахождение и самостоятельное составление предложений с однородными членами без союзов и с союзами </w:t>
      </w:r>
      <w:r w:rsidRPr="00E3146D">
        <w:rPr>
          <w:b/>
          <w:bCs/>
          <w:i/>
          <w:iCs/>
        </w:rPr>
        <w:t>и</w:t>
      </w:r>
      <w:r w:rsidRPr="00E3146D">
        <w:t xml:space="preserve">, </w:t>
      </w:r>
      <w:r w:rsidRPr="00E3146D">
        <w:rPr>
          <w:b/>
          <w:bCs/>
          <w:i/>
          <w:iCs/>
        </w:rPr>
        <w:t>а</w:t>
      </w:r>
      <w:r w:rsidRPr="00E3146D">
        <w:t xml:space="preserve">, </w:t>
      </w:r>
      <w:r w:rsidRPr="00E3146D">
        <w:rPr>
          <w:b/>
          <w:bCs/>
          <w:i/>
          <w:iCs/>
        </w:rPr>
        <w:t>но</w:t>
      </w:r>
      <w:r w:rsidRPr="00E3146D">
        <w:t>. Использование интонации перечисления в предложениях с однородными членами.</w:t>
      </w:r>
    </w:p>
    <w:p w:rsidR="003760FF" w:rsidRPr="00E3146D" w:rsidRDefault="003760FF" w:rsidP="003760FF">
      <w:pPr>
        <w:rPr>
          <w:rFonts w:ascii="Calibri" w:hAnsi="Calibri"/>
        </w:rPr>
      </w:pPr>
      <w:r w:rsidRPr="00E3146D">
        <w:rPr>
          <w:i/>
          <w:iCs/>
        </w:rPr>
        <w:t>Различение простых и сложных предложений</w:t>
      </w:r>
      <w:r w:rsidRPr="00E3146D">
        <w:t>.</w:t>
      </w:r>
    </w:p>
    <w:p w:rsidR="003760FF" w:rsidRPr="00E3146D" w:rsidRDefault="003760FF" w:rsidP="003760FF">
      <w:pPr>
        <w:jc w:val="both"/>
        <w:rPr>
          <w:rFonts w:ascii="Calibri" w:hAnsi="Calibri"/>
        </w:rPr>
      </w:pPr>
      <w:r w:rsidRPr="00E3146D">
        <w:rPr>
          <w:b/>
          <w:bCs/>
        </w:rPr>
        <w:t xml:space="preserve">Орфография и пунктуация. </w:t>
      </w:r>
      <w:r w:rsidRPr="00E3146D">
        <w:t>Формирование орфографической зоркости,</w:t>
      </w:r>
      <w:r w:rsidRPr="00E3146D">
        <w:rPr>
          <w:b/>
          <w:bCs/>
        </w:rPr>
        <w:t xml:space="preserve"> </w:t>
      </w:r>
      <w:r w:rsidRPr="00E3146D">
        <w:t>использование разных способов выбора написания в зависимости от места орфограммы в слове. Использование орфографического словаря.</w:t>
      </w:r>
    </w:p>
    <w:p w:rsidR="003760FF" w:rsidRPr="00E3146D" w:rsidRDefault="003760FF" w:rsidP="003760FF">
      <w:pPr>
        <w:rPr>
          <w:rFonts w:ascii="Calibri" w:hAnsi="Calibri"/>
        </w:rPr>
      </w:pPr>
      <w:r w:rsidRPr="00E3146D">
        <w:t>Применение правил правописания:</w:t>
      </w:r>
    </w:p>
    <w:p w:rsidR="003760FF" w:rsidRPr="00E3146D" w:rsidRDefault="003760FF" w:rsidP="003760FF">
      <w:pPr>
        <w:rPr>
          <w:rFonts w:ascii="Calibri" w:hAnsi="Calibri"/>
        </w:rPr>
      </w:pPr>
      <w:r w:rsidRPr="00E3146D">
        <w:t xml:space="preserve">сочетания </w:t>
      </w:r>
      <w:proofErr w:type="spellStart"/>
      <w:r w:rsidRPr="00E3146D">
        <w:rPr>
          <w:b/>
          <w:bCs/>
          <w:i/>
          <w:iCs/>
        </w:rPr>
        <w:t>жи</w:t>
      </w:r>
      <w:proofErr w:type="spellEnd"/>
      <w:r w:rsidRPr="00E3146D">
        <w:t xml:space="preserve"> </w:t>
      </w:r>
      <w:r w:rsidRPr="00E3146D">
        <w:rPr>
          <w:b/>
          <w:bCs/>
          <w:i/>
          <w:iCs/>
        </w:rPr>
        <w:t>–</w:t>
      </w:r>
      <w:r w:rsidRPr="00E3146D">
        <w:t xml:space="preserve"> </w:t>
      </w:r>
      <w:r w:rsidRPr="00E3146D">
        <w:rPr>
          <w:b/>
          <w:bCs/>
          <w:i/>
          <w:iCs/>
        </w:rPr>
        <w:t>ши</w:t>
      </w:r>
      <w:r w:rsidRPr="00E3146D">
        <w:rPr>
          <w:vertAlign w:val="superscript"/>
        </w:rPr>
        <w:t>2</w:t>
      </w:r>
      <w:r w:rsidRPr="00E3146D">
        <w:t xml:space="preserve">, </w:t>
      </w:r>
      <w:proofErr w:type="spellStart"/>
      <w:r w:rsidRPr="00E3146D">
        <w:rPr>
          <w:b/>
          <w:bCs/>
          <w:i/>
          <w:iCs/>
        </w:rPr>
        <w:t>ча</w:t>
      </w:r>
      <w:proofErr w:type="spellEnd"/>
      <w:r w:rsidRPr="00E3146D">
        <w:t xml:space="preserve"> </w:t>
      </w:r>
      <w:r w:rsidRPr="00E3146D">
        <w:rPr>
          <w:b/>
          <w:bCs/>
          <w:i/>
          <w:iCs/>
        </w:rPr>
        <w:t>–</w:t>
      </w:r>
      <w:r w:rsidRPr="00E3146D">
        <w:t xml:space="preserve"> </w:t>
      </w:r>
      <w:r w:rsidRPr="00E3146D">
        <w:rPr>
          <w:b/>
          <w:bCs/>
          <w:i/>
          <w:iCs/>
        </w:rPr>
        <w:t>ща</w:t>
      </w:r>
      <w:r w:rsidRPr="00E3146D">
        <w:t xml:space="preserve">, </w:t>
      </w:r>
      <w:r w:rsidRPr="00E3146D">
        <w:rPr>
          <w:b/>
          <w:bCs/>
          <w:i/>
          <w:iCs/>
        </w:rPr>
        <w:t>чу</w:t>
      </w:r>
      <w:r w:rsidRPr="00E3146D">
        <w:t xml:space="preserve"> </w:t>
      </w:r>
      <w:r w:rsidRPr="00E3146D">
        <w:rPr>
          <w:b/>
          <w:bCs/>
          <w:i/>
          <w:iCs/>
        </w:rPr>
        <w:t>–</w:t>
      </w:r>
      <w:r w:rsidRPr="00E3146D">
        <w:t xml:space="preserve"> </w:t>
      </w:r>
      <w:proofErr w:type="spellStart"/>
      <w:r w:rsidRPr="00E3146D">
        <w:rPr>
          <w:b/>
          <w:bCs/>
          <w:i/>
          <w:iCs/>
        </w:rPr>
        <w:t>щу</w:t>
      </w:r>
      <w:proofErr w:type="spellEnd"/>
      <w:r w:rsidRPr="00E3146D">
        <w:t xml:space="preserve"> в положении под ударением;</w:t>
      </w:r>
    </w:p>
    <w:p w:rsidR="003760FF" w:rsidRPr="00E3146D" w:rsidRDefault="003760FF" w:rsidP="003760FF">
      <w:pPr>
        <w:rPr>
          <w:rFonts w:ascii="Calibri" w:hAnsi="Calibri"/>
        </w:rPr>
      </w:pPr>
      <w:r w:rsidRPr="00E3146D">
        <w:t xml:space="preserve">сочетания </w:t>
      </w:r>
      <w:proofErr w:type="spellStart"/>
      <w:r w:rsidRPr="00E3146D">
        <w:rPr>
          <w:b/>
          <w:bCs/>
          <w:i/>
          <w:iCs/>
        </w:rPr>
        <w:t>чк</w:t>
      </w:r>
      <w:proofErr w:type="spellEnd"/>
      <w:r w:rsidRPr="00E3146D">
        <w:t xml:space="preserve"> </w:t>
      </w:r>
      <w:r w:rsidRPr="00E3146D">
        <w:rPr>
          <w:b/>
          <w:bCs/>
          <w:i/>
          <w:iCs/>
        </w:rPr>
        <w:t>–</w:t>
      </w:r>
      <w:r w:rsidRPr="00E3146D">
        <w:t xml:space="preserve"> </w:t>
      </w:r>
      <w:proofErr w:type="spellStart"/>
      <w:r w:rsidRPr="00E3146D">
        <w:rPr>
          <w:b/>
          <w:bCs/>
          <w:i/>
          <w:iCs/>
        </w:rPr>
        <w:t>чн</w:t>
      </w:r>
      <w:proofErr w:type="spellEnd"/>
      <w:r w:rsidRPr="00E3146D">
        <w:t xml:space="preserve">, </w:t>
      </w:r>
      <w:proofErr w:type="spellStart"/>
      <w:r w:rsidRPr="00E3146D">
        <w:rPr>
          <w:b/>
          <w:bCs/>
          <w:i/>
          <w:iCs/>
        </w:rPr>
        <w:t>чт</w:t>
      </w:r>
      <w:proofErr w:type="spellEnd"/>
      <w:r w:rsidRPr="00E3146D">
        <w:t xml:space="preserve">, </w:t>
      </w:r>
      <w:proofErr w:type="spellStart"/>
      <w:r w:rsidRPr="00E3146D">
        <w:rPr>
          <w:b/>
          <w:bCs/>
          <w:i/>
          <w:iCs/>
        </w:rPr>
        <w:t>щн</w:t>
      </w:r>
      <w:proofErr w:type="spellEnd"/>
      <w:r w:rsidRPr="00E3146D">
        <w:t>;</w:t>
      </w:r>
    </w:p>
    <w:p w:rsidR="003760FF" w:rsidRPr="00E3146D" w:rsidRDefault="003760FF" w:rsidP="003760FF">
      <w:pPr>
        <w:rPr>
          <w:rFonts w:ascii="Calibri" w:hAnsi="Calibri"/>
        </w:rPr>
      </w:pPr>
      <w:r w:rsidRPr="00E3146D">
        <w:t>перенос слов;</w:t>
      </w:r>
    </w:p>
    <w:p w:rsidR="003760FF" w:rsidRPr="00E3146D" w:rsidRDefault="003760FF" w:rsidP="003760FF">
      <w:pPr>
        <w:ind w:right="2120"/>
        <w:rPr>
          <w:rFonts w:ascii="Calibri" w:hAnsi="Calibri"/>
        </w:rPr>
      </w:pPr>
      <w:r w:rsidRPr="00E3146D">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3760FF" w:rsidRPr="00E3146D" w:rsidRDefault="003760FF" w:rsidP="003760FF">
      <w:pPr>
        <w:rPr>
          <w:rFonts w:ascii="Calibri" w:hAnsi="Calibri"/>
        </w:rPr>
      </w:pPr>
      <w:r w:rsidRPr="00E3146D">
        <w:t>непроверяемые  гласные  и  согласные  в  корне  слова  (на  ограниченном  перечне</w:t>
      </w:r>
    </w:p>
    <w:p w:rsidR="003760FF" w:rsidRPr="00E3146D" w:rsidRDefault="003760FF" w:rsidP="003760FF">
      <w:pPr>
        <w:rPr>
          <w:rFonts w:ascii="Calibri" w:hAnsi="Calibri"/>
        </w:rPr>
      </w:pPr>
      <w:r w:rsidRPr="00E3146D">
        <w:lastRenderedPageBreak/>
        <w:t>слов);</w:t>
      </w:r>
    </w:p>
    <w:p w:rsidR="003760FF" w:rsidRPr="00E3146D" w:rsidRDefault="003760FF" w:rsidP="003760FF">
      <w:pPr>
        <w:rPr>
          <w:rFonts w:ascii="Calibri" w:hAnsi="Calibri"/>
        </w:rPr>
      </w:pPr>
      <w:r w:rsidRPr="00E3146D">
        <w:t>гласные и согласные в неизменяемых на письме приставках;</w:t>
      </w:r>
    </w:p>
    <w:p w:rsidR="003760FF" w:rsidRPr="00E3146D" w:rsidRDefault="003760FF" w:rsidP="003760FF">
      <w:pPr>
        <w:rPr>
          <w:rFonts w:ascii="Calibri" w:hAnsi="Calibri"/>
        </w:rPr>
      </w:pPr>
      <w:r w:rsidRPr="00E3146D">
        <w:t xml:space="preserve">разделительные </w:t>
      </w:r>
      <w:r w:rsidRPr="00E3146D">
        <w:rPr>
          <w:b/>
          <w:bCs/>
          <w:i/>
          <w:iCs/>
        </w:rPr>
        <w:t>ъ</w:t>
      </w:r>
      <w:r w:rsidRPr="00E3146D">
        <w:t xml:space="preserve"> и </w:t>
      </w:r>
      <w:r w:rsidRPr="00E3146D">
        <w:rPr>
          <w:b/>
          <w:bCs/>
          <w:i/>
          <w:iCs/>
        </w:rPr>
        <w:t>ь</w:t>
      </w:r>
      <w:r w:rsidRPr="00E3146D">
        <w:t>;</w:t>
      </w:r>
    </w:p>
    <w:p w:rsidR="003760FF" w:rsidRPr="00E3146D" w:rsidRDefault="003760FF" w:rsidP="003760FF">
      <w:pPr>
        <w:rPr>
          <w:rFonts w:ascii="Calibri" w:hAnsi="Calibri"/>
        </w:rPr>
      </w:pPr>
      <w:r w:rsidRPr="00E3146D">
        <w:t>мягкий знак после шипящих на конце имен существительных (</w:t>
      </w:r>
      <w:r w:rsidRPr="00E3146D">
        <w:rPr>
          <w:b/>
          <w:bCs/>
          <w:i/>
          <w:iCs/>
        </w:rPr>
        <w:t>ночь</w:t>
      </w:r>
      <w:r w:rsidRPr="00E3146D">
        <w:t xml:space="preserve">, </w:t>
      </w:r>
      <w:r w:rsidRPr="00E3146D">
        <w:rPr>
          <w:b/>
          <w:bCs/>
          <w:i/>
          <w:iCs/>
        </w:rPr>
        <w:t>нож</w:t>
      </w:r>
      <w:r w:rsidRPr="00E3146D">
        <w:t xml:space="preserve">, </w:t>
      </w:r>
      <w:r w:rsidRPr="00E3146D">
        <w:rPr>
          <w:b/>
          <w:bCs/>
          <w:i/>
          <w:iCs/>
        </w:rPr>
        <w:t>рожь</w:t>
      </w:r>
      <w:r w:rsidRPr="00E3146D">
        <w:t>,</w:t>
      </w:r>
    </w:p>
    <w:p w:rsidR="003760FF" w:rsidRPr="00E3146D" w:rsidRDefault="003760FF" w:rsidP="003760FF">
      <w:pPr>
        <w:rPr>
          <w:rFonts w:ascii="Calibri" w:hAnsi="Calibri"/>
        </w:rPr>
      </w:pPr>
      <w:r w:rsidRPr="00E3146D">
        <w:rPr>
          <w:b/>
          <w:bCs/>
          <w:i/>
          <w:iCs/>
        </w:rPr>
        <w:t>мышь</w:t>
      </w:r>
      <w:r w:rsidRPr="00E3146D">
        <w:t>);</w:t>
      </w:r>
    </w:p>
    <w:p w:rsidR="003760FF" w:rsidRPr="00E3146D" w:rsidRDefault="003760FF" w:rsidP="003760FF">
      <w:pPr>
        <w:rPr>
          <w:rFonts w:ascii="Calibri" w:hAnsi="Calibri"/>
        </w:rPr>
      </w:pPr>
      <w:r w:rsidRPr="00E3146D">
        <w:t>безударные падежные окончания имен существительных (кроме существительных</w:t>
      </w:r>
    </w:p>
    <w:p w:rsidR="003760FF" w:rsidRPr="00E3146D" w:rsidRDefault="003760FF" w:rsidP="003760FF">
      <w:pPr>
        <w:rPr>
          <w:rFonts w:ascii="Calibri" w:hAnsi="Calibri"/>
        </w:rPr>
      </w:pPr>
      <w:r w:rsidRPr="00E3146D">
        <w:t xml:space="preserve">на </w:t>
      </w:r>
      <w:r w:rsidRPr="00E3146D">
        <w:rPr>
          <w:i/>
          <w:iCs/>
        </w:rPr>
        <w:t>-</w:t>
      </w:r>
      <w:proofErr w:type="spellStart"/>
      <w:r w:rsidRPr="00E3146D">
        <w:rPr>
          <w:b/>
          <w:bCs/>
          <w:i/>
          <w:iCs/>
        </w:rPr>
        <w:t>мя</w:t>
      </w:r>
      <w:proofErr w:type="spellEnd"/>
      <w:r w:rsidRPr="00E3146D">
        <w:t xml:space="preserve">, </w:t>
      </w:r>
      <w:r w:rsidRPr="00E3146D">
        <w:rPr>
          <w:b/>
          <w:bCs/>
          <w:i/>
          <w:iCs/>
        </w:rPr>
        <w:t>-</w:t>
      </w:r>
      <w:proofErr w:type="spellStart"/>
      <w:r w:rsidRPr="00E3146D">
        <w:rPr>
          <w:b/>
          <w:bCs/>
          <w:i/>
          <w:iCs/>
        </w:rPr>
        <w:t>ий</w:t>
      </w:r>
      <w:proofErr w:type="spellEnd"/>
      <w:r w:rsidRPr="00E3146D">
        <w:t xml:space="preserve">, </w:t>
      </w:r>
      <w:r w:rsidRPr="00E3146D">
        <w:rPr>
          <w:b/>
          <w:bCs/>
          <w:i/>
          <w:iCs/>
        </w:rPr>
        <w:t>-</w:t>
      </w:r>
      <w:proofErr w:type="spellStart"/>
      <w:r w:rsidRPr="00E3146D">
        <w:rPr>
          <w:b/>
          <w:bCs/>
          <w:i/>
          <w:iCs/>
        </w:rPr>
        <w:t>ья</w:t>
      </w:r>
      <w:proofErr w:type="spellEnd"/>
      <w:r w:rsidRPr="00E3146D">
        <w:t xml:space="preserve">, </w:t>
      </w:r>
      <w:r w:rsidRPr="00E3146D">
        <w:rPr>
          <w:b/>
          <w:bCs/>
          <w:i/>
          <w:iCs/>
        </w:rPr>
        <w:t>-</w:t>
      </w:r>
      <w:proofErr w:type="spellStart"/>
      <w:r w:rsidRPr="00E3146D">
        <w:rPr>
          <w:b/>
          <w:bCs/>
          <w:i/>
          <w:iCs/>
        </w:rPr>
        <w:t>ье</w:t>
      </w:r>
      <w:proofErr w:type="spellEnd"/>
      <w:r w:rsidRPr="00E3146D">
        <w:t xml:space="preserve">, </w:t>
      </w:r>
      <w:r w:rsidRPr="00E3146D">
        <w:rPr>
          <w:b/>
          <w:bCs/>
          <w:i/>
          <w:iCs/>
        </w:rPr>
        <w:t>-</w:t>
      </w:r>
      <w:proofErr w:type="spellStart"/>
      <w:r w:rsidRPr="00E3146D">
        <w:rPr>
          <w:b/>
          <w:bCs/>
          <w:i/>
          <w:iCs/>
        </w:rPr>
        <w:t>ия</w:t>
      </w:r>
      <w:proofErr w:type="spellEnd"/>
      <w:r w:rsidRPr="00E3146D">
        <w:t xml:space="preserve">, </w:t>
      </w:r>
      <w:r w:rsidRPr="00E3146D">
        <w:rPr>
          <w:b/>
          <w:bCs/>
          <w:i/>
          <w:iCs/>
        </w:rPr>
        <w:t>-</w:t>
      </w:r>
      <w:proofErr w:type="spellStart"/>
      <w:r w:rsidRPr="00E3146D">
        <w:rPr>
          <w:b/>
          <w:bCs/>
          <w:i/>
          <w:iCs/>
        </w:rPr>
        <w:t>ов</w:t>
      </w:r>
      <w:proofErr w:type="spellEnd"/>
      <w:r w:rsidRPr="00E3146D">
        <w:t xml:space="preserve">, </w:t>
      </w:r>
      <w:r w:rsidRPr="00E3146D">
        <w:rPr>
          <w:b/>
          <w:bCs/>
          <w:i/>
          <w:iCs/>
        </w:rPr>
        <w:t>-ин</w:t>
      </w:r>
      <w:r w:rsidRPr="00E3146D">
        <w:t>);</w:t>
      </w:r>
    </w:p>
    <w:p w:rsidR="003760FF" w:rsidRPr="00E3146D" w:rsidRDefault="003760FF" w:rsidP="003760FF">
      <w:pPr>
        <w:rPr>
          <w:rFonts w:ascii="Calibri" w:hAnsi="Calibri"/>
        </w:rPr>
      </w:pPr>
      <w:r w:rsidRPr="00E3146D">
        <w:t>безударные окончания имен прилагательных;</w:t>
      </w:r>
    </w:p>
    <w:p w:rsidR="003760FF" w:rsidRPr="00E3146D" w:rsidRDefault="003760FF" w:rsidP="003760FF">
      <w:pPr>
        <w:rPr>
          <w:rFonts w:ascii="Calibri" w:hAnsi="Calibri"/>
        </w:rPr>
      </w:pPr>
    </w:p>
    <w:p w:rsidR="003760FF" w:rsidRPr="00E3146D" w:rsidRDefault="003760FF" w:rsidP="003760FF">
      <w:pPr>
        <w:ind w:right="2360"/>
        <w:rPr>
          <w:rFonts w:ascii="Calibri" w:hAnsi="Calibri"/>
        </w:rPr>
      </w:pPr>
      <w:r w:rsidRPr="00E3146D">
        <w:t xml:space="preserve">раздельное написание предлогов с личными местоимениями; </w:t>
      </w:r>
      <w:r w:rsidRPr="00E3146D">
        <w:rPr>
          <w:b/>
          <w:bCs/>
          <w:i/>
          <w:iCs/>
        </w:rPr>
        <w:t xml:space="preserve">не </w:t>
      </w:r>
      <w:r w:rsidRPr="00E3146D">
        <w:t>с глаголами;</w:t>
      </w:r>
    </w:p>
    <w:p w:rsidR="003760FF" w:rsidRPr="00E3146D" w:rsidRDefault="003760FF" w:rsidP="003760FF">
      <w:pPr>
        <w:rPr>
          <w:rFonts w:ascii="Calibri" w:hAnsi="Calibri"/>
        </w:rPr>
      </w:pPr>
      <w:r w:rsidRPr="00E3146D">
        <w:t>мягкий знак после шипящих на конце глаголов в форме 2-го лица единственного числа (</w:t>
      </w:r>
      <w:r w:rsidRPr="00E3146D">
        <w:rPr>
          <w:b/>
          <w:bCs/>
          <w:i/>
          <w:iCs/>
        </w:rPr>
        <w:t>пишешь</w:t>
      </w:r>
      <w:r w:rsidRPr="00E3146D">
        <w:t xml:space="preserve">, </w:t>
      </w:r>
      <w:r w:rsidRPr="00E3146D">
        <w:rPr>
          <w:b/>
          <w:bCs/>
          <w:i/>
          <w:iCs/>
        </w:rPr>
        <w:t>учишь</w:t>
      </w:r>
      <w:r w:rsidRPr="00E3146D">
        <w:t>);</w:t>
      </w:r>
    </w:p>
    <w:p w:rsidR="003760FF" w:rsidRPr="00E3146D" w:rsidRDefault="003760FF" w:rsidP="003760FF">
      <w:pPr>
        <w:rPr>
          <w:rFonts w:ascii="Calibri" w:hAnsi="Calibri"/>
        </w:rPr>
      </w:pPr>
      <w:r w:rsidRPr="00E3146D">
        <w:t>мягкий знак в глаголах в сочетании -</w:t>
      </w:r>
      <w:proofErr w:type="spellStart"/>
      <w:r w:rsidRPr="00E3146D">
        <w:rPr>
          <w:b/>
          <w:bCs/>
          <w:i/>
          <w:iCs/>
        </w:rPr>
        <w:t>ться</w:t>
      </w:r>
      <w:proofErr w:type="spellEnd"/>
      <w:r w:rsidRPr="00E3146D">
        <w:t>;</w:t>
      </w:r>
    </w:p>
    <w:p w:rsidR="003760FF" w:rsidRPr="00E3146D" w:rsidRDefault="003760FF" w:rsidP="003760FF">
      <w:pPr>
        <w:rPr>
          <w:rFonts w:ascii="Calibri" w:hAnsi="Calibri"/>
        </w:rPr>
      </w:pPr>
      <w:r w:rsidRPr="00E3146D">
        <w:rPr>
          <w:i/>
          <w:iCs/>
        </w:rPr>
        <w:t>безударные личные окончания глаголов</w:t>
      </w:r>
      <w:r w:rsidRPr="00E3146D">
        <w:t>;</w:t>
      </w:r>
    </w:p>
    <w:p w:rsidR="003760FF" w:rsidRPr="00E3146D" w:rsidRDefault="003760FF" w:rsidP="003760FF">
      <w:pPr>
        <w:rPr>
          <w:rFonts w:ascii="Calibri" w:hAnsi="Calibri"/>
        </w:rPr>
      </w:pPr>
      <w:r w:rsidRPr="00E3146D">
        <w:t>раздельное написание предлогов с другими словами;</w:t>
      </w:r>
    </w:p>
    <w:p w:rsidR="003760FF" w:rsidRPr="00E3146D" w:rsidRDefault="003760FF" w:rsidP="003760FF">
      <w:pPr>
        <w:ind w:right="20"/>
        <w:jc w:val="both"/>
        <w:rPr>
          <w:rFonts w:ascii="Calibri" w:hAnsi="Calibri"/>
        </w:rPr>
      </w:pPr>
      <w:r w:rsidRPr="00E3146D">
        <w:t>знаки препинания в конце предложения: точка, вопросительный и восклицательный знаки;</w:t>
      </w:r>
    </w:p>
    <w:p w:rsidR="003760FF" w:rsidRPr="00E3146D" w:rsidRDefault="003760FF" w:rsidP="003760FF">
      <w:pPr>
        <w:rPr>
          <w:rFonts w:ascii="Calibri" w:hAnsi="Calibri"/>
        </w:rPr>
      </w:pPr>
      <w:r w:rsidRPr="00E3146D">
        <w:t>знаки препинания (запятая) в предложениях с однородными членами.</w:t>
      </w:r>
    </w:p>
    <w:p w:rsidR="003760FF" w:rsidRPr="00E3146D" w:rsidRDefault="003760FF" w:rsidP="003760FF">
      <w:pPr>
        <w:ind w:right="20"/>
        <w:jc w:val="both"/>
        <w:rPr>
          <w:rFonts w:ascii="Calibri" w:hAnsi="Calibri"/>
        </w:rPr>
      </w:pPr>
      <w:r w:rsidRPr="00E3146D">
        <w:rPr>
          <w:b/>
          <w:bCs/>
        </w:rPr>
        <w:t xml:space="preserve">Развитие речи. </w:t>
      </w:r>
      <w:r w:rsidRPr="00E3146D">
        <w:t>Осознание ситуации общения:</w:t>
      </w:r>
      <w:r w:rsidRPr="00E3146D">
        <w:rPr>
          <w:b/>
          <w:bCs/>
        </w:rPr>
        <w:t xml:space="preserve"> </w:t>
      </w:r>
      <w:r w:rsidRPr="00E3146D">
        <w:t>с какой целью,</w:t>
      </w:r>
      <w:r w:rsidRPr="00E3146D">
        <w:rPr>
          <w:b/>
          <w:bCs/>
        </w:rPr>
        <w:t xml:space="preserve"> </w:t>
      </w:r>
      <w:r w:rsidRPr="00E3146D">
        <w:t>с кем и где</w:t>
      </w:r>
      <w:r w:rsidRPr="00E3146D">
        <w:rPr>
          <w:b/>
          <w:bCs/>
        </w:rPr>
        <w:t xml:space="preserve"> </w:t>
      </w:r>
      <w:r w:rsidRPr="00E3146D">
        <w:t>происходит общение.</w:t>
      </w:r>
    </w:p>
    <w:p w:rsidR="003760FF" w:rsidRPr="00E3146D" w:rsidRDefault="003760FF" w:rsidP="003760FF">
      <w:pPr>
        <w:jc w:val="both"/>
        <w:rPr>
          <w:rFonts w:ascii="Calibri" w:hAnsi="Calibri"/>
        </w:rPr>
      </w:pPr>
      <w:r w:rsidRPr="00E3146D">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760FF" w:rsidRPr="00E3146D" w:rsidRDefault="003760FF" w:rsidP="003760FF">
      <w:pPr>
        <w:jc w:val="both"/>
        <w:rPr>
          <w:rFonts w:ascii="Calibri" w:hAnsi="Calibri"/>
        </w:rPr>
      </w:pPr>
      <w:r w:rsidRPr="00E3146D">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760FF" w:rsidRPr="00E3146D" w:rsidRDefault="003760FF" w:rsidP="003760FF">
      <w:pPr>
        <w:rPr>
          <w:rFonts w:ascii="Calibri" w:hAnsi="Calibri"/>
        </w:rPr>
      </w:pPr>
      <w:r w:rsidRPr="00E3146D">
        <w:t>Текст.  Признаки  текста.  Смысловое  единство  предложений  в  тексте.  Заглавие</w:t>
      </w:r>
    </w:p>
    <w:p w:rsidR="003760FF" w:rsidRPr="00E3146D" w:rsidRDefault="003760FF" w:rsidP="003760FF">
      <w:pPr>
        <w:rPr>
          <w:rFonts w:ascii="Calibri" w:hAnsi="Calibri"/>
        </w:rPr>
      </w:pPr>
      <w:r w:rsidRPr="00E3146D">
        <w:t>текста.</w:t>
      </w:r>
    </w:p>
    <w:p w:rsidR="003760FF" w:rsidRPr="00E3146D" w:rsidRDefault="003760FF" w:rsidP="003760FF">
      <w:pPr>
        <w:rPr>
          <w:rFonts w:ascii="Calibri" w:hAnsi="Calibri"/>
        </w:rPr>
      </w:pPr>
      <w:r w:rsidRPr="00E3146D">
        <w:t>Последовательность предложений в тексте.</w:t>
      </w:r>
    </w:p>
    <w:p w:rsidR="003760FF" w:rsidRPr="00E3146D" w:rsidRDefault="003760FF" w:rsidP="003760FF">
      <w:pPr>
        <w:rPr>
          <w:rFonts w:ascii="Calibri" w:hAnsi="Calibri"/>
        </w:rPr>
      </w:pPr>
      <w:r w:rsidRPr="00E3146D">
        <w:t>Последовательность частей текста (</w:t>
      </w:r>
      <w:r w:rsidRPr="00E3146D">
        <w:rPr>
          <w:i/>
          <w:iCs/>
        </w:rPr>
        <w:t>абзацев</w:t>
      </w:r>
      <w:r w:rsidRPr="00E3146D">
        <w:t>).</w:t>
      </w:r>
    </w:p>
    <w:p w:rsidR="003760FF" w:rsidRPr="00E3146D" w:rsidRDefault="003760FF" w:rsidP="003760FF">
      <w:pPr>
        <w:jc w:val="both"/>
        <w:rPr>
          <w:rFonts w:ascii="Calibri" w:hAnsi="Calibri"/>
        </w:rPr>
      </w:pPr>
      <w:r w:rsidRPr="00E3146D">
        <w:t xml:space="preserve">Комплексная работа над структурой текста: </w:t>
      </w:r>
      <w:proofErr w:type="spellStart"/>
      <w:r w:rsidRPr="00E3146D">
        <w:t>озаглавливание</w:t>
      </w:r>
      <w:proofErr w:type="spellEnd"/>
      <w:r w:rsidRPr="00E3146D">
        <w:t>, корректирование порядка предложений и частей текста (</w:t>
      </w:r>
      <w:r w:rsidRPr="00E3146D">
        <w:rPr>
          <w:i/>
          <w:iCs/>
        </w:rPr>
        <w:t>абзацев</w:t>
      </w:r>
      <w:r w:rsidRPr="00E3146D">
        <w:t>).</w:t>
      </w:r>
    </w:p>
    <w:p w:rsidR="003760FF" w:rsidRPr="00E3146D" w:rsidRDefault="003760FF" w:rsidP="003760FF">
      <w:pPr>
        <w:jc w:val="both"/>
        <w:rPr>
          <w:rFonts w:ascii="Calibri" w:hAnsi="Calibri"/>
        </w:rPr>
      </w:pPr>
      <w:r w:rsidRPr="00E3146D">
        <w:t xml:space="preserve">План текста. Составление планов к данным текстам. </w:t>
      </w:r>
      <w:r w:rsidRPr="00E3146D">
        <w:rPr>
          <w:i/>
          <w:iCs/>
        </w:rPr>
        <w:t>Создание собственных</w:t>
      </w:r>
      <w:r w:rsidRPr="00E3146D">
        <w:t xml:space="preserve"> </w:t>
      </w:r>
      <w:r w:rsidRPr="00E3146D">
        <w:rPr>
          <w:i/>
          <w:iCs/>
        </w:rPr>
        <w:t>текстов по предложенным планам</w:t>
      </w:r>
      <w:r w:rsidRPr="00E3146D">
        <w:t>.</w:t>
      </w:r>
    </w:p>
    <w:p w:rsidR="003760FF" w:rsidRPr="00E3146D" w:rsidRDefault="003760FF" w:rsidP="003760FF">
      <w:pPr>
        <w:rPr>
          <w:rFonts w:ascii="Calibri" w:hAnsi="Calibri"/>
        </w:rPr>
      </w:pPr>
      <w:r w:rsidRPr="00E3146D">
        <w:t>Типы текстов: описание, повествование, рассуждение, их особенности.</w:t>
      </w:r>
    </w:p>
    <w:p w:rsidR="003760FF" w:rsidRPr="00E3146D" w:rsidRDefault="003760FF" w:rsidP="003760FF">
      <w:pPr>
        <w:rPr>
          <w:rFonts w:ascii="Calibri" w:hAnsi="Calibri"/>
        </w:rPr>
      </w:pPr>
      <w:r w:rsidRPr="00E3146D">
        <w:t>Знакомство с жанрами письма и поздравления.</w:t>
      </w:r>
    </w:p>
    <w:p w:rsidR="003760FF" w:rsidRPr="00E3146D" w:rsidRDefault="003760FF" w:rsidP="003760FF">
      <w:pPr>
        <w:jc w:val="both"/>
        <w:rPr>
          <w:rFonts w:ascii="Calibri" w:hAnsi="Calibri"/>
        </w:rPr>
      </w:pPr>
      <w:r w:rsidRPr="00E3146D">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3146D">
        <w:rPr>
          <w:i/>
          <w:iCs/>
        </w:rPr>
        <w:t>использование в</w:t>
      </w:r>
      <w:r w:rsidRPr="00E3146D">
        <w:t xml:space="preserve"> </w:t>
      </w:r>
      <w:r w:rsidRPr="00E3146D">
        <w:rPr>
          <w:i/>
          <w:iCs/>
        </w:rPr>
        <w:t>текстах синонимов и антонимов</w:t>
      </w:r>
      <w:r w:rsidRPr="00E3146D">
        <w:t>.</w:t>
      </w:r>
    </w:p>
    <w:p w:rsidR="003760FF" w:rsidRPr="00E3146D" w:rsidRDefault="003760FF" w:rsidP="003760FF">
      <w:pPr>
        <w:tabs>
          <w:tab w:val="left" w:pos="1440"/>
        </w:tabs>
        <w:rPr>
          <w:rFonts w:ascii="Calibri" w:hAnsi="Calibri"/>
        </w:rPr>
      </w:pPr>
    </w:p>
    <w:p w:rsidR="003760FF" w:rsidRPr="00E3146D" w:rsidRDefault="003760FF" w:rsidP="003760FF">
      <w:pPr>
        <w:jc w:val="both"/>
        <w:rPr>
          <w:rFonts w:ascii="Calibri" w:hAnsi="Calibri"/>
        </w:rPr>
      </w:pPr>
      <w:r w:rsidRPr="00E3146D">
        <w:t xml:space="preserve">Знакомство с основными видами изложений и сочинений (без заучивания определений): </w:t>
      </w:r>
      <w:r w:rsidRPr="00E3146D">
        <w:rPr>
          <w:i/>
          <w:iCs/>
        </w:rPr>
        <w:t>изложения подробные и выборочные,</w:t>
      </w:r>
      <w:r w:rsidRPr="00E3146D">
        <w:t xml:space="preserve"> </w:t>
      </w:r>
      <w:r w:rsidRPr="00E3146D">
        <w:rPr>
          <w:i/>
          <w:iCs/>
        </w:rPr>
        <w:t>изложения с элементами сочинения</w:t>
      </w:r>
      <w:r w:rsidRPr="00E3146D">
        <w:t xml:space="preserve">; </w:t>
      </w:r>
      <w:r w:rsidRPr="00E3146D">
        <w:rPr>
          <w:i/>
          <w:iCs/>
        </w:rPr>
        <w:t>сочинения-повествования</w:t>
      </w:r>
      <w:r w:rsidRPr="00E3146D">
        <w:t>,</w:t>
      </w:r>
      <w:r w:rsidRPr="00E3146D">
        <w:rPr>
          <w:i/>
          <w:iCs/>
        </w:rPr>
        <w:t xml:space="preserve"> сочинения-описания</w:t>
      </w:r>
      <w:r w:rsidRPr="00E3146D">
        <w:t>,</w:t>
      </w:r>
      <w:r w:rsidRPr="00E3146D">
        <w:rPr>
          <w:i/>
          <w:iCs/>
        </w:rPr>
        <w:t xml:space="preserve"> сочинения-рассуждения</w:t>
      </w:r>
      <w:r w:rsidRPr="00E3146D">
        <w:t>.</w:t>
      </w:r>
    </w:p>
    <w:p w:rsidR="003760FF" w:rsidRPr="00E3146D" w:rsidRDefault="003760FF" w:rsidP="003760FF">
      <w:pPr>
        <w:rPr>
          <w:rFonts w:ascii="Calibri" w:hAnsi="Calibri"/>
        </w:rPr>
      </w:pPr>
      <w:r w:rsidRPr="00E3146D">
        <w:rPr>
          <w:b/>
          <w:bCs/>
        </w:rPr>
        <w:t>2.2.2.2.Литературное чтение</w:t>
      </w:r>
    </w:p>
    <w:p w:rsidR="003760FF" w:rsidRPr="00E3146D" w:rsidRDefault="003760FF" w:rsidP="003760FF">
      <w:pPr>
        <w:rPr>
          <w:rFonts w:ascii="Calibri" w:hAnsi="Calibri"/>
        </w:rPr>
      </w:pPr>
      <w:r w:rsidRPr="00E3146D">
        <w:rPr>
          <w:b/>
          <w:bCs/>
        </w:rPr>
        <w:t>Виды речевой и читательской деятельности</w:t>
      </w:r>
    </w:p>
    <w:p w:rsidR="003760FF" w:rsidRPr="00E3146D" w:rsidRDefault="003760FF" w:rsidP="003760FF">
      <w:pPr>
        <w:rPr>
          <w:rFonts w:ascii="Calibri" w:hAnsi="Calibri"/>
        </w:rPr>
      </w:pPr>
      <w:proofErr w:type="spellStart"/>
      <w:r w:rsidRPr="00E3146D">
        <w:rPr>
          <w:b/>
          <w:bCs/>
        </w:rPr>
        <w:t>Аудирование</w:t>
      </w:r>
      <w:proofErr w:type="spellEnd"/>
      <w:r w:rsidRPr="00E3146D">
        <w:rPr>
          <w:b/>
          <w:bCs/>
        </w:rPr>
        <w:t xml:space="preserve"> (слушание)</w:t>
      </w:r>
    </w:p>
    <w:p w:rsidR="003760FF" w:rsidRPr="00E3146D" w:rsidRDefault="003760FF" w:rsidP="003760FF">
      <w:pPr>
        <w:jc w:val="both"/>
        <w:rPr>
          <w:rFonts w:ascii="Calibri" w:hAnsi="Calibri"/>
        </w:rPr>
      </w:pPr>
      <w:r w:rsidRPr="00E3146D">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w:t>
      </w:r>
      <w:r w:rsidRPr="00E3146D">
        <w:lastRenderedPageBreak/>
        <w:t>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760FF" w:rsidRPr="00E3146D" w:rsidRDefault="003760FF" w:rsidP="003760FF">
      <w:pPr>
        <w:rPr>
          <w:rFonts w:ascii="Calibri" w:hAnsi="Calibri"/>
        </w:rPr>
      </w:pPr>
      <w:r w:rsidRPr="00E3146D">
        <w:rPr>
          <w:b/>
          <w:bCs/>
        </w:rPr>
        <w:t>Чтение</w:t>
      </w:r>
    </w:p>
    <w:p w:rsidR="003760FF" w:rsidRPr="00E3146D" w:rsidRDefault="003760FF" w:rsidP="003760FF">
      <w:pPr>
        <w:jc w:val="both"/>
        <w:rPr>
          <w:rFonts w:ascii="Calibri" w:hAnsi="Calibri"/>
        </w:rPr>
      </w:pPr>
      <w:r w:rsidRPr="00E3146D">
        <w:rPr>
          <w:b/>
          <w:bCs/>
        </w:rPr>
        <w:t xml:space="preserve">Чтение вслух. </w:t>
      </w:r>
      <w:r w:rsidRPr="00E3146D">
        <w:t>Постепенный переход от слогового к плавному осмысленному</w:t>
      </w:r>
      <w:r w:rsidRPr="00E3146D">
        <w:rPr>
          <w:b/>
          <w:bCs/>
        </w:rPr>
        <w:t xml:space="preserve"> </w:t>
      </w:r>
      <w:r w:rsidRPr="00E3146D">
        <w:t>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760FF" w:rsidRPr="00E3146D" w:rsidRDefault="003760FF" w:rsidP="003760FF">
      <w:pPr>
        <w:jc w:val="both"/>
        <w:rPr>
          <w:rFonts w:ascii="Calibri" w:hAnsi="Calibri"/>
        </w:rPr>
      </w:pPr>
      <w:r w:rsidRPr="00E3146D">
        <w:rPr>
          <w:b/>
          <w:bCs/>
        </w:rPr>
        <w:t xml:space="preserve">Чтение про себя. </w:t>
      </w:r>
      <w:r w:rsidRPr="00E3146D">
        <w:t>Осознание смысла произведения при чтении про себя</w:t>
      </w:r>
      <w:r w:rsidRPr="00E3146D">
        <w:rPr>
          <w:b/>
          <w:bCs/>
        </w:rPr>
        <w:t xml:space="preserve"> </w:t>
      </w:r>
      <w:r w:rsidRPr="00E3146D">
        <w:t>(доступных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760FF" w:rsidRPr="00E3146D" w:rsidRDefault="003760FF" w:rsidP="003760FF">
      <w:pPr>
        <w:jc w:val="both"/>
        <w:rPr>
          <w:rFonts w:ascii="Calibri" w:hAnsi="Calibri"/>
        </w:rPr>
      </w:pPr>
      <w:r w:rsidRPr="00E3146D">
        <w:rPr>
          <w:b/>
          <w:bCs/>
        </w:rPr>
        <w:t xml:space="preserve">Работа с разными видами текста. </w:t>
      </w:r>
      <w:r w:rsidRPr="00E3146D">
        <w:t>Общее представление о разных видах текста:</w:t>
      </w:r>
      <w:r w:rsidRPr="00E3146D">
        <w:rPr>
          <w:b/>
          <w:bCs/>
        </w:rPr>
        <w:t xml:space="preserve"> </w:t>
      </w:r>
      <w:r w:rsidRPr="00E3146D">
        <w:t>художественных, учебных, научно-популярных – и их сравнение. Определение целей создания этих видов текста. Особенности фольклорного текста.</w:t>
      </w:r>
    </w:p>
    <w:p w:rsidR="003760FF" w:rsidRPr="00E3146D" w:rsidRDefault="003760FF" w:rsidP="003760FF">
      <w:pPr>
        <w:tabs>
          <w:tab w:val="left" w:pos="2620"/>
          <w:tab w:val="left" w:pos="3800"/>
          <w:tab w:val="left" w:pos="4780"/>
          <w:tab w:val="left" w:pos="5960"/>
          <w:tab w:val="left" w:pos="6740"/>
          <w:tab w:val="left" w:pos="7200"/>
          <w:tab w:val="left" w:pos="8160"/>
        </w:tabs>
        <w:rPr>
          <w:rFonts w:ascii="Calibri" w:hAnsi="Calibri"/>
        </w:rPr>
      </w:pPr>
      <w:r w:rsidRPr="00E3146D">
        <w:t>Практическое</w:t>
      </w:r>
      <w:r w:rsidRPr="00E3146D">
        <w:tab/>
        <w:t>освоение</w:t>
      </w:r>
      <w:r w:rsidRPr="00E3146D">
        <w:tab/>
        <w:t>умения</w:t>
      </w:r>
      <w:r w:rsidRPr="00E3146D">
        <w:tab/>
        <w:t>отличать</w:t>
      </w:r>
      <w:r w:rsidRPr="00E3146D">
        <w:tab/>
        <w:t>текст</w:t>
      </w:r>
      <w:r w:rsidRPr="00E3146D">
        <w:tab/>
        <w:t>от</w:t>
      </w:r>
      <w:r w:rsidRPr="00E3146D">
        <w:tab/>
        <w:t>набора</w:t>
      </w:r>
      <w:r w:rsidRPr="00E3146D">
        <w:tab/>
        <w:t>предложений.</w:t>
      </w:r>
    </w:p>
    <w:p w:rsidR="003760FF" w:rsidRPr="00E3146D" w:rsidRDefault="003760FF" w:rsidP="003760FF">
      <w:pPr>
        <w:rPr>
          <w:rFonts w:ascii="Calibri" w:hAnsi="Calibri"/>
        </w:rPr>
      </w:pPr>
      <w:r w:rsidRPr="00E3146D">
        <w:t>Прогнозирование содержания книги по ее названию и оформлению.</w:t>
      </w:r>
    </w:p>
    <w:p w:rsidR="003760FF" w:rsidRPr="00E3146D" w:rsidRDefault="003760FF" w:rsidP="003760FF">
      <w:pPr>
        <w:ind w:right="20"/>
        <w:jc w:val="both"/>
        <w:rPr>
          <w:rFonts w:ascii="Calibri" w:hAnsi="Calibri"/>
        </w:rPr>
      </w:pPr>
      <w:r w:rsidRPr="00E3146D">
        <w:t xml:space="preserve">Самостоятельное определение темы, главной мысли, структуры; деление текста на смысловые части, их </w:t>
      </w:r>
      <w:proofErr w:type="spellStart"/>
      <w:r w:rsidRPr="00E3146D">
        <w:t>озаглавливание</w:t>
      </w:r>
      <w:proofErr w:type="spellEnd"/>
      <w:r w:rsidRPr="00E3146D">
        <w:t>. Умение работать с разными видами информации.</w:t>
      </w:r>
    </w:p>
    <w:p w:rsidR="003760FF" w:rsidRPr="00E3146D" w:rsidRDefault="003760FF" w:rsidP="003760FF">
      <w:pPr>
        <w:ind w:right="20"/>
        <w:jc w:val="both"/>
        <w:rPr>
          <w:rFonts w:ascii="Calibri" w:hAnsi="Calibri"/>
        </w:rPr>
      </w:pPr>
      <w:r w:rsidRPr="00E3146D">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760FF" w:rsidRPr="00E3146D" w:rsidRDefault="003760FF" w:rsidP="003760FF">
      <w:pPr>
        <w:rPr>
          <w:rFonts w:ascii="Calibri" w:hAnsi="Calibri"/>
        </w:rPr>
      </w:pPr>
    </w:p>
    <w:p w:rsidR="003760FF" w:rsidRPr="00E3146D" w:rsidRDefault="003760FF" w:rsidP="003760FF">
      <w:pPr>
        <w:jc w:val="both"/>
        <w:rPr>
          <w:rFonts w:ascii="Calibri" w:hAnsi="Calibri"/>
        </w:rPr>
      </w:pPr>
      <w:r w:rsidRPr="00E3146D">
        <w:rPr>
          <w:b/>
          <w:bCs/>
        </w:rPr>
        <w:t xml:space="preserve">Библиографическая культура. </w:t>
      </w:r>
      <w:r w:rsidRPr="00E3146D">
        <w:t>Книга как особый вид искусства.</w:t>
      </w:r>
      <w:r w:rsidRPr="00E3146D">
        <w:rPr>
          <w:b/>
          <w:bCs/>
        </w:rPr>
        <w:t xml:space="preserve"> </w:t>
      </w:r>
      <w:r w:rsidRPr="00E3146D">
        <w:t>Книга как</w:t>
      </w:r>
      <w:r w:rsidRPr="00E3146D">
        <w:rPr>
          <w:b/>
          <w:bCs/>
        </w:rPr>
        <w:t xml:space="preserve"> </w:t>
      </w:r>
      <w:r w:rsidRPr="00E3146D">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w:t>
      </w:r>
    </w:p>
    <w:p w:rsidR="003760FF" w:rsidRPr="00E3146D" w:rsidRDefault="003760FF" w:rsidP="00A626A4">
      <w:pPr>
        <w:numPr>
          <w:ilvl w:val="0"/>
          <w:numId w:val="85"/>
        </w:numPr>
        <w:tabs>
          <w:tab w:val="left" w:pos="449"/>
        </w:tabs>
        <w:spacing w:after="200" w:line="276" w:lineRule="auto"/>
        <w:ind w:left="260" w:firstLine="2"/>
        <w:rPr>
          <w:rFonts w:ascii="Calibri" w:hAnsi="Calibri"/>
        </w:rPr>
      </w:pPr>
      <w:r w:rsidRPr="00E3146D">
        <w:t>книге: научная, художественная (с опорой на внешние показатели книги, ее справочно-иллюстративный материал).</w:t>
      </w:r>
    </w:p>
    <w:p w:rsidR="003760FF" w:rsidRPr="00E3146D" w:rsidRDefault="003760FF" w:rsidP="003760FF">
      <w:pPr>
        <w:jc w:val="both"/>
        <w:rPr>
          <w:rFonts w:ascii="Calibri" w:hAnsi="Calibri"/>
        </w:rPr>
      </w:pPr>
      <w:r w:rsidRPr="00E3146D">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760FF" w:rsidRPr="00E3146D" w:rsidRDefault="003760FF" w:rsidP="003760FF">
      <w:pPr>
        <w:jc w:val="both"/>
        <w:rPr>
          <w:rFonts w:ascii="Calibri" w:hAnsi="Calibri"/>
        </w:rPr>
      </w:pPr>
      <w:r w:rsidRPr="00E3146D">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760FF" w:rsidRPr="00E3146D" w:rsidRDefault="003760FF" w:rsidP="003760FF">
      <w:pPr>
        <w:jc w:val="both"/>
        <w:rPr>
          <w:rFonts w:ascii="Calibri" w:hAnsi="Calibri"/>
        </w:rPr>
      </w:pPr>
      <w:r w:rsidRPr="00E3146D">
        <w:rPr>
          <w:b/>
          <w:bCs/>
        </w:rPr>
        <w:t xml:space="preserve">Работа с текстом художественного произведения. </w:t>
      </w:r>
      <w:r w:rsidRPr="00E3146D">
        <w:t>Понимание заглавия</w:t>
      </w:r>
      <w:r w:rsidRPr="00E3146D">
        <w:rPr>
          <w:b/>
          <w:bCs/>
        </w:rPr>
        <w:t xml:space="preserve"> </w:t>
      </w:r>
      <w:r w:rsidRPr="00E3146D">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760FF" w:rsidRPr="00E3146D" w:rsidRDefault="003760FF" w:rsidP="003760FF">
      <w:pPr>
        <w:jc w:val="both"/>
        <w:rPr>
          <w:rFonts w:ascii="Calibri" w:hAnsi="Calibri"/>
        </w:rPr>
      </w:pPr>
      <w:r w:rsidRPr="00E3146D">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760FF" w:rsidRPr="00E3146D" w:rsidRDefault="003760FF" w:rsidP="003760FF">
      <w:pPr>
        <w:jc w:val="both"/>
        <w:rPr>
          <w:rFonts w:ascii="Calibri" w:hAnsi="Calibri"/>
        </w:rPr>
      </w:pPr>
      <w:r w:rsidRPr="00E3146D">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w:t>
      </w:r>
      <w:r w:rsidRPr="00E3146D">
        <w:lastRenderedPageBreak/>
        <w:t>поступков героев по аналогии или по контрасту. Выявление авторского отношения к герою на основе анализа текста, авторских помет, имен героев.</w:t>
      </w:r>
    </w:p>
    <w:p w:rsidR="003760FF" w:rsidRPr="00E3146D" w:rsidRDefault="003760FF" w:rsidP="003760FF">
      <w:pPr>
        <w:ind w:right="20"/>
        <w:jc w:val="both"/>
        <w:rPr>
          <w:rFonts w:ascii="Calibri" w:hAnsi="Calibri"/>
        </w:rPr>
      </w:pPr>
      <w:r w:rsidRPr="00E3146D">
        <w:t>Характеристика героя произведения. Портрет, характер героя, выраженные через поступки и речь.</w:t>
      </w:r>
    </w:p>
    <w:p w:rsidR="003760FF" w:rsidRPr="00E3146D" w:rsidRDefault="003760FF" w:rsidP="003760FF">
      <w:pPr>
        <w:jc w:val="both"/>
        <w:rPr>
          <w:rFonts w:ascii="Calibri" w:hAnsi="Calibri"/>
        </w:rPr>
      </w:pPr>
      <w:r w:rsidRPr="00E3146D">
        <w:t>Освоение разных видов пересказа художественного текста: подробный, выборочный и краткий (передача основных мыслей).</w:t>
      </w:r>
    </w:p>
    <w:p w:rsidR="003760FF" w:rsidRPr="00E3146D" w:rsidRDefault="003760FF" w:rsidP="003760FF">
      <w:pPr>
        <w:jc w:val="both"/>
        <w:rPr>
          <w:rFonts w:ascii="Calibri" w:hAnsi="Calibri"/>
        </w:rPr>
      </w:pPr>
      <w:r w:rsidRPr="00E3146D">
        <w:t xml:space="preserve">Подробный пересказ текста: определение главной мысли фрагмента, выделение опорных или ключевых слов, </w:t>
      </w:r>
      <w:proofErr w:type="spellStart"/>
      <w:r w:rsidRPr="00E3146D">
        <w:t>озаглавливание</w:t>
      </w:r>
      <w:proofErr w:type="spellEnd"/>
      <w:r w:rsidRPr="00E3146D">
        <w:t xml:space="preserve">, подробный пересказ эпизода; деление текста на части, определение главной мысли каждой части и всего текста, </w:t>
      </w:r>
      <w:proofErr w:type="spellStart"/>
      <w:r w:rsidRPr="00E3146D">
        <w:t>озаглавливание</w:t>
      </w:r>
      <w:proofErr w:type="spellEnd"/>
      <w:r w:rsidRPr="00E3146D">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760FF" w:rsidRPr="00E3146D" w:rsidRDefault="003760FF" w:rsidP="003760FF">
      <w:pPr>
        <w:jc w:val="both"/>
        <w:rPr>
          <w:rFonts w:ascii="Calibri" w:hAnsi="Calibri"/>
        </w:rPr>
      </w:pPr>
      <w:r w:rsidRPr="00E3146D">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w:t>
      </w:r>
    </w:p>
    <w:p w:rsidR="003760FF" w:rsidRPr="00E3146D" w:rsidRDefault="003760FF" w:rsidP="003760FF">
      <w:pPr>
        <w:jc w:val="both"/>
        <w:rPr>
          <w:rFonts w:ascii="Calibri" w:hAnsi="Calibri"/>
        </w:rPr>
      </w:pPr>
      <w:r w:rsidRPr="00E3146D">
        <w:t>разных произведений по общности ситуаций, эмоциональной окраске, характеру поступков героев.</w:t>
      </w:r>
    </w:p>
    <w:p w:rsidR="00D55143" w:rsidRPr="00E3146D" w:rsidRDefault="003760FF" w:rsidP="003760FF">
      <w:pPr>
        <w:jc w:val="both"/>
      </w:pPr>
      <w:r w:rsidRPr="00E3146D">
        <w:rPr>
          <w:b/>
          <w:bCs/>
        </w:rPr>
        <w:t xml:space="preserve">Работа с учебными, научно-популярными и другими текстами. </w:t>
      </w:r>
      <w:r w:rsidRPr="00E3146D">
        <w:t>Понимание</w:t>
      </w:r>
      <w:r w:rsidRPr="00E3146D">
        <w:rPr>
          <w:b/>
          <w:bCs/>
        </w:rPr>
        <w:t xml:space="preserve"> </w:t>
      </w:r>
      <w:r w:rsidRPr="00E3146D">
        <w:t xml:space="preserve">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3146D">
        <w:t>микротем</w:t>
      </w:r>
      <w:proofErr w:type="spellEnd"/>
      <w:r w:rsidRPr="00E3146D">
        <w:t>. Ключевые или опорные слова.</w:t>
      </w:r>
    </w:p>
    <w:p w:rsidR="003760FF" w:rsidRPr="00E3146D" w:rsidRDefault="003760FF" w:rsidP="003760FF">
      <w:pPr>
        <w:jc w:val="both"/>
        <w:rPr>
          <w:rFonts w:ascii="Calibri" w:hAnsi="Calibri"/>
        </w:rPr>
      </w:pPr>
      <w:r w:rsidRPr="00E3146D">
        <w:t xml:space="preserve">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760FF" w:rsidRPr="00E3146D" w:rsidRDefault="003760FF" w:rsidP="003760FF">
      <w:pPr>
        <w:rPr>
          <w:rFonts w:ascii="Calibri" w:hAnsi="Calibri"/>
        </w:rPr>
      </w:pPr>
      <w:r w:rsidRPr="00E3146D">
        <w:rPr>
          <w:b/>
          <w:bCs/>
        </w:rPr>
        <w:t>Говорение (культура речевого общения)</w:t>
      </w:r>
    </w:p>
    <w:p w:rsidR="003760FF" w:rsidRPr="00E3146D" w:rsidRDefault="003760FF" w:rsidP="003760FF">
      <w:pPr>
        <w:jc w:val="both"/>
        <w:rPr>
          <w:rFonts w:ascii="Calibri" w:hAnsi="Calibri"/>
        </w:rPr>
      </w:pPr>
      <w:r w:rsidRPr="00E3146D">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E3146D">
        <w:t>внеучебного</w:t>
      </w:r>
      <w:proofErr w:type="spellEnd"/>
      <w:r w:rsidRPr="00E3146D">
        <w:t xml:space="preserve"> общения. Знакомство с особенностями национального этикета на основе фольклорных произведений.</w:t>
      </w:r>
    </w:p>
    <w:p w:rsidR="003760FF" w:rsidRPr="00E3146D" w:rsidRDefault="003760FF" w:rsidP="003760FF">
      <w:pPr>
        <w:ind w:right="20"/>
        <w:jc w:val="both"/>
        <w:rPr>
          <w:rFonts w:ascii="Calibri" w:hAnsi="Calibri"/>
        </w:rPr>
      </w:pPr>
      <w:r w:rsidRPr="00E3146D">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760FF" w:rsidRPr="00E3146D" w:rsidRDefault="003760FF" w:rsidP="003760FF">
      <w:pPr>
        <w:jc w:val="both"/>
        <w:rPr>
          <w:rFonts w:ascii="Calibri" w:hAnsi="Calibri"/>
        </w:rPr>
      </w:pPr>
      <w:r w:rsidRPr="00E3146D">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760FF" w:rsidRPr="00E3146D" w:rsidRDefault="003760FF" w:rsidP="003760FF">
      <w:pPr>
        <w:jc w:val="both"/>
        <w:rPr>
          <w:rFonts w:ascii="Calibri" w:hAnsi="Calibri"/>
        </w:rPr>
      </w:pPr>
      <w:r w:rsidRPr="00E3146D">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760FF" w:rsidRPr="00E3146D" w:rsidRDefault="003760FF" w:rsidP="003760FF">
      <w:pPr>
        <w:rPr>
          <w:rFonts w:ascii="Calibri" w:hAnsi="Calibri"/>
        </w:rPr>
      </w:pPr>
      <w:r w:rsidRPr="00E3146D">
        <w:rPr>
          <w:b/>
          <w:bCs/>
        </w:rPr>
        <w:t>Письмо (культура письменной речи)</w:t>
      </w:r>
    </w:p>
    <w:p w:rsidR="003760FF" w:rsidRPr="00E3146D" w:rsidRDefault="003760FF" w:rsidP="003760FF">
      <w:pPr>
        <w:jc w:val="both"/>
        <w:rPr>
          <w:rFonts w:ascii="Calibri" w:hAnsi="Calibri"/>
        </w:rPr>
      </w:pPr>
      <w:r w:rsidRPr="00E3146D">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w:t>
      </w:r>
      <w:r w:rsidRPr="00E3146D">
        <w:lastRenderedPageBreak/>
        <w:t>языка (синонимы, антонимы, сравнение) в мини-сочинениях (повествование, описание, рассуждение), рассказ на заданную тему, отзыв.</w:t>
      </w:r>
    </w:p>
    <w:p w:rsidR="003760FF" w:rsidRPr="00E3146D" w:rsidRDefault="003760FF" w:rsidP="003760FF">
      <w:pPr>
        <w:rPr>
          <w:rFonts w:ascii="Calibri" w:hAnsi="Calibri"/>
        </w:rPr>
      </w:pPr>
      <w:r w:rsidRPr="00E3146D">
        <w:rPr>
          <w:b/>
          <w:bCs/>
        </w:rPr>
        <w:t>Круг детского чтения</w:t>
      </w:r>
    </w:p>
    <w:p w:rsidR="003760FF" w:rsidRPr="00E3146D" w:rsidRDefault="003760FF" w:rsidP="003760FF">
      <w:pPr>
        <w:jc w:val="both"/>
        <w:rPr>
          <w:rFonts w:ascii="Calibri" w:hAnsi="Calibri"/>
        </w:rPr>
      </w:pPr>
      <w:r w:rsidRPr="00E3146D">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760FF" w:rsidRPr="00E3146D" w:rsidRDefault="003760FF" w:rsidP="003760FF">
      <w:pPr>
        <w:jc w:val="both"/>
        <w:rPr>
          <w:rFonts w:ascii="Calibri" w:hAnsi="Calibri"/>
        </w:rPr>
      </w:pPr>
      <w:r w:rsidRPr="00E3146D">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760FF" w:rsidRPr="00E3146D" w:rsidRDefault="003760FF" w:rsidP="003760FF">
      <w:pPr>
        <w:rPr>
          <w:rFonts w:ascii="Calibri" w:hAnsi="Calibri"/>
        </w:rPr>
      </w:pPr>
    </w:p>
    <w:p w:rsidR="003760FF" w:rsidRPr="00E3146D" w:rsidRDefault="003760FF" w:rsidP="003760FF">
      <w:pPr>
        <w:jc w:val="both"/>
        <w:rPr>
          <w:rFonts w:ascii="Calibri" w:hAnsi="Calibri"/>
        </w:rPr>
      </w:pPr>
      <w:r w:rsidRPr="00E3146D">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760FF" w:rsidRPr="00E3146D" w:rsidRDefault="003760FF" w:rsidP="003760FF">
      <w:pPr>
        <w:rPr>
          <w:rFonts w:ascii="Calibri" w:hAnsi="Calibri"/>
        </w:rPr>
      </w:pPr>
    </w:p>
    <w:p w:rsidR="003760FF" w:rsidRPr="00E3146D" w:rsidRDefault="003760FF" w:rsidP="003760FF">
      <w:pPr>
        <w:rPr>
          <w:rFonts w:ascii="Calibri" w:hAnsi="Calibri"/>
        </w:rPr>
      </w:pPr>
      <w:r w:rsidRPr="00E3146D">
        <w:rPr>
          <w:b/>
          <w:bCs/>
        </w:rPr>
        <w:t>Литературоведческая пропедевтика (практическое освоение)</w:t>
      </w:r>
    </w:p>
    <w:p w:rsidR="003760FF" w:rsidRPr="00E3146D" w:rsidRDefault="003760FF" w:rsidP="003760FF">
      <w:pPr>
        <w:ind w:right="20"/>
        <w:jc w:val="both"/>
        <w:rPr>
          <w:rFonts w:ascii="Calibri" w:hAnsi="Calibri"/>
        </w:rPr>
      </w:pPr>
      <w:r w:rsidRPr="00E3146D">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760FF" w:rsidRPr="00E3146D" w:rsidRDefault="003760FF" w:rsidP="003760FF">
      <w:pPr>
        <w:rPr>
          <w:rFonts w:ascii="Calibri" w:hAnsi="Calibri"/>
        </w:rPr>
      </w:pPr>
    </w:p>
    <w:p w:rsidR="003760FF" w:rsidRPr="00E3146D" w:rsidRDefault="003760FF" w:rsidP="003760FF">
      <w:pPr>
        <w:jc w:val="both"/>
        <w:rPr>
          <w:rFonts w:ascii="Calibri" w:hAnsi="Calibri"/>
        </w:rPr>
      </w:pPr>
      <w:r w:rsidRPr="00E3146D">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760FF" w:rsidRPr="00E3146D" w:rsidRDefault="003760FF" w:rsidP="003760FF">
      <w:pPr>
        <w:rPr>
          <w:rFonts w:ascii="Calibri" w:hAnsi="Calibri"/>
        </w:rPr>
      </w:pPr>
    </w:p>
    <w:p w:rsidR="003760FF" w:rsidRPr="00E3146D" w:rsidRDefault="003760FF" w:rsidP="003760FF">
      <w:pPr>
        <w:jc w:val="both"/>
        <w:rPr>
          <w:rFonts w:ascii="Calibri" w:hAnsi="Calibri"/>
        </w:rPr>
      </w:pPr>
      <w:r w:rsidRPr="00E3146D">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760FF" w:rsidRPr="00E3146D" w:rsidRDefault="003760FF" w:rsidP="003760FF">
      <w:pPr>
        <w:rPr>
          <w:rFonts w:ascii="Calibri" w:hAnsi="Calibri"/>
        </w:rPr>
      </w:pPr>
    </w:p>
    <w:p w:rsidR="003760FF" w:rsidRPr="00E3146D" w:rsidRDefault="003760FF" w:rsidP="003760FF">
      <w:pPr>
        <w:jc w:val="both"/>
        <w:rPr>
          <w:rFonts w:ascii="Calibri" w:hAnsi="Calibri"/>
        </w:rPr>
      </w:pPr>
      <w:r w:rsidRPr="00E3146D">
        <w:t>Прозаическая и стихотворная речь: узнавание, различение, выделение особенностей стихотворного произведения (ритм, рифма).</w:t>
      </w:r>
    </w:p>
    <w:p w:rsidR="003760FF" w:rsidRPr="00E3146D" w:rsidRDefault="003760FF" w:rsidP="003760FF">
      <w:pPr>
        <w:rPr>
          <w:rFonts w:ascii="Calibri" w:hAnsi="Calibri"/>
        </w:rPr>
      </w:pPr>
      <w:r w:rsidRPr="00E3146D">
        <w:t>Фольклор и авторские художественные произведения (различение).</w:t>
      </w:r>
    </w:p>
    <w:p w:rsidR="003760FF" w:rsidRPr="00E3146D" w:rsidRDefault="003760FF" w:rsidP="003760FF">
      <w:pPr>
        <w:jc w:val="both"/>
        <w:rPr>
          <w:rFonts w:ascii="Calibri" w:hAnsi="Calibri"/>
        </w:rPr>
      </w:pPr>
      <w:r w:rsidRPr="00E3146D">
        <w:t xml:space="preserve">Жанровое разнообразие произведений. Малые фольклорные формы (колыбельные песни, </w:t>
      </w:r>
      <w:proofErr w:type="spellStart"/>
      <w:r w:rsidRPr="00E3146D">
        <w:t>потешки</w:t>
      </w:r>
      <w:proofErr w:type="spellEnd"/>
      <w:r w:rsidRPr="00E3146D">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760FF" w:rsidRPr="00E3146D" w:rsidRDefault="003760FF" w:rsidP="003760FF">
      <w:pPr>
        <w:jc w:val="both"/>
        <w:rPr>
          <w:rFonts w:ascii="Calibri" w:hAnsi="Calibri"/>
        </w:rPr>
      </w:pPr>
      <w:r w:rsidRPr="00E3146D">
        <w:t>Рассказ, стихотворение, басня – общее представление о жанре, особенностях построения и выразительных средствах.</w:t>
      </w:r>
    </w:p>
    <w:p w:rsidR="003760FF" w:rsidRPr="00E3146D" w:rsidRDefault="003760FF" w:rsidP="003760FF">
      <w:pPr>
        <w:jc w:val="both"/>
        <w:rPr>
          <w:rFonts w:ascii="Calibri" w:hAnsi="Calibri"/>
        </w:rPr>
      </w:pPr>
      <w:r w:rsidRPr="00E3146D">
        <w:rPr>
          <w:b/>
          <w:bCs/>
        </w:rPr>
        <w:t>Творческая деятельность обучающихся (на основе литературных произведений)</w:t>
      </w:r>
    </w:p>
    <w:p w:rsidR="003760FF" w:rsidRPr="00E3146D" w:rsidRDefault="003760FF" w:rsidP="00487747">
      <w:pPr>
        <w:jc w:val="both"/>
        <w:rPr>
          <w:rFonts w:ascii="Calibri" w:hAnsi="Calibri"/>
        </w:rPr>
      </w:pPr>
      <w:r w:rsidRPr="00E3146D">
        <w:t xml:space="preserve">Интерпретация текста литературного произведения в творческой деятельности учащихся: чтение по ролям, </w:t>
      </w:r>
      <w:proofErr w:type="spellStart"/>
      <w:r w:rsidRPr="00E3146D">
        <w:t>инсценирование</w:t>
      </w:r>
      <w:proofErr w:type="spellEnd"/>
      <w:r w:rsidRPr="00E3146D">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E3146D">
        <w:t>этапности</w:t>
      </w:r>
      <w:proofErr w:type="spellEnd"/>
      <w:r w:rsidRPr="00E3146D">
        <w:t xml:space="preserve"> в выполнении действий); изложение с элементами сочинения, создание собственного текста на основе </w:t>
      </w:r>
      <w:r w:rsidRPr="00E3146D">
        <w:rPr>
          <w:i/>
          <w:iCs/>
        </w:rPr>
        <w:t>художественного произведения</w:t>
      </w:r>
      <w:r w:rsidRPr="00E3146D">
        <w:t xml:space="preserve"> </w:t>
      </w:r>
      <w:r w:rsidRPr="00E3146D">
        <w:rPr>
          <w:i/>
          <w:iCs/>
        </w:rPr>
        <w:t>(текст по аналогии), репродукций картин художников, по серии иллюстраций к произведению или на основе личного опыта</w:t>
      </w:r>
      <w:r w:rsidRPr="00E3146D">
        <w:t>.</w:t>
      </w:r>
    </w:p>
    <w:p w:rsidR="003760FF" w:rsidRPr="00E3146D" w:rsidRDefault="003760FF" w:rsidP="00487747">
      <w:pPr>
        <w:rPr>
          <w:rFonts w:ascii="Calibri" w:hAnsi="Calibri"/>
        </w:rPr>
      </w:pPr>
    </w:p>
    <w:p w:rsidR="003760FF" w:rsidRPr="00E3146D" w:rsidRDefault="003760FF" w:rsidP="00487747">
      <w:pPr>
        <w:rPr>
          <w:rFonts w:ascii="Calibri" w:hAnsi="Calibri"/>
        </w:rPr>
      </w:pPr>
      <w:r w:rsidRPr="00E3146D">
        <w:rPr>
          <w:b/>
          <w:bCs/>
        </w:rPr>
        <w:t>2.2.2.3.Иностранный язык</w:t>
      </w:r>
      <w:r w:rsidR="00D55143" w:rsidRPr="00E3146D">
        <w:rPr>
          <w:b/>
          <w:bCs/>
        </w:rPr>
        <w:t>. Английский.</w:t>
      </w:r>
    </w:p>
    <w:p w:rsidR="003760FF" w:rsidRPr="00E3146D" w:rsidRDefault="003760FF" w:rsidP="00487747">
      <w:pPr>
        <w:rPr>
          <w:rFonts w:ascii="Calibri" w:hAnsi="Calibri"/>
        </w:rPr>
      </w:pPr>
      <w:r w:rsidRPr="00E3146D">
        <w:rPr>
          <w:b/>
          <w:bCs/>
        </w:rPr>
        <w:t>Предметное содержание речи</w:t>
      </w:r>
    </w:p>
    <w:p w:rsidR="003760FF" w:rsidRPr="00E3146D" w:rsidRDefault="003760FF" w:rsidP="00487747">
      <w:pPr>
        <w:jc w:val="both"/>
        <w:rPr>
          <w:rFonts w:ascii="Calibri" w:hAnsi="Calibri"/>
        </w:rPr>
      </w:pPr>
      <w:r w:rsidRPr="00E3146D">
        <w:rPr>
          <w:b/>
          <w:bCs/>
        </w:rPr>
        <w:t xml:space="preserve">Знакомство. </w:t>
      </w:r>
      <w:r w:rsidRPr="00E3146D">
        <w:t>С одноклассниками,</w:t>
      </w:r>
      <w:r w:rsidRPr="00E3146D">
        <w:rPr>
          <w:b/>
          <w:bCs/>
        </w:rPr>
        <w:t xml:space="preserve"> </w:t>
      </w:r>
      <w:r w:rsidRPr="00E3146D">
        <w:t>учителем,</w:t>
      </w:r>
      <w:r w:rsidRPr="00E3146D">
        <w:rPr>
          <w:b/>
          <w:bCs/>
        </w:rPr>
        <w:t xml:space="preserve"> </w:t>
      </w:r>
      <w:r w:rsidRPr="00E3146D">
        <w:t>персонажами детских произведений:</w:t>
      </w:r>
      <w:r w:rsidRPr="00E3146D">
        <w:rPr>
          <w:b/>
          <w:bCs/>
        </w:rPr>
        <w:t xml:space="preserve"> </w:t>
      </w:r>
      <w:r w:rsidRPr="00E3146D">
        <w:t>имя, возраст. Приветствие, прощание (с использованием типичных фраз речевого этикета).</w:t>
      </w:r>
    </w:p>
    <w:p w:rsidR="003760FF" w:rsidRPr="00E3146D" w:rsidRDefault="003760FF" w:rsidP="00A626A4">
      <w:pPr>
        <w:numPr>
          <w:ilvl w:val="0"/>
          <w:numId w:val="86"/>
        </w:numPr>
        <w:tabs>
          <w:tab w:val="left" w:pos="1028"/>
        </w:tabs>
        <w:spacing w:line="276" w:lineRule="auto"/>
        <w:ind w:left="260" w:firstLine="456"/>
        <w:jc w:val="both"/>
        <w:rPr>
          <w:rFonts w:ascii="Calibri" w:hAnsi="Calibri"/>
          <w:b/>
          <w:bCs/>
        </w:rPr>
      </w:pPr>
      <w:r w:rsidRPr="00E3146D">
        <w:rPr>
          <w:b/>
          <w:bCs/>
        </w:rPr>
        <w:t xml:space="preserve">и моя семья. </w:t>
      </w:r>
      <w:r w:rsidRPr="00E3146D">
        <w:t>Члены семьи,</w:t>
      </w:r>
      <w:r w:rsidRPr="00E3146D">
        <w:rPr>
          <w:b/>
          <w:bCs/>
        </w:rPr>
        <w:t xml:space="preserve"> </w:t>
      </w:r>
      <w:r w:rsidRPr="00E3146D">
        <w:t>их имена,</w:t>
      </w:r>
      <w:r w:rsidRPr="00E3146D">
        <w:rPr>
          <w:b/>
          <w:bCs/>
        </w:rPr>
        <w:t xml:space="preserve"> </w:t>
      </w:r>
      <w:r w:rsidRPr="00E3146D">
        <w:t>возраст,</w:t>
      </w:r>
      <w:r w:rsidRPr="00E3146D">
        <w:rPr>
          <w:b/>
          <w:bCs/>
        </w:rPr>
        <w:t xml:space="preserve"> </w:t>
      </w:r>
      <w:r w:rsidRPr="00E3146D">
        <w:t>внешность,</w:t>
      </w:r>
      <w:r w:rsidRPr="00E3146D">
        <w:rPr>
          <w:b/>
          <w:bCs/>
        </w:rPr>
        <w:t xml:space="preserve"> </w:t>
      </w:r>
      <w:r w:rsidRPr="00E3146D">
        <w:t>черты характера,</w:t>
      </w:r>
      <w:r w:rsidRPr="00E3146D">
        <w:rPr>
          <w:b/>
          <w:bCs/>
        </w:rPr>
        <w:t xml:space="preserve"> </w:t>
      </w:r>
      <w:r w:rsidRPr="00E3146D">
        <w:t xml:space="preserve">увлечения/хобби. Мой день (распорядок дня, домашние обязанности). Покупки в </w:t>
      </w:r>
      <w:r w:rsidRPr="00E3146D">
        <w:lastRenderedPageBreak/>
        <w:t>магазине: одежда, обувь, основные продукты питания. Любимая еда. Семейные праздники: день рождения, Новый год/Рождество. Подарки.</w:t>
      </w:r>
    </w:p>
    <w:p w:rsidR="003760FF" w:rsidRPr="00E3146D" w:rsidRDefault="003760FF" w:rsidP="00487747">
      <w:pPr>
        <w:rPr>
          <w:rFonts w:ascii="Calibri" w:hAnsi="Calibri"/>
        </w:rPr>
      </w:pPr>
      <w:r w:rsidRPr="00E3146D">
        <w:rPr>
          <w:b/>
          <w:bCs/>
        </w:rPr>
        <w:t xml:space="preserve">Мир моих увлечений. </w:t>
      </w:r>
      <w:r w:rsidRPr="00E3146D">
        <w:t>Мои любимые занятия.</w:t>
      </w:r>
      <w:r w:rsidRPr="00E3146D">
        <w:rPr>
          <w:b/>
          <w:bCs/>
        </w:rPr>
        <w:t xml:space="preserve"> </w:t>
      </w:r>
      <w:r w:rsidRPr="00E3146D">
        <w:t>Виды спорта и спортивные игры.</w:t>
      </w:r>
    </w:p>
    <w:p w:rsidR="003760FF" w:rsidRPr="00E3146D" w:rsidRDefault="003760FF" w:rsidP="00487747">
      <w:pPr>
        <w:rPr>
          <w:rFonts w:ascii="Calibri" w:hAnsi="Calibri"/>
        </w:rPr>
      </w:pPr>
      <w:r w:rsidRPr="00E3146D">
        <w:t>Мои любимые сказки. Выходной день (в зоопарке, цирке), каникулы.</w:t>
      </w:r>
    </w:p>
    <w:p w:rsidR="003760FF" w:rsidRPr="00E3146D" w:rsidRDefault="003760FF" w:rsidP="00A626A4">
      <w:pPr>
        <w:numPr>
          <w:ilvl w:val="0"/>
          <w:numId w:val="87"/>
        </w:numPr>
        <w:tabs>
          <w:tab w:val="left" w:pos="985"/>
        </w:tabs>
        <w:spacing w:line="276" w:lineRule="auto"/>
        <w:ind w:left="260" w:firstLine="456"/>
        <w:jc w:val="both"/>
        <w:rPr>
          <w:rFonts w:ascii="Calibri" w:hAnsi="Calibri"/>
          <w:b/>
          <w:bCs/>
        </w:rPr>
      </w:pPr>
      <w:r w:rsidRPr="00E3146D">
        <w:rPr>
          <w:b/>
          <w:bCs/>
        </w:rPr>
        <w:t xml:space="preserve">и мои друзья. </w:t>
      </w:r>
      <w:r w:rsidRPr="00E3146D">
        <w:t>Имя,</w:t>
      </w:r>
      <w:r w:rsidRPr="00E3146D">
        <w:rPr>
          <w:b/>
          <w:bCs/>
        </w:rPr>
        <w:t xml:space="preserve"> </w:t>
      </w:r>
      <w:r w:rsidRPr="00E3146D">
        <w:t>возраст,</w:t>
      </w:r>
      <w:r w:rsidRPr="00E3146D">
        <w:rPr>
          <w:b/>
          <w:bCs/>
        </w:rPr>
        <w:t xml:space="preserve"> </w:t>
      </w:r>
      <w:r w:rsidRPr="00E3146D">
        <w:t>внешность,</w:t>
      </w:r>
      <w:r w:rsidRPr="00E3146D">
        <w:rPr>
          <w:b/>
          <w:bCs/>
        </w:rPr>
        <w:t xml:space="preserve"> </w:t>
      </w:r>
      <w:r w:rsidRPr="00E3146D">
        <w:t>характер,</w:t>
      </w:r>
      <w:r w:rsidRPr="00E3146D">
        <w:rPr>
          <w:b/>
          <w:bCs/>
        </w:rPr>
        <w:t xml:space="preserve"> </w:t>
      </w:r>
      <w:r w:rsidRPr="00E3146D">
        <w:t>увлечения/хобби.</w:t>
      </w:r>
      <w:r w:rsidRPr="00E3146D">
        <w:rPr>
          <w:b/>
          <w:bCs/>
        </w:rPr>
        <w:t xml:space="preserve"> </w:t>
      </w:r>
      <w:r w:rsidRPr="00E3146D">
        <w:t>Совместные</w:t>
      </w:r>
      <w:r w:rsidRPr="00E3146D">
        <w:rPr>
          <w:b/>
          <w:bCs/>
        </w:rPr>
        <w:t xml:space="preserve"> </w:t>
      </w:r>
      <w:r w:rsidRPr="00E3146D">
        <w:t>занятия. Письмо зарубежному другу. Любимое домашнее животное: имя, возраст, цвет, размер, характер, что умеет делать.</w:t>
      </w:r>
    </w:p>
    <w:p w:rsidR="003760FF" w:rsidRPr="00E3146D" w:rsidRDefault="003760FF" w:rsidP="00487747">
      <w:pPr>
        <w:rPr>
          <w:rFonts w:ascii="Calibri" w:hAnsi="Calibri"/>
          <w:b/>
          <w:bCs/>
        </w:rPr>
      </w:pPr>
      <w:r w:rsidRPr="00E3146D">
        <w:rPr>
          <w:b/>
          <w:bCs/>
        </w:rPr>
        <w:t xml:space="preserve">Моя школа. </w:t>
      </w:r>
      <w:r w:rsidRPr="00E3146D">
        <w:t>Классная комната,</w:t>
      </w:r>
      <w:r w:rsidRPr="00E3146D">
        <w:rPr>
          <w:b/>
          <w:bCs/>
        </w:rPr>
        <w:t xml:space="preserve"> </w:t>
      </w:r>
      <w:r w:rsidRPr="00E3146D">
        <w:t>учебные предметы,</w:t>
      </w:r>
      <w:r w:rsidRPr="00E3146D">
        <w:rPr>
          <w:b/>
          <w:bCs/>
        </w:rPr>
        <w:t xml:space="preserve"> </w:t>
      </w:r>
      <w:r w:rsidRPr="00E3146D">
        <w:t>школьные принадлежности.</w:t>
      </w:r>
      <w:r w:rsidRPr="00E3146D">
        <w:rPr>
          <w:b/>
          <w:bCs/>
        </w:rPr>
        <w:t xml:space="preserve"> </w:t>
      </w:r>
      <w:r w:rsidRPr="00E3146D">
        <w:t>Учебные занятия на уроках.</w:t>
      </w:r>
    </w:p>
    <w:p w:rsidR="003760FF" w:rsidRPr="00E3146D" w:rsidRDefault="003760FF" w:rsidP="00487747">
      <w:pPr>
        <w:jc w:val="both"/>
        <w:rPr>
          <w:rFonts w:ascii="Calibri" w:hAnsi="Calibri"/>
          <w:b/>
          <w:bCs/>
        </w:rPr>
      </w:pPr>
      <w:r w:rsidRPr="00E3146D">
        <w:rPr>
          <w:b/>
          <w:bCs/>
        </w:rPr>
        <w:t xml:space="preserve">Мир вокруг меня. </w:t>
      </w:r>
      <w:r w:rsidRPr="00E3146D">
        <w:t>Мой дом/квартира/комната:</w:t>
      </w:r>
      <w:r w:rsidRPr="00E3146D">
        <w:rPr>
          <w:b/>
          <w:bCs/>
        </w:rPr>
        <w:t xml:space="preserve"> </w:t>
      </w:r>
      <w:r w:rsidRPr="00E3146D">
        <w:t>названия комнат,</w:t>
      </w:r>
      <w:r w:rsidRPr="00E3146D">
        <w:rPr>
          <w:b/>
          <w:bCs/>
        </w:rPr>
        <w:t xml:space="preserve"> </w:t>
      </w:r>
      <w:r w:rsidRPr="00E3146D">
        <w:t>их размер,</w:t>
      </w:r>
      <w:r w:rsidRPr="00E3146D">
        <w:rPr>
          <w:b/>
          <w:bCs/>
        </w:rPr>
        <w:t xml:space="preserve"> </w:t>
      </w:r>
      <w:r w:rsidRPr="00E3146D">
        <w:t>предметы мебели и интерьера. Природа. Дикие и домашние животные. Любимое время года. Погода.</w:t>
      </w:r>
    </w:p>
    <w:p w:rsidR="003760FF" w:rsidRPr="00E3146D" w:rsidRDefault="003760FF" w:rsidP="00487747">
      <w:pPr>
        <w:rPr>
          <w:rFonts w:ascii="Calibri" w:hAnsi="Calibri"/>
          <w:b/>
          <w:bCs/>
        </w:rPr>
      </w:pPr>
      <w:r w:rsidRPr="00E3146D">
        <w:rPr>
          <w:b/>
          <w:bCs/>
        </w:rPr>
        <w:t xml:space="preserve">Страна/страны изучаемого языка и родная страна. </w:t>
      </w:r>
      <w:r w:rsidRPr="00E3146D">
        <w:t>Общие сведения:</w:t>
      </w:r>
      <w:r w:rsidRPr="00E3146D">
        <w:rPr>
          <w:b/>
          <w:bCs/>
        </w:rPr>
        <w:t xml:space="preserve"> </w:t>
      </w:r>
      <w:r w:rsidRPr="00E3146D">
        <w:t>название,</w:t>
      </w:r>
    </w:p>
    <w:p w:rsidR="003760FF" w:rsidRPr="00E3146D" w:rsidRDefault="003760FF" w:rsidP="00487747">
      <w:pPr>
        <w:jc w:val="both"/>
        <w:rPr>
          <w:rFonts w:ascii="Calibri" w:hAnsi="Calibri"/>
          <w:b/>
          <w:bCs/>
        </w:rPr>
      </w:pPr>
      <w:r w:rsidRPr="00E3146D">
        <w:t>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3760FF" w:rsidRPr="00E3146D" w:rsidRDefault="003760FF" w:rsidP="00487747">
      <w:pPr>
        <w:ind w:right="20"/>
        <w:rPr>
          <w:rFonts w:ascii="Calibri" w:hAnsi="Calibri"/>
          <w:b/>
          <w:bCs/>
        </w:rPr>
      </w:pPr>
      <w:r w:rsidRPr="00E3146D">
        <w:t>Некоторые формы речевого и неречевого этикета стран изучаемого языка в ряде ситуаций общения (в школе, во время совместной игры, в магазине).</w:t>
      </w:r>
    </w:p>
    <w:p w:rsidR="00487747" w:rsidRPr="00E3146D" w:rsidRDefault="00487747" w:rsidP="00487747">
      <w:pPr>
        <w:ind w:right="2440"/>
        <w:rPr>
          <w:b/>
          <w:bCs/>
        </w:rPr>
      </w:pPr>
      <w:r w:rsidRPr="00E3146D">
        <w:rPr>
          <w:b/>
          <w:bCs/>
        </w:rPr>
        <w:t xml:space="preserve">Коммуникативные умения по видам речевой деятельности </w:t>
      </w:r>
    </w:p>
    <w:p w:rsidR="00487747" w:rsidRPr="00E3146D" w:rsidRDefault="00487747" w:rsidP="00487747">
      <w:pPr>
        <w:ind w:right="2440"/>
        <w:rPr>
          <w:rFonts w:ascii="Calibri" w:hAnsi="Calibri"/>
          <w:b/>
          <w:bCs/>
        </w:rPr>
      </w:pPr>
      <w:r w:rsidRPr="00E3146D">
        <w:rPr>
          <w:b/>
          <w:bCs/>
        </w:rPr>
        <w:t>В русле говорения</w:t>
      </w:r>
    </w:p>
    <w:p w:rsidR="00487747" w:rsidRPr="00E3146D" w:rsidRDefault="00487747" w:rsidP="00A626A4">
      <w:pPr>
        <w:pStyle w:val="aff1"/>
        <w:numPr>
          <w:ilvl w:val="0"/>
          <w:numId w:val="104"/>
        </w:numPr>
        <w:ind w:right="6360"/>
      </w:pPr>
      <w:r w:rsidRPr="00E3146D">
        <w:t>Диалогическая форма. Уметь вести:</w:t>
      </w:r>
    </w:p>
    <w:p w:rsidR="00487747" w:rsidRPr="00E3146D" w:rsidRDefault="00487747" w:rsidP="00487747">
      <w:pPr>
        <w:ind w:right="20"/>
        <w:rPr>
          <w:rFonts w:ascii="Calibri" w:hAnsi="Calibri"/>
          <w:b/>
          <w:bCs/>
        </w:rPr>
      </w:pPr>
      <w:r w:rsidRPr="00E3146D">
        <w:t xml:space="preserve">– этикетные диалоги в типичных ситуациях бытового, </w:t>
      </w:r>
      <w:proofErr w:type="spellStart"/>
      <w:r w:rsidRPr="00E3146D">
        <w:t>учебно­трудового</w:t>
      </w:r>
      <w:proofErr w:type="spellEnd"/>
      <w:r w:rsidRPr="00E3146D">
        <w:t xml:space="preserve"> и межкультурного общения, в том числе при помощи средств телекоммуникации;</w:t>
      </w:r>
    </w:p>
    <w:p w:rsidR="00487747" w:rsidRPr="00E3146D" w:rsidRDefault="00487747" w:rsidP="00487747">
      <w:pPr>
        <w:rPr>
          <w:rFonts w:ascii="Calibri" w:hAnsi="Calibri"/>
          <w:b/>
          <w:bCs/>
        </w:rPr>
      </w:pPr>
      <w:r w:rsidRPr="00E3146D">
        <w:t>–</w:t>
      </w:r>
      <w:proofErr w:type="spellStart"/>
      <w:r w:rsidRPr="00E3146D">
        <w:t>диалог­расспрос</w:t>
      </w:r>
      <w:proofErr w:type="spellEnd"/>
      <w:r w:rsidRPr="00E3146D">
        <w:t xml:space="preserve"> (запрос информации и ответ на него);</w:t>
      </w:r>
    </w:p>
    <w:p w:rsidR="00487747" w:rsidRPr="00E3146D" w:rsidRDefault="00487747" w:rsidP="00487747">
      <w:pPr>
        <w:rPr>
          <w:rFonts w:ascii="Calibri" w:hAnsi="Calibri"/>
          <w:b/>
          <w:bCs/>
        </w:rPr>
      </w:pPr>
      <w:r w:rsidRPr="00E3146D">
        <w:t>–диалог — побуждение к действию.</w:t>
      </w:r>
    </w:p>
    <w:p w:rsidR="00487747" w:rsidRPr="00E3146D" w:rsidRDefault="00487747" w:rsidP="00A626A4">
      <w:pPr>
        <w:numPr>
          <w:ilvl w:val="0"/>
          <w:numId w:val="88"/>
        </w:numPr>
        <w:tabs>
          <w:tab w:val="left" w:pos="1020"/>
        </w:tabs>
        <w:spacing w:line="276" w:lineRule="auto"/>
        <w:ind w:left="1020" w:hanging="304"/>
        <w:rPr>
          <w:rFonts w:ascii="Calibri" w:hAnsi="Calibri"/>
        </w:rPr>
      </w:pPr>
      <w:r w:rsidRPr="00E3146D">
        <w:t>Монологическая форма</w:t>
      </w:r>
    </w:p>
    <w:p w:rsidR="00487747" w:rsidRPr="00E3146D" w:rsidRDefault="00487747" w:rsidP="00487747">
      <w:pPr>
        <w:ind w:right="20"/>
        <w:rPr>
          <w:rFonts w:ascii="Calibri" w:hAnsi="Calibri"/>
        </w:rPr>
      </w:pPr>
      <w:r w:rsidRPr="00E3146D">
        <w:t>Уметь пользоваться основными коммуникативными типами речи: описание, рассказ, характеристика (персонажей).</w:t>
      </w:r>
    </w:p>
    <w:p w:rsidR="00487747" w:rsidRPr="00E3146D" w:rsidRDefault="00487747" w:rsidP="00A626A4">
      <w:pPr>
        <w:numPr>
          <w:ilvl w:val="0"/>
          <w:numId w:val="89"/>
        </w:numPr>
        <w:tabs>
          <w:tab w:val="left" w:pos="941"/>
        </w:tabs>
        <w:spacing w:line="276" w:lineRule="auto"/>
        <w:ind w:left="720" w:right="5300" w:hanging="4"/>
        <w:rPr>
          <w:rFonts w:ascii="Calibri" w:hAnsi="Calibri"/>
          <w:b/>
          <w:bCs/>
        </w:rPr>
      </w:pPr>
      <w:r w:rsidRPr="00E3146D">
        <w:rPr>
          <w:b/>
          <w:bCs/>
        </w:rPr>
        <w:t xml:space="preserve">русле </w:t>
      </w:r>
      <w:proofErr w:type="spellStart"/>
      <w:r w:rsidRPr="00E3146D">
        <w:rPr>
          <w:b/>
          <w:bCs/>
        </w:rPr>
        <w:t>аудирования</w:t>
      </w:r>
      <w:proofErr w:type="spellEnd"/>
      <w:r w:rsidRPr="00E3146D">
        <w:rPr>
          <w:b/>
          <w:bCs/>
        </w:rPr>
        <w:t xml:space="preserve"> </w:t>
      </w:r>
      <w:r w:rsidRPr="00E3146D">
        <w:t>Воспринимать на слух и понимать:</w:t>
      </w:r>
    </w:p>
    <w:p w:rsidR="00487747" w:rsidRPr="00E3146D" w:rsidRDefault="00487747" w:rsidP="00487747">
      <w:pPr>
        <w:rPr>
          <w:rFonts w:ascii="Calibri" w:hAnsi="Calibri"/>
          <w:b/>
          <w:bCs/>
        </w:rPr>
      </w:pPr>
      <w:r w:rsidRPr="00E3146D">
        <w:t>– речь учителя и одноклассников в процессе общения на уроке и вербально/</w:t>
      </w:r>
      <w:proofErr w:type="spellStart"/>
      <w:r w:rsidRPr="00E3146D">
        <w:t>невербально</w:t>
      </w:r>
      <w:proofErr w:type="spellEnd"/>
      <w:r w:rsidRPr="00E3146D">
        <w:t xml:space="preserve"> реагировать на услышанное;</w:t>
      </w:r>
    </w:p>
    <w:p w:rsidR="00487747" w:rsidRPr="00E3146D" w:rsidRDefault="00487747" w:rsidP="00487747">
      <w:pPr>
        <w:jc w:val="both"/>
        <w:rPr>
          <w:rFonts w:ascii="Calibri" w:hAnsi="Calibri"/>
          <w:b/>
          <w:bCs/>
        </w:rPr>
      </w:pPr>
      <w:r w:rsidRPr="00E3146D">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87747" w:rsidRPr="00E3146D" w:rsidRDefault="00487747" w:rsidP="00A626A4">
      <w:pPr>
        <w:numPr>
          <w:ilvl w:val="0"/>
          <w:numId w:val="89"/>
        </w:numPr>
        <w:tabs>
          <w:tab w:val="left" w:pos="940"/>
        </w:tabs>
        <w:spacing w:line="276" w:lineRule="auto"/>
        <w:ind w:left="940" w:hanging="224"/>
        <w:rPr>
          <w:rFonts w:ascii="Calibri" w:hAnsi="Calibri"/>
          <w:b/>
          <w:bCs/>
        </w:rPr>
      </w:pPr>
      <w:r w:rsidRPr="00E3146D">
        <w:rPr>
          <w:b/>
          <w:bCs/>
        </w:rPr>
        <w:t>русле чтения</w:t>
      </w:r>
    </w:p>
    <w:p w:rsidR="00487747" w:rsidRPr="00E3146D" w:rsidRDefault="00487747" w:rsidP="00487747">
      <w:pPr>
        <w:rPr>
          <w:rFonts w:ascii="Calibri" w:hAnsi="Calibri"/>
        </w:rPr>
      </w:pPr>
      <w:r w:rsidRPr="00E3146D">
        <w:t>Читать:</w:t>
      </w:r>
    </w:p>
    <w:p w:rsidR="00487747" w:rsidRPr="00E3146D" w:rsidRDefault="00487747" w:rsidP="00487747">
      <w:pPr>
        <w:rPr>
          <w:rFonts w:ascii="Calibri" w:hAnsi="Calibri"/>
        </w:rPr>
      </w:pPr>
      <w:r w:rsidRPr="00E3146D">
        <w:t>–вслух небольшие тексты, построенные на изученном языковом материале;</w:t>
      </w:r>
    </w:p>
    <w:p w:rsidR="00487747" w:rsidRPr="00E3146D" w:rsidRDefault="00487747" w:rsidP="00487747">
      <w:pPr>
        <w:jc w:val="both"/>
        <w:rPr>
          <w:rFonts w:ascii="Calibri" w:hAnsi="Calibri"/>
        </w:rPr>
      </w:pPr>
      <w:r w:rsidRPr="00E3146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87747" w:rsidRPr="00E3146D" w:rsidRDefault="00487747" w:rsidP="00A626A4">
      <w:pPr>
        <w:numPr>
          <w:ilvl w:val="0"/>
          <w:numId w:val="90"/>
        </w:numPr>
        <w:tabs>
          <w:tab w:val="left" w:pos="940"/>
        </w:tabs>
        <w:spacing w:line="276" w:lineRule="auto"/>
        <w:ind w:left="940" w:hanging="224"/>
        <w:rPr>
          <w:rFonts w:ascii="Calibri" w:hAnsi="Calibri"/>
          <w:b/>
          <w:bCs/>
        </w:rPr>
      </w:pPr>
      <w:r w:rsidRPr="00E3146D">
        <w:rPr>
          <w:b/>
          <w:bCs/>
        </w:rPr>
        <w:t>русле письма</w:t>
      </w:r>
    </w:p>
    <w:p w:rsidR="00487747" w:rsidRPr="00E3146D" w:rsidRDefault="00487747" w:rsidP="00487747">
      <w:pPr>
        <w:rPr>
          <w:rFonts w:ascii="Calibri" w:hAnsi="Calibri"/>
          <w:b/>
          <w:bCs/>
        </w:rPr>
      </w:pPr>
      <w:r w:rsidRPr="00E3146D">
        <w:t>–Владеть:</w:t>
      </w:r>
    </w:p>
    <w:p w:rsidR="00487747" w:rsidRPr="00E3146D" w:rsidRDefault="00487747" w:rsidP="00487747">
      <w:pPr>
        <w:rPr>
          <w:rFonts w:ascii="Calibri" w:hAnsi="Calibri"/>
          <w:b/>
          <w:bCs/>
        </w:rPr>
      </w:pPr>
      <w:r w:rsidRPr="00E3146D">
        <w:t>–умением выписывать из текста слова, словосочетания и предложения;</w:t>
      </w:r>
    </w:p>
    <w:p w:rsidR="00487747" w:rsidRPr="00E3146D" w:rsidRDefault="00487747" w:rsidP="00487747">
      <w:pPr>
        <w:ind w:right="20"/>
        <w:rPr>
          <w:rFonts w:ascii="Calibri" w:hAnsi="Calibri"/>
          <w:b/>
          <w:bCs/>
        </w:rPr>
      </w:pPr>
      <w:r w:rsidRPr="00E3146D">
        <w:t>– основами письменной речи: писать по образцу поздравление с праздником, короткое личное письмо.</w:t>
      </w:r>
    </w:p>
    <w:p w:rsidR="003760FF" w:rsidRPr="00E3146D" w:rsidRDefault="003760FF" w:rsidP="002553DD">
      <w:pPr>
        <w:rPr>
          <w:rFonts w:ascii="Calibri" w:hAnsi="Calibri"/>
        </w:rPr>
      </w:pPr>
    </w:p>
    <w:p w:rsidR="00487747" w:rsidRPr="00E3146D" w:rsidRDefault="00D55143" w:rsidP="00487747">
      <w:pPr>
        <w:rPr>
          <w:rFonts w:ascii="Calibri" w:hAnsi="Calibri"/>
        </w:rPr>
      </w:pPr>
      <w:r w:rsidRPr="00E3146D">
        <w:rPr>
          <w:b/>
          <w:bCs/>
        </w:rPr>
        <w:t>Английский</w:t>
      </w:r>
      <w:r w:rsidR="00487747" w:rsidRPr="00E3146D">
        <w:rPr>
          <w:b/>
          <w:bCs/>
        </w:rPr>
        <w:t xml:space="preserve"> язык</w:t>
      </w:r>
    </w:p>
    <w:p w:rsidR="00487747" w:rsidRPr="00E3146D" w:rsidRDefault="00487747" w:rsidP="00487747">
      <w:pPr>
        <w:jc w:val="both"/>
        <w:rPr>
          <w:rFonts w:ascii="Calibri" w:hAnsi="Calibri"/>
        </w:rPr>
      </w:pPr>
      <w:r w:rsidRPr="00E3146D">
        <w:rPr>
          <w:b/>
          <w:bCs/>
        </w:rPr>
        <w:t xml:space="preserve">Графика, каллиграфия, орфография. </w:t>
      </w:r>
      <w:r w:rsidRPr="00E3146D">
        <w:t xml:space="preserve">Все буквы </w:t>
      </w:r>
      <w:r w:rsidR="00D55143" w:rsidRPr="00E3146D">
        <w:t>английского</w:t>
      </w:r>
      <w:r w:rsidRPr="00E3146D">
        <w:t xml:space="preserve"> алфавита.</w:t>
      </w:r>
      <w:r w:rsidRPr="00E3146D">
        <w:rPr>
          <w:b/>
          <w:bCs/>
        </w:rPr>
        <w:t xml:space="preserve"> </w:t>
      </w:r>
      <w:proofErr w:type="spellStart"/>
      <w:r w:rsidRPr="00E3146D">
        <w:t>Звуко</w:t>
      </w:r>
      <w:proofErr w:type="spellEnd"/>
      <w:r w:rsidRPr="00E3146D">
        <w:t xml:space="preserve">-буквенные соответствия. Основные буквосочетания. Знаки транскрипции. Апостроф. Основные правила </w:t>
      </w:r>
      <w:r w:rsidRPr="00E3146D">
        <w:lastRenderedPageBreak/>
        <w:t>чтения и орфографии. Написание наиболее употребительных слов, вошедших в активный словарь.</w:t>
      </w:r>
    </w:p>
    <w:p w:rsidR="00487747" w:rsidRPr="00E3146D" w:rsidRDefault="00487747" w:rsidP="00487747">
      <w:pPr>
        <w:jc w:val="both"/>
        <w:rPr>
          <w:rFonts w:ascii="Calibri" w:hAnsi="Calibri"/>
        </w:rPr>
      </w:pPr>
      <w:r w:rsidRPr="00E3146D">
        <w:rPr>
          <w:b/>
          <w:bCs/>
        </w:rPr>
        <w:t xml:space="preserve">Фонетическая сторона речи. </w:t>
      </w:r>
      <w:r w:rsidR="00D55143" w:rsidRPr="00E3146D">
        <w:t>Все звуки английс</w:t>
      </w:r>
      <w:r w:rsidRPr="00E3146D">
        <w:t>кого языка.</w:t>
      </w:r>
      <w:r w:rsidRPr="00E3146D">
        <w:rPr>
          <w:b/>
          <w:bCs/>
        </w:rPr>
        <w:t xml:space="preserve"> </w:t>
      </w:r>
      <w:r w:rsidRPr="00E3146D">
        <w:t>Нормы произношения</w:t>
      </w:r>
      <w:r w:rsidRPr="00E3146D">
        <w:rPr>
          <w:b/>
          <w:bCs/>
        </w:rPr>
        <w:t xml:space="preserve"> </w:t>
      </w:r>
      <w:r w:rsidRPr="00E3146D">
        <w:t xml:space="preserve">звуков </w:t>
      </w:r>
      <w:r w:rsidR="00D55143" w:rsidRPr="00E3146D">
        <w:t>английского</w:t>
      </w:r>
      <w:r w:rsidRPr="00E3146D">
        <w:t xml:space="preserve">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w:t>
      </w:r>
    </w:p>
    <w:p w:rsidR="00487747" w:rsidRPr="00E3146D" w:rsidRDefault="00487747" w:rsidP="00487747">
      <w:pPr>
        <w:jc w:val="both"/>
        <w:rPr>
          <w:rFonts w:ascii="Calibri" w:hAnsi="Calibri"/>
        </w:rPr>
      </w:pPr>
      <w:r w:rsidRPr="00E3146D">
        <w:t>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487747" w:rsidRPr="00E3146D" w:rsidRDefault="00487747" w:rsidP="00487747">
      <w:pPr>
        <w:jc w:val="both"/>
        <w:rPr>
          <w:rFonts w:ascii="Calibri" w:hAnsi="Calibri"/>
        </w:rPr>
      </w:pPr>
      <w:r w:rsidRPr="00E3146D">
        <w:rPr>
          <w:b/>
          <w:bCs/>
        </w:rPr>
        <w:t xml:space="preserve">Лексическая сторона речи. </w:t>
      </w:r>
      <w:r w:rsidRPr="00E3146D">
        <w:t>Лексические единицы,</w:t>
      </w:r>
      <w:r w:rsidRPr="00E3146D">
        <w:rPr>
          <w:b/>
          <w:bCs/>
        </w:rPr>
        <w:t xml:space="preserve"> </w:t>
      </w:r>
      <w:r w:rsidRPr="00E3146D">
        <w:t>обслуживающие ситуации</w:t>
      </w:r>
      <w:r w:rsidRPr="00E3146D">
        <w:rPr>
          <w:b/>
          <w:bCs/>
        </w:rPr>
        <w:t xml:space="preserve"> </w:t>
      </w:r>
      <w:r w:rsidRPr="00E3146D">
        <w:t xml:space="preserve">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sidR="00D55143" w:rsidRPr="00E3146D">
        <w:t>англоговорящих</w:t>
      </w:r>
      <w:r w:rsidRPr="00E3146D">
        <w:t xml:space="preserve"> стран. Интернациональные слова Начальные представления о способах словообра</w:t>
      </w:r>
      <w:r w:rsidR="00D55143" w:rsidRPr="00E3146D">
        <w:t>зования: суффиксация (­</w:t>
      </w:r>
      <w:proofErr w:type="spellStart"/>
      <w:r w:rsidR="00D55143" w:rsidRPr="00E3146D">
        <w:t>er</w:t>
      </w:r>
      <w:proofErr w:type="spellEnd"/>
      <w:r w:rsidR="00D55143" w:rsidRPr="00E3146D">
        <w:t>, ­</w:t>
      </w:r>
      <w:proofErr w:type="spellStart"/>
      <w:r w:rsidR="00D55143" w:rsidRPr="00E3146D">
        <w:t>in</w:t>
      </w:r>
      <w:proofErr w:type="spellEnd"/>
      <w:r w:rsidR="00D55143" w:rsidRPr="00E3146D">
        <w:t>,, ­</w:t>
      </w:r>
      <w:proofErr w:type="spellStart"/>
      <w:r w:rsidR="00D55143" w:rsidRPr="00E3146D">
        <w:t>tion</w:t>
      </w:r>
      <w:proofErr w:type="spellEnd"/>
      <w:r w:rsidR="00D55143" w:rsidRPr="00E3146D">
        <w:t>, ­</w:t>
      </w:r>
      <w:proofErr w:type="spellStart"/>
      <w:r w:rsidR="00D55143" w:rsidRPr="00E3146D">
        <w:t>ist</w:t>
      </w:r>
      <w:proofErr w:type="spellEnd"/>
      <w:r w:rsidR="00D55143" w:rsidRPr="00E3146D">
        <w:t xml:space="preserve">); словосложение). </w:t>
      </w:r>
      <w:r w:rsidRPr="00E3146D">
        <w:rPr>
          <w:b/>
          <w:bCs/>
        </w:rPr>
        <w:t xml:space="preserve">Грамматическая сторона речи. </w:t>
      </w:r>
      <w:r w:rsidRPr="00E3146D">
        <w:t>Основные коммуникативные типы предложений:</w:t>
      </w:r>
      <w:r w:rsidRPr="00E3146D">
        <w:rPr>
          <w:b/>
          <w:bCs/>
        </w:rPr>
        <w:t xml:space="preserve"> </w:t>
      </w:r>
      <w:r w:rsidRPr="00E3146D">
        <w:t>повествовательное, побудительное, вопросительное. Общий и специальный вопросы. Вопросительные слова</w:t>
      </w:r>
      <w:r w:rsidR="00D55143" w:rsidRPr="00E3146D">
        <w:t>.</w:t>
      </w:r>
      <w:r w:rsidRPr="00E3146D">
        <w:t xml:space="preserve"> Порядок слов в предложении. Утвердительные и отрицательные предложения. Простое предложение с простым глагольны</w:t>
      </w:r>
      <w:r w:rsidR="00D55143" w:rsidRPr="00E3146D">
        <w:t xml:space="preserve">м сказуемым, </w:t>
      </w:r>
      <w:r w:rsidRPr="00E3146D">
        <w:t>составным именным сказуемым  и</w:t>
      </w:r>
      <w:r w:rsidR="00D55143" w:rsidRPr="00E3146D">
        <w:t xml:space="preserve"> составным глагольным сказуемым.</w:t>
      </w:r>
      <w:r w:rsidRPr="00E3146D">
        <w:t xml:space="preserve"> Безличные предложения</w:t>
      </w:r>
      <w:r w:rsidR="00D55143" w:rsidRPr="00E3146D">
        <w:t xml:space="preserve">. </w:t>
      </w:r>
      <w:r w:rsidRPr="00E3146D">
        <w:t>Побудительн</w:t>
      </w:r>
      <w:r w:rsidR="00D55143" w:rsidRPr="00E3146D">
        <w:t xml:space="preserve">ые предложения </w:t>
      </w:r>
      <w:r w:rsidRPr="00E3146D">
        <w:t xml:space="preserve">. Предложения </w:t>
      </w:r>
      <w:r w:rsidR="00D55143" w:rsidRPr="00E3146D">
        <w:t xml:space="preserve">с оборотом </w:t>
      </w:r>
      <w:r w:rsidR="00D55143" w:rsidRPr="00E3146D">
        <w:rPr>
          <w:lang w:val="en-US"/>
        </w:rPr>
        <w:t>There</w:t>
      </w:r>
      <w:r w:rsidR="00D55143" w:rsidRPr="00E3146D">
        <w:t xml:space="preserve"> </w:t>
      </w:r>
      <w:r w:rsidR="00D55143" w:rsidRPr="00E3146D">
        <w:rPr>
          <w:lang w:val="en-US"/>
        </w:rPr>
        <w:t>is</w:t>
      </w:r>
      <w:r w:rsidRPr="00E3146D">
        <w:t>…</w:t>
      </w:r>
      <w:r w:rsidR="00D55143" w:rsidRPr="00E3146D">
        <w:t xml:space="preserve"> </w:t>
      </w:r>
      <w:r w:rsidR="00D55143" w:rsidRPr="00E3146D">
        <w:rPr>
          <w:lang w:val="en-US"/>
        </w:rPr>
        <w:t>There</w:t>
      </w:r>
      <w:r w:rsidRPr="00E3146D">
        <w:t xml:space="preserve"> </w:t>
      </w:r>
      <w:r w:rsidR="00D55143" w:rsidRPr="00E3146D">
        <w:rPr>
          <w:lang w:val="en-US"/>
        </w:rPr>
        <w:t>are</w:t>
      </w:r>
      <w:r w:rsidR="00D55143" w:rsidRPr="00E3146D">
        <w:t>..</w:t>
      </w:r>
      <w:r w:rsidRPr="00E3146D">
        <w:t>. Простые распространённые предложения. Предложения с однородными членами. Сложносочи</w:t>
      </w:r>
      <w:r w:rsidR="00C923C2" w:rsidRPr="00E3146D">
        <w:t xml:space="preserve">нённые предложения с союзами </w:t>
      </w:r>
      <w:r w:rsidR="00C923C2" w:rsidRPr="00E3146D">
        <w:rPr>
          <w:lang w:val="en-US"/>
        </w:rPr>
        <w:t>and</w:t>
      </w:r>
      <w:r w:rsidR="00C923C2" w:rsidRPr="00E3146D">
        <w:t xml:space="preserve">, </w:t>
      </w:r>
      <w:r w:rsidR="00C923C2" w:rsidRPr="00E3146D">
        <w:rPr>
          <w:lang w:val="en-US"/>
        </w:rPr>
        <w:t>but</w:t>
      </w:r>
      <w:r w:rsidR="00C923C2" w:rsidRPr="00E3146D">
        <w:t xml:space="preserve"> </w:t>
      </w:r>
    </w:p>
    <w:p w:rsidR="00487747" w:rsidRPr="00E3146D" w:rsidRDefault="00487747" w:rsidP="00C923C2">
      <w:pPr>
        <w:jc w:val="both"/>
        <w:rPr>
          <w:rFonts w:ascii="Calibri" w:hAnsi="Calibri"/>
        </w:rPr>
      </w:pPr>
      <w:r w:rsidRPr="00E3146D">
        <w:t>Грамматические форм</w:t>
      </w:r>
      <w:r w:rsidR="00C923C2" w:rsidRPr="00E3146D">
        <w:t xml:space="preserve">ы изъявительного наклонения: </w:t>
      </w:r>
      <w:proofErr w:type="spellStart"/>
      <w:r w:rsidR="00C923C2" w:rsidRPr="00E3146D">
        <w:t>Pr</w:t>
      </w:r>
      <w:proofErr w:type="spellEnd"/>
      <w:r w:rsidR="00C923C2" w:rsidRPr="00E3146D">
        <w:rPr>
          <w:lang w:val="en-US"/>
        </w:rPr>
        <w:t>e</w:t>
      </w:r>
      <w:proofErr w:type="spellStart"/>
      <w:r w:rsidR="00C923C2" w:rsidRPr="00E3146D">
        <w:t>sen</w:t>
      </w:r>
      <w:proofErr w:type="spellEnd"/>
      <w:r w:rsidR="00C923C2" w:rsidRPr="00E3146D">
        <w:rPr>
          <w:lang w:val="en-US"/>
        </w:rPr>
        <w:t>t</w:t>
      </w:r>
      <w:r w:rsidR="00C923C2" w:rsidRPr="00E3146D">
        <w:t xml:space="preserve">, </w:t>
      </w:r>
      <w:proofErr w:type="spellStart"/>
      <w:r w:rsidR="00C923C2" w:rsidRPr="00E3146D">
        <w:t>Futur</w:t>
      </w:r>
      <w:proofErr w:type="spellEnd"/>
      <w:r w:rsidR="00C923C2" w:rsidRPr="00E3146D">
        <w:rPr>
          <w:lang w:val="en-US"/>
        </w:rPr>
        <w:t>e</w:t>
      </w:r>
      <w:r w:rsidR="00C923C2" w:rsidRPr="00E3146D">
        <w:t>,  P</w:t>
      </w:r>
      <w:proofErr w:type="spellStart"/>
      <w:r w:rsidR="00C923C2" w:rsidRPr="00E3146D">
        <w:rPr>
          <w:lang w:val="en-US"/>
        </w:rPr>
        <w:t>ast</w:t>
      </w:r>
      <w:proofErr w:type="spellEnd"/>
      <w:r w:rsidRPr="00E3146D">
        <w:t xml:space="preserve">. Слабые и сильные глаголы. Вспомогательные глаголы </w:t>
      </w:r>
      <w:r w:rsidR="00C923C2" w:rsidRPr="00E3146D">
        <w:rPr>
          <w:lang w:val="en-US"/>
        </w:rPr>
        <w:t>can</w:t>
      </w:r>
      <w:r w:rsidR="00C923C2" w:rsidRPr="00E3146D">
        <w:t xml:space="preserve">, </w:t>
      </w:r>
      <w:r w:rsidR="00C923C2" w:rsidRPr="00E3146D">
        <w:rPr>
          <w:lang w:val="en-US"/>
        </w:rPr>
        <w:t>could</w:t>
      </w:r>
      <w:r w:rsidR="00C923C2" w:rsidRPr="00E3146D">
        <w:t xml:space="preserve">. Глагол-связка </w:t>
      </w:r>
      <w:r w:rsidR="00C923C2" w:rsidRPr="00E3146D">
        <w:rPr>
          <w:lang w:val="en-US"/>
        </w:rPr>
        <w:t>to</w:t>
      </w:r>
      <w:r w:rsidR="00C923C2" w:rsidRPr="00E3146D">
        <w:t xml:space="preserve"> </w:t>
      </w:r>
      <w:r w:rsidR="00C923C2" w:rsidRPr="00E3146D">
        <w:rPr>
          <w:lang w:val="en-US"/>
        </w:rPr>
        <w:t>be</w:t>
      </w:r>
      <w:r w:rsidR="00C923C2" w:rsidRPr="00E3146D">
        <w:t xml:space="preserve">. Модальные глаголы </w:t>
      </w:r>
      <w:r w:rsidR="00C923C2" w:rsidRPr="00E3146D">
        <w:rPr>
          <w:lang w:val="en-US"/>
        </w:rPr>
        <w:t>must</w:t>
      </w:r>
      <w:r w:rsidR="00C923C2" w:rsidRPr="00E3146D">
        <w:t>,</w:t>
      </w:r>
      <w:r w:rsidR="00B250C4" w:rsidRPr="00E3146D">
        <w:t xml:space="preserve"> </w:t>
      </w:r>
      <w:r w:rsidR="00B250C4" w:rsidRPr="00E3146D">
        <w:rPr>
          <w:lang w:val="en-US"/>
        </w:rPr>
        <w:t>can</w:t>
      </w:r>
      <w:r w:rsidR="00B250C4" w:rsidRPr="00E3146D">
        <w:t>.</w:t>
      </w:r>
    </w:p>
    <w:p w:rsidR="00487747" w:rsidRPr="00E3146D" w:rsidRDefault="00487747" w:rsidP="00487747">
      <w:pPr>
        <w:jc w:val="both"/>
        <w:rPr>
          <w:rFonts w:ascii="Calibri" w:hAnsi="Calibri"/>
        </w:rPr>
      </w:pPr>
      <w:r w:rsidRPr="00E3146D">
        <w:t>Существительные в единственном и множественном числе с определённым/неопределённым и нулевым артиклем. Склонение существительных.</w:t>
      </w:r>
    </w:p>
    <w:p w:rsidR="00487747" w:rsidRPr="00E3146D" w:rsidRDefault="00487747" w:rsidP="00487747">
      <w:pPr>
        <w:jc w:val="both"/>
        <w:rPr>
          <w:rFonts w:ascii="Calibri" w:hAnsi="Calibri"/>
        </w:rPr>
      </w:pPr>
      <w:r w:rsidRPr="00E3146D">
        <w:t>Прилагательные в положительной, сравнительной и превосходной степени, образованные по правилам, и исключения.</w:t>
      </w:r>
    </w:p>
    <w:p w:rsidR="00487747" w:rsidRPr="00E3146D" w:rsidRDefault="00487747" w:rsidP="00487747">
      <w:pPr>
        <w:rPr>
          <w:rFonts w:ascii="Calibri" w:hAnsi="Calibri"/>
        </w:rPr>
      </w:pPr>
      <w:r w:rsidRPr="00E3146D">
        <w:t xml:space="preserve">Местоимения: личные, </w:t>
      </w:r>
      <w:r w:rsidR="00B250C4" w:rsidRPr="00E3146D">
        <w:t>притяжательные и указательные</w:t>
      </w:r>
      <w:r w:rsidRPr="00E3146D">
        <w:t>.</w:t>
      </w:r>
    </w:p>
    <w:p w:rsidR="00487747" w:rsidRPr="00E3146D" w:rsidRDefault="00487747" w:rsidP="00487747">
      <w:pPr>
        <w:rPr>
          <w:rFonts w:ascii="Calibri" w:hAnsi="Calibri"/>
        </w:rPr>
      </w:pPr>
      <w:r w:rsidRPr="00E3146D">
        <w:t xml:space="preserve">Отрицательное местоимение </w:t>
      </w:r>
      <w:r w:rsidR="00B250C4" w:rsidRPr="00E3146D">
        <w:rPr>
          <w:lang w:val="en-US"/>
        </w:rPr>
        <w:t>nothing</w:t>
      </w:r>
      <w:r w:rsidRPr="00E3146D">
        <w:t>.</w:t>
      </w:r>
    </w:p>
    <w:p w:rsidR="00487747" w:rsidRPr="00E3146D" w:rsidRDefault="00013ED0" w:rsidP="00487747">
      <w:r w:rsidRPr="00E3146D">
        <w:t>Наречия. Степени сравнения.</w:t>
      </w:r>
    </w:p>
    <w:p w:rsidR="00013ED0" w:rsidRPr="00E3146D" w:rsidRDefault="00487747" w:rsidP="00013ED0">
      <w:r w:rsidRPr="00E3146D">
        <w:t xml:space="preserve">Количественные числительные (до 100), порядковые числительные (до 30). </w:t>
      </w:r>
      <w:r w:rsidR="00013ED0" w:rsidRPr="00E3146D">
        <w:t>Предлоги.</w:t>
      </w:r>
    </w:p>
    <w:p w:rsidR="00013ED0" w:rsidRPr="00E3146D" w:rsidRDefault="00013ED0" w:rsidP="00013ED0">
      <w:pPr>
        <w:rPr>
          <w:rFonts w:ascii="Calibri" w:hAnsi="Calibri"/>
        </w:rPr>
      </w:pPr>
    </w:p>
    <w:p w:rsidR="00487747" w:rsidRPr="00E3146D" w:rsidRDefault="00487747" w:rsidP="00487747">
      <w:pPr>
        <w:rPr>
          <w:rFonts w:ascii="Calibri" w:hAnsi="Calibri"/>
        </w:rPr>
      </w:pPr>
      <w:r w:rsidRPr="00E3146D">
        <w:rPr>
          <w:b/>
          <w:bCs/>
        </w:rPr>
        <w:t>2.2.2.4.Математика и информатика</w:t>
      </w:r>
      <w:r w:rsidR="00013ED0" w:rsidRPr="00E3146D">
        <w:rPr>
          <w:rFonts w:ascii="Calibri" w:hAnsi="Calibri"/>
        </w:rPr>
        <w:t xml:space="preserve"> </w:t>
      </w:r>
      <w:r w:rsidRPr="00E3146D">
        <w:rPr>
          <w:b/>
          <w:bCs/>
        </w:rPr>
        <w:t>Числа и величины</w:t>
      </w:r>
    </w:p>
    <w:p w:rsidR="00487747" w:rsidRPr="00E3146D" w:rsidRDefault="00487747" w:rsidP="00487747">
      <w:pPr>
        <w:ind w:right="20"/>
        <w:jc w:val="both"/>
        <w:rPr>
          <w:rFonts w:ascii="Calibri" w:hAnsi="Calibri"/>
        </w:rPr>
      </w:pPr>
      <w:r w:rsidRPr="00E3146D">
        <w:t>Счёт предметов. Чтение и запись чисел от нуля до миллиона. Классы и разряды. Представление многозначных чисел</w:t>
      </w:r>
      <w:r w:rsidR="00013ED0" w:rsidRPr="00E3146D">
        <w:t xml:space="preserve"> </w:t>
      </w:r>
      <w:r w:rsidRPr="00E3146D">
        <w:t>в виде суммы разрядных слагаемых. Сравнение и упорядочение чисел, знаки сравнения.</w:t>
      </w:r>
    </w:p>
    <w:p w:rsidR="00487747" w:rsidRPr="00E3146D" w:rsidRDefault="00487747" w:rsidP="00487747">
      <w:pPr>
        <w:jc w:val="both"/>
        <w:rPr>
          <w:rFonts w:ascii="Calibri" w:hAnsi="Calibri"/>
        </w:rPr>
      </w:pPr>
      <w:r w:rsidRPr="00E3146D">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87747" w:rsidRPr="00E3146D" w:rsidRDefault="00487747" w:rsidP="00487747">
      <w:pPr>
        <w:rPr>
          <w:rFonts w:ascii="Calibri" w:hAnsi="Calibri"/>
        </w:rPr>
      </w:pPr>
      <w:r w:rsidRPr="00E3146D">
        <w:rPr>
          <w:b/>
          <w:bCs/>
        </w:rPr>
        <w:t>Арифметические действия</w:t>
      </w:r>
    </w:p>
    <w:p w:rsidR="00487747" w:rsidRPr="00E3146D" w:rsidRDefault="00487747" w:rsidP="00487747">
      <w:pPr>
        <w:jc w:val="both"/>
        <w:rPr>
          <w:rFonts w:ascii="Calibri" w:hAnsi="Calibri"/>
        </w:rPr>
      </w:pPr>
      <w:r w:rsidRPr="00E3146D">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87747" w:rsidRPr="00E3146D" w:rsidRDefault="00487747" w:rsidP="00487747">
      <w:pPr>
        <w:jc w:val="both"/>
        <w:rPr>
          <w:rFonts w:ascii="Calibri" w:hAnsi="Calibri"/>
        </w:rPr>
      </w:pPr>
      <w:r w:rsidRPr="00E3146D">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87747" w:rsidRPr="00E3146D" w:rsidRDefault="00487747" w:rsidP="00487747">
      <w:pPr>
        <w:ind w:right="20"/>
        <w:jc w:val="both"/>
        <w:rPr>
          <w:rFonts w:ascii="Calibri" w:hAnsi="Calibri"/>
        </w:rPr>
      </w:pPr>
      <w:r w:rsidRPr="00E3146D">
        <w:t>Алгоритмы письменного сложения, вычитания, умножения и деления многозначных чисел.</w:t>
      </w:r>
    </w:p>
    <w:p w:rsidR="00487747" w:rsidRPr="00E3146D" w:rsidRDefault="00487747" w:rsidP="00487747">
      <w:pPr>
        <w:jc w:val="both"/>
        <w:rPr>
          <w:rFonts w:ascii="Calibri" w:hAnsi="Calibri"/>
        </w:rPr>
      </w:pPr>
      <w:r w:rsidRPr="00E3146D">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87747" w:rsidRPr="00E3146D" w:rsidRDefault="00487747" w:rsidP="00487747">
      <w:pPr>
        <w:rPr>
          <w:rFonts w:ascii="Calibri" w:hAnsi="Calibri"/>
        </w:rPr>
      </w:pPr>
      <w:r w:rsidRPr="00E3146D">
        <w:rPr>
          <w:b/>
          <w:bCs/>
        </w:rPr>
        <w:t>Работа с текстовыми задачами</w:t>
      </w:r>
    </w:p>
    <w:p w:rsidR="00487747" w:rsidRPr="00E3146D" w:rsidRDefault="00487747" w:rsidP="00487747">
      <w:pPr>
        <w:jc w:val="both"/>
        <w:rPr>
          <w:rFonts w:ascii="Calibri" w:hAnsi="Calibri"/>
        </w:rPr>
      </w:pPr>
      <w:r w:rsidRPr="00E3146D">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487747" w:rsidRPr="00E3146D" w:rsidRDefault="00487747" w:rsidP="00487747">
      <w:pPr>
        <w:ind w:right="2640"/>
        <w:rPr>
          <w:rFonts w:ascii="Calibri" w:hAnsi="Calibri"/>
        </w:rPr>
      </w:pPr>
      <w:r w:rsidRPr="00E3146D">
        <w:t xml:space="preserve">Задачи на нахождение доли целого и целого по его доле. </w:t>
      </w:r>
      <w:r w:rsidRPr="00E3146D">
        <w:rPr>
          <w:b/>
          <w:bCs/>
        </w:rPr>
        <w:t>Пространственные отношения. Геометрические фигуры</w:t>
      </w:r>
    </w:p>
    <w:p w:rsidR="00F27F87" w:rsidRPr="00E3146D" w:rsidRDefault="00487747" w:rsidP="00131C67">
      <w:pPr>
        <w:jc w:val="both"/>
        <w:rPr>
          <w:i/>
          <w:iCs/>
        </w:rPr>
      </w:pPr>
      <w:r w:rsidRPr="00E3146D">
        <w:t>Взаимное расположение предметов в пространстве и на плоскости (выше—ниже, слева—справа, сверху—снизу, ближе—дальше, между и пр.). Распознавание и изображение</w:t>
      </w:r>
      <w:r w:rsidR="00F27F87" w:rsidRPr="00E3146D">
        <w:t xml:space="preserve"> </w:t>
      </w:r>
      <w:r w:rsidRPr="00E3146D">
        <w:t xml:space="preserve">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E3146D">
        <w:rPr>
          <w:i/>
          <w:iCs/>
        </w:rPr>
        <w:t>Распознавание и называние:</w:t>
      </w:r>
      <w:r w:rsidRPr="00E3146D">
        <w:t xml:space="preserve"> </w:t>
      </w:r>
      <w:r w:rsidRPr="00E3146D">
        <w:rPr>
          <w:i/>
          <w:iCs/>
        </w:rPr>
        <w:t>куб,</w:t>
      </w:r>
      <w:r w:rsidRPr="00E3146D">
        <w:t xml:space="preserve"> </w:t>
      </w:r>
      <w:r w:rsidRPr="00E3146D">
        <w:rPr>
          <w:i/>
          <w:iCs/>
        </w:rPr>
        <w:t>шар,</w:t>
      </w:r>
      <w:r w:rsidRPr="00E3146D">
        <w:t xml:space="preserve"> </w:t>
      </w:r>
      <w:r w:rsidRPr="00E3146D">
        <w:rPr>
          <w:i/>
          <w:iCs/>
        </w:rPr>
        <w:t>параллелепипед,</w:t>
      </w:r>
      <w:r w:rsidRPr="00E3146D">
        <w:t xml:space="preserve"> </w:t>
      </w:r>
      <w:r w:rsidR="00131C67" w:rsidRPr="00E3146D">
        <w:rPr>
          <w:i/>
          <w:iCs/>
        </w:rPr>
        <w:t>пирамида, цилиндр,</w:t>
      </w:r>
      <w:r w:rsidR="00013ED0" w:rsidRPr="00E3146D">
        <w:rPr>
          <w:i/>
          <w:iCs/>
        </w:rPr>
        <w:t xml:space="preserve"> </w:t>
      </w:r>
      <w:r w:rsidR="00131C67" w:rsidRPr="00E3146D">
        <w:rPr>
          <w:i/>
          <w:iCs/>
        </w:rPr>
        <w:t>конус</w:t>
      </w:r>
      <w:r w:rsidR="00F27F87" w:rsidRPr="00E3146D">
        <w:rPr>
          <w:i/>
          <w:iCs/>
        </w:rPr>
        <w:t>.</w:t>
      </w:r>
    </w:p>
    <w:p w:rsidR="00F27F87" w:rsidRPr="00E3146D" w:rsidRDefault="00F27F87" w:rsidP="00F27F87">
      <w:pPr>
        <w:rPr>
          <w:rFonts w:ascii="Calibri" w:hAnsi="Calibri"/>
        </w:rPr>
      </w:pPr>
      <w:r w:rsidRPr="00E3146D">
        <w:rPr>
          <w:b/>
          <w:bCs/>
        </w:rPr>
        <w:t>Геометрические величины</w:t>
      </w:r>
    </w:p>
    <w:p w:rsidR="00F27F87" w:rsidRPr="00E3146D" w:rsidRDefault="00F27F87" w:rsidP="00F27F87">
      <w:pPr>
        <w:ind w:left="260" w:firstLine="454"/>
        <w:jc w:val="both"/>
        <w:rPr>
          <w:rFonts w:ascii="Calibri" w:hAnsi="Calibri"/>
        </w:rPr>
      </w:pPr>
      <w:r w:rsidRPr="00E3146D">
        <w:t xml:space="preserve">Геометрические величины и их измерение. Измерение длины отрезка. Единицы длины (мм, см, </w:t>
      </w:r>
      <w:proofErr w:type="spellStart"/>
      <w:r w:rsidRPr="00E3146D">
        <w:t>дм</w:t>
      </w:r>
      <w:proofErr w:type="spellEnd"/>
      <w:r w:rsidRPr="00E3146D">
        <w:t>, м, км). Периметр. Вычисление периметра многоугольника.</w:t>
      </w:r>
    </w:p>
    <w:p w:rsidR="00F27F87" w:rsidRPr="00E3146D" w:rsidRDefault="00F27F87" w:rsidP="00F27F87">
      <w:pPr>
        <w:ind w:left="260" w:firstLine="454"/>
        <w:jc w:val="both"/>
        <w:rPr>
          <w:rFonts w:ascii="Calibri" w:hAnsi="Calibri"/>
        </w:rPr>
      </w:pPr>
      <w:r w:rsidRPr="00E3146D">
        <w:t>Площадь геометрической фигуры. Единицы площади (см</w:t>
      </w:r>
      <w:r w:rsidRPr="00E3146D">
        <w:rPr>
          <w:vertAlign w:val="superscript"/>
        </w:rPr>
        <w:t>2</w:t>
      </w:r>
      <w:r w:rsidRPr="00E3146D">
        <w:t>, дм</w:t>
      </w:r>
      <w:r w:rsidRPr="00E3146D">
        <w:rPr>
          <w:vertAlign w:val="superscript"/>
        </w:rPr>
        <w:t>2</w:t>
      </w:r>
      <w:r w:rsidRPr="00E3146D">
        <w:t>, м</w:t>
      </w:r>
      <w:r w:rsidRPr="00E3146D">
        <w:rPr>
          <w:vertAlign w:val="superscript"/>
        </w:rPr>
        <w:t>2</w:t>
      </w:r>
      <w:r w:rsidRPr="00E3146D">
        <w:t>). Точное и приближённое измерение площади геометрической фигуры. Вычисление площади прямоугольника.</w:t>
      </w:r>
    </w:p>
    <w:p w:rsidR="00F27F87" w:rsidRPr="00E3146D" w:rsidRDefault="00F27F87" w:rsidP="00F27F87">
      <w:pPr>
        <w:ind w:left="720"/>
        <w:rPr>
          <w:rFonts w:ascii="Calibri" w:hAnsi="Calibri"/>
        </w:rPr>
      </w:pPr>
      <w:r w:rsidRPr="00E3146D">
        <w:rPr>
          <w:b/>
          <w:bCs/>
        </w:rPr>
        <w:t>Работа с информацией</w:t>
      </w:r>
    </w:p>
    <w:p w:rsidR="00F27F87" w:rsidRPr="00E3146D" w:rsidRDefault="00F27F87" w:rsidP="00F27F87">
      <w:pPr>
        <w:ind w:left="260" w:firstLine="454"/>
        <w:jc w:val="both"/>
        <w:rPr>
          <w:rFonts w:ascii="Calibri" w:hAnsi="Calibri"/>
        </w:rPr>
      </w:pPr>
      <w:r w:rsidRPr="00E3146D">
        <w:t>Сбор и представление информации, связанной со счётом (пересчётом), измерением величин; фиксирование, анализ полученной информации.</w:t>
      </w:r>
    </w:p>
    <w:p w:rsidR="00F27F87" w:rsidRPr="00E3146D" w:rsidRDefault="00F27F87" w:rsidP="00F27F87">
      <w:pPr>
        <w:ind w:left="260" w:firstLine="454"/>
        <w:jc w:val="both"/>
        <w:rPr>
          <w:rFonts w:ascii="Calibri" w:hAnsi="Calibri"/>
        </w:rPr>
      </w:pPr>
      <w:r w:rsidRPr="00E3146D">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27F87" w:rsidRPr="00E3146D" w:rsidRDefault="00F27F87" w:rsidP="00F27F87">
      <w:pPr>
        <w:ind w:left="260" w:firstLine="454"/>
        <w:jc w:val="both"/>
        <w:rPr>
          <w:rFonts w:ascii="Calibri" w:hAnsi="Calibri"/>
        </w:rPr>
      </w:pPr>
      <w:r w:rsidRPr="00E3146D">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27F87" w:rsidRPr="00E3146D" w:rsidRDefault="00F27F87" w:rsidP="00F27F87">
      <w:pPr>
        <w:ind w:left="260" w:firstLine="454"/>
        <w:jc w:val="both"/>
        <w:rPr>
          <w:rFonts w:ascii="Calibri" w:hAnsi="Calibri"/>
        </w:rPr>
      </w:pPr>
      <w:r w:rsidRPr="00E3146D">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27F87" w:rsidRPr="00E3146D" w:rsidRDefault="00F27F87" w:rsidP="00F27F87">
      <w:pPr>
        <w:rPr>
          <w:rFonts w:ascii="Calibri" w:hAnsi="Calibri"/>
        </w:rPr>
      </w:pPr>
    </w:p>
    <w:p w:rsidR="00F27F87" w:rsidRPr="00E3146D" w:rsidRDefault="00F27F87" w:rsidP="00F27F87">
      <w:pPr>
        <w:ind w:left="260"/>
        <w:rPr>
          <w:rFonts w:ascii="Calibri" w:hAnsi="Calibri"/>
        </w:rPr>
      </w:pPr>
      <w:r w:rsidRPr="00E3146D">
        <w:rPr>
          <w:b/>
          <w:bCs/>
        </w:rPr>
        <w:t>2.2.2.5.Окружающий мир</w:t>
      </w:r>
    </w:p>
    <w:p w:rsidR="00F27F87" w:rsidRPr="00E3146D" w:rsidRDefault="00F27F87" w:rsidP="00F27F87">
      <w:pPr>
        <w:ind w:left="720"/>
        <w:rPr>
          <w:rFonts w:ascii="Calibri" w:hAnsi="Calibri"/>
        </w:rPr>
      </w:pPr>
      <w:r w:rsidRPr="00E3146D">
        <w:rPr>
          <w:b/>
          <w:bCs/>
        </w:rPr>
        <w:t>Человек и природа</w:t>
      </w:r>
    </w:p>
    <w:p w:rsidR="00F27F87" w:rsidRPr="00E3146D" w:rsidRDefault="00F27F87" w:rsidP="00F27F87">
      <w:pPr>
        <w:ind w:left="260" w:firstLine="708"/>
        <w:jc w:val="both"/>
        <w:rPr>
          <w:rFonts w:ascii="Calibri" w:hAnsi="Calibri"/>
        </w:rPr>
      </w:pPr>
      <w:r w:rsidRPr="00E3146D">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27F87" w:rsidRPr="00E3146D" w:rsidRDefault="00F27F87" w:rsidP="00F27F87">
      <w:pPr>
        <w:ind w:left="260" w:firstLine="708"/>
        <w:jc w:val="both"/>
        <w:rPr>
          <w:rFonts w:ascii="Calibri" w:hAnsi="Calibri"/>
        </w:rPr>
      </w:pPr>
      <w:r w:rsidRPr="00E3146D">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27F87" w:rsidRPr="00E3146D" w:rsidRDefault="00F27F87" w:rsidP="00F27F87">
      <w:pPr>
        <w:ind w:left="260" w:firstLine="708"/>
        <w:jc w:val="both"/>
        <w:rPr>
          <w:rFonts w:ascii="Calibri" w:hAnsi="Calibri"/>
        </w:rPr>
      </w:pPr>
      <w:r w:rsidRPr="00E3146D">
        <w:t xml:space="preserve">Звезды и планеты. </w:t>
      </w:r>
      <w:r w:rsidRPr="00E3146D">
        <w:rPr>
          <w:i/>
          <w:iCs/>
        </w:rPr>
        <w:t>Солнце</w:t>
      </w:r>
      <w:r w:rsidRPr="00E3146D">
        <w:t xml:space="preserve"> – </w:t>
      </w:r>
      <w:r w:rsidRPr="00E3146D">
        <w:rPr>
          <w:i/>
          <w:iCs/>
        </w:rPr>
        <w:t>ближайшая к нам звезда,</w:t>
      </w:r>
      <w:r w:rsidRPr="00E3146D">
        <w:t xml:space="preserve"> </w:t>
      </w:r>
      <w:r w:rsidRPr="00E3146D">
        <w:rPr>
          <w:i/>
          <w:iCs/>
        </w:rPr>
        <w:t>источник света и тепла для</w:t>
      </w:r>
      <w:r w:rsidRPr="00E3146D">
        <w:t xml:space="preserve"> </w:t>
      </w:r>
      <w:r w:rsidRPr="00E3146D">
        <w:rPr>
          <w:i/>
          <w:iCs/>
        </w:rPr>
        <w:t>всего живого на Земле</w:t>
      </w:r>
      <w:r w:rsidRPr="00E3146D">
        <w:t>.</w:t>
      </w:r>
      <w:r w:rsidRPr="00E3146D">
        <w:rPr>
          <w:i/>
          <w:iCs/>
        </w:rPr>
        <w:t xml:space="preserve"> </w:t>
      </w:r>
      <w:r w:rsidRPr="00E3146D">
        <w:t>Земля</w:t>
      </w:r>
      <w:r w:rsidRPr="00E3146D">
        <w:rPr>
          <w:i/>
          <w:iCs/>
        </w:rPr>
        <w:t xml:space="preserve"> </w:t>
      </w:r>
      <w:r w:rsidRPr="00E3146D">
        <w:t>–</w:t>
      </w:r>
      <w:r w:rsidRPr="00E3146D">
        <w:rPr>
          <w:i/>
          <w:iCs/>
        </w:rPr>
        <w:t xml:space="preserve"> </w:t>
      </w:r>
      <w:r w:rsidRPr="00E3146D">
        <w:t>планета,</w:t>
      </w:r>
      <w:r w:rsidRPr="00E3146D">
        <w:rPr>
          <w:i/>
          <w:iCs/>
        </w:rPr>
        <w:t xml:space="preserve"> </w:t>
      </w:r>
      <w:r w:rsidRPr="00E3146D">
        <w:t>общее представление о форме и размерах Земли.</w:t>
      </w:r>
      <w:r w:rsidRPr="00E3146D">
        <w:rPr>
          <w:i/>
          <w:iCs/>
        </w:rPr>
        <w:t xml:space="preserve"> </w:t>
      </w:r>
      <w:r w:rsidRPr="00E3146D">
        <w:t xml:space="preserve">Глобус как модель Земли. Географическая карта и план. Материки и океаны, их названия, расположение на глобусе и карте. </w:t>
      </w:r>
      <w:r w:rsidRPr="00E3146D">
        <w:rPr>
          <w:i/>
          <w:iCs/>
        </w:rPr>
        <w:t>Важнейшие природные объекты своей страны,</w:t>
      </w:r>
      <w:r w:rsidRPr="00E3146D">
        <w:t xml:space="preserve"> </w:t>
      </w:r>
      <w:r w:rsidRPr="00E3146D">
        <w:rPr>
          <w:i/>
          <w:iCs/>
        </w:rPr>
        <w:t>района</w:t>
      </w:r>
      <w:r w:rsidRPr="00E3146D">
        <w:t>. Ориентирование на местности. Компас.</w:t>
      </w:r>
    </w:p>
    <w:p w:rsidR="00F27F87" w:rsidRPr="00E3146D" w:rsidRDefault="00F27F87" w:rsidP="00F27F87">
      <w:pPr>
        <w:ind w:left="260" w:firstLine="708"/>
        <w:jc w:val="both"/>
        <w:rPr>
          <w:rFonts w:ascii="Calibri" w:hAnsi="Calibri"/>
        </w:rPr>
      </w:pPr>
      <w:r w:rsidRPr="00E3146D">
        <w:lastRenderedPageBreak/>
        <w:t xml:space="preserve">Смена дня и ночи на Земле. Вращение Земли как причина смены дня и ночи. Времена года, их особенности (на основе наблюдений). </w:t>
      </w:r>
      <w:r w:rsidRPr="00E3146D">
        <w:rPr>
          <w:i/>
          <w:iCs/>
        </w:rPr>
        <w:t>Обращение Земли вокруг Солнца</w:t>
      </w:r>
      <w:r w:rsidRPr="00E3146D">
        <w:t xml:space="preserve"> </w:t>
      </w:r>
      <w:r w:rsidRPr="00E3146D">
        <w:rPr>
          <w:i/>
          <w:iCs/>
        </w:rPr>
        <w:t>как причина смены времен года</w:t>
      </w:r>
      <w:r w:rsidRPr="00E3146D">
        <w:t>.</w:t>
      </w:r>
      <w:r w:rsidRPr="00E3146D">
        <w:rPr>
          <w:i/>
          <w:iCs/>
        </w:rPr>
        <w:t xml:space="preserve"> </w:t>
      </w:r>
      <w:r w:rsidRPr="00E3146D">
        <w:t>Смена времен года в родном крае на основе наблюдений.</w:t>
      </w:r>
    </w:p>
    <w:p w:rsidR="00F27F87" w:rsidRPr="00E3146D" w:rsidRDefault="00F27F87" w:rsidP="00F27F87">
      <w:pPr>
        <w:rPr>
          <w:rFonts w:ascii="Calibri" w:hAnsi="Calibri"/>
        </w:rPr>
      </w:pPr>
    </w:p>
    <w:p w:rsidR="00F27F87" w:rsidRPr="00E3146D" w:rsidRDefault="00F27F87" w:rsidP="00F27F87">
      <w:pPr>
        <w:tabs>
          <w:tab w:val="left" w:pos="1920"/>
          <w:tab w:val="left" w:pos="2320"/>
          <w:tab w:val="left" w:pos="3980"/>
          <w:tab w:val="left" w:pos="5520"/>
          <w:tab w:val="left" w:pos="6560"/>
          <w:tab w:val="left" w:pos="7960"/>
          <w:tab w:val="left" w:pos="8900"/>
        </w:tabs>
        <w:ind w:left="980"/>
        <w:rPr>
          <w:rFonts w:ascii="Calibri" w:hAnsi="Calibri"/>
        </w:rPr>
      </w:pPr>
      <w:r w:rsidRPr="00E3146D">
        <w:t>Погода,</w:t>
      </w:r>
      <w:r w:rsidRPr="00E3146D">
        <w:tab/>
        <w:t>ее</w:t>
      </w:r>
      <w:r w:rsidRPr="00E3146D">
        <w:tab/>
        <w:t>составляющие</w:t>
      </w:r>
      <w:r w:rsidRPr="00E3146D">
        <w:rPr>
          <w:rFonts w:ascii="Calibri" w:hAnsi="Calibri"/>
        </w:rPr>
        <w:tab/>
      </w:r>
      <w:r w:rsidRPr="00E3146D">
        <w:t>(температура</w:t>
      </w:r>
      <w:r w:rsidRPr="00E3146D">
        <w:rPr>
          <w:rFonts w:ascii="Calibri" w:hAnsi="Calibri"/>
        </w:rPr>
        <w:tab/>
      </w:r>
      <w:r w:rsidRPr="00E3146D">
        <w:t>воздуха,</w:t>
      </w:r>
      <w:r w:rsidRPr="00E3146D">
        <w:tab/>
        <w:t>облачность,</w:t>
      </w:r>
      <w:r w:rsidRPr="00E3146D">
        <w:tab/>
        <w:t>осадки,</w:t>
      </w:r>
      <w:r w:rsidRPr="00E3146D">
        <w:tab/>
        <w:t>ветер).</w:t>
      </w:r>
    </w:p>
    <w:p w:rsidR="00F27F87" w:rsidRPr="00E3146D" w:rsidRDefault="00F27F87" w:rsidP="00F27F87">
      <w:pPr>
        <w:ind w:left="260"/>
        <w:rPr>
          <w:rFonts w:ascii="Calibri" w:hAnsi="Calibri"/>
        </w:rPr>
      </w:pPr>
      <w:r w:rsidRPr="00E3146D">
        <w:t xml:space="preserve">Наблюдение за погодой своего края. </w:t>
      </w:r>
      <w:r w:rsidRPr="00E3146D">
        <w:rPr>
          <w:i/>
          <w:iCs/>
        </w:rPr>
        <w:t>Предсказание погоды и его значение в жизни людей</w:t>
      </w:r>
      <w:r w:rsidRPr="00E3146D">
        <w:t>.</w:t>
      </w:r>
    </w:p>
    <w:p w:rsidR="00F27F87" w:rsidRPr="00E3146D" w:rsidRDefault="00F27F87" w:rsidP="00F27F87">
      <w:pPr>
        <w:ind w:left="260" w:firstLine="708"/>
        <w:jc w:val="both"/>
        <w:rPr>
          <w:rFonts w:ascii="Calibri" w:hAnsi="Calibri"/>
        </w:rPr>
      </w:pPr>
      <w:r w:rsidRPr="00E3146D">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27F87" w:rsidRPr="00E3146D" w:rsidRDefault="00F27F87" w:rsidP="00F27F87">
      <w:pPr>
        <w:ind w:left="260" w:firstLine="708"/>
        <w:jc w:val="both"/>
        <w:rPr>
          <w:rFonts w:ascii="Calibri" w:hAnsi="Calibri"/>
        </w:rPr>
      </w:pPr>
      <w:r w:rsidRPr="00E3146D">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27F87" w:rsidRPr="00E3146D" w:rsidRDefault="00F27F87" w:rsidP="00F27F87">
      <w:pPr>
        <w:ind w:left="260" w:firstLine="708"/>
        <w:jc w:val="both"/>
        <w:rPr>
          <w:rFonts w:ascii="Calibri" w:hAnsi="Calibri"/>
        </w:rPr>
      </w:pPr>
      <w:r w:rsidRPr="00E3146D">
        <w:t>Воздух – смесь газов. Свойства воздуха. Значение воздуха для растений, животных, человека.</w:t>
      </w:r>
    </w:p>
    <w:p w:rsidR="00F27F87" w:rsidRPr="00E3146D" w:rsidRDefault="00F27F87" w:rsidP="00F27F87">
      <w:pPr>
        <w:ind w:left="260" w:firstLine="708"/>
        <w:jc w:val="both"/>
        <w:rPr>
          <w:rFonts w:ascii="Calibri" w:hAnsi="Calibri"/>
        </w:rPr>
      </w:pPr>
      <w:r w:rsidRPr="00E3146D">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27F87" w:rsidRPr="00E3146D" w:rsidRDefault="00F27F87" w:rsidP="00F27F87">
      <w:pPr>
        <w:ind w:left="260" w:firstLine="708"/>
        <w:jc w:val="both"/>
        <w:rPr>
          <w:rFonts w:ascii="Calibri" w:hAnsi="Calibri"/>
        </w:rPr>
      </w:pPr>
      <w:r w:rsidRPr="00E3146D">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27F87" w:rsidRPr="00E3146D" w:rsidRDefault="00F27F87" w:rsidP="00F27F87">
      <w:pPr>
        <w:ind w:left="260" w:right="20" w:firstLine="708"/>
        <w:jc w:val="both"/>
        <w:rPr>
          <w:rFonts w:ascii="Calibri" w:hAnsi="Calibri"/>
        </w:rPr>
      </w:pPr>
      <w:r w:rsidRPr="00E3146D">
        <w:t>Почва, ее состав, значение для живой природы и для хозяйственной жизни человека.</w:t>
      </w:r>
    </w:p>
    <w:p w:rsidR="00F27F87" w:rsidRPr="00E3146D" w:rsidRDefault="00F27F87" w:rsidP="00131C67">
      <w:pPr>
        <w:jc w:val="both"/>
        <w:rPr>
          <w:rFonts w:ascii="Calibri" w:hAnsi="Calibri"/>
        </w:rPr>
      </w:pPr>
    </w:p>
    <w:p w:rsidR="00F27F87" w:rsidRPr="00E3146D" w:rsidRDefault="00F27F87" w:rsidP="00F27F87">
      <w:pPr>
        <w:ind w:left="260" w:firstLine="708"/>
        <w:jc w:val="both"/>
        <w:rPr>
          <w:rFonts w:ascii="Calibri" w:hAnsi="Calibri"/>
        </w:rPr>
      </w:pPr>
      <w:r w:rsidRPr="00E3146D">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27F87" w:rsidRPr="00E3146D" w:rsidRDefault="00F27F87" w:rsidP="00F27F87">
      <w:pPr>
        <w:ind w:left="980"/>
        <w:rPr>
          <w:rFonts w:ascii="Calibri" w:hAnsi="Calibri"/>
        </w:rPr>
      </w:pPr>
      <w:r w:rsidRPr="00E3146D">
        <w:t>Грибы: съедобные и ядовитые. Правила сбора грибов.</w:t>
      </w:r>
    </w:p>
    <w:p w:rsidR="00F27F87" w:rsidRPr="00E3146D" w:rsidRDefault="00F27F87" w:rsidP="00F27F87">
      <w:pPr>
        <w:ind w:left="260" w:firstLine="708"/>
        <w:jc w:val="both"/>
        <w:rPr>
          <w:rFonts w:ascii="Calibri" w:hAnsi="Calibri"/>
        </w:rPr>
      </w:pPr>
      <w:r w:rsidRPr="00E3146D">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w:t>
      </w:r>
    </w:p>
    <w:p w:rsidR="00F27F87" w:rsidRPr="00E3146D" w:rsidRDefault="00F27F87" w:rsidP="00A626A4">
      <w:pPr>
        <w:numPr>
          <w:ilvl w:val="0"/>
          <w:numId w:val="91"/>
        </w:numPr>
        <w:tabs>
          <w:tab w:val="left" w:pos="473"/>
        </w:tabs>
        <w:spacing w:after="200" w:line="276" w:lineRule="auto"/>
        <w:rPr>
          <w:rFonts w:ascii="Calibri" w:hAnsi="Calibri"/>
        </w:rPr>
      </w:pPr>
      <w:r w:rsidRPr="00E3146D">
        <w:t>жизни людей, бережное отношение человека к животным. Животные родного края, их названия, краткая характеристика на основе наблюдений.</w:t>
      </w:r>
    </w:p>
    <w:p w:rsidR="00F27F87" w:rsidRPr="00E3146D" w:rsidRDefault="00F27F87" w:rsidP="00F27F87">
      <w:pPr>
        <w:ind w:left="260" w:firstLine="708"/>
        <w:jc w:val="both"/>
        <w:rPr>
          <w:rFonts w:ascii="Calibri" w:hAnsi="Calibri"/>
        </w:rPr>
      </w:pPr>
      <w:r w:rsidRPr="00E3146D">
        <w:t>Лес, луг, водоем – единство живой и неживой природы (солнечный свет, воздух, вода, почва, растения, животные). Круговорот веществ</w:t>
      </w:r>
      <w:r w:rsidRPr="00E3146D">
        <w:rPr>
          <w:i/>
          <w:iCs/>
        </w:rPr>
        <w:t>.</w:t>
      </w:r>
      <w:r w:rsidRPr="00E3146D">
        <w:t xml:space="preserve"> </w:t>
      </w:r>
      <w:r w:rsidRPr="00E3146D">
        <w:rPr>
          <w:i/>
          <w:iCs/>
        </w:rPr>
        <w:t>Взаимосвязи в природном</w:t>
      </w:r>
      <w:r w:rsidRPr="00E3146D">
        <w:t xml:space="preserve"> </w:t>
      </w:r>
      <w:r w:rsidRPr="00E3146D">
        <w:rPr>
          <w:i/>
          <w:iCs/>
        </w:rPr>
        <w:t>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3146D">
        <w:t>.</w:t>
      </w:r>
    </w:p>
    <w:p w:rsidR="00F27F87" w:rsidRPr="00E3146D" w:rsidRDefault="00F27F87" w:rsidP="00F27F87">
      <w:pPr>
        <w:ind w:left="260" w:firstLine="708"/>
        <w:jc w:val="both"/>
        <w:rPr>
          <w:rFonts w:ascii="Calibri" w:hAnsi="Calibri"/>
        </w:rPr>
      </w:pPr>
      <w:r w:rsidRPr="00E3146D">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27F87" w:rsidRPr="00E3146D" w:rsidRDefault="00F27F87" w:rsidP="00F27F87">
      <w:pPr>
        <w:ind w:left="260" w:firstLine="708"/>
        <w:jc w:val="both"/>
        <w:rPr>
          <w:rFonts w:ascii="Calibri" w:hAnsi="Calibri"/>
        </w:rPr>
      </w:pPr>
      <w:r w:rsidRPr="00E3146D">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27F87" w:rsidRPr="00E3146D" w:rsidRDefault="00F27F87" w:rsidP="00F27F87">
      <w:pPr>
        <w:ind w:left="260" w:firstLine="708"/>
        <w:jc w:val="both"/>
        <w:rPr>
          <w:rFonts w:ascii="Calibri" w:hAnsi="Calibri"/>
        </w:rPr>
      </w:pPr>
      <w:r w:rsidRPr="00E3146D">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w:t>
      </w:r>
      <w:r w:rsidRPr="00E3146D">
        <w:lastRenderedPageBreak/>
        <w:t>Посильное участие в охране природы. Личная ответственность каждого человека за сохранность природы.</w:t>
      </w:r>
    </w:p>
    <w:p w:rsidR="00F27F87" w:rsidRPr="00E3146D" w:rsidRDefault="00F27F87" w:rsidP="00F27F87">
      <w:pPr>
        <w:rPr>
          <w:rFonts w:ascii="Calibri" w:hAnsi="Calibri"/>
        </w:rPr>
      </w:pPr>
    </w:p>
    <w:p w:rsidR="00F27F87" w:rsidRPr="00E3146D" w:rsidRDefault="00F27F87" w:rsidP="00F27F87">
      <w:pPr>
        <w:ind w:left="260" w:firstLine="708"/>
        <w:jc w:val="both"/>
        <w:rPr>
          <w:rFonts w:ascii="Calibri" w:hAnsi="Calibri"/>
        </w:rPr>
      </w:pPr>
      <w:r w:rsidRPr="00E3146D">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3146D">
        <w:rPr>
          <w:b/>
          <w:bCs/>
          <w:i/>
          <w:iCs/>
        </w:rPr>
        <w:t>.</w:t>
      </w:r>
    </w:p>
    <w:p w:rsidR="00F27F87" w:rsidRPr="00E3146D" w:rsidRDefault="00F27F87" w:rsidP="00F27F87">
      <w:pPr>
        <w:rPr>
          <w:rFonts w:ascii="Calibri" w:hAnsi="Calibri"/>
        </w:rPr>
      </w:pPr>
    </w:p>
    <w:p w:rsidR="00F27F87" w:rsidRPr="00E3146D" w:rsidRDefault="00F27F87" w:rsidP="00F27F87">
      <w:pPr>
        <w:ind w:left="720"/>
        <w:rPr>
          <w:rFonts w:ascii="Calibri" w:hAnsi="Calibri"/>
        </w:rPr>
      </w:pPr>
      <w:r w:rsidRPr="00E3146D">
        <w:rPr>
          <w:b/>
          <w:bCs/>
        </w:rPr>
        <w:t>Человек и общество</w:t>
      </w:r>
    </w:p>
    <w:p w:rsidR="00F27F87" w:rsidRPr="00E3146D" w:rsidRDefault="00F27F87" w:rsidP="00F27F87">
      <w:pPr>
        <w:rPr>
          <w:rFonts w:ascii="Calibri" w:hAnsi="Calibri"/>
        </w:rPr>
      </w:pPr>
    </w:p>
    <w:p w:rsidR="00F27F87" w:rsidRPr="00E3146D" w:rsidRDefault="00F27F87" w:rsidP="00523970">
      <w:pPr>
        <w:ind w:left="260" w:firstLine="708"/>
        <w:rPr>
          <w:rFonts w:ascii="Calibri" w:hAnsi="Calibri"/>
        </w:rPr>
      </w:pPr>
      <w:r w:rsidRPr="00E3146D">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27F87" w:rsidRPr="00E3146D" w:rsidRDefault="00F27F87" w:rsidP="00523970">
      <w:pPr>
        <w:rPr>
          <w:rFonts w:ascii="Calibri" w:hAnsi="Calibri"/>
        </w:rPr>
      </w:pPr>
    </w:p>
    <w:p w:rsidR="00F27F87" w:rsidRPr="00E3146D" w:rsidRDefault="00F27F87" w:rsidP="00523970">
      <w:pPr>
        <w:ind w:left="260" w:right="20" w:firstLine="708"/>
        <w:rPr>
          <w:rFonts w:ascii="Calibri" w:hAnsi="Calibri"/>
        </w:rPr>
      </w:pPr>
      <w:r w:rsidRPr="00E3146D">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p>
    <w:p w:rsidR="00F27F87" w:rsidRPr="00E3146D" w:rsidRDefault="00F27F87" w:rsidP="00523970">
      <w:pPr>
        <w:rPr>
          <w:rFonts w:ascii="Calibri" w:hAnsi="Calibri"/>
        </w:rPr>
      </w:pPr>
    </w:p>
    <w:p w:rsidR="00F27F87" w:rsidRPr="00E3146D" w:rsidRDefault="00F27F87" w:rsidP="00A626A4">
      <w:pPr>
        <w:numPr>
          <w:ilvl w:val="0"/>
          <w:numId w:val="92"/>
        </w:numPr>
        <w:tabs>
          <w:tab w:val="left" w:pos="488"/>
        </w:tabs>
        <w:spacing w:line="276" w:lineRule="auto"/>
        <w:rPr>
          <w:rFonts w:ascii="Calibri" w:hAnsi="Calibri"/>
        </w:rPr>
      </w:pPr>
      <w:r w:rsidRPr="00E3146D">
        <w:t xml:space="preserve">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w:t>
      </w:r>
      <w:r w:rsidRPr="00E3146D">
        <w:rPr>
          <w:shd w:val="clear" w:color="auto" w:fill="FFFFFF" w:themeFill="background1"/>
        </w:rPr>
        <w:t xml:space="preserve">прислушиваться к чужому мнению. </w:t>
      </w:r>
      <w:r w:rsidRPr="00E3146D">
        <w:rPr>
          <w:i/>
          <w:iCs/>
          <w:shd w:val="clear" w:color="auto" w:fill="FFFFFF" w:themeFill="background1"/>
        </w:rPr>
        <w:t>Внутренний мир человека:</w:t>
      </w:r>
      <w:r w:rsidRPr="00E3146D">
        <w:rPr>
          <w:shd w:val="clear" w:color="auto" w:fill="FFFFFF" w:themeFill="background1"/>
        </w:rPr>
        <w:t xml:space="preserve"> </w:t>
      </w:r>
      <w:r w:rsidRPr="00E3146D">
        <w:rPr>
          <w:i/>
          <w:iCs/>
          <w:shd w:val="clear" w:color="auto" w:fill="FFFFFF" w:themeFill="background1"/>
        </w:rPr>
        <w:t>общее</w:t>
      </w:r>
      <w:r w:rsidRPr="00E3146D">
        <w:rPr>
          <w:shd w:val="clear" w:color="auto" w:fill="FFFFFF" w:themeFill="background1"/>
        </w:rPr>
        <w:t xml:space="preserve"> </w:t>
      </w:r>
      <w:r w:rsidRPr="00E3146D">
        <w:rPr>
          <w:i/>
          <w:iCs/>
          <w:shd w:val="clear" w:color="auto" w:fill="FFFFFF" w:themeFill="background1"/>
        </w:rPr>
        <w:t>представление о человеческих свойствах и качествах</w:t>
      </w:r>
      <w:r w:rsidR="00523970" w:rsidRPr="00E3146D">
        <w:rPr>
          <w:i/>
          <w:iCs/>
          <w:shd w:val="clear" w:color="auto" w:fill="FFFFFF" w:themeFill="background1"/>
        </w:rPr>
        <w:t>.</w:t>
      </w:r>
    </w:p>
    <w:p w:rsidR="00523970" w:rsidRPr="00E3146D" w:rsidRDefault="00523970" w:rsidP="00523970">
      <w:pPr>
        <w:ind w:left="260" w:firstLine="708"/>
        <w:jc w:val="both"/>
      </w:pPr>
      <w:r w:rsidRPr="00E3146D">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3146D">
        <w:rPr>
          <w:i/>
          <w:iCs/>
        </w:rPr>
        <w:t>Хозяйство</w:t>
      </w:r>
      <w:r w:rsidRPr="00E3146D">
        <w:t xml:space="preserve"> </w:t>
      </w:r>
      <w:r w:rsidRPr="00E3146D">
        <w:rPr>
          <w:i/>
          <w:iCs/>
        </w:rPr>
        <w:t>семьи</w:t>
      </w:r>
      <w:r w:rsidRPr="00E3146D">
        <w:t>.</w:t>
      </w:r>
      <w:r w:rsidRPr="00E3146D">
        <w:rPr>
          <w:i/>
          <w:iCs/>
        </w:rPr>
        <w:t xml:space="preserve"> </w:t>
      </w:r>
      <w:r w:rsidRPr="00E3146D">
        <w:t>Родословная.</w:t>
      </w:r>
      <w:r w:rsidRPr="00E3146D">
        <w:rPr>
          <w:i/>
          <w:iCs/>
        </w:rPr>
        <w:t xml:space="preserve"> </w:t>
      </w:r>
      <w:r w:rsidRPr="00E3146D">
        <w:t>Имена и фамилии членов семьи.</w:t>
      </w:r>
      <w:r w:rsidRPr="00E3146D">
        <w:rPr>
          <w:i/>
          <w:iCs/>
        </w:rPr>
        <w:t xml:space="preserve"> </w:t>
      </w:r>
      <w:r w:rsidRPr="00E3146D">
        <w:t>Составление схемы родословного</w:t>
      </w:r>
      <w:r w:rsidRPr="00E3146D">
        <w:rPr>
          <w:i/>
          <w:iCs/>
        </w:rPr>
        <w:t xml:space="preserve"> </w:t>
      </w:r>
      <w:r w:rsidRPr="00E3146D">
        <w:t>древа, истории семьи. Духовно-нравственные ценности в семейной культуре народов России и мира.</w:t>
      </w:r>
    </w:p>
    <w:p w:rsidR="00523970" w:rsidRPr="00E3146D" w:rsidRDefault="00523970" w:rsidP="00523970">
      <w:pPr>
        <w:ind w:left="260" w:right="20" w:firstLine="708"/>
        <w:jc w:val="both"/>
      </w:pPr>
      <w:r w:rsidRPr="00E3146D">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23970" w:rsidRPr="00E3146D" w:rsidRDefault="00523970" w:rsidP="00523970">
      <w:pPr>
        <w:ind w:left="260" w:firstLine="708"/>
        <w:jc w:val="both"/>
      </w:pPr>
      <w:r w:rsidRPr="00E3146D">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23970" w:rsidRPr="00E3146D" w:rsidRDefault="00523970" w:rsidP="00523970">
      <w:pPr>
        <w:ind w:left="260" w:right="20" w:firstLine="708"/>
        <w:jc w:val="both"/>
      </w:pPr>
      <w:r w:rsidRPr="00E3146D">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23970" w:rsidRPr="00E3146D" w:rsidRDefault="00523970" w:rsidP="00523970">
      <w:pPr>
        <w:ind w:left="260" w:firstLine="708"/>
        <w:jc w:val="both"/>
      </w:pPr>
      <w:r w:rsidRPr="00E3146D">
        <w:t xml:space="preserve">Общественный транспорт. Транспорт города или села. Наземный, воздушный и водный транспорт. Правила пользования транспортом. </w:t>
      </w:r>
      <w:r w:rsidRPr="00E3146D">
        <w:rPr>
          <w:i/>
          <w:iCs/>
        </w:rPr>
        <w:t>Средства связи</w:t>
      </w:r>
      <w:r w:rsidRPr="00E3146D">
        <w:t xml:space="preserve">: </w:t>
      </w:r>
      <w:r w:rsidRPr="00E3146D">
        <w:rPr>
          <w:i/>
          <w:iCs/>
        </w:rPr>
        <w:t>почта</w:t>
      </w:r>
      <w:r w:rsidRPr="00E3146D">
        <w:t xml:space="preserve">, </w:t>
      </w:r>
      <w:r w:rsidRPr="00E3146D">
        <w:rPr>
          <w:i/>
          <w:iCs/>
        </w:rPr>
        <w:t>телеграф</w:t>
      </w:r>
      <w:r w:rsidRPr="00E3146D">
        <w:t xml:space="preserve">, </w:t>
      </w:r>
      <w:r w:rsidRPr="00E3146D">
        <w:rPr>
          <w:i/>
          <w:iCs/>
        </w:rPr>
        <w:t xml:space="preserve">телефон, электронная почта, аудио- и </w:t>
      </w:r>
      <w:proofErr w:type="spellStart"/>
      <w:r w:rsidRPr="00E3146D">
        <w:rPr>
          <w:i/>
          <w:iCs/>
        </w:rPr>
        <w:t>видеочаты</w:t>
      </w:r>
      <w:proofErr w:type="spellEnd"/>
      <w:r w:rsidRPr="00E3146D">
        <w:rPr>
          <w:i/>
          <w:iCs/>
        </w:rPr>
        <w:t>, форум.</w:t>
      </w:r>
    </w:p>
    <w:p w:rsidR="00523970" w:rsidRPr="00E3146D" w:rsidRDefault="00523970" w:rsidP="00523970">
      <w:pPr>
        <w:ind w:left="260" w:firstLine="708"/>
        <w:jc w:val="both"/>
      </w:pPr>
      <w:r w:rsidRPr="00E3146D">
        <w:rPr>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23970" w:rsidRPr="00E3146D" w:rsidRDefault="00523970" w:rsidP="00523970">
      <w:pPr>
        <w:ind w:left="260" w:firstLine="708"/>
        <w:jc w:val="both"/>
      </w:pPr>
      <w:r w:rsidRPr="00E3146D">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E3146D">
        <w:lastRenderedPageBreak/>
        <w:t>России; правила поведения при прослушивании гимна. Конституция – Основной закон Российской Федерации. Права ребенка.</w:t>
      </w:r>
    </w:p>
    <w:p w:rsidR="00523970" w:rsidRPr="00E3146D" w:rsidRDefault="00523970" w:rsidP="00523970"/>
    <w:p w:rsidR="00523970" w:rsidRPr="00E3146D" w:rsidRDefault="00523970" w:rsidP="00523970">
      <w:pPr>
        <w:ind w:left="260" w:firstLine="708"/>
        <w:jc w:val="both"/>
      </w:pPr>
      <w:r w:rsidRPr="00E3146D">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23970" w:rsidRPr="00E3146D" w:rsidRDefault="00523970" w:rsidP="00523970"/>
    <w:p w:rsidR="00523970" w:rsidRPr="00E3146D" w:rsidRDefault="00523970" w:rsidP="00523970">
      <w:pPr>
        <w:ind w:left="980"/>
      </w:pPr>
      <w:r w:rsidRPr="00E3146D">
        <w:t>Праздник в жизни общества как средство укрепления общественной солидарности</w:t>
      </w:r>
    </w:p>
    <w:p w:rsidR="00523970" w:rsidRPr="00E3146D" w:rsidRDefault="00523970" w:rsidP="00523970"/>
    <w:p w:rsidR="00523970" w:rsidRPr="00E3146D" w:rsidRDefault="00523970" w:rsidP="00A626A4">
      <w:pPr>
        <w:numPr>
          <w:ilvl w:val="0"/>
          <w:numId w:val="93"/>
        </w:numPr>
        <w:tabs>
          <w:tab w:val="left" w:pos="562"/>
        </w:tabs>
        <w:ind w:left="260" w:firstLine="2"/>
        <w:jc w:val="both"/>
      </w:pPr>
      <w:r w:rsidRPr="00E3146D">
        <w:t xml:space="preserve">упрочения духовно-нравственных связей между соотечественниками. Новый год, Рождество, День защитника Отечества, 8 </w:t>
      </w:r>
      <w:proofErr w:type="spellStart"/>
      <w:r w:rsidRPr="00E3146D">
        <w:t>Mарта</w:t>
      </w:r>
      <w:proofErr w:type="spellEnd"/>
      <w:r w:rsidRPr="00E3146D">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23970" w:rsidRPr="00E3146D" w:rsidRDefault="00523970" w:rsidP="00523970"/>
    <w:p w:rsidR="00523970" w:rsidRPr="00E3146D" w:rsidRDefault="00523970" w:rsidP="00523970">
      <w:pPr>
        <w:ind w:left="980"/>
      </w:pPr>
      <w:r w:rsidRPr="00E3146D">
        <w:t>Россия на карте, государственная граница России.</w:t>
      </w:r>
    </w:p>
    <w:p w:rsidR="00523970" w:rsidRPr="00E3146D" w:rsidRDefault="00523970" w:rsidP="00523970"/>
    <w:p w:rsidR="00523970" w:rsidRPr="00E3146D" w:rsidRDefault="00523970" w:rsidP="00523970">
      <w:pPr>
        <w:ind w:left="260" w:firstLine="708"/>
        <w:jc w:val="both"/>
      </w:pPr>
      <w:r w:rsidRPr="00E3146D">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23970" w:rsidRPr="00E3146D" w:rsidRDefault="00523970" w:rsidP="00523970"/>
    <w:p w:rsidR="00523970" w:rsidRPr="00E3146D" w:rsidRDefault="00523970" w:rsidP="00523970">
      <w:pPr>
        <w:ind w:left="260" w:firstLine="708"/>
        <w:jc w:val="both"/>
      </w:pPr>
      <w:r w:rsidRPr="00E3146D">
        <w:t xml:space="preserve">Города России. Санкт-Петербург: достопримечательности (Зимний дворец, памятник Петру I – Медный всадник, </w:t>
      </w:r>
      <w:r w:rsidRPr="00E3146D">
        <w:rPr>
          <w:i/>
          <w:iCs/>
        </w:rPr>
        <w:t>разводные мосты через Неву</w:t>
      </w:r>
      <w:r w:rsidRPr="00E3146D">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23970" w:rsidRPr="00E3146D" w:rsidRDefault="00523970" w:rsidP="00523970">
      <w:pPr>
        <w:ind w:left="260" w:firstLine="708"/>
        <w:jc w:val="both"/>
        <w:rPr>
          <w:rFonts w:ascii="Calibri" w:hAnsi="Calibri"/>
        </w:rPr>
      </w:pPr>
      <w:r w:rsidRPr="00E3146D">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23970" w:rsidRPr="00E3146D" w:rsidRDefault="00523970" w:rsidP="00523970">
      <w:pPr>
        <w:ind w:left="260" w:firstLine="708"/>
        <w:jc w:val="both"/>
        <w:rPr>
          <w:rFonts w:ascii="Calibri" w:hAnsi="Calibri"/>
        </w:rPr>
      </w:pPr>
      <w:r w:rsidRPr="00E3146D">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23970" w:rsidRPr="00E3146D" w:rsidRDefault="00523970" w:rsidP="00523970">
      <w:pPr>
        <w:ind w:left="260" w:firstLine="708"/>
        <w:jc w:val="both"/>
        <w:rPr>
          <w:rFonts w:ascii="Calibri" w:hAnsi="Calibri"/>
        </w:rPr>
      </w:pPr>
      <w:r w:rsidRPr="00E3146D">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w:t>
      </w:r>
    </w:p>
    <w:p w:rsidR="00523970" w:rsidRPr="00E3146D" w:rsidRDefault="00523970" w:rsidP="00A626A4">
      <w:pPr>
        <w:numPr>
          <w:ilvl w:val="0"/>
          <w:numId w:val="94"/>
        </w:numPr>
        <w:tabs>
          <w:tab w:val="left" w:pos="545"/>
        </w:tabs>
        <w:spacing w:after="200" w:line="276" w:lineRule="auto"/>
        <w:rPr>
          <w:rFonts w:ascii="Calibri" w:hAnsi="Calibri"/>
        </w:rPr>
      </w:pPr>
      <w:r w:rsidRPr="00E3146D">
        <w:t>культуры своего края. Личная ответственность каждого человека за сохранность историко-культурного наследия своего края.</w:t>
      </w:r>
    </w:p>
    <w:p w:rsidR="00523970" w:rsidRPr="00E3146D" w:rsidRDefault="00523970" w:rsidP="00523970">
      <w:pPr>
        <w:ind w:left="260" w:firstLine="454"/>
        <w:jc w:val="both"/>
        <w:rPr>
          <w:rFonts w:ascii="Calibri" w:hAnsi="Calibri"/>
        </w:rPr>
      </w:pPr>
      <w:r w:rsidRPr="00E3146D">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23970" w:rsidRPr="00E3146D" w:rsidRDefault="00523970" w:rsidP="00523970">
      <w:pPr>
        <w:ind w:left="720"/>
        <w:rPr>
          <w:rFonts w:ascii="Calibri" w:hAnsi="Calibri"/>
        </w:rPr>
      </w:pPr>
      <w:r w:rsidRPr="00E3146D">
        <w:rPr>
          <w:b/>
          <w:bCs/>
        </w:rPr>
        <w:t>Правила безопасной жизни</w:t>
      </w:r>
    </w:p>
    <w:p w:rsidR="00523970" w:rsidRPr="00E3146D" w:rsidRDefault="00523970" w:rsidP="00523970">
      <w:pPr>
        <w:ind w:left="720"/>
        <w:rPr>
          <w:rFonts w:ascii="Calibri" w:hAnsi="Calibri"/>
        </w:rPr>
      </w:pPr>
      <w:r w:rsidRPr="00E3146D">
        <w:t>Ценность здоровья и здорового образа жизни.</w:t>
      </w:r>
    </w:p>
    <w:p w:rsidR="00523970" w:rsidRPr="00E3146D" w:rsidRDefault="00523970" w:rsidP="00523970">
      <w:pPr>
        <w:rPr>
          <w:rFonts w:ascii="Calibri" w:hAnsi="Calibri"/>
        </w:rPr>
      </w:pPr>
    </w:p>
    <w:p w:rsidR="00523970" w:rsidRPr="00E3146D" w:rsidRDefault="00523970" w:rsidP="00523970">
      <w:pPr>
        <w:ind w:left="260" w:firstLine="454"/>
        <w:jc w:val="both"/>
        <w:rPr>
          <w:rFonts w:ascii="Calibri" w:hAnsi="Calibri"/>
        </w:rPr>
      </w:pPr>
      <w:r w:rsidRPr="00E3146D">
        <w:t>Режим дня школьника, чередование труда и отдыха в</w:t>
      </w:r>
      <w:r w:rsidR="00013ED0" w:rsidRPr="00E3146D">
        <w:t xml:space="preserve"> </w:t>
      </w:r>
      <w:r w:rsidRPr="00E3146D">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523970" w:rsidRPr="00E3146D" w:rsidRDefault="00523970" w:rsidP="00523970">
      <w:pPr>
        <w:rPr>
          <w:rFonts w:ascii="Calibri" w:hAnsi="Calibri"/>
        </w:rPr>
      </w:pPr>
    </w:p>
    <w:p w:rsidR="00523970" w:rsidRPr="00E3146D" w:rsidRDefault="00523970" w:rsidP="00523970">
      <w:pPr>
        <w:ind w:left="260" w:firstLine="454"/>
        <w:jc w:val="both"/>
        <w:rPr>
          <w:rFonts w:ascii="Calibri" w:hAnsi="Calibri"/>
        </w:rPr>
      </w:pPr>
      <w:r w:rsidRPr="00E3146D">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23970" w:rsidRPr="00E3146D" w:rsidRDefault="00523970" w:rsidP="00523970">
      <w:pPr>
        <w:ind w:left="720"/>
        <w:rPr>
          <w:rFonts w:ascii="Calibri" w:hAnsi="Calibri"/>
        </w:rPr>
      </w:pPr>
      <w:r w:rsidRPr="00E3146D">
        <w:t>Правила безопасного поведения в природе.</w:t>
      </w:r>
    </w:p>
    <w:p w:rsidR="00523970" w:rsidRPr="00E3146D" w:rsidRDefault="00523970" w:rsidP="00523970">
      <w:pPr>
        <w:ind w:left="720"/>
        <w:rPr>
          <w:rFonts w:ascii="Calibri" w:hAnsi="Calibri"/>
        </w:rPr>
      </w:pPr>
      <w:r w:rsidRPr="00E3146D">
        <w:t>Забота о здоровье и безопасности окружающих людей .</w:t>
      </w:r>
    </w:p>
    <w:p w:rsidR="00523970" w:rsidRPr="00E3146D" w:rsidRDefault="00523970" w:rsidP="00523970">
      <w:pPr>
        <w:ind w:firstLine="708"/>
        <w:rPr>
          <w:rFonts w:ascii="Calibri" w:hAnsi="Calibri"/>
        </w:rPr>
      </w:pPr>
    </w:p>
    <w:p w:rsidR="00523970" w:rsidRPr="00E3146D" w:rsidRDefault="00523970" w:rsidP="00523970">
      <w:pPr>
        <w:ind w:right="3040"/>
        <w:jc w:val="center"/>
        <w:rPr>
          <w:rFonts w:ascii="Calibri" w:hAnsi="Calibri"/>
        </w:rPr>
      </w:pPr>
      <w:r w:rsidRPr="00E3146D">
        <w:rPr>
          <w:b/>
          <w:bCs/>
        </w:rPr>
        <w:t>2.2.2.6.Основы религиозных культур и светской этики</w:t>
      </w:r>
    </w:p>
    <w:p w:rsidR="00523970" w:rsidRPr="00E3146D" w:rsidRDefault="00523970" w:rsidP="00523970">
      <w:pPr>
        <w:rPr>
          <w:rFonts w:ascii="Calibri" w:hAnsi="Calibri"/>
        </w:rPr>
      </w:pPr>
    </w:p>
    <w:p w:rsidR="00523970" w:rsidRPr="00E3146D" w:rsidRDefault="00523970" w:rsidP="00523970">
      <w:pPr>
        <w:ind w:right="3060"/>
        <w:jc w:val="center"/>
        <w:rPr>
          <w:rFonts w:ascii="Calibri" w:hAnsi="Calibri"/>
        </w:rPr>
      </w:pPr>
      <w:r w:rsidRPr="00E3146D">
        <w:rPr>
          <w:b/>
          <w:bCs/>
        </w:rPr>
        <w:t>Основное содержание предметной области</w:t>
      </w:r>
    </w:p>
    <w:p w:rsidR="00523970" w:rsidRPr="00E3146D" w:rsidRDefault="00523970" w:rsidP="00523970">
      <w:pPr>
        <w:rPr>
          <w:rFonts w:ascii="Calibri" w:hAnsi="Calibri"/>
        </w:rPr>
      </w:pPr>
    </w:p>
    <w:p w:rsidR="00523970" w:rsidRPr="00E3146D" w:rsidRDefault="00523970" w:rsidP="00523970">
      <w:pPr>
        <w:ind w:left="260" w:firstLine="708"/>
        <w:jc w:val="both"/>
        <w:rPr>
          <w:rFonts w:ascii="Calibri" w:hAnsi="Calibri"/>
        </w:rPr>
      </w:pPr>
      <w:r w:rsidRPr="00E3146D">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23970" w:rsidRPr="00E3146D" w:rsidRDefault="00523970" w:rsidP="00523970">
      <w:pPr>
        <w:rPr>
          <w:rFonts w:ascii="Calibri" w:hAnsi="Calibri"/>
        </w:rPr>
      </w:pPr>
    </w:p>
    <w:p w:rsidR="00523970" w:rsidRPr="00E3146D" w:rsidRDefault="00523970" w:rsidP="00523970">
      <w:pPr>
        <w:ind w:left="980"/>
        <w:rPr>
          <w:rFonts w:ascii="Calibri" w:hAnsi="Calibri"/>
        </w:rPr>
      </w:pPr>
      <w:r w:rsidRPr="00E3146D">
        <w:rPr>
          <w:b/>
          <w:bCs/>
        </w:rPr>
        <w:t>Основы православной культуры</w:t>
      </w:r>
    </w:p>
    <w:p w:rsidR="00523970" w:rsidRPr="00E3146D" w:rsidRDefault="00523970" w:rsidP="00523970">
      <w:pPr>
        <w:rPr>
          <w:rFonts w:ascii="Calibri" w:hAnsi="Calibri"/>
        </w:rPr>
      </w:pPr>
    </w:p>
    <w:p w:rsidR="00523970" w:rsidRPr="00E3146D" w:rsidRDefault="00523970" w:rsidP="00523970">
      <w:pPr>
        <w:ind w:left="980"/>
        <w:rPr>
          <w:rFonts w:ascii="Calibri" w:hAnsi="Calibri"/>
        </w:rPr>
      </w:pPr>
      <w:r w:rsidRPr="00E3146D">
        <w:t>Россия – наша Родина.</w:t>
      </w:r>
    </w:p>
    <w:p w:rsidR="00523970" w:rsidRPr="00E3146D" w:rsidRDefault="00523970" w:rsidP="00523970">
      <w:pPr>
        <w:ind w:left="260" w:firstLine="708"/>
        <w:jc w:val="both"/>
        <w:rPr>
          <w:rFonts w:ascii="Calibri" w:hAnsi="Calibri"/>
        </w:rPr>
      </w:pPr>
      <w:r w:rsidRPr="00E3146D">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523970" w:rsidRPr="00E3146D" w:rsidRDefault="00523970" w:rsidP="00523970">
      <w:pPr>
        <w:ind w:left="260" w:firstLine="708"/>
        <w:jc w:val="both"/>
        <w:rPr>
          <w:rFonts w:ascii="Calibri" w:hAnsi="Calibri"/>
        </w:rPr>
      </w:pPr>
      <w:r w:rsidRPr="00E3146D">
        <w:t>Любовь и уважение к Отечеству. Патриотизм многонационального и многоконфессионального народа России.</w:t>
      </w:r>
    </w:p>
    <w:p w:rsidR="00523970" w:rsidRPr="00E3146D" w:rsidRDefault="00523970" w:rsidP="00523970">
      <w:pPr>
        <w:ind w:left="980"/>
        <w:rPr>
          <w:rFonts w:ascii="Calibri" w:hAnsi="Calibri"/>
        </w:rPr>
      </w:pPr>
      <w:r w:rsidRPr="00E3146D">
        <w:rPr>
          <w:b/>
          <w:bCs/>
        </w:rPr>
        <w:t>Основы исламской культуры</w:t>
      </w:r>
    </w:p>
    <w:p w:rsidR="00523970" w:rsidRPr="00E3146D" w:rsidRDefault="00523970" w:rsidP="00523970">
      <w:pPr>
        <w:ind w:left="980"/>
        <w:rPr>
          <w:rFonts w:ascii="Calibri" w:hAnsi="Calibri"/>
        </w:rPr>
      </w:pPr>
      <w:r w:rsidRPr="00E3146D">
        <w:t>Россия – наша Родина.</w:t>
      </w:r>
    </w:p>
    <w:p w:rsidR="00523970" w:rsidRPr="00E3146D" w:rsidRDefault="00523970" w:rsidP="00523970">
      <w:pPr>
        <w:ind w:left="260" w:firstLine="708"/>
        <w:jc w:val="both"/>
        <w:rPr>
          <w:rFonts w:ascii="Calibri" w:hAnsi="Calibri"/>
        </w:rPr>
      </w:pPr>
      <w:r w:rsidRPr="00E3146D">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523970" w:rsidRPr="00E3146D" w:rsidRDefault="00523970" w:rsidP="00523970">
      <w:pPr>
        <w:ind w:left="260" w:firstLine="708"/>
        <w:jc w:val="both"/>
        <w:rPr>
          <w:rFonts w:ascii="Calibri" w:hAnsi="Calibri"/>
        </w:rPr>
      </w:pPr>
      <w:r w:rsidRPr="00E3146D">
        <w:t>Любовь и уважение к Отечеству. Патриотизм многонационального и многоконфессионального народа России.</w:t>
      </w:r>
    </w:p>
    <w:p w:rsidR="00523970" w:rsidRPr="00E3146D" w:rsidRDefault="00523970" w:rsidP="00B8509A">
      <w:pPr>
        <w:rPr>
          <w:rFonts w:ascii="Calibri" w:hAnsi="Calibri"/>
        </w:rPr>
      </w:pPr>
      <w:r w:rsidRPr="00E3146D">
        <w:rPr>
          <w:b/>
          <w:bCs/>
        </w:rPr>
        <w:t>Основы буддийской культуры</w:t>
      </w:r>
    </w:p>
    <w:p w:rsidR="00523970" w:rsidRPr="00E3146D" w:rsidRDefault="00523970" w:rsidP="00523970">
      <w:pPr>
        <w:ind w:left="980"/>
        <w:rPr>
          <w:rFonts w:ascii="Calibri" w:hAnsi="Calibri"/>
        </w:rPr>
      </w:pPr>
      <w:r w:rsidRPr="00E3146D">
        <w:t>Россия – наша Родина.</w:t>
      </w:r>
    </w:p>
    <w:p w:rsidR="00523970" w:rsidRPr="00E3146D" w:rsidRDefault="00523970" w:rsidP="00523970">
      <w:pPr>
        <w:ind w:left="260" w:firstLine="708"/>
        <w:jc w:val="both"/>
        <w:rPr>
          <w:rFonts w:ascii="Calibri" w:hAnsi="Calibri"/>
        </w:rPr>
      </w:pPr>
      <w:r w:rsidRPr="00E3146D">
        <w:lastRenderedPageBreak/>
        <w:t xml:space="preserve">Введение в буддийскую духовную традицию. Культура и религия. Будда и его учение. Буддийские святые. Будды и </w:t>
      </w:r>
      <w:proofErr w:type="spellStart"/>
      <w:r w:rsidRPr="00E3146D">
        <w:t>бодхисаттвы</w:t>
      </w:r>
      <w:proofErr w:type="spellEnd"/>
      <w:r w:rsidRPr="00E3146D">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23970" w:rsidRPr="00E3146D" w:rsidRDefault="00523970" w:rsidP="00523970">
      <w:pPr>
        <w:ind w:left="260" w:firstLine="708"/>
        <w:jc w:val="both"/>
        <w:rPr>
          <w:rFonts w:ascii="Calibri" w:hAnsi="Calibri"/>
        </w:rPr>
      </w:pPr>
      <w:r w:rsidRPr="00E3146D">
        <w:t>Любовь и уважение к Отечеству. Патриотизм многонационального и многоконфессионального народа России.</w:t>
      </w:r>
    </w:p>
    <w:p w:rsidR="00523970" w:rsidRPr="00E3146D" w:rsidRDefault="00523970" w:rsidP="00523970">
      <w:pPr>
        <w:ind w:left="980"/>
        <w:rPr>
          <w:rFonts w:ascii="Calibri" w:hAnsi="Calibri"/>
        </w:rPr>
      </w:pPr>
      <w:r w:rsidRPr="00E3146D">
        <w:rPr>
          <w:b/>
          <w:bCs/>
        </w:rPr>
        <w:t>Основы иудейской культуры</w:t>
      </w:r>
    </w:p>
    <w:p w:rsidR="00523970" w:rsidRPr="00E3146D" w:rsidRDefault="00523970" w:rsidP="00523970">
      <w:pPr>
        <w:ind w:left="980"/>
        <w:rPr>
          <w:rFonts w:ascii="Calibri" w:hAnsi="Calibri"/>
        </w:rPr>
      </w:pPr>
      <w:r w:rsidRPr="00E3146D">
        <w:t>Россия – наша Родина.</w:t>
      </w:r>
    </w:p>
    <w:p w:rsidR="00523970" w:rsidRPr="00E3146D" w:rsidRDefault="00523970" w:rsidP="00523970">
      <w:pPr>
        <w:ind w:left="260" w:firstLine="708"/>
        <w:jc w:val="both"/>
        <w:rPr>
          <w:rFonts w:ascii="Calibri" w:hAnsi="Calibri"/>
        </w:rPr>
      </w:pPr>
      <w:r w:rsidRPr="00E3146D">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523970" w:rsidRPr="00E3146D" w:rsidRDefault="00523970" w:rsidP="00523970">
      <w:pPr>
        <w:ind w:left="260" w:firstLine="708"/>
        <w:jc w:val="both"/>
        <w:rPr>
          <w:rFonts w:ascii="Calibri" w:hAnsi="Calibri"/>
        </w:rPr>
      </w:pPr>
      <w:r w:rsidRPr="00E3146D">
        <w:t>Любовь и уважение к Отечеству. Патриотизм многонационального и многоконфессионального народа России.</w:t>
      </w:r>
    </w:p>
    <w:p w:rsidR="00523970" w:rsidRPr="00E3146D" w:rsidRDefault="00523970" w:rsidP="00523970">
      <w:pPr>
        <w:ind w:left="980"/>
        <w:rPr>
          <w:rFonts w:ascii="Calibri" w:hAnsi="Calibri"/>
        </w:rPr>
      </w:pPr>
      <w:r w:rsidRPr="00E3146D">
        <w:rPr>
          <w:b/>
          <w:bCs/>
        </w:rPr>
        <w:t>Основы мировых религиозных культур</w:t>
      </w:r>
    </w:p>
    <w:p w:rsidR="00523970" w:rsidRPr="00E3146D" w:rsidRDefault="00523970" w:rsidP="00523970">
      <w:pPr>
        <w:ind w:left="980"/>
        <w:rPr>
          <w:rFonts w:ascii="Calibri" w:hAnsi="Calibri"/>
        </w:rPr>
      </w:pPr>
      <w:r w:rsidRPr="00E3146D">
        <w:t>Россия – наша Родина.</w:t>
      </w:r>
    </w:p>
    <w:p w:rsidR="00523970" w:rsidRPr="00E3146D" w:rsidRDefault="00523970" w:rsidP="00523970">
      <w:pPr>
        <w:ind w:left="260" w:firstLine="708"/>
        <w:jc w:val="both"/>
        <w:rPr>
          <w:rFonts w:ascii="Calibri" w:hAnsi="Calibri"/>
        </w:rPr>
      </w:pPr>
      <w:r w:rsidRPr="00E3146D">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523970" w:rsidRPr="00E3146D" w:rsidRDefault="00523970" w:rsidP="00523970">
      <w:pPr>
        <w:ind w:left="260" w:firstLine="708"/>
        <w:jc w:val="both"/>
        <w:rPr>
          <w:rFonts w:ascii="Calibri" w:hAnsi="Calibri"/>
        </w:rPr>
      </w:pPr>
      <w:r w:rsidRPr="00E3146D">
        <w:t>Любовь и уважение к Отечеству. Патриотизм многонационального и многоконфессионального народа России.</w:t>
      </w:r>
    </w:p>
    <w:p w:rsidR="00523970" w:rsidRPr="00E3146D" w:rsidRDefault="00523970" w:rsidP="00523970">
      <w:pPr>
        <w:ind w:left="980"/>
        <w:rPr>
          <w:rFonts w:ascii="Calibri" w:hAnsi="Calibri"/>
        </w:rPr>
      </w:pPr>
      <w:r w:rsidRPr="00E3146D">
        <w:rPr>
          <w:b/>
          <w:bCs/>
        </w:rPr>
        <w:t>Основы светской этики</w:t>
      </w:r>
    </w:p>
    <w:p w:rsidR="00523970" w:rsidRPr="00E3146D" w:rsidRDefault="00523970" w:rsidP="00523970">
      <w:pPr>
        <w:ind w:left="980"/>
        <w:rPr>
          <w:rFonts w:ascii="Calibri" w:hAnsi="Calibri"/>
        </w:rPr>
      </w:pPr>
      <w:r w:rsidRPr="00E3146D">
        <w:t>Россия – наша Родина.</w:t>
      </w:r>
    </w:p>
    <w:p w:rsidR="00523970" w:rsidRPr="00E3146D" w:rsidRDefault="00523970" w:rsidP="00523970">
      <w:pPr>
        <w:ind w:left="260" w:firstLine="708"/>
        <w:jc w:val="both"/>
      </w:pPr>
      <w:r w:rsidRPr="00E3146D">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23970" w:rsidRPr="00E3146D" w:rsidRDefault="00523970" w:rsidP="006C2829">
      <w:pPr>
        <w:jc w:val="both"/>
        <w:rPr>
          <w:rFonts w:ascii="Calibri" w:hAnsi="Calibri"/>
        </w:rPr>
      </w:pPr>
      <w:r w:rsidRPr="00E3146D">
        <w:t>Любовь и уважение к Отечеству. Патриотизм многонационального и многоконфессионального народа России.</w:t>
      </w:r>
    </w:p>
    <w:p w:rsidR="00523970" w:rsidRPr="00E3146D" w:rsidRDefault="00523970" w:rsidP="00523970">
      <w:pPr>
        <w:ind w:left="320"/>
        <w:rPr>
          <w:rFonts w:ascii="Calibri" w:hAnsi="Calibri"/>
        </w:rPr>
      </w:pPr>
      <w:r w:rsidRPr="00E3146D">
        <w:rPr>
          <w:b/>
          <w:bCs/>
        </w:rPr>
        <w:t>2.2.2.7.Изобразительное искусство</w:t>
      </w:r>
    </w:p>
    <w:p w:rsidR="00523970" w:rsidRPr="00E3146D" w:rsidRDefault="00523970" w:rsidP="00523970">
      <w:pPr>
        <w:ind w:left="720"/>
        <w:rPr>
          <w:rFonts w:ascii="Calibri" w:hAnsi="Calibri"/>
        </w:rPr>
      </w:pPr>
      <w:r w:rsidRPr="00E3146D">
        <w:rPr>
          <w:b/>
          <w:bCs/>
        </w:rPr>
        <w:t>Виды художественной деятельности</w:t>
      </w:r>
    </w:p>
    <w:p w:rsidR="00523970" w:rsidRPr="00E3146D" w:rsidRDefault="00523970" w:rsidP="00523970">
      <w:pPr>
        <w:ind w:left="260" w:firstLine="454"/>
        <w:jc w:val="both"/>
        <w:rPr>
          <w:rFonts w:ascii="Calibri" w:hAnsi="Calibri"/>
        </w:rPr>
      </w:pPr>
      <w:r w:rsidRPr="00E3146D">
        <w:rPr>
          <w:b/>
          <w:bCs/>
        </w:rPr>
        <w:t xml:space="preserve">Восприятие произведений искусства. </w:t>
      </w:r>
      <w:r w:rsidRPr="00E3146D">
        <w:t>Особенности художественного творчества:</w:t>
      </w:r>
      <w:r w:rsidRPr="00E3146D">
        <w:rPr>
          <w:b/>
          <w:bCs/>
        </w:rPr>
        <w:t xml:space="preserve"> </w:t>
      </w:r>
      <w:r w:rsidRPr="00E3146D">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w:t>
      </w:r>
    </w:p>
    <w:p w:rsidR="00523970" w:rsidRPr="00E3146D" w:rsidRDefault="00523970" w:rsidP="00A626A4">
      <w:pPr>
        <w:numPr>
          <w:ilvl w:val="0"/>
          <w:numId w:val="95"/>
        </w:numPr>
        <w:tabs>
          <w:tab w:val="left" w:pos="545"/>
        </w:tabs>
        <w:spacing w:after="200" w:line="276" w:lineRule="auto"/>
        <w:jc w:val="both"/>
        <w:rPr>
          <w:rFonts w:ascii="Calibri" w:hAnsi="Calibri"/>
        </w:rPr>
      </w:pPr>
      <w:r w:rsidRPr="00E3146D">
        <w:t xml:space="preserve">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w:t>
      </w:r>
      <w:r w:rsidRPr="00E3146D">
        <w:lastRenderedPageBreak/>
        <w:t xml:space="preserve">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w:t>
      </w:r>
      <w:proofErr w:type="spellStart"/>
      <w:r w:rsidRPr="00E3146D">
        <w:t>российскогои</w:t>
      </w:r>
      <w:proofErr w:type="spellEnd"/>
      <w:r w:rsidRPr="00E3146D">
        <w:t xml:space="preserve">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23970" w:rsidRPr="00E3146D" w:rsidRDefault="00523970" w:rsidP="00523970">
      <w:pPr>
        <w:ind w:left="720"/>
        <w:rPr>
          <w:rFonts w:ascii="Calibri" w:hAnsi="Calibri"/>
        </w:rPr>
      </w:pPr>
      <w:r w:rsidRPr="00E3146D">
        <w:rPr>
          <w:b/>
          <w:bCs/>
        </w:rPr>
        <w:t xml:space="preserve">Рисунок. </w:t>
      </w:r>
      <w:r w:rsidRPr="00E3146D">
        <w:t>Материалы для рисунка:</w:t>
      </w:r>
      <w:r w:rsidRPr="00E3146D">
        <w:rPr>
          <w:b/>
          <w:bCs/>
        </w:rPr>
        <w:t xml:space="preserve"> </w:t>
      </w:r>
      <w:r w:rsidRPr="00E3146D">
        <w:t>карандаш,</w:t>
      </w:r>
      <w:r w:rsidRPr="00E3146D">
        <w:rPr>
          <w:b/>
          <w:bCs/>
        </w:rPr>
        <w:t xml:space="preserve"> </w:t>
      </w:r>
      <w:r w:rsidRPr="00E3146D">
        <w:t>ручка,</w:t>
      </w:r>
      <w:r w:rsidRPr="00E3146D">
        <w:rPr>
          <w:b/>
          <w:bCs/>
        </w:rPr>
        <w:t xml:space="preserve"> </w:t>
      </w:r>
      <w:r w:rsidRPr="00E3146D">
        <w:t>фломастер,</w:t>
      </w:r>
      <w:r w:rsidRPr="00E3146D">
        <w:rPr>
          <w:b/>
          <w:bCs/>
        </w:rPr>
        <w:t xml:space="preserve"> </w:t>
      </w:r>
      <w:r w:rsidRPr="00E3146D">
        <w:t>уголь,</w:t>
      </w:r>
      <w:r w:rsidRPr="00E3146D">
        <w:rPr>
          <w:b/>
          <w:bCs/>
        </w:rPr>
        <w:t xml:space="preserve"> </w:t>
      </w:r>
      <w:r w:rsidRPr="00E3146D">
        <w:t>пастель,</w:t>
      </w:r>
      <w:r w:rsidRPr="00E3146D">
        <w:rPr>
          <w:b/>
          <w:bCs/>
        </w:rPr>
        <w:t xml:space="preserve"> </w:t>
      </w:r>
      <w:r w:rsidRPr="00E3146D">
        <w:t>мелки</w:t>
      </w:r>
    </w:p>
    <w:p w:rsidR="00523970" w:rsidRPr="00E3146D" w:rsidRDefault="00523970" w:rsidP="00A626A4">
      <w:pPr>
        <w:numPr>
          <w:ilvl w:val="0"/>
          <w:numId w:val="95"/>
        </w:numPr>
        <w:tabs>
          <w:tab w:val="left" w:pos="510"/>
        </w:tabs>
        <w:spacing w:after="200" w:line="276" w:lineRule="auto"/>
        <w:jc w:val="both"/>
        <w:rPr>
          <w:rFonts w:ascii="Calibri" w:hAnsi="Calibri"/>
        </w:rPr>
      </w:pPr>
      <w:r w:rsidRPr="00E3146D">
        <w:t>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23970" w:rsidRPr="00E3146D" w:rsidRDefault="00523970" w:rsidP="00523970">
      <w:pPr>
        <w:ind w:left="720"/>
        <w:rPr>
          <w:rFonts w:ascii="Calibri" w:hAnsi="Calibri"/>
        </w:rPr>
      </w:pPr>
      <w:r w:rsidRPr="00E3146D">
        <w:rPr>
          <w:b/>
          <w:bCs/>
        </w:rPr>
        <w:t xml:space="preserve">Живопись. </w:t>
      </w:r>
      <w:r w:rsidRPr="00E3146D">
        <w:t>Живописные материалы.</w:t>
      </w:r>
      <w:r w:rsidRPr="00E3146D">
        <w:rPr>
          <w:b/>
          <w:bCs/>
        </w:rPr>
        <w:t xml:space="preserve"> </w:t>
      </w:r>
      <w:r w:rsidRPr="00E3146D">
        <w:t>Красота и  разнообразие природы,</w:t>
      </w:r>
      <w:r w:rsidRPr="00E3146D">
        <w:rPr>
          <w:b/>
          <w:bCs/>
        </w:rPr>
        <w:t xml:space="preserve"> </w:t>
      </w:r>
      <w:r w:rsidRPr="00E3146D">
        <w:t>человека,</w:t>
      </w:r>
    </w:p>
    <w:p w:rsidR="00523970" w:rsidRPr="00E3146D" w:rsidRDefault="00523970" w:rsidP="00523970">
      <w:pPr>
        <w:ind w:left="260"/>
        <w:jc w:val="both"/>
        <w:rPr>
          <w:rFonts w:ascii="Calibri" w:hAnsi="Calibri"/>
        </w:rPr>
      </w:pPr>
      <w:r w:rsidRPr="00E3146D">
        <w:t>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23970" w:rsidRPr="00E3146D" w:rsidRDefault="00523970" w:rsidP="00523970">
      <w:pPr>
        <w:ind w:left="260" w:firstLine="454"/>
        <w:jc w:val="both"/>
        <w:rPr>
          <w:rFonts w:ascii="Calibri" w:hAnsi="Calibri"/>
        </w:rPr>
      </w:pPr>
      <w:r w:rsidRPr="00E3146D">
        <w:rPr>
          <w:b/>
          <w:bCs/>
        </w:rPr>
        <w:t xml:space="preserve">Скульптура. </w:t>
      </w:r>
      <w:r w:rsidRPr="00E3146D">
        <w:t>Материалы скульптуры и их роль в создании выразительного образа.</w:t>
      </w:r>
      <w:r w:rsidRPr="00E3146D">
        <w:rPr>
          <w:b/>
          <w:bCs/>
        </w:rPr>
        <w:t xml:space="preserve"> </w:t>
      </w:r>
      <w:r w:rsidRPr="00E3146D">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23970" w:rsidRPr="00E3146D" w:rsidRDefault="00523970" w:rsidP="00523970">
      <w:pPr>
        <w:ind w:left="260" w:firstLine="454"/>
        <w:jc w:val="both"/>
        <w:rPr>
          <w:rFonts w:ascii="Calibri" w:hAnsi="Calibri"/>
        </w:rPr>
      </w:pPr>
      <w:r w:rsidRPr="00E3146D">
        <w:rPr>
          <w:b/>
          <w:bCs/>
        </w:rPr>
        <w:t xml:space="preserve">Художественное конструирование и дизайн. </w:t>
      </w:r>
      <w:r w:rsidRPr="00E3146D">
        <w:t>Разнообразие материалов для</w:t>
      </w:r>
      <w:r w:rsidRPr="00E3146D">
        <w:rPr>
          <w:b/>
          <w:bCs/>
        </w:rPr>
        <w:t xml:space="preserve"> </w:t>
      </w:r>
      <w:r w:rsidRPr="00E3146D">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23970" w:rsidRPr="00E3146D" w:rsidRDefault="00523970" w:rsidP="00523970">
      <w:pPr>
        <w:ind w:left="260" w:firstLine="708"/>
        <w:jc w:val="both"/>
      </w:pPr>
      <w:proofErr w:type="spellStart"/>
      <w:r w:rsidRPr="00E3146D">
        <w:rPr>
          <w:b/>
          <w:bCs/>
        </w:rPr>
        <w:t>Декоративно­прикладное</w:t>
      </w:r>
      <w:proofErr w:type="spellEnd"/>
      <w:r w:rsidRPr="00E3146D">
        <w:rPr>
          <w:b/>
          <w:bCs/>
        </w:rPr>
        <w:t xml:space="preserve"> искусство. </w:t>
      </w:r>
      <w:r w:rsidRPr="00E3146D">
        <w:t xml:space="preserve">Истоки </w:t>
      </w:r>
      <w:proofErr w:type="spellStart"/>
      <w:r w:rsidRPr="00E3146D">
        <w:t>декоративно­прикладного</w:t>
      </w:r>
      <w:proofErr w:type="spellEnd"/>
      <w:r w:rsidRPr="00E3146D">
        <w:t xml:space="preserve"> искусства и</w:t>
      </w:r>
      <w:r w:rsidRPr="00E3146D">
        <w:rPr>
          <w:b/>
          <w:bCs/>
        </w:rPr>
        <w:t xml:space="preserve"> </w:t>
      </w:r>
      <w:r w:rsidRPr="00E3146D">
        <w:t>его роль в жизни человека. Понятие о синтетичном характере народной культуры (</w:t>
      </w:r>
      <w:proofErr w:type="spellStart"/>
      <w:r w:rsidRPr="00E3146D">
        <w:t>украшениежилища</w:t>
      </w:r>
      <w:proofErr w:type="spellEnd"/>
      <w:r w:rsidRPr="00E3146D">
        <w:t xml:space="preserve">, предметов быта, орудий труда, костюма; музыка, песни, хороводы; былины, сказания, сказки). Образ человека в традиционной </w:t>
      </w:r>
      <w:proofErr w:type="spellStart"/>
      <w:r w:rsidRPr="00E3146D">
        <w:t>культуре.Представления</w:t>
      </w:r>
      <w:proofErr w:type="spellEnd"/>
      <w:r w:rsidRPr="00E3146D">
        <w:t xml:space="preserve"> народа о </w:t>
      </w:r>
      <w:proofErr w:type="spellStart"/>
      <w:r w:rsidRPr="00E3146D">
        <w:t>мужскойи</w:t>
      </w:r>
      <w:proofErr w:type="spellEnd"/>
      <w:r w:rsidRPr="00E3146D">
        <w:t xml:space="preserve"> женской красоте, отражённые в изобразительном искусстве, сказках, песнях. Сказочные образы в народной культуре и </w:t>
      </w:r>
      <w:proofErr w:type="spellStart"/>
      <w:r w:rsidRPr="00E3146D">
        <w:t>декоративно­прикладном</w:t>
      </w:r>
      <w:proofErr w:type="spellEnd"/>
      <w:r w:rsidRPr="00E3146D">
        <w:t xml:space="preserve"> искусстве.</w:t>
      </w:r>
    </w:p>
    <w:p w:rsidR="00523970" w:rsidRPr="00E3146D" w:rsidRDefault="00523970" w:rsidP="00523970"/>
    <w:p w:rsidR="00523970" w:rsidRPr="00E3146D" w:rsidRDefault="00523970" w:rsidP="00523970">
      <w:pPr>
        <w:ind w:left="720"/>
        <w:rPr>
          <w:b/>
          <w:bCs/>
        </w:rPr>
      </w:pPr>
      <w:r w:rsidRPr="00E3146D">
        <w:t>Разнообразие форм</w:t>
      </w:r>
      <w:r w:rsidR="006C2829" w:rsidRPr="00E3146D">
        <w:t xml:space="preserve"> </w:t>
      </w:r>
      <w:r w:rsidRPr="00E3146D">
        <w:t>в природе как основа декоративных форм в прикладном</w:t>
      </w:r>
      <w:r w:rsidR="006C2829" w:rsidRPr="00E3146D">
        <w:t xml:space="preserve"> </w:t>
      </w:r>
      <w:r w:rsidRPr="00E3146D">
        <w:t>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w:t>
      </w:r>
    </w:p>
    <w:p w:rsidR="00523970" w:rsidRPr="00E3146D" w:rsidRDefault="00523970" w:rsidP="00523970">
      <w:pPr>
        <w:ind w:left="720"/>
        <w:rPr>
          <w:rFonts w:ascii="Calibri" w:hAnsi="Calibri"/>
        </w:rPr>
      </w:pPr>
      <w:r w:rsidRPr="00E3146D">
        <w:rPr>
          <w:b/>
          <w:bCs/>
        </w:rPr>
        <w:t>Азбука искусства. Как говорит искусство?</w:t>
      </w:r>
    </w:p>
    <w:p w:rsidR="00523970" w:rsidRPr="00E3146D" w:rsidRDefault="00523970" w:rsidP="00523970">
      <w:pPr>
        <w:rPr>
          <w:rFonts w:ascii="Calibri" w:hAnsi="Calibri"/>
        </w:rPr>
      </w:pPr>
    </w:p>
    <w:p w:rsidR="00523970" w:rsidRPr="00E3146D" w:rsidRDefault="00523970" w:rsidP="00523970">
      <w:pPr>
        <w:jc w:val="both"/>
        <w:rPr>
          <w:rFonts w:ascii="Calibri" w:hAnsi="Calibri"/>
        </w:rPr>
      </w:pPr>
      <w:r w:rsidRPr="00E3146D">
        <w:rPr>
          <w:b/>
          <w:bCs/>
        </w:rPr>
        <w:t xml:space="preserve">Композиция. </w:t>
      </w:r>
      <w:r w:rsidRPr="00E3146D">
        <w:t>Элементарные приёмы композиции на плоскости и в пространстве.</w:t>
      </w:r>
      <w:r w:rsidRPr="00E3146D">
        <w:rPr>
          <w:b/>
          <w:bCs/>
        </w:rPr>
        <w:t xml:space="preserve"> </w:t>
      </w:r>
      <w:r w:rsidRPr="00E3146D">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23970" w:rsidRPr="00E3146D" w:rsidRDefault="00523970" w:rsidP="00523970">
      <w:pPr>
        <w:ind w:left="720"/>
        <w:rPr>
          <w:rFonts w:ascii="Calibri" w:hAnsi="Calibri"/>
        </w:rPr>
      </w:pPr>
      <w:r w:rsidRPr="00E3146D">
        <w:rPr>
          <w:b/>
          <w:bCs/>
        </w:rPr>
        <w:t xml:space="preserve">Цвет. </w:t>
      </w:r>
      <w:r w:rsidRPr="00E3146D">
        <w:t>Основные и составные цвета.</w:t>
      </w:r>
      <w:r w:rsidRPr="00E3146D">
        <w:rPr>
          <w:b/>
          <w:bCs/>
        </w:rPr>
        <w:t xml:space="preserve"> </w:t>
      </w:r>
      <w:r w:rsidRPr="00E3146D">
        <w:t>Тёплые и холодные цвета.</w:t>
      </w:r>
      <w:r w:rsidRPr="00E3146D">
        <w:rPr>
          <w:b/>
          <w:bCs/>
        </w:rPr>
        <w:t xml:space="preserve"> </w:t>
      </w:r>
      <w:r w:rsidRPr="00E3146D">
        <w:t>Смешение цветов.</w:t>
      </w:r>
    </w:p>
    <w:p w:rsidR="00523970" w:rsidRPr="00E3146D" w:rsidRDefault="00523970" w:rsidP="00523970">
      <w:pPr>
        <w:ind w:left="260"/>
        <w:rPr>
          <w:rFonts w:ascii="Calibri" w:hAnsi="Calibri"/>
        </w:rPr>
      </w:pPr>
      <w:r w:rsidRPr="00E3146D">
        <w:t>Роль  белой  и  чёрной  красок  в  эмоциональном  звучании  и  выразительности  образа.</w:t>
      </w:r>
    </w:p>
    <w:p w:rsidR="00523970" w:rsidRPr="00E3146D" w:rsidRDefault="00523970" w:rsidP="00523970">
      <w:pPr>
        <w:ind w:left="260"/>
        <w:rPr>
          <w:rFonts w:ascii="Calibri" w:hAnsi="Calibri"/>
        </w:rPr>
      </w:pPr>
      <w:r w:rsidRPr="00E3146D">
        <w:t xml:space="preserve">Эмоциональные  возможности  цвета. Практическое овладение основами </w:t>
      </w:r>
      <w:proofErr w:type="spellStart"/>
      <w:r w:rsidRPr="00E3146D">
        <w:t>цветоведения</w:t>
      </w:r>
      <w:proofErr w:type="spellEnd"/>
      <w:r w:rsidRPr="00E3146D">
        <w:t>.</w:t>
      </w:r>
    </w:p>
    <w:p w:rsidR="00523970" w:rsidRPr="00E3146D" w:rsidRDefault="00523970" w:rsidP="00523970">
      <w:pPr>
        <w:ind w:left="260"/>
        <w:rPr>
          <w:rFonts w:ascii="Calibri" w:hAnsi="Calibri"/>
        </w:rPr>
      </w:pPr>
      <w:r w:rsidRPr="00E3146D">
        <w:t>Передача с помощью цвета характера персонажа, его эмоционального состояния.</w:t>
      </w:r>
    </w:p>
    <w:p w:rsidR="00523970" w:rsidRPr="00E3146D" w:rsidRDefault="00523970" w:rsidP="00523970">
      <w:pPr>
        <w:ind w:left="260" w:firstLine="454"/>
        <w:jc w:val="both"/>
      </w:pPr>
      <w:r w:rsidRPr="00E3146D">
        <w:rPr>
          <w:b/>
          <w:bCs/>
        </w:rPr>
        <w:t xml:space="preserve">Линия. </w:t>
      </w:r>
      <w:r w:rsidRPr="00E3146D">
        <w:t>Многообразие линий</w:t>
      </w:r>
      <w:r w:rsidRPr="00E3146D">
        <w:rPr>
          <w:b/>
          <w:bCs/>
        </w:rPr>
        <w:t xml:space="preserve"> </w:t>
      </w:r>
      <w:r w:rsidRPr="00E3146D">
        <w:t>(тонкие,</w:t>
      </w:r>
      <w:r w:rsidRPr="00E3146D">
        <w:rPr>
          <w:b/>
          <w:bCs/>
        </w:rPr>
        <w:t xml:space="preserve"> </w:t>
      </w:r>
      <w:r w:rsidRPr="00E3146D">
        <w:t>толстые,</w:t>
      </w:r>
      <w:r w:rsidRPr="00E3146D">
        <w:rPr>
          <w:b/>
          <w:bCs/>
        </w:rPr>
        <w:t xml:space="preserve"> </w:t>
      </w:r>
      <w:r w:rsidRPr="00E3146D">
        <w:t>прямые,</w:t>
      </w:r>
      <w:r w:rsidRPr="00E3146D">
        <w:rPr>
          <w:b/>
          <w:bCs/>
        </w:rPr>
        <w:t xml:space="preserve"> </w:t>
      </w:r>
      <w:r w:rsidRPr="00E3146D">
        <w:t>волнистые,</w:t>
      </w:r>
      <w:r w:rsidRPr="00E3146D">
        <w:rPr>
          <w:b/>
          <w:bCs/>
        </w:rPr>
        <w:t xml:space="preserve"> </w:t>
      </w:r>
      <w:r w:rsidRPr="00E3146D">
        <w:t>плавные,</w:t>
      </w:r>
      <w:r w:rsidRPr="00E3146D">
        <w:rPr>
          <w:b/>
          <w:bCs/>
        </w:rPr>
        <w:t xml:space="preserve"> </w:t>
      </w:r>
      <w:r w:rsidRPr="00E3146D">
        <w:t>острые,</w:t>
      </w:r>
      <w:r w:rsidRPr="00E3146D">
        <w:rPr>
          <w:b/>
          <w:bCs/>
        </w:rPr>
        <w:t xml:space="preserve"> </w:t>
      </w:r>
      <w:r w:rsidRPr="00E3146D">
        <w:t xml:space="preserve">закруглённые спиралью, летящие) и их знаковый характер. Линия, штрих, пятно и </w:t>
      </w:r>
      <w:r w:rsidRPr="00E3146D">
        <w:lastRenderedPageBreak/>
        <w:t>художественный образ. Передача с помощью линии эмоционального состояния природы, человека, животного.</w:t>
      </w:r>
    </w:p>
    <w:p w:rsidR="006C2829" w:rsidRPr="00E3146D" w:rsidRDefault="006C2829" w:rsidP="00523970">
      <w:pPr>
        <w:ind w:left="260" w:firstLine="454"/>
        <w:jc w:val="both"/>
        <w:rPr>
          <w:rFonts w:ascii="Calibri" w:hAnsi="Calibri"/>
        </w:rPr>
      </w:pPr>
    </w:p>
    <w:p w:rsidR="006C2829" w:rsidRPr="00E3146D" w:rsidRDefault="006C2829" w:rsidP="00523970">
      <w:pPr>
        <w:ind w:left="260" w:firstLine="454"/>
        <w:jc w:val="both"/>
        <w:rPr>
          <w:rFonts w:ascii="Calibri" w:hAnsi="Calibri"/>
        </w:rPr>
      </w:pPr>
    </w:p>
    <w:p w:rsidR="00523970" w:rsidRPr="00E3146D" w:rsidRDefault="00523970" w:rsidP="00523970">
      <w:pPr>
        <w:ind w:left="260" w:firstLine="454"/>
        <w:jc w:val="both"/>
        <w:rPr>
          <w:rFonts w:ascii="Calibri" w:hAnsi="Calibri"/>
        </w:rPr>
      </w:pPr>
      <w:r w:rsidRPr="00E3146D">
        <w:rPr>
          <w:b/>
          <w:bCs/>
        </w:rPr>
        <w:t xml:space="preserve">Форма. </w:t>
      </w:r>
      <w:r w:rsidRPr="00E3146D">
        <w:t>Разнообразие форм предметного мира и передача их на плоскости и в</w:t>
      </w:r>
      <w:r w:rsidRPr="00E3146D">
        <w:rPr>
          <w:b/>
          <w:bCs/>
        </w:rPr>
        <w:t xml:space="preserve"> </w:t>
      </w:r>
      <w:r w:rsidRPr="00E3146D">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23970" w:rsidRPr="00E3146D" w:rsidRDefault="00523970" w:rsidP="00523970">
      <w:pPr>
        <w:ind w:left="720"/>
        <w:rPr>
          <w:rFonts w:ascii="Calibri" w:hAnsi="Calibri"/>
        </w:rPr>
      </w:pPr>
      <w:r w:rsidRPr="00E3146D">
        <w:rPr>
          <w:b/>
          <w:bCs/>
        </w:rPr>
        <w:t xml:space="preserve">Объём. </w:t>
      </w:r>
      <w:r w:rsidRPr="00E3146D">
        <w:t>Объём в пространстве и объём на плоскости.</w:t>
      </w:r>
      <w:r w:rsidRPr="00E3146D">
        <w:rPr>
          <w:b/>
          <w:bCs/>
        </w:rPr>
        <w:t xml:space="preserve">  </w:t>
      </w:r>
      <w:r w:rsidRPr="00E3146D">
        <w:t>Способы передачи объёма.</w:t>
      </w:r>
    </w:p>
    <w:p w:rsidR="00523970" w:rsidRPr="00E3146D" w:rsidRDefault="00523970" w:rsidP="00523970">
      <w:pPr>
        <w:ind w:left="260"/>
        <w:rPr>
          <w:rFonts w:ascii="Calibri" w:hAnsi="Calibri"/>
        </w:rPr>
      </w:pPr>
      <w:r w:rsidRPr="00E3146D">
        <w:t>Выразительность объёмных композиций.</w:t>
      </w:r>
    </w:p>
    <w:p w:rsidR="00523970" w:rsidRPr="00E3146D" w:rsidRDefault="00523970" w:rsidP="00523970">
      <w:pPr>
        <w:ind w:left="260" w:firstLine="454"/>
        <w:jc w:val="both"/>
        <w:rPr>
          <w:rFonts w:ascii="Calibri" w:hAnsi="Calibri"/>
        </w:rPr>
      </w:pPr>
      <w:r w:rsidRPr="00E3146D">
        <w:rPr>
          <w:b/>
          <w:bCs/>
        </w:rPr>
        <w:t xml:space="preserve">Ритм. </w:t>
      </w:r>
      <w:r w:rsidRPr="00E3146D">
        <w:t>Виды ритма</w:t>
      </w:r>
      <w:r w:rsidRPr="00E3146D">
        <w:rPr>
          <w:b/>
          <w:bCs/>
        </w:rPr>
        <w:t xml:space="preserve"> </w:t>
      </w:r>
      <w:r w:rsidRPr="00E3146D">
        <w:t>(спокойный,</w:t>
      </w:r>
      <w:r w:rsidRPr="00E3146D">
        <w:rPr>
          <w:b/>
          <w:bCs/>
        </w:rPr>
        <w:t xml:space="preserve"> </w:t>
      </w:r>
      <w:r w:rsidRPr="00E3146D">
        <w:t>замедленный,</w:t>
      </w:r>
      <w:r w:rsidRPr="00E3146D">
        <w:rPr>
          <w:b/>
          <w:bCs/>
        </w:rPr>
        <w:t xml:space="preserve"> </w:t>
      </w:r>
      <w:r w:rsidRPr="00E3146D">
        <w:t>порывистый,</w:t>
      </w:r>
      <w:r w:rsidRPr="00E3146D">
        <w:rPr>
          <w:b/>
          <w:bCs/>
        </w:rPr>
        <w:t xml:space="preserve"> </w:t>
      </w:r>
      <w:r w:rsidRPr="00E3146D">
        <w:t>беспокойный и т.</w:t>
      </w:r>
      <w:r w:rsidRPr="00E3146D">
        <w:rPr>
          <w:b/>
          <w:bCs/>
        </w:rPr>
        <w:t xml:space="preserve"> </w:t>
      </w:r>
      <w:r w:rsidRPr="00E3146D">
        <w:t>д.).</w:t>
      </w:r>
      <w:r w:rsidRPr="00E3146D">
        <w:rPr>
          <w:b/>
          <w:bCs/>
        </w:rPr>
        <w:t xml:space="preserve"> </w:t>
      </w:r>
      <w:r w:rsidRPr="00E3146D">
        <w:t>Ритм линий, пятен, цвета. Роль ритма в эмоциональном звучании композиции в живописи</w:t>
      </w:r>
    </w:p>
    <w:p w:rsidR="00523970" w:rsidRPr="00E3146D" w:rsidRDefault="00523970" w:rsidP="00A626A4">
      <w:pPr>
        <w:numPr>
          <w:ilvl w:val="0"/>
          <w:numId w:val="96"/>
        </w:numPr>
        <w:tabs>
          <w:tab w:val="left" w:pos="478"/>
        </w:tabs>
        <w:spacing w:after="200" w:line="276" w:lineRule="auto"/>
        <w:ind w:right="20"/>
        <w:rPr>
          <w:rFonts w:ascii="Calibri" w:hAnsi="Calibri"/>
        </w:rPr>
      </w:pPr>
      <w:r w:rsidRPr="00E3146D">
        <w:t xml:space="preserve">рисунке. Передача движения в композиции с помощью ритма элементов. Особая роль ритма в </w:t>
      </w:r>
      <w:proofErr w:type="spellStart"/>
      <w:r w:rsidRPr="00E3146D">
        <w:t>декоративно­прикладном</w:t>
      </w:r>
      <w:proofErr w:type="spellEnd"/>
      <w:r w:rsidRPr="00E3146D">
        <w:t xml:space="preserve"> искусстве.</w:t>
      </w:r>
    </w:p>
    <w:p w:rsidR="00523970" w:rsidRPr="00E3146D" w:rsidRDefault="00523970" w:rsidP="00523970">
      <w:pPr>
        <w:ind w:left="720"/>
        <w:rPr>
          <w:rFonts w:ascii="Calibri" w:hAnsi="Calibri"/>
        </w:rPr>
      </w:pPr>
      <w:r w:rsidRPr="00E3146D">
        <w:rPr>
          <w:b/>
          <w:bCs/>
        </w:rPr>
        <w:t>Значимые темы искусства. О чём говорит искусство?</w:t>
      </w:r>
    </w:p>
    <w:p w:rsidR="00523970" w:rsidRPr="00E3146D" w:rsidRDefault="00523970" w:rsidP="00523970">
      <w:pPr>
        <w:ind w:left="260" w:firstLine="454"/>
        <w:jc w:val="both"/>
        <w:rPr>
          <w:rFonts w:ascii="Calibri" w:hAnsi="Calibri"/>
        </w:rPr>
      </w:pPr>
      <w:r w:rsidRPr="00E3146D">
        <w:rPr>
          <w:b/>
          <w:bCs/>
        </w:rPr>
        <w:t xml:space="preserve">Земля — наш общий дом. </w:t>
      </w:r>
      <w:r w:rsidRPr="00E3146D">
        <w:t>Наблюдение природы и природных явлений,</w:t>
      </w:r>
      <w:r w:rsidRPr="00E3146D">
        <w:rPr>
          <w:b/>
          <w:bCs/>
        </w:rPr>
        <w:t xml:space="preserve"> </w:t>
      </w:r>
      <w:r w:rsidRPr="00E3146D">
        <w:t>различение</w:t>
      </w:r>
      <w:r w:rsidRPr="00E3146D">
        <w:rPr>
          <w:b/>
          <w:bCs/>
        </w:rPr>
        <w:t xml:space="preserve"> </w:t>
      </w:r>
      <w:r w:rsidRPr="00E3146D">
        <w:t>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w:t>
      </w:r>
    </w:p>
    <w:p w:rsidR="00523970" w:rsidRPr="00E3146D" w:rsidRDefault="00523970" w:rsidP="00523970">
      <w:pPr>
        <w:tabs>
          <w:tab w:val="left" w:pos="2580"/>
          <w:tab w:val="left" w:pos="3380"/>
          <w:tab w:val="left" w:pos="5620"/>
          <w:tab w:val="left" w:pos="7000"/>
          <w:tab w:val="left" w:pos="8660"/>
        </w:tabs>
        <w:ind w:left="720"/>
        <w:rPr>
          <w:rFonts w:ascii="Calibri" w:hAnsi="Calibri"/>
        </w:rPr>
      </w:pPr>
      <w:r w:rsidRPr="00E3146D">
        <w:t>Восприятие</w:t>
      </w:r>
      <w:r w:rsidRPr="00E3146D">
        <w:rPr>
          <w:rFonts w:ascii="Calibri" w:hAnsi="Calibri"/>
        </w:rPr>
        <w:tab/>
      </w:r>
      <w:r w:rsidRPr="00E3146D">
        <w:t>и</w:t>
      </w:r>
      <w:r w:rsidRPr="00E3146D">
        <w:rPr>
          <w:rFonts w:ascii="Calibri" w:hAnsi="Calibri"/>
        </w:rPr>
        <w:tab/>
      </w:r>
      <w:r w:rsidRPr="00E3146D">
        <w:t>эмоциональная</w:t>
      </w:r>
      <w:r w:rsidRPr="00E3146D">
        <w:rPr>
          <w:rFonts w:ascii="Calibri" w:hAnsi="Calibri"/>
        </w:rPr>
        <w:tab/>
      </w:r>
      <w:r w:rsidRPr="00E3146D">
        <w:t>оценка</w:t>
      </w:r>
      <w:r w:rsidRPr="00E3146D">
        <w:rPr>
          <w:rFonts w:ascii="Calibri" w:hAnsi="Calibri"/>
        </w:rPr>
        <w:tab/>
      </w:r>
      <w:r w:rsidRPr="00E3146D">
        <w:t>шедевров</w:t>
      </w:r>
      <w:r w:rsidRPr="00E3146D">
        <w:rPr>
          <w:rFonts w:ascii="Calibri" w:hAnsi="Calibri"/>
        </w:rPr>
        <w:tab/>
      </w:r>
      <w:r w:rsidRPr="00E3146D">
        <w:t>русского</w:t>
      </w:r>
    </w:p>
    <w:p w:rsidR="00523970" w:rsidRPr="00E3146D" w:rsidRDefault="00523970" w:rsidP="00A626A4">
      <w:pPr>
        <w:numPr>
          <w:ilvl w:val="0"/>
          <w:numId w:val="97"/>
        </w:numPr>
        <w:tabs>
          <w:tab w:val="left" w:pos="531"/>
        </w:tabs>
        <w:spacing w:after="200" w:line="276" w:lineRule="auto"/>
        <w:jc w:val="both"/>
        <w:rPr>
          <w:rFonts w:ascii="Calibri" w:hAnsi="Calibri"/>
        </w:rPr>
      </w:pPr>
      <w:r w:rsidRPr="00E3146D">
        <w:t>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523970" w:rsidRPr="00E3146D" w:rsidRDefault="00523970" w:rsidP="00523970">
      <w:pPr>
        <w:ind w:left="260" w:firstLine="454"/>
        <w:jc w:val="both"/>
        <w:rPr>
          <w:rFonts w:ascii="Calibri" w:hAnsi="Calibri"/>
        </w:rPr>
      </w:pPr>
      <w:r w:rsidRPr="00E3146D">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sidRPr="00E3146D">
        <w:t>декоративно­прикладного</w:t>
      </w:r>
      <w:proofErr w:type="spellEnd"/>
      <w:r w:rsidRPr="00E3146D">
        <w:t xml:space="preserve"> искусства.</w:t>
      </w:r>
    </w:p>
    <w:p w:rsidR="00523970" w:rsidRPr="00E3146D" w:rsidRDefault="00523970" w:rsidP="00523970">
      <w:pPr>
        <w:ind w:left="260" w:firstLine="454"/>
        <w:jc w:val="both"/>
        <w:rPr>
          <w:rFonts w:ascii="Calibri" w:hAnsi="Calibri"/>
        </w:rPr>
      </w:pPr>
      <w:r w:rsidRPr="00E3146D">
        <w:rPr>
          <w:b/>
          <w:bCs/>
        </w:rPr>
        <w:t xml:space="preserve">Родина моя — Россия. </w:t>
      </w:r>
      <w:r w:rsidRPr="00E3146D">
        <w:t>Роль природных условий в характере традиционной</w:t>
      </w:r>
      <w:r w:rsidRPr="00E3146D">
        <w:rPr>
          <w:b/>
          <w:bCs/>
        </w:rPr>
        <w:t xml:space="preserve"> </w:t>
      </w:r>
      <w:r w:rsidRPr="00E3146D">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23970" w:rsidRPr="00E3146D" w:rsidRDefault="00523970" w:rsidP="00523970">
      <w:pPr>
        <w:ind w:left="260" w:firstLine="454"/>
        <w:jc w:val="both"/>
      </w:pPr>
      <w:r w:rsidRPr="00E3146D">
        <w:rPr>
          <w:b/>
          <w:bCs/>
        </w:rPr>
        <w:t xml:space="preserve">Человек и человеческие взаимоотношения. </w:t>
      </w:r>
      <w:r w:rsidRPr="00E3146D">
        <w:t>Образ человека в разных культурах</w:t>
      </w:r>
      <w:r w:rsidRPr="00E3146D">
        <w:rPr>
          <w:b/>
          <w:bCs/>
        </w:rPr>
        <w:t xml:space="preserve"> </w:t>
      </w:r>
      <w:r w:rsidRPr="00E3146D">
        <w:t xml:space="preserve">мира. Образ современника. Жанр портрета. Темы любви, дружбы, семьи в искусстве. </w:t>
      </w:r>
    </w:p>
    <w:p w:rsidR="00523970" w:rsidRPr="00E3146D" w:rsidRDefault="00523970" w:rsidP="00523970">
      <w:pPr>
        <w:ind w:left="260" w:firstLine="454"/>
        <w:jc w:val="both"/>
        <w:rPr>
          <w:rFonts w:ascii="Calibri" w:hAnsi="Calibri"/>
        </w:rPr>
      </w:pPr>
      <w:r w:rsidRPr="00E3146D">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23970" w:rsidRPr="00E3146D" w:rsidRDefault="00523970" w:rsidP="00523970">
      <w:pPr>
        <w:ind w:left="260" w:firstLine="454"/>
        <w:jc w:val="both"/>
        <w:rPr>
          <w:rFonts w:ascii="Calibri" w:hAnsi="Calibri"/>
        </w:rPr>
      </w:pPr>
      <w:r w:rsidRPr="00E3146D">
        <w:rPr>
          <w:b/>
          <w:bCs/>
        </w:rPr>
        <w:t xml:space="preserve">Искусство дарит людям красоту. </w:t>
      </w:r>
      <w:r w:rsidRPr="00E3146D">
        <w:t>Искусство вокруг нас сегодня.</w:t>
      </w:r>
      <w:r w:rsidRPr="00E3146D">
        <w:rPr>
          <w:b/>
          <w:bCs/>
        </w:rPr>
        <w:t xml:space="preserve"> </w:t>
      </w:r>
      <w:r w:rsidRPr="00E3146D">
        <w:t>Использование</w:t>
      </w:r>
      <w:r w:rsidRPr="00E3146D">
        <w:rPr>
          <w:b/>
          <w:bCs/>
        </w:rPr>
        <w:t xml:space="preserve"> </w:t>
      </w:r>
      <w:r w:rsidRPr="00E3146D">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w:t>
      </w:r>
    </w:p>
    <w:p w:rsidR="00523970" w:rsidRPr="00E3146D" w:rsidRDefault="00523970" w:rsidP="00523970">
      <w:pPr>
        <w:rPr>
          <w:rFonts w:ascii="Calibri" w:hAnsi="Calibri"/>
        </w:rPr>
      </w:pPr>
    </w:p>
    <w:p w:rsidR="00523970" w:rsidRPr="00E3146D" w:rsidRDefault="00523970" w:rsidP="00523970">
      <w:pPr>
        <w:jc w:val="both"/>
        <w:rPr>
          <w:rFonts w:ascii="Calibri" w:hAnsi="Calibri"/>
        </w:rPr>
      </w:pPr>
      <w:r w:rsidRPr="00E3146D">
        <w:t xml:space="preserve">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w:t>
      </w:r>
      <w:r w:rsidRPr="00E3146D">
        <w:lastRenderedPageBreak/>
        <w:t xml:space="preserve">географических условий, традиций, религиозных верований разных народов (на примере </w:t>
      </w:r>
      <w:proofErr w:type="spellStart"/>
      <w:r w:rsidRPr="00E3146D">
        <w:t>изобразительногои</w:t>
      </w:r>
      <w:proofErr w:type="spellEnd"/>
      <w:r w:rsidRPr="00E3146D">
        <w:t xml:space="preserve"> </w:t>
      </w:r>
      <w:proofErr w:type="spellStart"/>
      <w:r w:rsidRPr="00E3146D">
        <w:t>декоративно­прикладного</w:t>
      </w:r>
      <w:proofErr w:type="spellEnd"/>
      <w:r w:rsidRPr="00E3146D">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23970" w:rsidRPr="00E3146D" w:rsidRDefault="00523970" w:rsidP="00523970">
      <w:pPr>
        <w:ind w:left="720"/>
        <w:rPr>
          <w:rFonts w:ascii="Calibri" w:hAnsi="Calibri"/>
        </w:rPr>
      </w:pPr>
      <w:r w:rsidRPr="00E3146D">
        <w:rPr>
          <w:b/>
          <w:bCs/>
        </w:rPr>
        <w:t xml:space="preserve">Опыт </w:t>
      </w:r>
      <w:proofErr w:type="spellStart"/>
      <w:r w:rsidRPr="00E3146D">
        <w:rPr>
          <w:b/>
          <w:bCs/>
        </w:rPr>
        <w:t>художественно­творческой</w:t>
      </w:r>
      <w:proofErr w:type="spellEnd"/>
      <w:r w:rsidRPr="00E3146D">
        <w:rPr>
          <w:b/>
          <w:bCs/>
        </w:rPr>
        <w:t xml:space="preserve"> деятельности</w:t>
      </w:r>
    </w:p>
    <w:p w:rsidR="00523970" w:rsidRPr="00E3146D" w:rsidRDefault="00523970" w:rsidP="00523970">
      <w:pPr>
        <w:ind w:left="260" w:firstLine="454"/>
        <w:jc w:val="both"/>
        <w:rPr>
          <w:rFonts w:ascii="Calibri" w:hAnsi="Calibri"/>
        </w:rPr>
      </w:pPr>
      <w:r w:rsidRPr="00E3146D">
        <w:t xml:space="preserve">Участие в различных видах изобразительной, </w:t>
      </w:r>
      <w:proofErr w:type="spellStart"/>
      <w:r w:rsidRPr="00E3146D">
        <w:t>декоративно­прикладной</w:t>
      </w:r>
      <w:proofErr w:type="spellEnd"/>
      <w:r w:rsidRPr="00E3146D">
        <w:t xml:space="preserve"> и </w:t>
      </w:r>
      <w:proofErr w:type="spellStart"/>
      <w:r w:rsidRPr="00E3146D">
        <w:t>художественно­конструкторской</w:t>
      </w:r>
      <w:proofErr w:type="spellEnd"/>
      <w:r w:rsidRPr="00E3146D">
        <w:t xml:space="preserve"> деятельности.</w:t>
      </w:r>
    </w:p>
    <w:p w:rsidR="00523970" w:rsidRPr="00E3146D" w:rsidRDefault="00523970" w:rsidP="00523970">
      <w:pPr>
        <w:ind w:left="260" w:firstLine="454"/>
        <w:jc w:val="both"/>
        <w:rPr>
          <w:rFonts w:ascii="Calibri" w:hAnsi="Calibri"/>
        </w:rPr>
      </w:pPr>
      <w:r w:rsidRPr="00E3146D">
        <w:t xml:space="preserve">Освоение основ рисунка, живописи, скульптуры, </w:t>
      </w:r>
      <w:proofErr w:type="spellStart"/>
      <w:r w:rsidRPr="00E3146D">
        <w:t>декоративно­прикладного</w:t>
      </w:r>
      <w:proofErr w:type="spellEnd"/>
      <w:r w:rsidRPr="00E3146D">
        <w:t xml:space="preserve"> искусства. Изображение с натуры, по памяти и воображению (натюрморт, пейзаж, человек, животные, растения).</w:t>
      </w:r>
    </w:p>
    <w:p w:rsidR="00523970" w:rsidRPr="00E3146D" w:rsidRDefault="00523970" w:rsidP="00523970">
      <w:pPr>
        <w:ind w:left="260" w:firstLine="454"/>
        <w:jc w:val="both"/>
        <w:rPr>
          <w:rFonts w:ascii="Calibri" w:hAnsi="Calibri"/>
        </w:rPr>
      </w:pPr>
      <w:r w:rsidRPr="00E3146D">
        <w:t>Овладение основами художественной грамоты: композицией, формой, ритмом, линией, цветом, объёмом, фактурой.</w:t>
      </w:r>
    </w:p>
    <w:p w:rsidR="00523970" w:rsidRPr="00E3146D" w:rsidRDefault="00523970" w:rsidP="00523970">
      <w:pPr>
        <w:ind w:left="260" w:firstLine="454"/>
        <w:jc w:val="both"/>
        <w:rPr>
          <w:rFonts w:ascii="Calibri" w:hAnsi="Calibri"/>
        </w:rPr>
      </w:pPr>
      <w:r w:rsidRPr="00E3146D">
        <w:t xml:space="preserve">Создание моделей предметов бытового окружения человека. Овладение элементарными навыками лепки и </w:t>
      </w:r>
      <w:proofErr w:type="spellStart"/>
      <w:r w:rsidRPr="00E3146D">
        <w:t>бумагопластики</w:t>
      </w:r>
      <w:proofErr w:type="spellEnd"/>
      <w:r w:rsidRPr="00E3146D">
        <w:t>.</w:t>
      </w:r>
    </w:p>
    <w:p w:rsidR="00523970" w:rsidRPr="00E3146D" w:rsidRDefault="00523970" w:rsidP="00523970">
      <w:pPr>
        <w:ind w:left="260" w:firstLine="454"/>
        <w:jc w:val="both"/>
        <w:rPr>
          <w:rFonts w:ascii="Calibri" w:hAnsi="Calibri"/>
        </w:rPr>
      </w:pPr>
      <w:r w:rsidRPr="00E3146D">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23970" w:rsidRPr="00E3146D" w:rsidRDefault="00523970" w:rsidP="00523970">
      <w:pPr>
        <w:ind w:left="260" w:firstLine="454"/>
        <w:jc w:val="both"/>
        <w:rPr>
          <w:rFonts w:ascii="Calibri" w:hAnsi="Calibri"/>
        </w:rPr>
      </w:pPr>
      <w:r w:rsidRPr="00E3146D">
        <w:t>Передача настроения в творческой работе с помощью цвета, тона, композиции, пространства, линии, штриха, пятна, объёма, фактуры материала.</w:t>
      </w:r>
    </w:p>
    <w:p w:rsidR="00523970" w:rsidRPr="00E3146D" w:rsidRDefault="00523970" w:rsidP="00523970">
      <w:pPr>
        <w:ind w:left="260" w:firstLine="454"/>
        <w:jc w:val="both"/>
        <w:rPr>
          <w:rFonts w:ascii="Calibri" w:hAnsi="Calibri"/>
        </w:rPr>
      </w:pPr>
      <w:r w:rsidRPr="00E3146D">
        <w:t xml:space="preserve">Использование в индивидуальной и коллективной деятельности различных художественных техник и материалов: коллажа, </w:t>
      </w:r>
      <w:proofErr w:type="spellStart"/>
      <w:r w:rsidRPr="00E3146D">
        <w:t>граттажа</w:t>
      </w:r>
      <w:proofErr w:type="spellEnd"/>
      <w:r w:rsidRPr="00E3146D">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523970" w:rsidRPr="00E3146D" w:rsidRDefault="00523970" w:rsidP="00523970">
      <w:pPr>
        <w:ind w:left="260" w:firstLine="454"/>
        <w:jc w:val="both"/>
        <w:rPr>
          <w:rFonts w:ascii="Calibri" w:hAnsi="Calibri"/>
        </w:rPr>
      </w:pPr>
      <w:r w:rsidRPr="00E3146D">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23970" w:rsidRPr="00E3146D" w:rsidRDefault="00523970" w:rsidP="00523970">
      <w:pPr>
        <w:ind w:left="260"/>
        <w:rPr>
          <w:rFonts w:ascii="Calibri" w:hAnsi="Calibri"/>
        </w:rPr>
      </w:pPr>
      <w:r w:rsidRPr="00E3146D">
        <w:rPr>
          <w:b/>
          <w:bCs/>
        </w:rPr>
        <w:t>2.2.2.8.Музыка</w:t>
      </w:r>
    </w:p>
    <w:p w:rsidR="00523970" w:rsidRPr="00E3146D" w:rsidRDefault="00523970" w:rsidP="00A626A4">
      <w:pPr>
        <w:numPr>
          <w:ilvl w:val="0"/>
          <w:numId w:val="98"/>
        </w:numPr>
        <w:tabs>
          <w:tab w:val="left" w:pos="1160"/>
        </w:tabs>
        <w:spacing w:after="200" w:line="276" w:lineRule="auto"/>
        <w:rPr>
          <w:rFonts w:ascii="Calibri" w:hAnsi="Calibri"/>
          <w:b/>
          <w:bCs/>
        </w:rPr>
      </w:pPr>
      <w:r w:rsidRPr="00E3146D">
        <w:rPr>
          <w:b/>
          <w:bCs/>
        </w:rPr>
        <w:t>класс</w:t>
      </w:r>
    </w:p>
    <w:p w:rsidR="00523970" w:rsidRPr="00E3146D" w:rsidRDefault="00523970" w:rsidP="00523970">
      <w:pPr>
        <w:ind w:left="980"/>
        <w:rPr>
          <w:rFonts w:ascii="Calibri" w:hAnsi="Calibri"/>
        </w:rPr>
      </w:pPr>
      <w:r w:rsidRPr="00E3146D">
        <w:rPr>
          <w:b/>
          <w:bCs/>
        </w:rPr>
        <w:t>Мир музыкальных звуков</w:t>
      </w:r>
    </w:p>
    <w:p w:rsidR="00523970" w:rsidRPr="00E3146D" w:rsidRDefault="00523970" w:rsidP="00523970">
      <w:pPr>
        <w:ind w:left="260" w:right="20" w:firstLine="708"/>
        <w:jc w:val="both"/>
        <w:rPr>
          <w:rFonts w:ascii="Calibri" w:hAnsi="Calibri"/>
        </w:rPr>
      </w:pPr>
      <w:r w:rsidRPr="00E3146D">
        <w:t>Классификация музыкальных звуков. Свойства музыкального звука: тембр, длительность, громкость, высота.</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 xml:space="preserve">Восприятие и воспроизведение звуков окружающего мира во всем многообразии. </w:t>
      </w:r>
      <w:r w:rsidRPr="00E3146D">
        <w:t>Звуки окружающего мира;</w:t>
      </w:r>
      <w:r w:rsidRPr="00E3146D">
        <w:rPr>
          <w:b/>
          <w:bCs/>
        </w:rPr>
        <w:t xml:space="preserve"> </w:t>
      </w:r>
      <w:r w:rsidRPr="00E3146D">
        <w:t>звуки шумовые и музыкальные.</w:t>
      </w:r>
      <w:r w:rsidRPr="00E3146D">
        <w:rPr>
          <w:b/>
          <w:bCs/>
        </w:rPr>
        <w:t xml:space="preserve"> </w:t>
      </w:r>
      <w:r w:rsidRPr="00E3146D">
        <w:t>Свойства</w:t>
      </w:r>
      <w:r w:rsidRPr="00E3146D">
        <w:rPr>
          <w:b/>
          <w:bCs/>
        </w:rPr>
        <w:t xml:space="preserve"> </w:t>
      </w:r>
      <w:r w:rsidRPr="00E3146D">
        <w:t>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523970" w:rsidRPr="00E3146D" w:rsidRDefault="00523970" w:rsidP="00523970">
      <w:pPr>
        <w:ind w:left="260" w:firstLine="708"/>
        <w:jc w:val="both"/>
        <w:rPr>
          <w:rFonts w:ascii="Calibri" w:hAnsi="Calibri"/>
        </w:rPr>
      </w:pPr>
      <w:r w:rsidRPr="00E3146D">
        <w:rPr>
          <w:b/>
          <w:bCs/>
        </w:rPr>
        <w:t xml:space="preserve">Игра на элементарных музыкальных инструментах в ансамбле. </w:t>
      </w:r>
      <w:r w:rsidRPr="00E3146D">
        <w:t>Первые опыты</w:t>
      </w:r>
      <w:r w:rsidRPr="00E3146D">
        <w:rPr>
          <w:b/>
          <w:bCs/>
        </w:rPr>
        <w:t xml:space="preserve"> </w:t>
      </w:r>
      <w:r w:rsidRPr="00E3146D">
        <w:t xml:space="preserve">игры детей на инструментах, различных по способам </w:t>
      </w:r>
      <w:proofErr w:type="spellStart"/>
      <w:r w:rsidRPr="00E3146D">
        <w:t>звукоизвлечения</w:t>
      </w:r>
      <w:proofErr w:type="spellEnd"/>
      <w:r w:rsidRPr="00E3146D">
        <w:t>, тембрам.</w:t>
      </w:r>
    </w:p>
    <w:p w:rsidR="00523970" w:rsidRPr="00E3146D" w:rsidRDefault="00523970" w:rsidP="00523970">
      <w:pPr>
        <w:ind w:left="980"/>
        <w:rPr>
          <w:rFonts w:ascii="Calibri" w:hAnsi="Calibri"/>
        </w:rPr>
      </w:pPr>
      <w:r w:rsidRPr="00E3146D">
        <w:rPr>
          <w:b/>
          <w:bCs/>
        </w:rPr>
        <w:t xml:space="preserve">Пение </w:t>
      </w:r>
      <w:proofErr w:type="spellStart"/>
      <w:r w:rsidRPr="00E3146D">
        <w:rPr>
          <w:b/>
          <w:bCs/>
        </w:rPr>
        <w:t>попевок</w:t>
      </w:r>
      <w:proofErr w:type="spellEnd"/>
      <w:r w:rsidRPr="00E3146D">
        <w:rPr>
          <w:b/>
          <w:bCs/>
        </w:rPr>
        <w:t xml:space="preserve"> и простых песен. </w:t>
      </w:r>
      <w:r w:rsidRPr="00E3146D">
        <w:t xml:space="preserve">Разучивание </w:t>
      </w:r>
      <w:proofErr w:type="spellStart"/>
      <w:r w:rsidRPr="00E3146D">
        <w:t>попевок</w:t>
      </w:r>
      <w:proofErr w:type="spellEnd"/>
      <w:r w:rsidRPr="00E3146D">
        <w:t xml:space="preserve"> и простых народных песен</w:t>
      </w:r>
    </w:p>
    <w:p w:rsidR="00523970" w:rsidRPr="00E3146D" w:rsidRDefault="00523970" w:rsidP="00A626A4">
      <w:pPr>
        <w:numPr>
          <w:ilvl w:val="0"/>
          <w:numId w:val="99"/>
        </w:numPr>
        <w:tabs>
          <w:tab w:val="left" w:pos="473"/>
        </w:tabs>
        <w:spacing w:after="200" w:line="276" w:lineRule="auto"/>
        <w:ind w:right="20"/>
        <w:jc w:val="both"/>
        <w:rPr>
          <w:rFonts w:ascii="Calibri" w:hAnsi="Calibri"/>
        </w:rPr>
      </w:pPr>
      <w:r w:rsidRPr="00E3146D">
        <w:t>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523970" w:rsidRPr="00E3146D" w:rsidRDefault="00523970" w:rsidP="00523970">
      <w:pPr>
        <w:ind w:left="980"/>
        <w:rPr>
          <w:rFonts w:ascii="Calibri" w:hAnsi="Calibri"/>
        </w:rPr>
      </w:pPr>
      <w:r w:rsidRPr="00E3146D">
        <w:rPr>
          <w:b/>
          <w:bCs/>
        </w:rPr>
        <w:t>Ритм – движение жизни</w:t>
      </w:r>
    </w:p>
    <w:p w:rsidR="00523970" w:rsidRPr="00E3146D" w:rsidRDefault="00523970" w:rsidP="00523970">
      <w:pPr>
        <w:ind w:left="260" w:firstLine="708"/>
        <w:rPr>
          <w:rFonts w:ascii="Calibri" w:hAnsi="Calibri"/>
        </w:rPr>
      </w:pPr>
      <w:r w:rsidRPr="00E3146D">
        <w:t>Ритм окружающего мира. Понятие длительностей в музыке. Короткие и длинные звуки. Ритмический рисунок. Акцент в музыке: сильная и слабая доли.</w:t>
      </w:r>
    </w:p>
    <w:p w:rsidR="00523970" w:rsidRPr="00E3146D" w:rsidRDefault="00523970" w:rsidP="00523970">
      <w:pPr>
        <w:rPr>
          <w:rFonts w:ascii="Calibri" w:hAnsi="Calibri"/>
        </w:rPr>
      </w:pPr>
    </w:p>
    <w:p w:rsidR="00523970" w:rsidRPr="00E3146D" w:rsidRDefault="00523970" w:rsidP="00523970">
      <w:pPr>
        <w:rPr>
          <w:rFonts w:ascii="Calibri" w:hAnsi="Calibri"/>
        </w:rPr>
      </w:pPr>
      <w:r w:rsidRPr="00E3146D">
        <w:rPr>
          <w:b/>
          <w:bCs/>
        </w:rPr>
        <w:t>Содержание обучения по видам деятельности:</w:t>
      </w:r>
    </w:p>
    <w:p w:rsidR="00523970" w:rsidRPr="00E3146D" w:rsidRDefault="00523970" w:rsidP="00523970">
      <w:pPr>
        <w:ind w:left="260" w:right="20" w:firstLine="708"/>
        <w:jc w:val="both"/>
        <w:rPr>
          <w:rFonts w:ascii="Calibri" w:hAnsi="Calibri"/>
        </w:rPr>
      </w:pPr>
      <w:r w:rsidRPr="00E3146D">
        <w:rPr>
          <w:b/>
          <w:bCs/>
        </w:rPr>
        <w:t xml:space="preserve">Восприятие и воспроизведение ритмов окружающего мира. Ритмические игры. </w:t>
      </w:r>
      <w:r w:rsidRPr="00E3146D">
        <w:t>«Звучащие жесты» («инструменты тела»): хлопки, шлепки, щелчки, притопы и др.</w:t>
      </w:r>
      <w:r w:rsidRPr="00E3146D">
        <w:rPr>
          <w:b/>
          <w:bCs/>
        </w:rPr>
        <w:t xml:space="preserve"> </w:t>
      </w:r>
      <w:r w:rsidRPr="00E3146D">
        <w:lastRenderedPageBreak/>
        <w:t xml:space="preserve">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E3146D">
        <w:t>ритмоинтонирование</w:t>
      </w:r>
      <w:proofErr w:type="spellEnd"/>
      <w:r w:rsidRPr="00E3146D">
        <w:t xml:space="preserve"> слов, стихов; ритмические «паззлы».</w:t>
      </w:r>
    </w:p>
    <w:p w:rsidR="00523970" w:rsidRPr="00E3146D" w:rsidRDefault="00523970" w:rsidP="00523970">
      <w:pPr>
        <w:ind w:left="260" w:firstLine="708"/>
        <w:jc w:val="both"/>
        <w:rPr>
          <w:rFonts w:ascii="Calibri" w:hAnsi="Calibri"/>
        </w:rPr>
      </w:pPr>
      <w:r w:rsidRPr="00E3146D">
        <w:rPr>
          <w:b/>
          <w:bCs/>
        </w:rPr>
        <w:t xml:space="preserve">Игра в детском шумовом оркестре. </w:t>
      </w:r>
      <w:r w:rsidRPr="00E3146D">
        <w:t>Простые ритмические аккомпанементы к</w:t>
      </w:r>
      <w:r w:rsidRPr="00E3146D">
        <w:rPr>
          <w:b/>
          <w:bCs/>
        </w:rPr>
        <w:t xml:space="preserve"> </w:t>
      </w:r>
      <w:r w:rsidRPr="00E3146D">
        <w:t>музыкальным произведениям.</w:t>
      </w:r>
    </w:p>
    <w:p w:rsidR="00523970" w:rsidRPr="00E3146D" w:rsidRDefault="00523970" w:rsidP="00523970">
      <w:pPr>
        <w:ind w:left="260" w:firstLine="708"/>
        <w:jc w:val="both"/>
        <w:rPr>
          <w:rFonts w:ascii="Calibri" w:hAnsi="Calibri"/>
        </w:rPr>
      </w:pPr>
      <w:r w:rsidRPr="00E3146D">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523970" w:rsidRPr="00E3146D" w:rsidRDefault="00523970" w:rsidP="00523970">
      <w:pPr>
        <w:ind w:left="980"/>
        <w:rPr>
          <w:rFonts w:ascii="Calibri" w:hAnsi="Calibri"/>
        </w:rPr>
      </w:pPr>
      <w:r w:rsidRPr="00E3146D">
        <w:rPr>
          <w:b/>
          <w:bCs/>
        </w:rPr>
        <w:t>Мелодия – царица музыки</w:t>
      </w:r>
    </w:p>
    <w:p w:rsidR="00523970" w:rsidRPr="00E3146D" w:rsidRDefault="00523970" w:rsidP="00523970">
      <w:pPr>
        <w:ind w:left="260" w:firstLine="708"/>
        <w:jc w:val="both"/>
        <w:rPr>
          <w:rFonts w:ascii="Calibri" w:hAnsi="Calibri"/>
        </w:rPr>
      </w:pPr>
      <w:r w:rsidRPr="00E3146D">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 xml:space="preserve">Слушание музыкальных произведений яркого интонационно-образного содержания. </w:t>
      </w:r>
      <w:r w:rsidRPr="00E3146D">
        <w:t>Примеры: Г. Свиридов «Ласковая просьба», Р. Шуман «Первая утрата», Л.</w:t>
      </w:r>
      <w:r w:rsidRPr="00E3146D">
        <w:rPr>
          <w:b/>
          <w:bCs/>
        </w:rPr>
        <w:t xml:space="preserve"> </w:t>
      </w:r>
      <w:r w:rsidRPr="00E3146D">
        <w:t>Бетховен Симфония № 5 (начало), В.А. Моцарт Симфония № 40 (начало).</w:t>
      </w:r>
    </w:p>
    <w:p w:rsidR="00523970" w:rsidRPr="00E3146D" w:rsidRDefault="00523970" w:rsidP="00523970">
      <w:pPr>
        <w:ind w:left="260" w:firstLine="708"/>
        <w:jc w:val="both"/>
        <w:rPr>
          <w:rFonts w:ascii="Calibri" w:hAnsi="Calibri"/>
        </w:rPr>
      </w:pPr>
      <w:r w:rsidRPr="00E3146D">
        <w:t xml:space="preserve">Исполнение песен с плавным мелодическим движением. Разучивание и исполнение песен с </w:t>
      </w:r>
      <w:proofErr w:type="spellStart"/>
      <w:r w:rsidRPr="00E3146D">
        <w:t>поступенным</w:t>
      </w:r>
      <w:proofErr w:type="spellEnd"/>
      <w:r w:rsidRPr="00E3146D">
        <w:t xml:space="preserve"> движением, повторяющимися интонациями. Пение по «лесенке»; пение с применением ручных знаков.</w:t>
      </w:r>
    </w:p>
    <w:p w:rsidR="00523970" w:rsidRPr="00E3146D" w:rsidRDefault="00523970" w:rsidP="00523970">
      <w:pPr>
        <w:ind w:left="260" w:firstLine="708"/>
        <w:jc w:val="both"/>
      </w:pPr>
      <w:r w:rsidRPr="00E3146D">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523970" w:rsidRPr="00E3146D" w:rsidRDefault="00523970" w:rsidP="00523970">
      <w:pPr>
        <w:tabs>
          <w:tab w:val="left" w:pos="488"/>
        </w:tabs>
        <w:spacing w:line="276" w:lineRule="auto"/>
        <w:rPr>
          <w:rStyle w:val="aff8"/>
        </w:rPr>
      </w:pPr>
    </w:p>
    <w:p w:rsidR="00523970" w:rsidRPr="00E3146D" w:rsidRDefault="00523970" w:rsidP="00523970">
      <w:pPr>
        <w:ind w:left="260" w:firstLine="708"/>
        <w:jc w:val="both"/>
        <w:rPr>
          <w:rFonts w:ascii="Calibri" w:hAnsi="Calibri"/>
        </w:rPr>
      </w:pPr>
      <w:r w:rsidRPr="00E3146D">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523970" w:rsidRPr="00E3146D" w:rsidRDefault="00523970" w:rsidP="00523970">
      <w:pPr>
        <w:ind w:left="980"/>
        <w:rPr>
          <w:rFonts w:ascii="Calibri" w:hAnsi="Calibri"/>
        </w:rPr>
      </w:pPr>
      <w:r w:rsidRPr="00E3146D">
        <w:rPr>
          <w:b/>
          <w:bCs/>
        </w:rPr>
        <w:t>Музыкальные краски</w:t>
      </w:r>
    </w:p>
    <w:p w:rsidR="00523970" w:rsidRPr="00E3146D" w:rsidRDefault="00523970" w:rsidP="00523970">
      <w:pPr>
        <w:ind w:left="260" w:right="20" w:firstLine="708"/>
        <w:jc w:val="both"/>
        <w:rPr>
          <w:rFonts w:ascii="Calibri" w:hAnsi="Calibri"/>
        </w:rPr>
      </w:pPr>
      <w:r w:rsidRPr="00E3146D">
        <w:t>Первоначальные знания о средствах музыкальной выразительности. Понятие контраста в музыке. Лад. Мажор и минор. Тоника.</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 xml:space="preserve">Слушание музыкальных произведений с контрастными образами, пьес различного ладового наклонения. </w:t>
      </w:r>
      <w:r w:rsidRPr="00E3146D">
        <w:t>Пьесы различного образно-эмоционального</w:t>
      </w:r>
      <w:r w:rsidRPr="00E3146D">
        <w:rPr>
          <w:b/>
          <w:bCs/>
        </w:rPr>
        <w:t xml:space="preserve"> </w:t>
      </w:r>
      <w:r w:rsidRPr="00E3146D">
        <w:t>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523970" w:rsidRPr="00E3146D" w:rsidRDefault="00523970" w:rsidP="00523970">
      <w:pPr>
        <w:ind w:left="260" w:firstLine="708"/>
        <w:rPr>
          <w:rFonts w:ascii="Calibri" w:hAnsi="Calibri"/>
        </w:rPr>
      </w:pPr>
      <w:r w:rsidRPr="00E3146D">
        <w:rPr>
          <w:b/>
          <w:bCs/>
        </w:rPr>
        <w:t xml:space="preserve">Пластическое интонирование, двигательная импровизация под музыку разного характера. </w:t>
      </w:r>
      <w:r w:rsidRPr="00E3146D">
        <w:t>«Создаем образ»:</w:t>
      </w:r>
      <w:r w:rsidRPr="00E3146D">
        <w:rPr>
          <w:b/>
          <w:bCs/>
        </w:rPr>
        <w:t xml:space="preserve"> </w:t>
      </w:r>
      <w:r w:rsidRPr="00E3146D">
        <w:t>пластическое интонирование музыкального образа</w:t>
      </w:r>
    </w:p>
    <w:p w:rsidR="00523970" w:rsidRPr="00E3146D" w:rsidRDefault="00523970" w:rsidP="00A626A4">
      <w:pPr>
        <w:numPr>
          <w:ilvl w:val="0"/>
          <w:numId w:val="100"/>
        </w:numPr>
        <w:tabs>
          <w:tab w:val="left" w:pos="430"/>
        </w:tabs>
        <w:spacing w:after="200" w:line="276" w:lineRule="auto"/>
        <w:ind w:right="20"/>
        <w:rPr>
          <w:rFonts w:ascii="Calibri" w:hAnsi="Calibri"/>
        </w:rPr>
      </w:pPr>
      <w:r w:rsidRPr="00E3146D">
        <w:t>применением «звучащих жестов»; двигательная импровизация под музыку контрастного характера.</w:t>
      </w:r>
    </w:p>
    <w:p w:rsidR="00523970" w:rsidRPr="00E3146D" w:rsidRDefault="00523970" w:rsidP="00523970">
      <w:pPr>
        <w:ind w:left="980"/>
        <w:rPr>
          <w:rFonts w:ascii="Calibri" w:hAnsi="Calibri"/>
        </w:rPr>
      </w:pPr>
      <w:r w:rsidRPr="00E3146D">
        <w:rPr>
          <w:b/>
          <w:bCs/>
        </w:rPr>
        <w:t xml:space="preserve">Исполнение песен, написанных в разных ладах. </w:t>
      </w:r>
      <w:r w:rsidRPr="00E3146D">
        <w:t>Формирование ладового чувства</w:t>
      </w:r>
    </w:p>
    <w:p w:rsidR="00523970" w:rsidRPr="00E3146D" w:rsidRDefault="00523970" w:rsidP="00A626A4">
      <w:pPr>
        <w:numPr>
          <w:ilvl w:val="0"/>
          <w:numId w:val="101"/>
        </w:numPr>
        <w:tabs>
          <w:tab w:val="left" w:pos="560"/>
        </w:tabs>
        <w:spacing w:after="200" w:line="276" w:lineRule="auto"/>
        <w:rPr>
          <w:rFonts w:ascii="Calibri" w:hAnsi="Calibri"/>
        </w:rPr>
      </w:pPr>
      <w:r w:rsidRPr="00E3146D">
        <w:t>хоровом пении: мажорные и минорные краски в создании песенных образов. Разучивание и исполнение песен контрастного характера в разных ладах.</w:t>
      </w:r>
    </w:p>
    <w:p w:rsidR="00523970" w:rsidRPr="00E3146D" w:rsidRDefault="00523970" w:rsidP="00523970">
      <w:pPr>
        <w:ind w:left="260" w:firstLine="708"/>
        <w:jc w:val="both"/>
        <w:rPr>
          <w:rFonts w:ascii="Calibri" w:hAnsi="Calibri"/>
        </w:rPr>
      </w:pPr>
      <w:r w:rsidRPr="00E3146D">
        <w:rPr>
          <w:b/>
          <w:bCs/>
        </w:rPr>
        <w:t>Игры-драматизации</w:t>
      </w:r>
      <w:r w:rsidRPr="00E3146D">
        <w:t>.</w:t>
      </w:r>
      <w:r w:rsidRPr="00E3146D">
        <w:rPr>
          <w:b/>
          <w:bCs/>
        </w:rPr>
        <w:t xml:space="preserve"> </w:t>
      </w:r>
      <w:r w:rsidRPr="00E3146D">
        <w:t>Театрализация небольших инструментальных пьес</w:t>
      </w:r>
      <w:r w:rsidRPr="00E3146D">
        <w:rPr>
          <w:b/>
          <w:bCs/>
        </w:rPr>
        <w:t xml:space="preserve"> </w:t>
      </w:r>
      <w:r w:rsidRPr="00E3146D">
        <w:t>контрастного ладового характера. Самостоятельный подбор и применение элементарных инструментов в создании музыкального образа.</w:t>
      </w:r>
    </w:p>
    <w:p w:rsidR="00523970" w:rsidRPr="00E3146D" w:rsidRDefault="00523970" w:rsidP="00523970">
      <w:pPr>
        <w:ind w:left="980"/>
        <w:rPr>
          <w:rFonts w:ascii="Calibri" w:hAnsi="Calibri"/>
        </w:rPr>
      </w:pPr>
      <w:r w:rsidRPr="00E3146D">
        <w:rPr>
          <w:b/>
          <w:bCs/>
        </w:rPr>
        <w:lastRenderedPageBreak/>
        <w:t>Музыкальные жанры: песня, танец, марш</w:t>
      </w:r>
    </w:p>
    <w:p w:rsidR="00523970" w:rsidRPr="00E3146D" w:rsidRDefault="00523970" w:rsidP="00523970">
      <w:pPr>
        <w:ind w:left="260" w:right="20" w:firstLine="708"/>
        <w:jc w:val="both"/>
        <w:rPr>
          <w:rFonts w:ascii="Calibri" w:hAnsi="Calibri"/>
        </w:rPr>
      </w:pPr>
      <w:r w:rsidRPr="00E3146D">
        <w:t>Формирование первичных аналитических навыков. Определение особенностей основных жанров музыки: песня, танец, марш.</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 xml:space="preserve">Слушание музыкальных произведений, имеющих ярко выраженную жанровую основу. </w:t>
      </w:r>
      <w:r w:rsidRPr="00E3146D">
        <w:t>Песня,</w:t>
      </w:r>
      <w:r w:rsidRPr="00E3146D">
        <w:rPr>
          <w:b/>
          <w:bCs/>
        </w:rPr>
        <w:t xml:space="preserve"> </w:t>
      </w:r>
      <w:r w:rsidRPr="00E3146D">
        <w:t>танец,</w:t>
      </w:r>
      <w:r w:rsidRPr="00E3146D">
        <w:rPr>
          <w:b/>
          <w:bCs/>
        </w:rPr>
        <w:t xml:space="preserve"> </w:t>
      </w:r>
      <w:r w:rsidRPr="00E3146D">
        <w:t>марш в музыкальном материале для прослушивания и</w:t>
      </w:r>
      <w:r w:rsidRPr="00E3146D">
        <w:rPr>
          <w:b/>
          <w:bCs/>
        </w:rPr>
        <w:t xml:space="preserve"> </w:t>
      </w:r>
      <w:r w:rsidRPr="00E3146D">
        <w:t>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523970" w:rsidRPr="00E3146D" w:rsidRDefault="00523970" w:rsidP="00523970">
      <w:pPr>
        <w:ind w:left="980"/>
        <w:rPr>
          <w:rFonts w:ascii="Calibri" w:hAnsi="Calibri"/>
        </w:rPr>
      </w:pPr>
      <w:r w:rsidRPr="00E3146D">
        <w:rPr>
          <w:b/>
          <w:bCs/>
        </w:rPr>
        <w:t>Сочинение простых инструментальных аккомпанементов как сопровождения</w:t>
      </w:r>
    </w:p>
    <w:p w:rsidR="00523970" w:rsidRPr="00E3146D" w:rsidRDefault="00523970" w:rsidP="00A626A4">
      <w:pPr>
        <w:numPr>
          <w:ilvl w:val="0"/>
          <w:numId w:val="102"/>
        </w:numPr>
        <w:tabs>
          <w:tab w:val="left" w:pos="512"/>
        </w:tabs>
        <w:spacing w:after="200" w:line="276" w:lineRule="auto"/>
        <w:jc w:val="both"/>
        <w:rPr>
          <w:rFonts w:ascii="Calibri" w:hAnsi="Calibri"/>
          <w:b/>
          <w:bCs/>
        </w:rPr>
      </w:pPr>
      <w:r w:rsidRPr="00E3146D">
        <w:rPr>
          <w:b/>
          <w:bCs/>
        </w:rPr>
        <w:t xml:space="preserve">песенной, танцевальной и маршевой музыке. </w:t>
      </w:r>
      <w:r w:rsidRPr="00E3146D">
        <w:t>Песня,</w:t>
      </w:r>
      <w:r w:rsidRPr="00E3146D">
        <w:rPr>
          <w:b/>
          <w:bCs/>
        </w:rPr>
        <w:t xml:space="preserve"> </w:t>
      </w:r>
      <w:r w:rsidRPr="00E3146D">
        <w:t>танец,</w:t>
      </w:r>
      <w:r w:rsidRPr="00E3146D">
        <w:rPr>
          <w:b/>
          <w:bCs/>
        </w:rPr>
        <w:t xml:space="preserve"> </w:t>
      </w:r>
      <w:r w:rsidRPr="00E3146D">
        <w:t>марш в музыкальном</w:t>
      </w:r>
      <w:r w:rsidRPr="00E3146D">
        <w:rPr>
          <w:b/>
          <w:bCs/>
        </w:rPr>
        <w:t xml:space="preserve"> </w:t>
      </w:r>
      <w:r w:rsidRPr="00E3146D">
        <w:t xml:space="preserve">материале для инструментального </w:t>
      </w:r>
      <w:proofErr w:type="spellStart"/>
      <w:r w:rsidRPr="00E3146D">
        <w:t>музицирования</w:t>
      </w:r>
      <w:proofErr w:type="spellEnd"/>
      <w:r w:rsidRPr="00E3146D">
        <w:t>: подбор инструментов и сочинение простых вариантов аккомпанемента к произведениям разных жанров.</w:t>
      </w:r>
    </w:p>
    <w:p w:rsidR="00523970" w:rsidRPr="00E3146D" w:rsidRDefault="00523970" w:rsidP="00523970">
      <w:pPr>
        <w:ind w:left="260" w:firstLine="708"/>
        <w:jc w:val="both"/>
        <w:rPr>
          <w:rFonts w:ascii="Calibri" w:hAnsi="Calibri"/>
        </w:rPr>
      </w:pPr>
      <w:r w:rsidRPr="00E3146D">
        <w:rPr>
          <w:b/>
          <w:bCs/>
        </w:rPr>
        <w:t xml:space="preserve">Исполнение хоровых и инструментальных произведений разных жанров. Двигательная импровизация. </w:t>
      </w:r>
      <w:r w:rsidRPr="00E3146D">
        <w:t>Формирование навыков публичного исполнения на основе</w:t>
      </w:r>
      <w:r w:rsidRPr="00E3146D">
        <w:rPr>
          <w:b/>
          <w:bCs/>
        </w:rPr>
        <w:t xml:space="preserve"> </w:t>
      </w:r>
      <w:r w:rsidRPr="00E3146D">
        <w:t>пройденного хоровой и инструментальной музыки разных жанров. Первые опыты концертных выступлений в тематических мероприятиях.</w:t>
      </w:r>
    </w:p>
    <w:p w:rsidR="00523970" w:rsidRPr="00E3146D" w:rsidRDefault="00523970" w:rsidP="00523970">
      <w:pPr>
        <w:ind w:left="980"/>
        <w:rPr>
          <w:rFonts w:ascii="Calibri" w:hAnsi="Calibri"/>
        </w:rPr>
      </w:pPr>
      <w:r w:rsidRPr="00E3146D">
        <w:rPr>
          <w:b/>
          <w:bCs/>
        </w:rPr>
        <w:t>Музыкальная азбука или где живут ноты</w:t>
      </w:r>
    </w:p>
    <w:p w:rsidR="00523970" w:rsidRPr="00E3146D" w:rsidRDefault="00523970" w:rsidP="00523970">
      <w:pPr>
        <w:ind w:left="260" w:firstLine="708"/>
        <w:jc w:val="both"/>
        <w:rPr>
          <w:rFonts w:ascii="Calibri" w:hAnsi="Calibri"/>
        </w:rPr>
      </w:pPr>
      <w:r w:rsidRPr="00E3146D">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 xml:space="preserve">Игровые дидактические упражнения с использованием наглядного материала. </w:t>
      </w:r>
      <w:r w:rsidRPr="00E3146D">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E3146D">
        <w:t>поступенное</w:t>
      </w:r>
      <w:proofErr w:type="spellEnd"/>
      <w:r w:rsidRPr="00E3146D">
        <w:t xml:space="preserve"> движение в диапазоне октавы.</w:t>
      </w:r>
    </w:p>
    <w:p w:rsidR="00523970" w:rsidRPr="00E3146D" w:rsidRDefault="00523970" w:rsidP="00523970">
      <w:pPr>
        <w:ind w:left="260" w:firstLine="708"/>
        <w:jc w:val="both"/>
        <w:rPr>
          <w:rFonts w:ascii="Calibri" w:hAnsi="Calibri"/>
        </w:rPr>
      </w:pPr>
      <w:r w:rsidRPr="00E3146D">
        <w:rPr>
          <w:b/>
          <w:bCs/>
        </w:rPr>
        <w:t xml:space="preserve">Слушание музыкальных произведений с использованием элементарной графической записи. </w:t>
      </w:r>
      <w:r w:rsidRPr="00E3146D">
        <w:t>Развитие слухового внимания:</w:t>
      </w:r>
      <w:r w:rsidRPr="00E3146D">
        <w:rPr>
          <w:b/>
          <w:bCs/>
        </w:rPr>
        <w:t xml:space="preserve"> </w:t>
      </w:r>
      <w:r w:rsidRPr="00E3146D">
        <w:t>определение динамики и</w:t>
      </w:r>
      <w:r w:rsidRPr="00E3146D">
        <w:rPr>
          <w:b/>
          <w:bCs/>
        </w:rPr>
        <w:t xml:space="preserve"> </w:t>
      </w:r>
      <w:r w:rsidRPr="00E3146D">
        <w:t>динамических оттенков. Установление зрительно-слуховых ассоциаций в процессе</w:t>
      </w:r>
    </w:p>
    <w:p w:rsidR="00523970" w:rsidRPr="00E3146D" w:rsidRDefault="00523970" w:rsidP="00523970">
      <w:pPr>
        <w:ind w:left="260"/>
        <w:jc w:val="both"/>
        <w:rPr>
          <w:rFonts w:ascii="Calibri" w:hAnsi="Calibri"/>
        </w:rPr>
      </w:pPr>
      <w:r w:rsidRPr="00E3146D">
        <w:t>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523970" w:rsidRPr="00E3146D" w:rsidRDefault="00523970" w:rsidP="00523970">
      <w:pPr>
        <w:ind w:left="260" w:firstLine="708"/>
        <w:jc w:val="both"/>
        <w:rPr>
          <w:rFonts w:ascii="Calibri" w:hAnsi="Calibri"/>
        </w:rPr>
      </w:pPr>
      <w:r w:rsidRPr="00E3146D">
        <w:rPr>
          <w:b/>
          <w:bCs/>
        </w:rPr>
        <w:t xml:space="preserve">Пение с применением ручных знаков. Пение простейших песен по нотам. </w:t>
      </w:r>
      <w:r w:rsidRPr="00E3146D">
        <w:t>Разучивание и исполнение песен с применением ручных знаков. Пение разученных ранее песен по нотам.</w:t>
      </w:r>
    </w:p>
    <w:p w:rsidR="00523970" w:rsidRPr="00E3146D" w:rsidRDefault="00523970" w:rsidP="00523970">
      <w:pPr>
        <w:ind w:left="260" w:firstLine="708"/>
        <w:jc w:val="both"/>
        <w:rPr>
          <w:rFonts w:ascii="Calibri" w:hAnsi="Calibri"/>
        </w:rPr>
      </w:pPr>
      <w:r w:rsidRPr="00E3146D">
        <w:rPr>
          <w:b/>
          <w:bCs/>
        </w:rPr>
        <w:t>Игра на элементарных музыкальных инструментах в ансамбле</w:t>
      </w:r>
      <w:r w:rsidRPr="00E3146D">
        <w:t>.</w:t>
      </w:r>
      <w:r w:rsidRPr="00E3146D">
        <w:rPr>
          <w:b/>
          <w:bCs/>
        </w:rPr>
        <w:t xml:space="preserve"> </w:t>
      </w:r>
      <w:r w:rsidRPr="00E3146D">
        <w:t>Первые</w:t>
      </w:r>
      <w:r w:rsidRPr="00E3146D">
        <w:rPr>
          <w:b/>
          <w:bCs/>
        </w:rPr>
        <w:t xml:space="preserve"> </w:t>
      </w:r>
      <w:r w:rsidRPr="00E3146D">
        <w:t>навыки игры по нотам.</w:t>
      </w:r>
    </w:p>
    <w:p w:rsidR="00523970" w:rsidRPr="00E3146D" w:rsidRDefault="00523970" w:rsidP="00523970">
      <w:pPr>
        <w:ind w:left="980"/>
        <w:rPr>
          <w:rFonts w:ascii="Calibri" w:hAnsi="Calibri"/>
        </w:rPr>
      </w:pPr>
      <w:r w:rsidRPr="00E3146D">
        <w:rPr>
          <w:b/>
          <w:bCs/>
        </w:rPr>
        <w:t>Я – артист</w:t>
      </w:r>
    </w:p>
    <w:p w:rsidR="00523970" w:rsidRPr="00E3146D" w:rsidRDefault="00523970" w:rsidP="00523970">
      <w:pPr>
        <w:tabs>
          <w:tab w:val="left" w:pos="2060"/>
          <w:tab w:val="left" w:pos="2440"/>
          <w:tab w:val="left" w:pos="3980"/>
          <w:tab w:val="left" w:pos="5800"/>
          <w:tab w:val="left" w:pos="7180"/>
          <w:tab w:val="left" w:pos="7560"/>
        </w:tabs>
        <w:ind w:left="980"/>
        <w:rPr>
          <w:rFonts w:ascii="Calibri" w:hAnsi="Calibri"/>
        </w:rPr>
      </w:pPr>
      <w:r w:rsidRPr="00E3146D">
        <w:t>Сольное</w:t>
      </w:r>
      <w:r w:rsidRPr="00E3146D">
        <w:tab/>
        <w:t>и</w:t>
      </w:r>
      <w:r w:rsidRPr="00E3146D">
        <w:tab/>
        <w:t>ансамблевое</w:t>
      </w:r>
      <w:r w:rsidRPr="00E3146D">
        <w:tab/>
      </w:r>
      <w:proofErr w:type="spellStart"/>
      <w:r w:rsidRPr="00E3146D">
        <w:t>музицирование</w:t>
      </w:r>
      <w:proofErr w:type="spellEnd"/>
      <w:r w:rsidRPr="00E3146D">
        <w:rPr>
          <w:rFonts w:ascii="Calibri" w:hAnsi="Calibri"/>
        </w:rPr>
        <w:tab/>
      </w:r>
      <w:r w:rsidRPr="00E3146D">
        <w:t>(вокальное</w:t>
      </w:r>
      <w:r w:rsidRPr="00E3146D">
        <w:rPr>
          <w:rFonts w:ascii="Calibri" w:hAnsi="Calibri"/>
        </w:rPr>
        <w:tab/>
      </w:r>
      <w:r w:rsidRPr="00E3146D">
        <w:t>и</w:t>
      </w:r>
      <w:r w:rsidRPr="00E3146D">
        <w:rPr>
          <w:rFonts w:ascii="Calibri" w:hAnsi="Calibri"/>
        </w:rPr>
        <w:tab/>
      </w:r>
      <w:r w:rsidRPr="00E3146D">
        <w:t>инструментальное).</w:t>
      </w:r>
    </w:p>
    <w:p w:rsidR="00523970" w:rsidRPr="00E3146D" w:rsidRDefault="00523970" w:rsidP="00523970">
      <w:pPr>
        <w:ind w:left="260"/>
        <w:rPr>
          <w:rFonts w:ascii="Calibri" w:hAnsi="Calibri"/>
        </w:rPr>
      </w:pPr>
      <w:r w:rsidRPr="00E3146D">
        <w:t>Творческое соревнование.</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 xml:space="preserve">Исполнение пройденных хоровых и инструментальных произведений </w:t>
      </w:r>
      <w:r w:rsidRPr="00E3146D">
        <w:t>в</w:t>
      </w:r>
      <w:r w:rsidRPr="00E3146D">
        <w:rPr>
          <w:b/>
          <w:bCs/>
        </w:rPr>
        <w:t xml:space="preserve"> </w:t>
      </w:r>
      <w:r w:rsidRPr="00E3146D">
        <w:t>школьных мероприятиях.</w:t>
      </w:r>
    </w:p>
    <w:p w:rsidR="00523970" w:rsidRPr="00E3146D" w:rsidRDefault="00523970" w:rsidP="00523970">
      <w:pPr>
        <w:ind w:left="260" w:firstLine="708"/>
        <w:jc w:val="both"/>
        <w:rPr>
          <w:rFonts w:ascii="Calibri" w:hAnsi="Calibri"/>
        </w:rPr>
      </w:pPr>
      <w:r w:rsidRPr="00E3146D">
        <w:rPr>
          <w:b/>
          <w:bCs/>
        </w:rPr>
        <w:t>Командные состязания</w:t>
      </w:r>
      <w:r w:rsidRPr="00E3146D">
        <w:t>:</w:t>
      </w:r>
      <w:r w:rsidRPr="00E3146D">
        <w:rPr>
          <w:b/>
          <w:bCs/>
        </w:rPr>
        <w:t xml:space="preserve"> </w:t>
      </w:r>
      <w:r w:rsidRPr="00E3146D">
        <w:t>викторины на основе изученного музыкального</w:t>
      </w:r>
      <w:r w:rsidRPr="00E3146D">
        <w:rPr>
          <w:b/>
          <w:bCs/>
        </w:rPr>
        <w:t xml:space="preserve"> </w:t>
      </w:r>
      <w:r w:rsidRPr="00E3146D">
        <w:t>материала; ритмические эстафеты; ритмическое эхо, ритмические «диалоги».</w:t>
      </w:r>
    </w:p>
    <w:p w:rsidR="00523970" w:rsidRPr="00E3146D" w:rsidRDefault="00523970" w:rsidP="00523970">
      <w:pPr>
        <w:ind w:left="260" w:firstLine="708"/>
        <w:jc w:val="both"/>
        <w:rPr>
          <w:rFonts w:ascii="Calibri" w:hAnsi="Calibri"/>
        </w:rPr>
      </w:pPr>
      <w:r w:rsidRPr="00E3146D">
        <w:rPr>
          <w:b/>
          <w:bCs/>
        </w:rPr>
        <w:lastRenderedPageBreak/>
        <w:t>Развитие навыка импровизации</w:t>
      </w:r>
      <w:r w:rsidRPr="00E3146D">
        <w:t>,</w:t>
      </w:r>
      <w:r w:rsidRPr="00E3146D">
        <w:rPr>
          <w:b/>
          <w:bCs/>
        </w:rPr>
        <w:t xml:space="preserve"> </w:t>
      </w:r>
      <w:r w:rsidRPr="00E3146D">
        <w:t>импровизация на элементарных музыкальных</w:t>
      </w:r>
      <w:r w:rsidRPr="00E3146D">
        <w:rPr>
          <w:b/>
          <w:bCs/>
        </w:rPr>
        <w:t xml:space="preserve"> </w:t>
      </w:r>
      <w:r w:rsidRPr="00E3146D">
        <w:t xml:space="preserve">инструментах с использованием пройденных </w:t>
      </w:r>
      <w:proofErr w:type="spellStart"/>
      <w:r w:rsidRPr="00E3146D">
        <w:t>ритмоформул</w:t>
      </w:r>
      <w:proofErr w:type="spellEnd"/>
      <w:r w:rsidRPr="00E3146D">
        <w:t>; импровизация-вопрос, импровизация-ответ; соревнование солистов – импровизация простых аккомпанементов и ритмических рисунков.</w:t>
      </w:r>
    </w:p>
    <w:p w:rsidR="00523970" w:rsidRPr="00E3146D" w:rsidRDefault="00523970" w:rsidP="00523970">
      <w:pPr>
        <w:ind w:left="980"/>
        <w:rPr>
          <w:rFonts w:ascii="Calibri" w:hAnsi="Calibri"/>
        </w:rPr>
      </w:pPr>
      <w:r w:rsidRPr="00E3146D">
        <w:rPr>
          <w:b/>
          <w:bCs/>
        </w:rPr>
        <w:t>Музыкально-театрализованное представление</w:t>
      </w:r>
    </w:p>
    <w:p w:rsidR="00523970" w:rsidRPr="00E3146D" w:rsidRDefault="00523970" w:rsidP="00523970">
      <w:pPr>
        <w:ind w:left="260" w:right="20" w:firstLine="708"/>
        <w:jc w:val="both"/>
        <w:rPr>
          <w:rFonts w:ascii="Calibri" w:hAnsi="Calibri"/>
        </w:rPr>
      </w:pPr>
      <w:r w:rsidRPr="00E3146D">
        <w:t>Музыкально-театрализованное представление как результат освоения программы по учебному предмету «Музыка» в первом классе.</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523970" w:rsidRPr="00E3146D" w:rsidRDefault="00523970" w:rsidP="00A626A4">
      <w:pPr>
        <w:pStyle w:val="aff1"/>
        <w:numPr>
          <w:ilvl w:val="0"/>
          <w:numId w:val="98"/>
        </w:numPr>
        <w:tabs>
          <w:tab w:val="left" w:pos="1160"/>
        </w:tabs>
        <w:spacing w:after="200" w:line="276" w:lineRule="auto"/>
        <w:rPr>
          <w:rFonts w:ascii="Calibri" w:hAnsi="Calibri"/>
          <w:b/>
          <w:bCs/>
        </w:rPr>
      </w:pPr>
      <w:r w:rsidRPr="00E3146D">
        <w:rPr>
          <w:b/>
          <w:bCs/>
        </w:rPr>
        <w:t>класс</w:t>
      </w:r>
    </w:p>
    <w:p w:rsidR="00523970" w:rsidRPr="00E3146D" w:rsidRDefault="00523970" w:rsidP="00523970">
      <w:pPr>
        <w:ind w:left="980"/>
        <w:rPr>
          <w:rFonts w:ascii="Calibri" w:hAnsi="Calibri"/>
        </w:rPr>
      </w:pPr>
      <w:r w:rsidRPr="00E3146D">
        <w:rPr>
          <w:b/>
          <w:bCs/>
        </w:rPr>
        <w:t>Народное музыкальное искусство. Традиции и обряды</w:t>
      </w:r>
    </w:p>
    <w:p w:rsidR="00523970" w:rsidRPr="00E3146D" w:rsidRDefault="00523970" w:rsidP="00523970">
      <w:pPr>
        <w:ind w:left="260" w:right="20" w:firstLine="708"/>
        <w:jc w:val="both"/>
        <w:rPr>
          <w:rFonts w:ascii="Calibri" w:hAnsi="Calibri"/>
        </w:rPr>
      </w:pPr>
      <w:r w:rsidRPr="00E3146D">
        <w:t>Музыкальный фольклор. Народные игры. Народные инструменты. Годовой круг календарных праздников</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b/>
          <w:bCs/>
        </w:rPr>
      </w:pPr>
      <w:r w:rsidRPr="00E3146D">
        <w:rPr>
          <w:b/>
          <w:bCs/>
        </w:rPr>
        <w:t>Музыкально-игровая деятельность</w:t>
      </w:r>
      <w:r w:rsidRPr="00E3146D">
        <w:t>.</w:t>
      </w:r>
      <w:r w:rsidRPr="00E3146D">
        <w:rPr>
          <w:b/>
          <w:bCs/>
        </w:rPr>
        <w:t xml:space="preserve"> </w:t>
      </w:r>
      <w:r w:rsidRPr="00E3146D">
        <w:t xml:space="preserve">Повторение и </w:t>
      </w:r>
      <w:proofErr w:type="spellStart"/>
      <w:r w:rsidRPr="00E3146D">
        <w:t>инсценирование</w:t>
      </w:r>
      <w:proofErr w:type="spellEnd"/>
      <w:r w:rsidRPr="00E3146D">
        <w:t xml:space="preserve"> народных</w:t>
      </w:r>
      <w:r w:rsidRPr="00E3146D">
        <w:rPr>
          <w:b/>
          <w:bCs/>
        </w:rPr>
        <w:t xml:space="preserve"> </w:t>
      </w:r>
      <w:r w:rsidRPr="00E3146D">
        <w:t xml:space="preserve">песен, пройденных в первом классе. Разучивание и исполнение </w:t>
      </w:r>
      <w:proofErr w:type="spellStart"/>
      <w:r w:rsidRPr="00E3146D">
        <w:t>закличек</w:t>
      </w:r>
      <w:proofErr w:type="spellEnd"/>
      <w:r w:rsidRPr="00E3146D">
        <w:t xml:space="preserve">, </w:t>
      </w:r>
      <w:proofErr w:type="spellStart"/>
      <w:r w:rsidRPr="00E3146D">
        <w:t>потешек</w:t>
      </w:r>
      <w:proofErr w:type="spellEnd"/>
      <w:r w:rsidRPr="00E3146D">
        <w:t>,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r w:rsidRPr="00E3146D">
        <w:rPr>
          <w:b/>
          <w:bCs/>
        </w:rPr>
        <w:t xml:space="preserve"> </w:t>
      </w:r>
    </w:p>
    <w:p w:rsidR="00523970" w:rsidRPr="00E3146D" w:rsidRDefault="00523970" w:rsidP="00523970">
      <w:pPr>
        <w:ind w:left="260" w:firstLine="708"/>
        <w:jc w:val="both"/>
        <w:rPr>
          <w:rFonts w:ascii="Calibri" w:hAnsi="Calibri"/>
        </w:rPr>
      </w:pPr>
      <w:r w:rsidRPr="00E3146D">
        <w:rPr>
          <w:b/>
          <w:bCs/>
        </w:rPr>
        <w:t>Игра на народных инструментах</w:t>
      </w:r>
      <w:r w:rsidRPr="00E3146D">
        <w:t>.</w:t>
      </w:r>
      <w:r w:rsidRPr="00E3146D">
        <w:rPr>
          <w:b/>
          <w:bCs/>
        </w:rPr>
        <w:t xml:space="preserve"> </w:t>
      </w:r>
      <w:r w:rsidRPr="00E3146D">
        <w:t>Знакомство с ритмической партитурой.</w:t>
      </w:r>
      <w:r w:rsidRPr="00E3146D">
        <w:rPr>
          <w:b/>
          <w:bCs/>
        </w:rPr>
        <w:t xml:space="preserve"> </w:t>
      </w:r>
      <w:r w:rsidRPr="00E3146D">
        <w:t xml:space="preserve">Исполнение произведений по ритмической партитуре. Свободное </w:t>
      </w:r>
      <w:proofErr w:type="spellStart"/>
      <w:r w:rsidRPr="00E3146D">
        <w:t>дирижирование</w:t>
      </w:r>
      <w:proofErr w:type="spellEnd"/>
      <w:r w:rsidRPr="00E3146D">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E3146D">
        <w:t>шаркунки</w:t>
      </w:r>
      <w:proofErr w:type="spellEnd"/>
      <w:r w:rsidRPr="00E3146D">
        <w:t>). Народные инструменты разных регионов.</w:t>
      </w:r>
    </w:p>
    <w:p w:rsidR="00523970" w:rsidRPr="00E3146D" w:rsidRDefault="00523970" w:rsidP="00523970">
      <w:pPr>
        <w:ind w:left="260" w:firstLine="708"/>
        <w:jc w:val="both"/>
        <w:rPr>
          <w:rFonts w:ascii="Calibri" w:hAnsi="Calibri"/>
        </w:rPr>
      </w:pPr>
      <w:r w:rsidRPr="00E3146D">
        <w:rPr>
          <w:b/>
          <w:bCs/>
        </w:rPr>
        <w:t>Слушание произведений в исполнении фольклорных коллективов</w:t>
      </w:r>
      <w:r w:rsidRPr="00E3146D">
        <w:t>.</w:t>
      </w:r>
      <w:r w:rsidRPr="00E3146D">
        <w:rPr>
          <w:b/>
          <w:bCs/>
        </w:rPr>
        <w:t xml:space="preserve"> </w:t>
      </w:r>
      <w:r w:rsidRPr="00E3146D">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523970" w:rsidRPr="00E3146D" w:rsidRDefault="00523970" w:rsidP="00523970">
      <w:pPr>
        <w:ind w:left="980"/>
        <w:rPr>
          <w:rFonts w:ascii="Calibri" w:hAnsi="Calibri"/>
        </w:rPr>
      </w:pPr>
      <w:r w:rsidRPr="00E3146D">
        <w:rPr>
          <w:b/>
          <w:bCs/>
        </w:rPr>
        <w:t>Широка страна моя родная</w:t>
      </w:r>
    </w:p>
    <w:p w:rsidR="00523970" w:rsidRPr="00E3146D" w:rsidRDefault="00523970" w:rsidP="00523970">
      <w:pPr>
        <w:ind w:left="260" w:firstLine="708"/>
        <w:jc w:val="both"/>
        <w:rPr>
          <w:rFonts w:ascii="Calibri" w:hAnsi="Calibri"/>
        </w:rPr>
      </w:pPr>
      <w:r w:rsidRPr="00E3146D">
        <w:t>Государственные символы России (герб, флаг, гимн). Гимн – главная песня народов нашей страны. Гимн Российской Федерации.</w:t>
      </w:r>
    </w:p>
    <w:p w:rsidR="00523970" w:rsidRPr="00E3146D" w:rsidRDefault="00523970" w:rsidP="00523970">
      <w:pPr>
        <w:tabs>
          <w:tab w:val="left" w:pos="2120"/>
          <w:tab w:val="left" w:pos="3840"/>
          <w:tab w:val="left" w:pos="4920"/>
          <w:tab w:val="left" w:pos="5440"/>
          <w:tab w:val="left" w:pos="7200"/>
          <w:tab w:val="left" w:pos="8340"/>
        </w:tabs>
        <w:ind w:left="980"/>
        <w:rPr>
          <w:rFonts w:ascii="Calibri" w:hAnsi="Calibri"/>
        </w:rPr>
      </w:pPr>
      <w:r w:rsidRPr="00E3146D">
        <w:t>Мелодия.</w:t>
      </w:r>
      <w:r w:rsidRPr="00E3146D">
        <w:tab/>
        <w:t>Мелодический</w:t>
      </w:r>
      <w:r w:rsidRPr="00E3146D">
        <w:tab/>
        <w:t>рисунок,</w:t>
      </w:r>
      <w:r w:rsidRPr="00E3146D">
        <w:tab/>
        <w:t>его</w:t>
      </w:r>
      <w:r w:rsidRPr="00E3146D">
        <w:tab/>
        <w:t>выразительные</w:t>
      </w:r>
      <w:r w:rsidRPr="00E3146D">
        <w:tab/>
        <w:t>свойства,</w:t>
      </w:r>
      <w:r w:rsidRPr="00E3146D">
        <w:rPr>
          <w:rFonts w:ascii="Calibri" w:hAnsi="Calibri"/>
        </w:rPr>
        <w:tab/>
      </w:r>
      <w:r w:rsidRPr="00E3146D">
        <w:t>фразировка.</w:t>
      </w:r>
    </w:p>
    <w:p w:rsidR="00523970" w:rsidRPr="00E3146D" w:rsidRDefault="00523970" w:rsidP="00523970">
      <w:pPr>
        <w:ind w:left="260"/>
        <w:rPr>
          <w:rFonts w:ascii="Calibri" w:hAnsi="Calibri"/>
        </w:rPr>
      </w:pPr>
      <w:r w:rsidRPr="00E3146D">
        <w:t>Многообразие музыкальных интонаций. Великие русские композиторы-мелодисты: М.И.</w:t>
      </w:r>
    </w:p>
    <w:p w:rsidR="00523970" w:rsidRPr="00E3146D" w:rsidRDefault="00523970" w:rsidP="00523970">
      <w:pPr>
        <w:ind w:left="260"/>
        <w:rPr>
          <w:rFonts w:ascii="Calibri" w:hAnsi="Calibri"/>
        </w:rPr>
      </w:pPr>
      <w:r w:rsidRPr="00E3146D">
        <w:t>Глинка, П.И. Чайковский, С.В. Рахманинов.</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Разучивание и исполнение Гимна Российской Федерации. Исполнение гимна своей республики, города, школы</w:t>
      </w:r>
      <w:r w:rsidRPr="00E3146D">
        <w:t>.</w:t>
      </w:r>
      <w:r w:rsidRPr="00E3146D">
        <w:rPr>
          <w:b/>
          <w:bCs/>
        </w:rPr>
        <w:t xml:space="preserve"> </w:t>
      </w:r>
      <w:r w:rsidRPr="00E3146D">
        <w:t>Применение знаний о способах и приемах</w:t>
      </w:r>
    </w:p>
    <w:p w:rsidR="00523970" w:rsidRPr="00E3146D" w:rsidRDefault="00523970" w:rsidP="00523970">
      <w:pPr>
        <w:ind w:left="260"/>
        <w:rPr>
          <w:rFonts w:ascii="Calibri" w:hAnsi="Calibri"/>
        </w:rPr>
      </w:pPr>
      <w:r w:rsidRPr="00E3146D">
        <w:t>выразительного пения.</w:t>
      </w:r>
    </w:p>
    <w:p w:rsidR="00523970" w:rsidRPr="00E3146D" w:rsidRDefault="00523970" w:rsidP="00523970">
      <w:pPr>
        <w:ind w:left="260" w:firstLine="708"/>
        <w:jc w:val="both"/>
        <w:rPr>
          <w:rFonts w:ascii="Calibri" w:hAnsi="Calibri"/>
        </w:rPr>
      </w:pPr>
      <w:r w:rsidRPr="00E3146D">
        <w:rPr>
          <w:b/>
          <w:bCs/>
        </w:rPr>
        <w:lastRenderedPageBreak/>
        <w:t xml:space="preserve">Слушание музыки отечественных композиторов. Элементарный анализ особенностей мелодии. </w:t>
      </w:r>
      <w:r w:rsidRPr="00E3146D">
        <w:t>Прослушивание произведений с яркой выразительной мелодией.</w:t>
      </w:r>
      <w:r w:rsidRPr="00E3146D">
        <w:rPr>
          <w:b/>
          <w:bCs/>
        </w:rPr>
        <w:t xml:space="preserve"> </w:t>
      </w:r>
      <w:r w:rsidRPr="00E3146D">
        <w:t>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523970" w:rsidRPr="00E3146D" w:rsidRDefault="00523970" w:rsidP="00523970">
      <w:pPr>
        <w:ind w:left="260" w:firstLine="708"/>
        <w:jc w:val="both"/>
        <w:rPr>
          <w:rFonts w:ascii="Calibri" w:hAnsi="Calibri"/>
        </w:rPr>
      </w:pPr>
      <w:r w:rsidRPr="00E3146D">
        <w:rPr>
          <w:i/>
          <w:iCs/>
        </w:rPr>
        <w:t>Подбор по слуху с помощью учителя пройденных песен с несложным (</w:t>
      </w:r>
      <w:proofErr w:type="spellStart"/>
      <w:r w:rsidRPr="00E3146D">
        <w:rPr>
          <w:i/>
          <w:iCs/>
        </w:rPr>
        <w:t>поступенным</w:t>
      </w:r>
      <w:proofErr w:type="spellEnd"/>
      <w:r w:rsidRPr="00E3146D">
        <w:rPr>
          <w:i/>
          <w:iCs/>
        </w:rPr>
        <w:t>) движением. Освоение фактуры «мелодия-аккомпанемент» в упражнениях и пьесах для оркестра элементарных инструментов.</w:t>
      </w:r>
    </w:p>
    <w:p w:rsidR="00523970" w:rsidRPr="00E3146D" w:rsidRDefault="00523970" w:rsidP="00523970">
      <w:pPr>
        <w:ind w:left="260" w:firstLine="708"/>
        <w:jc w:val="both"/>
        <w:rPr>
          <w:rFonts w:ascii="Calibri" w:hAnsi="Calibri"/>
        </w:rPr>
      </w:pPr>
      <w:r w:rsidRPr="00E3146D">
        <w:rPr>
          <w:b/>
          <w:bCs/>
        </w:rPr>
        <w:t>Игра на элементарных музыкальных инструментах в ансамбле</w:t>
      </w:r>
      <w:r w:rsidRPr="00E3146D">
        <w:t>.</w:t>
      </w:r>
      <w:r w:rsidRPr="00E3146D">
        <w:rPr>
          <w:b/>
          <w:bCs/>
        </w:rPr>
        <w:t xml:space="preserve"> </w:t>
      </w:r>
      <w:r w:rsidRPr="00E3146D">
        <w:t>Развитие</w:t>
      </w:r>
      <w:r w:rsidRPr="00E3146D">
        <w:rPr>
          <w:b/>
          <w:bCs/>
        </w:rPr>
        <w:t xml:space="preserve"> </w:t>
      </w:r>
      <w:r w:rsidRPr="00E3146D">
        <w:t>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523970" w:rsidRPr="00E3146D" w:rsidRDefault="00523970" w:rsidP="00523970">
      <w:pPr>
        <w:ind w:left="980"/>
        <w:rPr>
          <w:rFonts w:ascii="Calibri" w:hAnsi="Calibri"/>
        </w:rPr>
      </w:pPr>
      <w:r w:rsidRPr="00E3146D">
        <w:rPr>
          <w:b/>
          <w:bCs/>
        </w:rPr>
        <w:t>Музыкальное время и его особенности</w:t>
      </w:r>
    </w:p>
    <w:p w:rsidR="00523970" w:rsidRPr="00E3146D" w:rsidRDefault="00523970" w:rsidP="00523970">
      <w:pPr>
        <w:tabs>
          <w:tab w:val="left" w:pos="2460"/>
          <w:tab w:val="left" w:pos="4160"/>
          <w:tab w:val="left" w:pos="4580"/>
          <w:tab w:val="left" w:pos="5460"/>
          <w:tab w:val="left" w:pos="5840"/>
          <w:tab w:val="left" w:pos="6980"/>
          <w:tab w:val="left" w:pos="8580"/>
        </w:tabs>
        <w:ind w:left="980"/>
        <w:rPr>
          <w:rFonts w:ascii="Calibri" w:hAnsi="Calibri"/>
        </w:rPr>
      </w:pPr>
      <w:r w:rsidRPr="00E3146D">
        <w:t>Метроритм.</w:t>
      </w:r>
      <w:r w:rsidRPr="00E3146D">
        <w:tab/>
        <w:t>Длительности</w:t>
      </w:r>
      <w:r w:rsidRPr="00E3146D">
        <w:tab/>
        <w:t>и</w:t>
      </w:r>
      <w:r w:rsidRPr="00E3146D">
        <w:tab/>
        <w:t>паузы</w:t>
      </w:r>
      <w:r w:rsidRPr="00E3146D">
        <w:tab/>
        <w:t>в</w:t>
      </w:r>
      <w:r w:rsidRPr="00E3146D">
        <w:tab/>
        <w:t>простых</w:t>
      </w:r>
      <w:r w:rsidRPr="00E3146D">
        <w:tab/>
        <w:t>ритмических</w:t>
      </w:r>
      <w:r w:rsidRPr="00E3146D">
        <w:rPr>
          <w:rFonts w:ascii="Calibri" w:hAnsi="Calibri"/>
        </w:rPr>
        <w:tab/>
      </w:r>
      <w:r w:rsidRPr="00E3146D">
        <w:t>рисунках.</w:t>
      </w:r>
    </w:p>
    <w:p w:rsidR="00523970" w:rsidRPr="00E3146D" w:rsidRDefault="00523970" w:rsidP="00523970">
      <w:pPr>
        <w:ind w:left="260"/>
        <w:rPr>
          <w:rFonts w:ascii="Calibri" w:hAnsi="Calibri"/>
        </w:rPr>
      </w:pPr>
      <w:proofErr w:type="spellStart"/>
      <w:r w:rsidRPr="00E3146D">
        <w:t>Ритмоформулы</w:t>
      </w:r>
      <w:proofErr w:type="spellEnd"/>
      <w:r w:rsidRPr="00E3146D">
        <w:t>. Такт. Размер.</w:t>
      </w:r>
    </w:p>
    <w:p w:rsidR="006C2829" w:rsidRPr="00E3146D" w:rsidRDefault="006C2829" w:rsidP="00523970">
      <w:pPr>
        <w:ind w:left="980"/>
        <w:rPr>
          <w:b/>
          <w:bCs/>
        </w:rPr>
      </w:pPr>
    </w:p>
    <w:p w:rsidR="006C2829" w:rsidRPr="00E3146D" w:rsidRDefault="006C2829" w:rsidP="00523970">
      <w:pPr>
        <w:ind w:left="980"/>
        <w:rPr>
          <w:b/>
          <w:bCs/>
        </w:rPr>
      </w:pPr>
    </w:p>
    <w:p w:rsidR="006C2829" w:rsidRPr="00E3146D" w:rsidRDefault="006C2829" w:rsidP="00523970">
      <w:pPr>
        <w:ind w:left="980"/>
        <w:rPr>
          <w:b/>
          <w:bCs/>
        </w:rPr>
      </w:pP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 xml:space="preserve">Игровые дидактические упражнения с использованием наглядного материала. </w:t>
      </w:r>
      <w:r w:rsidRPr="00E3146D">
        <w:t>Восьмые, четвертные и половинные длительности, паузы. Составление ритмических рисунков в объеме фраз и предложений, ритмизация стихов.</w:t>
      </w:r>
    </w:p>
    <w:p w:rsidR="00523970" w:rsidRPr="00E3146D" w:rsidRDefault="00523970" w:rsidP="00523970">
      <w:pPr>
        <w:ind w:left="260" w:firstLine="708"/>
        <w:jc w:val="both"/>
        <w:rPr>
          <w:rFonts w:ascii="Calibri" w:hAnsi="Calibri"/>
        </w:rPr>
      </w:pPr>
      <w:r w:rsidRPr="00E3146D">
        <w:rPr>
          <w:b/>
          <w:bCs/>
        </w:rPr>
        <w:t xml:space="preserve">Ритмические игры. </w:t>
      </w:r>
      <w:r w:rsidRPr="00E3146D">
        <w:t>Ритмические</w:t>
      </w:r>
      <w:r w:rsidRPr="00E3146D">
        <w:rPr>
          <w:b/>
          <w:bCs/>
        </w:rPr>
        <w:t xml:space="preserve"> </w:t>
      </w:r>
      <w:r w:rsidRPr="00E3146D">
        <w:t>«паззлы»,</w:t>
      </w:r>
      <w:r w:rsidRPr="00E3146D">
        <w:rPr>
          <w:b/>
          <w:bCs/>
        </w:rPr>
        <w:t xml:space="preserve"> </w:t>
      </w:r>
      <w:r w:rsidRPr="00E3146D">
        <w:t>ритмическая эстафета,</w:t>
      </w:r>
      <w:r w:rsidRPr="00E3146D">
        <w:rPr>
          <w:b/>
          <w:bCs/>
        </w:rPr>
        <w:t xml:space="preserve"> </w:t>
      </w:r>
      <w:r w:rsidRPr="00E3146D">
        <w:t>ритмическое</w:t>
      </w:r>
      <w:r w:rsidRPr="00E3146D">
        <w:rPr>
          <w:b/>
          <w:bCs/>
        </w:rPr>
        <w:t xml:space="preserve"> </w:t>
      </w:r>
      <w:r w:rsidRPr="00E3146D">
        <w:t>эхо, простые ритмические каноны.</w:t>
      </w:r>
    </w:p>
    <w:p w:rsidR="00523970" w:rsidRPr="00E3146D" w:rsidRDefault="00523970" w:rsidP="00523970">
      <w:pPr>
        <w:ind w:left="260" w:firstLine="708"/>
        <w:jc w:val="both"/>
        <w:rPr>
          <w:rFonts w:ascii="Calibri" w:hAnsi="Calibri"/>
        </w:rPr>
      </w:pPr>
      <w:r w:rsidRPr="00E3146D">
        <w:rPr>
          <w:b/>
          <w:bCs/>
        </w:rPr>
        <w:t>Игра на элементарных музыкальных инструментах в ансамбле</w:t>
      </w:r>
      <w:r w:rsidRPr="00E3146D">
        <w:t>.</w:t>
      </w:r>
      <w:r w:rsidRPr="00E3146D">
        <w:rPr>
          <w:b/>
          <w:bCs/>
        </w:rPr>
        <w:t xml:space="preserve"> </w:t>
      </w:r>
      <w:r w:rsidRPr="00E3146D">
        <w:t>Чтение</w:t>
      </w:r>
      <w:r w:rsidRPr="00E3146D">
        <w:rPr>
          <w:b/>
          <w:bCs/>
        </w:rPr>
        <w:t xml:space="preserve"> </w:t>
      </w:r>
      <w:r w:rsidRPr="00E3146D">
        <w:t xml:space="preserve">простейших ритмических партитур. Соло-тутти. Исполнение пьес на инструментах малой ударной группы: маракас, </w:t>
      </w:r>
      <w:proofErr w:type="spellStart"/>
      <w:r w:rsidRPr="00E3146D">
        <w:t>пандейра</w:t>
      </w:r>
      <w:proofErr w:type="spellEnd"/>
      <w:r w:rsidRPr="00E3146D">
        <w:t>, коробочка (</w:t>
      </w:r>
      <w:proofErr w:type="spellStart"/>
      <w:r w:rsidRPr="00E3146D">
        <w:t>вуд</w:t>
      </w:r>
      <w:proofErr w:type="spellEnd"/>
      <w:r w:rsidRPr="00E3146D">
        <w:t xml:space="preserve">-блок), </w:t>
      </w:r>
      <w:proofErr w:type="spellStart"/>
      <w:r w:rsidRPr="00E3146D">
        <w:t>блоктроммель</w:t>
      </w:r>
      <w:proofErr w:type="spellEnd"/>
      <w:r w:rsidRPr="00E3146D">
        <w:t xml:space="preserve">, барабан, треугольник, </w:t>
      </w:r>
      <w:proofErr w:type="spellStart"/>
      <w:r w:rsidRPr="00E3146D">
        <w:t>реко-реко</w:t>
      </w:r>
      <w:proofErr w:type="spellEnd"/>
      <w:r w:rsidRPr="00E3146D">
        <w:t xml:space="preserve"> и др.</w:t>
      </w:r>
    </w:p>
    <w:p w:rsidR="00523970" w:rsidRPr="00E3146D" w:rsidRDefault="00523970" w:rsidP="00523970">
      <w:pPr>
        <w:ind w:left="260" w:firstLine="708"/>
        <w:jc w:val="both"/>
        <w:rPr>
          <w:rFonts w:ascii="Calibri" w:hAnsi="Calibri"/>
        </w:rPr>
      </w:pPr>
      <w:r w:rsidRPr="00E3146D">
        <w:rPr>
          <w:b/>
          <w:bCs/>
        </w:rPr>
        <w:t xml:space="preserve">Разучивание и исполнение хоровых и инструментальных произведений </w:t>
      </w:r>
      <w:r w:rsidRPr="00E3146D">
        <w:t>с</w:t>
      </w:r>
      <w:r w:rsidRPr="00E3146D">
        <w:rPr>
          <w:b/>
          <w:bCs/>
        </w:rPr>
        <w:t xml:space="preserve"> </w:t>
      </w:r>
      <w:r w:rsidRPr="00E3146D">
        <w:t>разнообразным ритмическим рисунком. Исполнение пройденных песенных и инструментальных мелодий по нотам.</w:t>
      </w:r>
    </w:p>
    <w:p w:rsidR="00523970" w:rsidRPr="00E3146D" w:rsidRDefault="00523970" w:rsidP="00523970">
      <w:pPr>
        <w:ind w:left="980"/>
        <w:rPr>
          <w:rFonts w:ascii="Calibri" w:hAnsi="Calibri"/>
        </w:rPr>
      </w:pPr>
      <w:r w:rsidRPr="00E3146D">
        <w:rPr>
          <w:b/>
          <w:bCs/>
        </w:rPr>
        <w:t>Музыкальная грамота</w:t>
      </w:r>
    </w:p>
    <w:p w:rsidR="00523970" w:rsidRPr="00E3146D" w:rsidRDefault="00523970" w:rsidP="00523970">
      <w:pPr>
        <w:tabs>
          <w:tab w:val="left" w:pos="1940"/>
          <w:tab w:val="left" w:pos="3480"/>
          <w:tab w:val="left" w:pos="4580"/>
          <w:tab w:val="left" w:pos="6240"/>
          <w:tab w:val="left" w:pos="6760"/>
          <w:tab w:val="left" w:pos="7060"/>
          <w:tab w:val="left" w:pos="8760"/>
        </w:tabs>
        <w:ind w:left="980"/>
        <w:rPr>
          <w:rFonts w:ascii="Calibri" w:hAnsi="Calibri"/>
        </w:rPr>
      </w:pPr>
      <w:r w:rsidRPr="00E3146D">
        <w:t>Основы</w:t>
      </w:r>
      <w:r w:rsidRPr="00E3146D">
        <w:tab/>
        <w:t>музыкальной</w:t>
      </w:r>
      <w:r w:rsidRPr="00E3146D">
        <w:tab/>
        <w:t>грамоты.</w:t>
      </w:r>
      <w:r w:rsidRPr="00E3146D">
        <w:tab/>
        <w:t>Расположение</w:t>
      </w:r>
      <w:r w:rsidRPr="00E3146D">
        <w:tab/>
        <w:t>нот</w:t>
      </w:r>
      <w:r w:rsidRPr="00E3146D">
        <w:tab/>
        <w:t>в</w:t>
      </w:r>
      <w:r w:rsidRPr="00E3146D">
        <w:tab/>
        <w:t>первой-второй</w:t>
      </w:r>
      <w:r w:rsidRPr="00E3146D">
        <w:rPr>
          <w:rFonts w:ascii="Calibri" w:hAnsi="Calibri"/>
        </w:rPr>
        <w:tab/>
      </w:r>
      <w:r w:rsidRPr="00E3146D">
        <w:t>октавах.</w:t>
      </w:r>
    </w:p>
    <w:p w:rsidR="00523970" w:rsidRPr="00E3146D" w:rsidRDefault="00523970" w:rsidP="00523970">
      <w:pPr>
        <w:ind w:left="260"/>
        <w:rPr>
          <w:rFonts w:ascii="Calibri" w:hAnsi="Calibri"/>
        </w:rPr>
      </w:pPr>
      <w:r w:rsidRPr="00E3146D">
        <w:t>Интервалы в пределах октавы, выразительные возможности интервалов.</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Чтение нотной записи</w:t>
      </w:r>
      <w:r w:rsidRPr="00E3146D">
        <w:t>.</w:t>
      </w:r>
      <w:r w:rsidRPr="00E3146D">
        <w:rPr>
          <w:b/>
          <w:bCs/>
        </w:rPr>
        <w:t xml:space="preserve"> </w:t>
      </w:r>
      <w:r w:rsidRPr="00E3146D">
        <w:t>Чтение нот первой-второй октав в записи пройденных</w:t>
      </w:r>
      <w:r w:rsidRPr="00E3146D">
        <w:rPr>
          <w:b/>
          <w:bCs/>
        </w:rPr>
        <w:t xml:space="preserve"> </w:t>
      </w:r>
      <w:r w:rsidRPr="00E3146D">
        <w:t xml:space="preserve">песен. Пение простых выученных </w:t>
      </w:r>
      <w:proofErr w:type="spellStart"/>
      <w:r w:rsidRPr="00E3146D">
        <w:t>попевок</w:t>
      </w:r>
      <w:proofErr w:type="spellEnd"/>
      <w:r w:rsidRPr="00E3146D">
        <w:t xml:space="preserve"> и песен в размере 2/4 по нотам с тактированием.</w:t>
      </w:r>
    </w:p>
    <w:p w:rsidR="00523970" w:rsidRPr="00E3146D" w:rsidRDefault="00523970" w:rsidP="00523970">
      <w:pPr>
        <w:ind w:left="260" w:firstLine="708"/>
        <w:jc w:val="both"/>
        <w:rPr>
          <w:rFonts w:ascii="Calibri" w:hAnsi="Calibri"/>
        </w:rPr>
      </w:pPr>
      <w:r w:rsidRPr="00E3146D">
        <w:rPr>
          <w:b/>
          <w:bCs/>
        </w:rPr>
        <w:t xml:space="preserve">Игровые дидактические упражнения с использованием наглядного материала. </w:t>
      </w:r>
      <w:r w:rsidRPr="00E3146D">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523970" w:rsidRPr="00E3146D" w:rsidRDefault="00523970" w:rsidP="00523970">
      <w:pPr>
        <w:ind w:left="980"/>
        <w:rPr>
          <w:rFonts w:ascii="Calibri" w:hAnsi="Calibri"/>
        </w:rPr>
      </w:pPr>
      <w:r w:rsidRPr="00E3146D">
        <w:rPr>
          <w:b/>
          <w:bCs/>
        </w:rPr>
        <w:t xml:space="preserve">Пение мелодических интервалов </w:t>
      </w:r>
      <w:r w:rsidRPr="00E3146D">
        <w:t>с использованием ручных знаков.</w:t>
      </w:r>
    </w:p>
    <w:p w:rsidR="00523970" w:rsidRPr="00E3146D" w:rsidRDefault="00523970" w:rsidP="00523970">
      <w:pPr>
        <w:ind w:left="260" w:firstLine="708"/>
        <w:jc w:val="both"/>
        <w:rPr>
          <w:rFonts w:ascii="Calibri" w:hAnsi="Calibri"/>
        </w:rPr>
      </w:pPr>
      <w:r w:rsidRPr="00E3146D">
        <w:rPr>
          <w:b/>
          <w:bCs/>
        </w:rPr>
        <w:t xml:space="preserve">Прослушивание и узнавание </w:t>
      </w:r>
      <w:r w:rsidRPr="00E3146D">
        <w:t>в пройденном вокальном и инструментальном</w:t>
      </w:r>
      <w:r w:rsidRPr="00E3146D">
        <w:rPr>
          <w:b/>
          <w:bCs/>
        </w:rPr>
        <w:t xml:space="preserve"> </w:t>
      </w:r>
      <w:r w:rsidRPr="00E3146D">
        <w:t>музыкальном материале интервалов (терция, кварта, квинта, октава). Слушание двухголосных хоровых произведений</w:t>
      </w:r>
    </w:p>
    <w:p w:rsidR="00523970" w:rsidRPr="00E3146D" w:rsidRDefault="00523970" w:rsidP="00523970">
      <w:pPr>
        <w:ind w:left="260" w:firstLine="708"/>
        <w:jc w:val="both"/>
        <w:rPr>
          <w:rFonts w:ascii="Calibri" w:hAnsi="Calibri"/>
        </w:rPr>
      </w:pPr>
      <w:r w:rsidRPr="00E3146D">
        <w:rPr>
          <w:b/>
          <w:bCs/>
        </w:rPr>
        <w:t xml:space="preserve">Игра на элементарных музыкальных инструментах в ансамбле. </w:t>
      </w:r>
      <w:r w:rsidRPr="00E3146D">
        <w:t>Простое</w:t>
      </w:r>
      <w:r w:rsidRPr="00E3146D">
        <w:rPr>
          <w:b/>
          <w:bCs/>
        </w:rPr>
        <w:t xml:space="preserve"> </w:t>
      </w:r>
      <w:r w:rsidRPr="00E3146D">
        <w:t xml:space="preserve"> сопровождение к пройденным песням, инструментальным пьесам с использованием </w:t>
      </w:r>
      <w:r w:rsidRPr="00E3146D">
        <w:lastRenderedPageBreak/>
        <w:t>интервалов (терция, кварта, квинта, октава). Ознакомление с приемами игры на синтезаторе.</w:t>
      </w:r>
    </w:p>
    <w:p w:rsidR="00523970" w:rsidRPr="00E3146D" w:rsidRDefault="00523970" w:rsidP="00523970">
      <w:pPr>
        <w:ind w:left="1040"/>
        <w:rPr>
          <w:rFonts w:ascii="Calibri" w:hAnsi="Calibri"/>
        </w:rPr>
      </w:pPr>
      <w:r w:rsidRPr="00E3146D">
        <w:rPr>
          <w:b/>
          <w:bCs/>
        </w:rPr>
        <w:t>«Музыкальный конструктор»</w:t>
      </w:r>
    </w:p>
    <w:p w:rsidR="00523970" w:rsidRPr="00E3146D" w:rsidRDefault="00523970" w:rsidP="00523970">
      <w:pPr>
        <w:ind w:left="260" w:firstLine="708"/>
        <w:jc w:val="both"/>
        <w:rPr>
          <w:rFonts w:ascii="Calibri" w:hAnsi="Calibri"/>
        </w:rPr>
      </w:pPr>
      <w:r w:rsidRPr="00E3146D">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523970" w:rsidRPr="00E3146D" w:rsidRDefault="00523970" w:rsidP="00523970">
      <w:pPr>
        <w:ind w:left="260" w:firstLine="708"/>
        <w:jc w:val="both"/>
        <w:rPr>
          <w:rFonts w:ascii="Calibri" w:hAnsi="Calibri"/>
        </w:rPr>
      </w:pPr>
      <w:r w:rsidRPr="00E3146D">
        <w:rPr>
          <w:b/>
          <w:bCs/>
        </w:rPr>
        <w:t>Слушание музыкальных произведений</w:t>
      </w:r>
      <w:r w:rsidRPr="00E3146D">
        <w:t>.</w:t>
      </w:r>
      <w:r w:rsidRPr="00E3146D">
        <w:rPr>
          <w:b/>
          <w:bCs/>
        </w:rPr>
        <w:t xml:space="preserve"> </w:t>
      </w:r>
      <w:r w:rsidRPr="00E3146D">
        <w:t>Восприятие точной и вариативной</w:t>
      </w:r>
      <w:r w:rsidRPr="00E3146D">
        <w:rPr>
          <w:b/>
          <w:bCs/>
        </w:rPr>
        <w:t xml:space="preserve"> </w:t>
      </w:r>
      <w:r w:rsidRPr="00E3146D">
        <w:t>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523970" w:rsidRPr="00E3146D" w:rsidRDefault="00523970" w:rsidP="00523970">
      <w:pPr>
        <w:ind w:left="260" w:firstLine="708"/>
        <w:jc w:val="both"/>
      </w:pPr>
      <w:r w:rsidRPr="00E3146D">
        <w:rPr>
          <w:b/>
          <w:bCs/>
        </w:rPr>
        <w:t xml:space="preserve">Игра на элементарных музыкальных инструментах в ансамбле. </w:t>
      </w:r>
      <w:r w:rsidRPr="00E3146D">
        <w:t>Исполнение</w:t>
      </w:r>
      <w:r w:rsidRPr="00E3146D">
        <w:rPr>
          <w:b/>
          <w:bCs/>
        </w:rPr>
        <w:t xml:space="preserve"> </w:t>
      </w:r>
      <w:r w:rsidRPr="00E3146D">
        <w:t xml:space="preserve">пьес в простой двухчастной, простой трехчастной и куплетной формах в инструментальном </w:t>
      </w:r>
      <w:proofErr w:type="spellStart"/>
      <w:r w:rsidRPr="00E3146D">
        <w:t>музицировании</w:t>
      </w:r>
      <w:proofErr w:type="spellEnd"/>
      <w:r w:rsidRPr="00E3146D">
        <w:t>. Различные типы аккомпанемента как один из элементов создания контраста.</w:t>
      </w:r>
    </w:p>
    <w:p w:rsidR="00523970" w:rsidRPr="00E3146D" w:rsidRDefault="00523970" w:rsidP="00266A4A">
      <w:pPr>
        <w:jc w:val="both"/>
      </w:pP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p>
    <w:p w:rsidR="00523970" w:rsidRPr="00E3146D" w:rsidRDefault="00523970" w:rsidP="00523970">
      <w:pPr>
        <w:ind w:left="260" w:firstLine="708"/>
        <w:jc w:val="both"/>
        <w:rPr>
          <w:rFonts w:ascii="Calibri" w:hAnsi="Calibri"/>
        </w:rPr>
      </w:pPr>
      <w:r w:rsidRPr="00E3146D">
        <w:rPr>
          <w:b/>
          <w:bCs/>
        </w:rPr>
        <w:t>Сочинение простейших мелодий</w:t>
      </w:r>
      <w:r w:rsidRPr="00E3146D">
        <w:t>.</w:t>
      </w:r>
      <w:r w:rsidRPr="00E3146D">
        <w:rPr>
          <w:b/>
          <w:bCs/>
        </w:rPr>
        <w:t xml:space="preserve"> </w:t>
      </w:r>
      <w:r w:rsidRPr="00E3146D">
        <w:t>Сочинение мелодий по пройденным</w:t>
      </w:r>
      <w:r w:rsidRPr="00E3146D">
        <w:rPr>
          <w:b/>
          <w:bCs/>
        </w:rPr>
        <w:t xml:space="preserve"> </w:t>
      </w:r>
      <w:r w:rsidRPr="00E3146D">
        <w:t>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523970" w:rsidRPr="00E3146D" w:rsidRDefault="00523970" w:rsidP="00523970">
      <w:pPr>
        <w:ind w:left="260" w:firstLine="708"/>
        <w:jc w:val="both"/>
        <w:rPr>
          <w:rFonts w:ascii="Calibri" w:hAnsi="Calibri"/>
        </w:rPr>
      </w:pPr>
      <w:r w:rsidRPr="00E3146D">
        <w:rPr>
          <w:b/>
          <w:bCs/>
        </w:rPr>
        <w:t xml:space="preserve">Исполнение песен </w:t>
      </w:r>
      <w:r w:rsidRPr="00E3146D">
        <w:t>в простой двухчастной и простой трехчастной формах.</w:t>
      </w:r>
      <w:r w:rsidRPr="00E3146D">
        <w:rPr>
          <w:b/>
          <w:bCs/>
        </w:rPr>
        <w:t xml:space="preserve"> </w:t>
      </w:r>
      <w:r w:rsidRPr="00E3146D">
        <w:t>Примеры: В.А. Моцарт «Колыбельная»; Л. Бетховен «Сурок»; Й. Гайдн «Мы дружим с музыкой» и др.</w:t>
      </w:r>
    </w:p>
    <w:p w:rsidR="00523970" w:rsidRPr="00E3146D" w:rsidRDefault="00523970" w:rsidP="00523970">
      <w:pPr>
        <w:ind w:left="980"/>
        <w:rPr>
          <w:rFonts w:ascii="Calibri" w:hAnsi="Calibri"/>
        </w:rPr>
      </w:pPr>
      <w:r w:rsidRPr="00E3146D">
        <w:rPr>
          <w:b/>
          <w:bCs/>
        </w:rPr>
        <w:t>Жанровое разнообразие в музыке</w:t>
      </w:r>
    </w:p>
    <w:p w:rsidR="00523970" w:rsidRPr="00E3146D" w:rsidRDefault="00523970" w:rsidP="00523970">
      <w:pPr>
        <w:ind w:left="260" w:firstLine="708"/>
        <w:jc w:val="both"/>
        <w:rPr>
          <w:rFonts w:ascii="Calibri" w:hAnsi="Calibri"/>
        </w:rPr>
      </w:pPr>
      <w:proofErr w:type="spellStart"/>
      <w:r w:rsidRPr="00E3146D">
        <w:t>Песенность</w:t>
      </w:r>
      <w:proofErr w:type="spellEnd"/>
      <w:r w:rsidRPr="00E3146D">
        <w:t xml:space="preserve">, </w:t>
      </w:r>
      <w:proofErr w:type="spellStart"/>
      <w:r w:rsidRPr="00E3146D">
        <w:t>танцевальность</w:t>
      </w:r>
      <w:proofErr w:type="spellEnd"/>
      <w:r w:rsidRPr="00E3146D">
        <w:t xml:space="preserve">, </w:t>
      </w:r>
      <w:proofErr w:type="spellStart"/>
      <w:r w:rsidRPr="00E3146D">
        <w:t>маршевость</w:t>
      </w:r>
      <w:proofErr w:type="spellEnd"/>
      <w:r w:rsidRPr="00E3146D">
        <w:t xml:space="preserve"> в различных жанрах вокальной и инструментальной музыки. </w:t>
      </w:r>
      <w:proofErr w:type="spellStart"/>
      <w:r w:rsidRPr="00E3146D">
        <w:t>Песенность</w:t>
      </w:r>
      <w:proofErr w:type="spellEnd"/>
      <w:r w:rsidRPr="00E3146D">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523970" w:rsidRPr="00E3146D" w:rsidRDefault="00523970" w:rsidP="00523970">
      <w:pPr>
        <w:ind w:left="980"/>
        <w:rPr>
          <w:rFonts w:ascii="Calibri" w:hAnsi="Calibri"/>
        </w:rPr>
      </w:pPr>
      <w:r w:rsidRPr="00E3146D">
        <w:rPr>
          <w:b/>
          <w:bCs/>
        </w:rPr>
        <w:t>Содержание обучения по видам деятельности:</w:t>
      </w:r>
    </w:p>
    <w:p w:rsidR="00523970" w:rsidRPr="00E3146D" w:rsidRDefault="00523970" w:rsidP="00523970">
      <w:pPr>
        <w:ind w:left="260" w:firstLine="708"/>
        <w:jc w:val="both"/>
        <w:rPr>
          <w:rFonts w:ascii="Calibri" w:hAnsi="Calibri"/>
        </w:rPr>
      </w:pPr>
      <w:r w:rsidRPr="00E3146D">
        <w:rPr>
          <w:b/>
          <w:bCs/>
        </w:rPr>
        <w:t xml:space="preserve">Слушание классических музыкальных произведений с определением их жанровой основы. </w:t>
      </w:r>
      <w:r w:rsidRPr="00E3146D">
        <w:t>Элементарный анализ средств музыкальной выразительности,</w:t>
      </w:r>
      <w:r w:rsidRPr="00E3146D">
        <w:rPr>
          <w:b/>
          <w:bCs/>
        </w:rPr>
        <w:t xml:space="preserve"> </w:t>
      </w:r>
      <w:r w:rsidRPr="00E3146D">
        <w:t>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CA651E" w:rsidRPr="00E3146D" w:rsidRDefault="00CA651E" w:rsidP="00CA651E">
      <w:pPr>
        <w:ind w:left="260" w:firstLine="708"/>
        <w:jc w:val="both"/>
        <w:rPr>
          <w:rFonts w:ascii="Calibri" w:hAnsi="Calibri"/>
        </w:rPr>
      </w:pPr>
      <w:r w:rsidRPr="00E3146D">
        <w:rPr>
          <w:b/>
          <w:bCs/>
        </w:rPr>
        <w:t>Пластическое интонирование</w:t>
      </w:r>
      <w:r w:rsidRPr="00E3146D">
        <w:t>:</w:t>
      </w:r>
      <w:r w:rsidRPr="00E3146D">
        <w:rPr>
          <w:b/>
          <w:bCs/>
        </w:rPr>
        <w:t xml:space="preserve"> </w:t>
      </w:r>
      <w:r w:rsidRPr="00E3146D">
        <w:t>передача в движении характерных жанровых</w:t>
      </w:r>
      <w:r w:rsidRPr="00E3146D">
        <w:rPr>
          <w:b/>
          <w:bCs/>
        </w:rPr>
        <w:t xml:space="preserve"> </w:t>
      </w:r>
      <w:r w:rsidRPr="00E3146D">
        <w:t>признаков различных классических музыкальных произведений; пластическое и графическое моделирование метроритма («рисуем музыку»).</w:t>
      </w:r>
    </w:p>
    <w:p w:rsidR="00CA651E" w:rsidRPr="00E3146D" w:rsidRDefault="00CA651E" w:rsidP="00CA651E">
      <w:pPr>
        <w:ind w:left="260" w:firstLine="708"/>
        <w:jc w:val="both"/>
        <w:rPr>
          <w:rFonts w:ascii="Calibri" w:hAnsi="Calibri"/>
        </w:rPr>
      </w:pPr>
      <w:r w:rsidRPr="00E3146D">
        <w:rPr>
          <w:b/>
          <w:bCs/>
        </w:rPr>
        <w:t xml:space="preserve">Создание презентации </w:t>
      </w:r>
      <w:r w:rsidRPr="00E3146D">
        <w:t>«Путешествие в мир театра» (общая панорама,</w:t>
      </w:r>
      <w:r w:rsidRPr="00E3146D">
        <w:rPr>
          <w:b/>
          <w:bCs/>
        </w:rPr>
        <w:t xml:space="preserve"> </w:t>
      </w:r>
      <w:r w:rsidRPr="00E3146D">
        <w:t>балет,</w:t>
      </w:r>
      <w:r w:rsidRPr="00E3146D">
        <w:rPr>
          <w:b/>
          <w:bCs/>
        </w:rPr>
        <w:t xml:space="preserve"> </w:t>
      </w:r>
      <w:r w:rsidRPr="00E3146D">
        <w:t>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CA651E" w:rsidRPr="00E3146D" w:rsidRDefault="00CA651E" w:rsidP="00CA651E">
      <w:pPr>
        <w:ind w:left="260" w:firstLine="708"/>
        <w:jc w:val="both"/>
        <w:rPr>
          <w:rFonts w:ascii="Calibri" w:hAnsi="Calibri"/>
        </w:rPr>
      </w:pPr>
      <w:r w:rsidRPr="00E3146D">
        <w:rPr>
          <w:b/>
          <w:bCs/>
        </w:rPr>
        <w:t xml:space="preserve">Исполнение песен </w:t>
      </w:r>
      <w:proofErr w:type="spellStart"/>
      <w:r w:rsidRPr="00E3146D">
        <w:t>кантиленного</w:t>
      </w:r>
      <w:proofErr w:type="spellEnd"/>
      <w:r w:rsidRPr="00E3146D">
        <w:t>,</w:t>
      </w:r>
      <w:r w:rsidRPr="00E3146D">
        <w:rPr>
          <w:b/>
          <w:bCs/>
        </w:rPr>
        <w:t xml:space="preserve"> </w:t>
      </w:r>
      <w:r w:rsidRPr="00E3146D">
        <w:t>маршевого и танцевального характера.</w:t>
      </w:r>
      <w:r w:rsidRPr="00E3146D">
        <w:rPr>
          <w:b/>
          <w:bCs/>
        </w:rPr>
        <w:t xml:space="preserve"> </w:t>
      </w:r>
      <w:r w:rsidRPr="00E3146D">
        <w:t>Примеры:</w:t>
      </w:r>
      <w:r w:rsidRPr="00E3146D">
        <w:rPr>
          <w:b/>
          <w:bCs/>
        </w:rPr>
        <w:t xml:space="preserve"> </w:t>
      </w:r>
      <w:r w:rsidRPr="00E3146D">
        <w:t xml:space="preserve">А. </w:t>
      </w:r>
      <w:proofErr w:type="spellStart"/>
      <w:r w:rsidRPr="00E3146D">
        <w:t>Спадавеккиа</w:t>
      </w:r>
      <w:proofErr w:type="spellEnd"/>
      <w:r w:rsidRPr="00E3146D">
        <w:t xml:space="preserve"> «Добрый жук», В. </w:t>
      </w:r>
      <w:proofErr w:type="spellStart"/>
      <w:r w:rsidRPr="00E3146D">
        <w:t>Шаинский</w:t>
      </w:r>
      <w:proofErr w:type="spellEnd"/>
      <w:r w:rsidRPr="00E3146D">
        <w:t xml:space="preserve"> «Вместе весело шагать», А. Островский «Пусть всегда будет солнце», песен современных композиторов.</w:t>
      </w:r>
    </w:p>
    <w:p w:rsidR="00CA651E" w:rsidRPr="00E3146D" w:rsidRDefault="00CA651E" w:rsidP="00CA651E">
      <w:pPr>
        <w:ind w:left="260" w:firstLine="708"/>
        <w:jc w:val="both"/>
        <w:rPr>
          <w:rFonts w:ascii="Calibri" w:hAnsi="Calibri"/>
        </w:rPr>
      </w:pPr>
      <w:r w:rsidRPr="00E3146D">
        <w:lastRenderedPageBreak/>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CA651E" w:rsidRPr="00E3146D" w:rsidRDefault="00CA651E" w:rsidP="00CA651E">
      <w:pPr>
        <w:ind w:left="980"/>
        <w:rPr>
          <w:rFonts w:ascii="Calibri" w:hAnsi="Calibri"/>
        </w:rPr>
      </w:pPr>
      <w:r w:rsidRPr="00E3146D">
        <w:rPr>
          <w:b/>
          <w:bCs/>
        </w:rPr>
        <w:t>Я – артист</w:t>
      </w:r>
    </w:p>
    <w:p w:rsidR="00CA651E" w:rsidRPr="00E3146D" w:rsidRDefault="00CA651E" w:rsidP="00CA651E">
      <w:pPr>
        <w:tabs>
          <w:tab w:val="left" w:pos="2060"/>
          <w:tab w:val="left" w:pos="2440"/>
          <w:tab w:val="left" w:pos="3980"/>
          <w:tab w:val="left" w:pos="5800"/>
          <w:tab w:val="left" w:pos="7180"/>
          <w:tab w:val="left" w:pos="7560"/>
        </w:tabs>
        <w:ind w:left="980"/>
        <w:rPr>
          <w:rFonts w:ascii="Calibri" w:hAnsi="Calibri"/>
        </w:rPr>
      </w:pPr>
      <w:r w:rsidRPr="00E3146D">
        <w:t>Сольное</w:t>
      </w:r>
      <w:r w:rsidRPr="00E3146D">
        <w:tab/>
        <w:t>и</w:t>
      </w:r>
      <w:r w:rsidRPr="00E3146D">
        <w:tab/>
        <w:t>ансамблевое</w:t>
      </w:r>
      <w:r w:rsidRPr="00E3146D">
        <w:tab/>
      </w:r>
      <w:proofErr w:type="spellStart"/>
      <w:r w:rsidRPr="00E3146D">
        <w:t>музицирование</w:t>
      </w:r>
      <w:proofErr w:type="spellEnd"/>
      <w:r w:rsidRPr="00E3146D">
        <w:rPr>
          <w:rFonts w:ascii="Calibri" w:hAnsi="Calibri"/>
        </w:rPr>
        <w:tab/>
      </w:r>
      <w:r w:rsidRPr="00E3146D">
        <w:t>(вокальное</w:t>
      </w:r>
      <w:r w:rsidRPr="00E3146D">
        <w:rPr>
          <w:rFonts w:ascii="Calibri" w:hAnsi="Calibri"/>
        </w:rPr>
        <w:tab/>
      </w:r>
      <w:r w:rsidRPr="00E3146D">
        <w:t>и</w:t>
      </w:r>
      <w:r w:rsidRPr="00E3146D">
        <w:rPr>
          <w:rFonts w:ascii="Calibri" w:hAnsi="Calibri"/>
        </w:rPr>
        <w:tab/>
      </w:r>
      <w:r w:rsidRPr="00E3146D">
        <w:t>инструментальное).</w:t>
      </w:r>
    </w:p>
    <w:p w:rsidR="00CA651E" w:rsidRPr="00E3146D" w:rsidRDefault="00CA651E" w:rsidP="00CA651E">
      <w:pPr>
        <w:ind w:left="260"/>
        <w:rPr>
          <w:rFonts w:ascii="Calibri" w:hAnsi="Calibri"/>
        </w:rPr>
      </w:pPr>
      <w:r w:rsidRPr="00E3146D">
        <w:t>Творческое соревнование.</w:t>
      </w:r>
    </w:p>
    <w:p w:rsidR="00CA651E" w:rsidRPr="00E3146D" w:rsidRDefault="00CA651E" w:rsidP="00CA651E">
      <w:pPr>
        <w:ind w:left="260" w:firstLine="708"/>
        <w:jc w:val="both"/>
        <w:rPr>
          <w:rFonts w:ascii="Calibri" w:hAnsi="Calibri"/>
        </w:rPr>
      </w:pPr>
      <w:r w:rsidRPr="00E3146D">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 xml:space="preserve">Исполнение пройденных хоровых и инструментальных произведений </w:t>
      </w:r>
      <w:r w:rsidRPr="00E3146D">
        <w:t>в</w:t>
      </w:r>
      <w:r w:rsidRPr="00E3146D">
        <w:rPr>
          <w:b/>
          <w:bCs/>
        </w:rPr>
        <w:t xml:space="preserve"> </w:t>
      </w:r>
      <w:r w:rsidRPr="00E3146D">
        <w:t>школьных мероприятиях, посвященных праздникам, торжественным событиям.</w:t>
      </w:r>
    </w:p>
    <w:p w:rsidR="00CA651E" w:rsidRPr="00E3146D" w:rsidRDefault="00CA651E" w:rsidP="00CA651E">
      <w:pPr>
        <w:ind w:left="260" w:firstLine="708"/>
        <w:jc w:val="both"/>
        <w:rPr>
          <w:rFonts w:ascii="Calibri" w:hAnsi="Calibri"/>
        </w:rPr>
      </w:pPr>
      <w:r w:rsidRPr="00E3146D">
        <w:rPr>
          <w:b/>
          <w:bCs/>
        </w:rPr>
        <w:t>Подготовка концертных программ</w:t>
      </w:r>
      <w:r w:rsidRPr="00E3146D">
        <w:t>,</w:t>
      </w:r>
      <w:r w:rsidRPr="00E3146D">
        <w:rPr>
          <w:b/>
          <w:bCs/>
        </w:rPr>
        <w:t xml:space="preserve"> </w:t>
      </w:r>
      <w:r w:rsidRPr="00E3146D">
        <w:t>включающих произведения для хорового и</w:t>
      </w:r>
      <w:r w:rsidRPr="00E3146D">
        <w:rPr>
          <w:b/>
          <w:bCs/>
        </w:rPr>
        <w:t xml:space="preserve"> </w:t>
      </w:r>
      <w:r w:rsidRPr="00E3146D">
        <w:t xml:space="preserve">инструментального (либо совместного) </w:t>
      </w:r>
      <w:proofErr w:type="spellStart"/>
      <w:r w:rsidRPr="00E3146D">
        <w:t>музицирования</w:t>
      </w:r>
      <w:proofErr w:type="spellEnd"/>
      <w:r w:rsidRPr="00E3146D">
        <w:t>.</w:t>
      </w:r>
    </w:p>
    <w:p w:rsidR="00CA651E" w:rsidRPr="00E3146D" w:rsidRDefault="00CA651E" w:rsidP="00CA651E">
      <w:pPr>
        <w:ind w:left="260" w:firstLine="708"/>
        <w:jc w:val="both"/>
        <w:rPr>
          <w:rFonts w:ascii="Calibri" w:hAnsi="Calibri"/>
        </w:rPr>
      </w:pPr>
      <w:r w:rsidRPr="00E3146D">
        <w:rPr>
          <w:i/>
          <w:iCs/>
        </w:rPr>
        <w:t>Участие в школьных, региональных и всероссийских музыкально-исполнительских фестивалях, конкурсах и т.д.</w:t>
      </w:r>
    </w:p>
    <w:p w:rsidR="00CA651E" w:rsidRPr="00E3146D" w:rsidRDefault="00CA651E" w:rsidP="00CA651E">
      <w:pPr>
        <w:ind w:left="260" w:firstLine="708"/>
        <w:jc w:val="both"/>
        <w:rPr>
          <w:rFonts w:ascii="Calibri" w:hAnsi="Calibri"/>
        </w:rPr>
      </w:pPr>
      <w:r w:rsidRPr="00E3146D">
        <w:rPr>
          <w:b/>
          <w:bCs/>
        </w:rPr>
        <w:t>Командные состязания</w:t>
      </w:r>
      <w:r w:rsidRPr="00E3146D">
        <w:t>:</w:t>
      </w:r>
      <w:r w:rsidRPr="00E3146D">
        <w:rPr>
          <w:b/>
          <w:bCs/>
        </w:rPr>
        <w:t xml:space="preserve"> </w:t>
      </w:r>
      <w:r w:rsidRPr="00E3146D">
        <w:t>викторины на основе изученного музыкального</w:t>
      </w:r>
      <w:r w:rsidRPr="00E3146D">
        <w:rPr>
          <w:b/>
          <w:bCs/>
        </w:rPr>
        <w:t xml:space="preserve"> </w:t>
      </w:r>
      <w:r w:rsidRPr="00E3146D">
        <w:t xml:space="preserve">материала; ритмические эстафеты; ритмическое эхо, ритмические «диалоги» с применением усложненных </w:t>
      </w:r>
      <w:proofErr w:type="spellStart"/>
      <w:r w:rsidRPr="00E3146D">
        <w:t>ритмоформул</w:t>
      </w:r>
      <w:proofErr w:type="spellEnd"/>
      <w:r w:rsidRPr="00E3146D">
        <w:t>.</w:t>
      </w:r>
    </w:p>
    <w:p w:rsidR="00CA651E" w:rsidRPr="00E3146D" w:rsidRDefault="00CA651E" w:rsidP="00CA651E">
      <w:pPr>
        <w:ind w:left="260" w:firstLine="708"/>
        <w:jc w:val="both"/>
        <w:rPr>
          <w:rFonts w:ascii="Calibri" w:hAnsi="Calibri"/>
        </w:rPr>
      </w:pPr>
      <w:r w:rsidRPr="00E3146D">
        <w:rPr>
          <w:b/>
          <w:bCs/>
        </w:rPr>
        <w:t>Игра на элементарных музыкальных инструментах в ансамбле. Совершенствование навыка импровизации</w:t>
      </w:r>
      <w:r w:rsidRPr="00E3146D">
        <w:t>.</w:t>
      </w:r>
      <w:r w:rsidRPr="00E3146D">
        <w:rPr>
          <w:b/>
          <w:bCs/>
        </w:rPr>
        <w:t xml:space="preserve"> </w:t>
      </w:r>
      <w:r w:rsidRPr="00E3146D">
        <w:t>Импровизация на элементарных</w:t>
      </w:r>
      <w:r w:rsidRPr="00E3146D">
        <w:rPr>
          <w:b/>
          <w:bCs/>
        </w:rPr>
        <w:t xml:space="preserve"> </w:t>
      </w:r>
      <w:r w:rsidRPr="00E3146D">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CA651E" w:rsidRPr="00E3146D" w:rsidRDefault="00CA651E" w:rsidP="00CA651E">
      <w:pPr>
        <w:ind w:left="980"/>
        <w:rPr>
          <w:rFonts w:ascii="Calibri" w:hAnsi="Calibri"/>
        </w:rPr>
      </w:pPr>
      <w:r w:rsidRPr="00E3146D">
        <w:rPr>
          <w:b/>
          <w:bCs/>
        </w:rPr>
        <w:t>Музыкально-театрализованное представление</w:t>
      </w:r>
    </w:p>
    <w:p w:rsidR="00CA651E" w:rsidRPr="00E3146D" w:rsidRDefault="00CA651E" w:rsidP="00CA651E">
      <w:pPr>
        <w:ind w:left="260" w:right="20" w:firstLine="708"/>
        <w:jc w:val="both"/>
        <w:rPr>
          <w:rFonts w:ascii="Calibri" w:hAnsi="Calibri"/>
        </w:rPr>
      </w:pPr>
      <w:r w:rsidRPr="00E3146D">
        <w:t>Музыкально-театрализованное представление как результат освоения программы во втором классе.</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w:t>
      </w:r>
    </w:p>
    <w:p w:rsidR="00CA651E" w:rsidRPr="00E3146D" w:rsidRDefault="00CA651E" w:rsidP="00CA651E">
      <w:pPr>
        <w:ind w:left="260"/>
        <w:jc w:val="both"/>
        <w:rPr>
          <w:rFonts w:ascii="Calibri" w:hAnsi="Calibri"/>
        </w:rPr>
      </w:pPr>
      <w:r w:rsidRPr="00E3146D">
        <w:t>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A651E" w:rsidRPr="00E3146D" w:rsidRDefault="00CA651E" w:rsidP="00A626A4">
      <w:pPr>
        <w:pStyle w:val="aff1"/>
        <w:numPr>
          <w:ilvl w:val="0"/>
          <w:numId w:val="98"/>
        </w:numPr>
        <w:tabs>
          <w:tab w:val="left" w:pos="1160"/>
        </w:tabs>
        <w:spacing w:after="200" w:line="276" w:lineRule="auto"/>
        <w:rPr>
          <w:rFonts w:ascii="Calibri" w:hAnsi="Calibri"/>
          <w:b/>
          <w:bCs/>
        </w:rPr>
      </w:pPr>
      <w:r w:rsidRPr="00E3146D">
        <w:rPr>
          <w:b/>
          <w:bCs/>
        </w:rPr>
        <w:t>класс</w:t>
      </w:r>
    </w:p>
    <w:p w:rsidR="00CA651E" w:rsidRPr="00E3146D" w:rsidRDefault="00CA651E" w:rsidP="00CA651E">
      <w:pPr>
        <w:ind w:left="980"/>
        <w:rPr>
          <w:rFonts w:ascii="Calibri" w:hAnsi="Calibri"/>
        </w:rPr>
      </w:pPr>
      <w:r w:rsidRPr="00E3146D">
        <w:rPr>
          <w:b/>
          <w:bCs/>
        </w:rPr>
        <w:t>Музыкальный проект «Сочиняем сказку».</w:t>
      </w:r>
    </w:p>
    <w:p w:rsidR="00523970" w:rsidRPr="00E3146D" w:rsidRDefault="00CA651E" w:rsidP="00CA651E">
      <w:pPr>
        <w:tabs>
          <w:tab w:val="left" w:pos="488"/>
        </w:tabs>
        <w:spacing w:line="276" w:lineRule="auto"/>
        <w:rPr>
          <w:i/>
          <w:iCs/>
          <w:shd w:val="clear" w:color="auto" w:fill="FF0000"/>
        </w:rPr>
      </w:pPr>
      <w:r w:rsidRPr="00E3146D">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p>
    <w:p w:rsidR="00CA651E" w:rsidRPr="00E3146D" w:rsidRDefault="00CA651E" w:rsidP="00CA651E">
      <w:pPr>
        <w:ind w:left="260" w:firstLine="708"/>
        <w:jc w:val="both"/>
        <w:rPr>
          <w:rFonts w:ascii="Calibri" w:hAnsi="Calibri"/>
        </w:rPr>
      </w:pPr>
      <w:r w:rsidRPr="00E3146D">
        <w:t>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95</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 xml:space="preserve">Разработка плана </w:t>
      </w:r>
      <w:r w:rsidRPr="00E3146D">
        <w:t>организации музыкального проекта</w:t>
      </w:r>
      <w:r w:rsidRPr="00E3146D">
        <w:rPr>
          <w:b/>
          <w:bCs/>
        </w:rPr>
        <w:t xml:space="preserve"> </w:t>
      </w:r>
      <w:r w:rsidRPr="00E3146D">
        <w:t>«Сочиняем сказку»</w:t>
      </w:r>
      <w:r w:rsidRPr="00E3146D">
        <w:rPr>
          <w:b/>
          <w:bCs/>
        </w:rPr>
        <w:t xml:space="preserve"> </w:t>
      </w:r>
      <w:r w:rsidRPr="00E3146D">
        <w:t>с</w:t>
      </w:r>
      <w:r w:rsidRPr="00E3146D">
        <w:rPr>
          <w:b/>
          <w:bCs/>
        </w:rPr>
        <w:t xml:space="preserve"> </w:t>
      </w:r>
      <w:r w:rsidRPr="00E3146D">
        <w:t xml:space="preserve">участием обучающихся, педагогов, родителей. Обсуждение его содержания: сюжет, </w:t>
      </w:r>
      <w:r w:rsidRPr="00E3146D">
        <w:lastRenderedPageBreak/>
        <w:t>распределение функций участников, действующие лица, подбор музыкального материала. Разучивание и показ.</w:t>
      </w:r>
    </w:p>
    <w:p w:rsidR="00CA651E" w:rsidRPr="00E3146D" w:rsidRDefault="00CA651E" w:rsidP="00CA651E">
      <w:pPr>
        <w:ind w:left="260" w:firstLine="708"/>
        <w:jc w:val="both"/>
        <w:rPr>
          <w:rFonts w:ascii="Calibri" w:hAnsi="Calibri"/>
        </w:rPr>
      </w:pPr>
      <w:r w:rsidRPr="00E3146D">
        <w:rPr>
          <w:b/>
          <w:bCs/>
        </w:rPr>
        <w:t xml:space="preserve">Создание информационного сопровождения проекта </w:t>
      </w:r>
      <w:r w:rsidRPr="00E3146D">
        <w:t>(афиша,</w:t>
      </w:r>
      <w:r w:rsidRPr="00E3146D">
        <w:rPr>
          <w:b/>
          <w:bCs/>
        </w:rPr>
        <w:t xml:space="preserve"> </w:t>
      </w:r>
      <w:r w:rsidRPr="00E3146D">
        <w:t>презентация,</w:t>
      </w:r>
      <w:r w:rsidRPr="00E3146D">
        <w:rPr>
          <w:b/>
          <w:bCs/>
        </w:rPr>
        <w:t xml:space="preserve"> </w:t>
      </w:r>
      <w:r w:rsidRPr="00E3146D">
        <w:t>пригласительные билеты и т.д.).</w:t>
      </w:r>
    </w:p>
    <w:p w:rsidR="00CA651E" w:rsidRPr="00E3146D" w:rsidRDefault="00CA651E" w:rsidP="00CA651E">
      <w:pPr>
        <w:ind w:left="260" w:firstLine="708"/>
        <w:jc w:val="both"/>
        <w:rPr>
          <w:rFonts w:ascii="Calibri" w:hAnsi="Calibri"/>
        </w:rPr>
      </w:pPr>
      <w:r w:rsidRPr="00E3146D">
        <w:rPr>
          <w:b/>
          <w:bCs/>
        </w:rPr>
        <w:t xml:space="preserve">Разучивание и исполнение песенного ансамблевого и хорового материала как части проекта. </w:t>
      </w:r>
      <w:r w:rsidRPr="00E3146D">
        <w:t>Формирование умений и навыков ансамблевого и хорового пения в</w:t>
      </w:r>
      <w:r w:rsidRPr="00E3146D">
        <w:rPr>
          <w:b/>
          <w:bCs/>
        </w:rPr>
        <w:t xml:space="preserve"> </w:t>
      </w:r>
      <w:r w:rsidRPr="00E3146D">
        <w:t>процессе работы над целостным музыкально-театральным проектом.</w:t>
      </w:r>
    </w:p>
    <w:p w:rsidR="00CA651E" w:rsidRPr="00E3146D" w:rsidRDefault="00CA651E" w:rsidP="00CA651E">
      <w:pPr>
        <w:ind w:left="260" w:firstLine="708"/>
        <w:jc w:val="both"/>
        <w:rPr>
          <w:rFonts w:ascii="Calibri" w:hAnsi="Calibri"/>
        </w:rPr>
      </w:pPr>
      <w:r w:rsidRPr="00E3146D">
        <w:rPr>
          <w:b/>
          <w:bCs/>
        </w:rPr>
        <w:t>Практическое освоение и применение элементов музыкальной грамоты</w:t>
      </w:r>
      <w:r w:rsidRPr="00E3146D">
        <w:t>.</w:t>
      </w:r>
      <w:r w:rsidRPr="00E3146D">
        <w:rPr>
          <w:b/>
          <w:bCs/>
        </w:rPr>
        <w:t xml:space="preserve"> </w:t>
      </w:r>
      <w:r w:rsidRPr="00E3146D">
        <w:t>Разучивание оркестровых партий по ритмическим партитурам. Пение хоровых партий по</w:t>
      </w:r>
    </w:p>
    <w:p w:rsidR="00CA651E" w:rsidRPr="00E3146D" w:rsidRDefault="00CA651E" w:rsidP="00CA651E">
      <w:pPr>
        <w:jc w:val="both"/>
        <w:rPr>
          <w:rFonts w:ascii="Calibri" w:hAnsi="Calibri"/>
        </w:rPr>
      </w:pPr>
      <w:r w:rsidRPr="00E3146D">
        <w:t>нотам. Развитие музыкально-слуховых представлений в процессе работы над творческим проектом.</w:t>
      </w:r>
    </w:p>
    <w:p w:rsidR="00CA651E" w:rsidRPr="00E3146D" w:rsidRDefault="00CA651E" w:rsidP="00CA651E">
      <w:pPr>
        <w:ind w:left="260" w:firstLine="708"/>
        <w:jc w:val="both"/>
        <w:rPr>
          <w:rFonts w:ascii="Calibri" w:hAnsi="Calibri"/>
        </w:rPr>
      </w:pPr>
      <w:r w:rsidRPr="00E3146D">
        <w:rPr>
          <w:b/>
          <w:bCs/>
        </w:rPr>
        <w:t>Работа над метроритмом</w:t>
      </w:r>
      <w:r w:rsidRPr="00E3146D">
        <w:t>.</w:t>
      </w:r>
      <w:r w:rsidRPr="00E3146D">
        <w:rPr>
          <w:b/>
          <w:bCs/>
        </w:rPr>
        <w:t xml:space="preserve"> </w:t>
      </w:r>
      <w:r w:rsidRPr="00E3146D">
        <w:t>Ритмическое остинато и ритмические каноны в</w:t>
      </w:r>
      <w:r w:rsidRPr="00E3146D">
        <w:rPr>
          <w:b/>
          <w:bCs/>
        </w:rPr>
        <w:t xml:space="preserve"> </w:t>
      </w:r>
      <w:r w:rsidRPr="00E3146D">
        <w:t xml:space="preserve">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E3146D">
        <w:t>ритмоформул</w:t>
      </w:r>
      <w:proofErr w:type="spellEnd"/>
      <w:r w:rsidRPr="00E3146D">
        <w:t xml:space="preserve"> для ритмического остинато.</w:t>
      </w:r>
    </w:p>
    <w:p w:rsidR="00CA651E" w:rsidRPr="00E3146D" w:rsidRDefault="00CA651E" w:rsidP="00CA651E">
      <w:pPr>
        <w:ind w:left="260" w:firstLine="708"/>
        <w:jc w:val="both"/>
        <w:rPr>
          <w:rFonts w:ascii="Calibri" w:hAnsi="Calibri"/>
        </w:rPr>
      </w:pPr>
      <w:r w:rsidRPr="00E3146D">
        <w:rPr>
          <w:b/>
          <w:bCs/>
        </w:rPr>
        <w:t>Игра на элементарных музыкальных инструментах в ансамбле</w:t>
      </w:r>
      <w:r w:rsidRPr="00E3146D">
        <w:t>.</w:t>
      </w:r>
      <w:r w:rsidRPr="00E3146D">
        <w:rPr>
          <w:b/>
          <w:bCs/>
        </w:rPr>
        <w:t xml:space="preserve"> </w:t>
      </w:r>
      <w:r w:rsidRPr="00E3146D">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CA651E" w:rsidRPr="00E3146D" w:rsidRDefault="00CA651E" w:rsidP="00CA651E">
      <w:pPr>
        <w:ind w:left="980" w:right="720"/>
        <w:rPr>
          <w:rFonts w:ascii="Calibri" w:hAnsi="Calibri"/>
        </w:rPr>
      </w:pPr>
      <w:r w:rsidRPr="00E3146D">
        <w:rPr>
          <w:b/>
          <w:bCs/>
        </w:rPr>
        <w:t xml:space="preserve">Соревнование классов </w:t>
      </w:r>
      <w:r w:rsidRPr="00E3146D">
        <w:t>на лучший музыкальный проект</w:t>
      </w:r>
      <w:r w:rsidRPr="00E3146D">
        <w:rPr>
          <w:b/>
          <w:bCs/>
        </w:rPr>
        <w:t xml:space="preserve"> </w:t>
      </w:r>
      <w:r w:rsidRPr="00E3146D">
        <w:t>«Сочиняем сказку».</w:t>
      </w:r>
      <w:r w:rsidRPr="00E3146D">
        <w:rPr>
          <w:b/>
          <w:bCs/>
        </w:rPr>
        <w:t xml:space="preserve"> Широка страна моя родная</w:t>
      </w:r>
    </w:p>
    <w:p w:rsidR="00CA651E" w:rsidRPr="00E3146D" w:rsidRDefault="00CA651E" w:rsidP="00CA651E">
      <w:pPr>
        <w:ind w:left="260" w:firstLine="708"/>
        <w:jc w:val="both"/>
        <w:rPr>
          <w:rFonts w:ascii="Calibri" w:hAnsi="Calibri"/>
        </w:rPr>
      </w:pPr>
      <w:r w:rsidRPr="00E3146D">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E3146D">
        <w:t>двухголосия</w:t>
      </w:r>
      <w:proofErr w:type="spellEnd"/>
      <w:r w:rsidRPr="00E3146D">
        <w:t>.</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CA651E" w:rsidRPr="00E3146D" w:rsidRDefault="00CA651E" w:rsidP="00CA651E">
      <w:pPr>
        <w:ind w:left="260" w:firstLine="708"/>
        <w:jc w:val="both"/>
        <w:rPr>
          <w:rFonts w:ascii="Calibri" w:hAnsi="Calibri"/>
        </w:rPr>
      </w:pPr>
      <w:r w:rsidRPr="00E3146D">
        <w:rPr>
          <w:b/>
          <w:bCs/>
        </w:rPr>
        <w:t xml:space="preserve">Исполнение песен </w:t>
      </w:r>
      <w:r w:rsidRPr="00E3146D">
        <w:t>народов России различных жанров колыбельные,</w:t>
      </w:r>
      <w:r w:rsidRPr="00E3146D">
        <w:rPr>
          <w:b/>
          <w:bCs/>
        </w:rPr>
        <w:t xml:space="preserve"> </w:t>
      </w:r>
      <w:r w:rsidRPr="00E3146D">
        <w:t>хороводные,</w:t>
      </w:r>
      <w:r w:rsidRPr="00E3146D">
        <w:rPr>
          <w:b/>
          <w:bCs/>
        </w:rPr>
        <w:t xml:space="preserve"> </w:t>
      </w:r>
      <w:r w:rsidRPr="00E3146D">
        <w:t xml:space="preserve">плясовые и др.) в сопровождении народных инструментов. Пение </w:t>
      </w:r>
      <w:proofErr w:type="spellStart"/>
      <w:r w:rsidRPr="00E3146D">
        <w:t>acapella</w:t>
      </w:r>
      <w:proofErr w:type="spellEnd"/>
      <w:r w:rsidRPr="00E3146D">
        <w:t xml:space="preserve">, канонов, включение элементов </w:t>
      </w:r>
      <w:proofErr w:type="spellStart"/>
      <w:r w:rsidRPr="00E3146D">
        <w:t>двухголосия</w:t>
      </w:r>
      <w:proofErr w:type="spellEnd"/>
      <w:r w:rsidRPr="00E3146D">
        <w:t>. Разучивание песен по нотам.</w:t>
      </w:r>
    </w:p>
    <w:p w:rsidR="00CA651E" w:rsidRPr="00E3146D" w:rsidRDefault="00CA651E" w:rsidP="00CA651E">
      <w:pPr>
        <w:ind w:left="260" w:firstLine="708"/>
        <w:jc w:val="both"/>
        <w:rPr>
          <w:rFonts w:ascii="Calibri" w:hAnsi="Calibri"/>
        </w:rPr>
      </w:pPr>
      <w:r w:rsidRPr="00E3146D">
        <w:rPr>
          <w:b/>
          <w:bCs/>
        </w:rPr>
        <w:t>Игра на музыкальных инструментах в ансамбле</w:t>
      </w:r>
      <w:r w:rsidRPr="00E3146D">
        <w:t>.</w:t>
      </w:r>
      <w:r w:rsidRPr="00E3146D">
        <w:rPr>
          <w:b/>
          <w:bCs/>
        </w:rPr>
        <w:t xml:space="preserve"> </w:t>
      </w:r>
      <w:r w:rsidRPr="00E3146D">
        <w:t>Исполнение на народных</w:t>
      </w:r>
      <w:r w:rsidRPr="00E3146D">
        <w:rPr>
          <w:b/>
          <w:bCs/>
        </w:rPr>
        <w:t xml:space="preserve"> </w:t>
      </w:r>
      <w:r w:rsidRPr="00E3146D">
        <w:t>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CA651E" w:rsidRPr="00E3146D" w:rsidRDefault="00CA651E" w:rsidP="00CA651E">
      <w:pPr>
        <w:ind w:left="260" w:firstLine="708"/>
        <w:jc w:val="both"/>
        <w:rPr>
          <w:rFonts w:ascii="Calibri" w:hAnsi="Calibri"/>
        </w:rPr>
      </w:pPr>
      <w:r w:rsidRPr="00E3146D">
        <w:rPr>
          <w:b/>
          <w:bCs/>
        </w:rPr>
        <w:t>Игры-драматизации</w:t>
      </w:r>
      <w:r w:rsidRPr="00E3146D">
        <w:t>.</w:t>
      </w:r>
      <w:r w:rsidRPr="00E3146D">
        <w:rPr>
          <w:b/>
          <w:bCs/>
        </w:rPr>
        <w:t xml:space="preserve"> </w:t>
      </w:r>
      <w:r w:rsidRPr="00E3146D">
        <w:t>Разыгрывание народных песен по ролям.</w:t>
      </w:r>
      <w:r w:rsidRPr="00E3146D">
        <w:rPr>
          <w:b/>
          <w:bCs/>
        </w:rPr>
        <w:t xml:space="preserve"> </w:t>
      </w:r>
      <w:r w:rsidRPr="00E3146D">
        <w:t>Театрализация</w:t>
      </w:r>
      <w:r w:rsidRPr="00E3146D">
        <w:rPr>
          <w:b/>
          <w:bCs/>
        </w:rPr>
        <w:t xml:space="preserve"> </w:t>
      </w:r>
      <w:r w:rsidRPr="00E3146D">
        <w:t>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CA651E" w:rsidRPr="00E3146D" w:rsidRDefault="00CA651E" w:rsidP="00CA651E">
      <w:pPr>
        <w:ind w:left="980"/>
        <w:rPr>
          <w:rFonts w:ascii="Calibri" w:hAnsi="Calibri"/>
        </w:rPr>
      </w:pPr>
      <w:r w:rsidRPr="00E3146D">
        <w:rPr>
          <w:b/>
          <w:bCs/>
        </w:rPr>
        <w:t>Хоровая планета</w:t>
      </w:r>
    </w:p>
    <w:p w:rsidR="00CA651E" w:rsidRPr="00E3146D" w:rsidRDefault="00CA651E" w:rsidP="00CA651E">
      <w:pPr>
        <w:ind w:left="260" w:firstLine="708"/>
        <w:jc w:val="both"/>
        <w:rPr>
          <w:rFonts w:ascii="Calibri" w:hAnsi="Calibri"/>
        </w:rPr>
      </w:pPr>
      <w:r w:rsidRPr="00E3146D">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pPr>
      <w:r w:rsidRPr="00E3146D">
        <w:rPr>
          <w:b/>
          <w:bCs/>
        </w:rPr>
        <w:t xml:space="preserve">Слушание произведений </w:t>
      </w:r>
      <w:r w:rsidRPr="00E3146D">
        <w:t>в исполнении хоровых коллективов:</w:t>
      </w:r>
      <w:r w:rsidRPr="00E3146D">
        <w:rPr>
          <w:b/>
          <w:bCs/>
        </w:rPr>
        <w:t xml:space="preserve"> </w:t>
      </w:r>
      <w:r w:rsidRPr="00E3146D">
        <w:t>Академического</w:t>
      </w:r>
      <w:r w:rsidRPr="00E3146D">
        <w:rPr>
          <w:b/>
          <w:bCs/>
        </w:rPr>
        <w:t xml:space="preserve"> </w:t>
      </w:r>
      <w:r w:rsidRPr="00E3146D">
        <w:t xml:space="preserve">ансамбля песни и пляски Российской Армии имени А. Александрова, Государственного академического русского народного </w:t>
      </w:r>
      <w:proofErr w:type="spellStart"/>
      <w:r w:rsidRPr="00E3146D">
        <w:t>хорап</w:t>
      </w:r>
      <w:proofErr w:type="spellEnd"/>
      <w:r w:rsidRPr="00E3146D">
        <w:t>/у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CA651E" w:rsidRPr="00E3146D" w:rsidRDefault="00CA651E" w:rsidP="00CA651E">
      <w:pPr>
        <w:ind w:left="260" w:firstLine="708"/>
        <w:jc w:val="both"/>
        <w:rPr>
          <w:rFonts w:ascii="Calibri" w:hAnsi="Calibri"/>
        </w:rPr>
      </w:pPr>
      <w:r w:rsidRPr="00E3146D">
        <w:rPr>
          <w:b/>
          <w:bCs/>
        </w:rPr>
        <w:lastRenderedPageBreak/>
        <w:t>Совершенствование хорового исполнения</w:t>
      </w:r>
      <w:r w:rsidRPr="00E3146D">
        <w:t>:</w:t>
      </w:r>
      <w:r w:rsidRPr="00E3146D">
        <w:rPr>
          <w:b/>
          <w:bCs/>
        </w:rPr>
        <w:t xml:space="preserve"> </w:t>
      </w:r>
      <w:r w:rsidRPr="00E3146D">
        <w:t>развитие основных хоровых навыков,</w:t>
      </w:r>
      <w:r w:rsidRPr="00E3146D">
        <w:rPr>
          <w:b/>
          <w:bCs/>
        </w:rPr>
        <w:t xml:space="preserve"> </w:t>
      </w:r>
      <w:r w:rsidRPr="00E3146D">
        <w:t>эмоционально-выразительное исполнение хоровых произведений. Накопление хорового</w:t>
      </w:r>
    </w:p>
    <w:p w:rsidR="00CA651E" w:rsidRPr="00E3146D" w:rsidRDefault="00CA651E" w:rsidP="00CA651E">
      <w:pPr>
        <w:ind w:left="260"/>
        <w:jc w:val="both"/>
        <w:rPr>
          <w:rFonts w:ascii="Calibri" w:hAnsi="Calibri"/>
        </w:rPr>
      </w:pPr>
      <w:r w:rsidRPr="00E3146D">
        <w:t xml:space="preserve">репертуара. Исполнение хоровых произведений классической и современной музыки с элементами </w:t>
      </w:r>
      <w:proofErr w:type="spellStart"/>
      <w:r w:rsidRPr="00E3146D">
        <w:t>двухголосия</w:t>
      </w:r>
      <w:proofErr w:type="spellEnd"/>
      <w:r w:rsidRPr="00E3146D">
        <w:t>.</w:t>
      </w:r>
    </w:p>
    <w:p w:rsidR="00CA651E" w:rsidRPr="00E3146D" w:rsidRDefault="00CA651E" w:rsidP="00CA651E">
      <w:pPr>
        <w:ind w:left="980"/>
        <w:rPr>
          <w:rFonts w:ascii="Calibri" w:hAnsi="Calibri"/>
        </w:rPr>
      </w:pPr>
      <w:r w:rsidRPr="00E3146D">
        <w:rPr>
          <w:b/>
          <w:bCs/>
        </w:rPr>
        <w:t>Мир оркестра</w:t>
      </w:r>
    </w:p>
    <w:p w:rsidR="00CA651E" w:rsidRPr="00E3146D" w:rsidRDefault="00CA651E" w:rsidP="00CA651E">
      <w:pPr>
        <w:ind w:left="260" w:right="20" w:firstLine="708"/>
        <w:jc w:val="both"/>
        <w:rPr>
          <w:rFonts w:ascii="Calibri" w:hAnsi="Calibri"/>
        </w:rPr>
      </w:pPr>
      <w:r w:rsidRPr="00E3146D">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 xml:space="preserve">Слушание фрагментов произведений мировой музыкальной классики </w:t>
      </w:r>
      <w:r w:rsidRPr="00E3146D">
        <w:t>с яркой</w:t>
      </w:r>
      <w:r w:rsidRPr="00E3146D">
        <w:rPr>
          <w:b/>
          <w:bCs/>
        </w:rPr>
        <w:t xml:space="preserve"> </w:t>
      </w:r>
      <w:r w:rsidRPr="00E3146D">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CA651E" w:rsidRPr="00E3146D" w:rsidRDefault="00CA651E" w:rsidP="00CA651E">
      <w:pPr>
        <w:ind w:left="260" w:firstLine="708"/>
        <w:jc w:val="both"/>
        <w:rPr>
          <w:rFonts w:ascii="Calibri" w:hAnsi="Calibri"/>
        </w:rPr>
      </w:pPr>
      <w:r w:rsidRPr="00E3146D">
        <w:rPr>
          <w:b/>
          <w:bCs/>
        </w:rPr>
        <w:t xml:space="preserve">Музыкальная викторина </w:t>
      </w:r>
      <w:r w:rsidRPr="00E3146D">
        <w:t>«Угадай инструмент».</w:t>
      </w:r>
      <w:r w:rsidRPr="00E3146D">
        <w:rPr>
          <w:b/>
          <w:bCs/>
        </w:rPr>
        <w:t xml:space="preserve"> </w:t>
      </w:r>
      <w:r w:rsidRPr="00E3146D">
        <w:t>Викторина-соревнование на</w:t>
      </w:r>
      <w:r w:rsidRPr="00E3146D">
        <w:rPr>
          <w:b/>
          <w:bCs/>
        </w:rPr>
        <w:t xml:space="preserve"> </w:t>
      </w:r>
      <w:r w:rsidRPr="00E3146D">
        <w:t>определение тембра различных инструментов и оркестровых групп.</w:t>
      </w:r>
    </w:p>
    <w:p w:rsidR="00CA651E" w:rsidRPr="00E3146D" w:rsidRDefault="00CA651E" w:rsidP="00CA651E">
      <w:pPr>
        <w:ind w:left="260" w:firstLine="708"/>
        <w:jc w:val="both"/>
        <w:rPr>
          <w:rFonts w:ascii="Calibri" w:hAnsi="Calibri"/>
        </w:rPr>
      </w:pPr>
      <w:r w:rsidRPr="00E3146D">
        <w:rPr>
          <w:b/>
          <w:bCs/>
        </w:rPr>
        <w:t>Игра на музыкальных инструментах в ансамбле</w:t>
      </w:r>
      <w:r w:rsidRPr="00E3146D">
        <w:t>.</w:t>
      </w:r>
      <w:r w:rsidRPr="00E3146D">
        <w:rPr>
          <w:b/>
          <w:bCs/>
        </w:rPr>
        <w:t xml:space="preserve"> </w:t>
      </w:r>
      <w:r w:rsidRPr="00E3146D">
        <w:t>Исполнение</w:t>
      </w:r>
      <w:r w:rsidRPr="00E3146D">
        <w:rPr>
          <w:b/>
          <w:bCs/>
        </w:rPr>
        <w:t xml:space="preserve"> </w:t>
      </w:r>
      <w:r w:rsidRPr="00E3146D">
        <w:t>инструментальных миниатюр «соло-тутти» оркестром элементарных инструментов.</w:t>
      </w:r>
    </w:p>
    <w:p w:rsidR="00CA651E" w:rsidRPr="00E3146D" w:rsidRDefault="00CA651E" w:rsidP="00CA651E">
      <w:pPr>
        <w:tabs>
          <w:tab w:val="left" w:pos="2420"/>
          <w:tab w:val="left" w:pos="3180"/>
          <w:tab w:val="left" w:pos="3460"/>
          <w:tab w:val="left" w:pos="5220"/>
          <w:tab w:val="left" w:pos="6280"/>
          <w:tab w:val="left" w:pos="7960"/>
        </w:tabs>
        <w:ind w:left="980"/>
        <w:rPr>
          <w:rFonts w:ascii="Calibri" w:hAnsi="Calibri"/>
        </w:rPr>
      </w:pPr>
      <w:r w:rsidRPr="00E3146D">
        <w:rPr>
          <w:b/>
          <w:bCs/>
        </w:rPr>
        <w:t>Исполнение</w:t>
      </w:r>
      <w:r w:rsidRPr="00E3146D">
        <w:rPr>
          <w:b/>
          <w:bCs/>
        </w:rPr>
        <w:tab/>
        <w:t>песен</w:t>
      </w:r>
      <w:r w:rsidRPr="00E3146D">
        <w:rPr>
          <w:rFonts w:ascii="Calibri" w:hAnsi="Calibri"/>
        </w:rPr>
        <w:tab/>
      </w:r>
      <w:r w:rsidRPr="00E3146D">
        <w:t>в</w:t>
      </w:r>
      <w:r w:rsidRPr="00E3146D">
        <w:tab/>
        <w:t>сопровождении</w:t>
      </w:r>
      <w:r w:rsidRPr="00E3146D">
        <w:tab/>
        <w:t>оркестра</w:t>
      </w:r>
      <w:r w:rsidRPr="00E3146D">
        <w:tab/>
        <w:t>элементарного</w:t>
      </w:r>
      <w:r w:rsidRPr="00E3146D">
        <w:tab/>
      </w:r>
      <w:proofErr w:type="spellStart"/>
      <w:r w:rsidRPr="00E3146D">
        <w:t>музицирования</w:t>
      </w:r>
      <w:proofErr w:type="spellEnd"/>
      <w:r w:rsidRPr="00E3146D">
        <w:t>.</w:t>
      </w:r>
    </w:p>
    <w:p w:rsidR="00CA651E" w:rsidRPr="00E3146D" w:rsidRDefault="00CA651E" w:rsidP="00CA651E">
      <w:pPr>
        <w:ind w:left="260"/>
        <w:rPr>
          <w:rFonts w:ascii="Calibri" w:hAnsi="Calibri"/>
        </w:rPr>
      </w:pPr>
      <w:r w:rsidRPr="00E3146D">
        <w:t>Начальные навыки пения под фонограмму.</w:t>
      </w:r>
    </w:p>
    <w:p w:rsidR="00CA651E" w:rsidRPr="00E3146D" w:rsidRDefault="00CA651E" w:rsidP="00CA651E">
      <w:pPr>
        <w:ind w:left="980"/>
        <w:rPr>
          <w:rFonts w:ascii="Calibri" w:hAnsi="Calibri"/>
        </w:rPr>
      </w:pPr>
      <w:r w:rsidRPr="00E3146D">
        <w:rPr>
          <w:b/>
          <w:bCs/>
        </w:rPr>
        <w:t>Музыкальная грамота</w:t>
      </w:r>
    </w:p>
    <w:p w:rsidR="00CA651E" w:rsidRPr="00E3146D" w:rsidRDefault="00CA651E" w:rsidP="00CA651E">
      <w:pPr>
        <w:ind w:left="980"/>
        <w:rPr>
          <w:rFonts w:ascii="Calibri" w:hAnsi="Calibri"/>
        </w:rPr>
      </w:pPr>
      <w:r w:rsidRPr="00E3146D">
        <w:t>Основы  музыкальной  грамоты.  Чтение  нот.  Пение  по  нотам  с  тактированием.</w:t>
      </w:r>
    </w:p>
    <w:p w:rsidR="00CA651E" w:rsidRPr="00E3146D" w:rsidRDefault="00CA651E" w:rsidP="00CA651E">
      <w:pPr>
        <w:ind w:left="260"/>
        <w:rPr>
          <w:rFonts w:ascii="Calibri" w:hAnsi="Calibri"/>
        </w:rPr>
      </w:pPr>
      <w:r w:rsidRPr="00E3146D">
        <w:t>Исполнение канонов. Интервалы и трезвучия.</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980"/>
        <w:rPr>
          <w:rFonts w:ascii="Calibri" w:hAnsi="Calibri"/>
        </w:rPr>
      </w:pPr>
      <w:r w:rsidRPr="00E3146D">
        <w:rPr>
          <w:b/>
          <w:bCs/>
        </w:rPr>
        <w:t xml:space="preserve">Чтение нот </w:t>
      </w:r>
      <w:r w:rsidRPr="00E3146D">
        <w:t>хоровых и оркестровых партий.</w:t>
      </w:r>
    </w:p>
    <w:p w:rsidR="00CA651E" w:rsidRPr="00E3146D" w:rsidRDefault="00CA651E" w:rsidP="00CA651E">
      <w:pPr>
        <w:ind w:left="260" w:firstLine="708"/>
        <w:jc w:val="both"/>
        <w:rPr>
          <w:rFonts w:ascii="Calibri" w:hAnsi="Calibri"/>
        </w:rPr>
      </w:pPr>
      <w:r w:rsidRPr="00E3146D">
        <w:rPr>
          <w:b/>
          <w:bCs/>
        </w:rPr>
        <w:t xml:space="preserve">Освоение новых элементов </w:t>
      </w:r>
      <w:r w:rsidRPr="00E3146D">
        <w:t>музыкальной грамоты:</w:t>
      </w:r>
      <w:r w:rsidRPr="00E3146D">
        <w:rPr>
          <w:b/>
          <w:bCs/>
        </w:rPr>
        <w:t xml:space="preserve"> </w:t>
      </w:r>
      <w:r w:rsidRPr="00E3146D">
        <w:t>интервалы в пределах октавы,</w:t>
      </w:r>
      <w:r w:rsidRPr="00E3146D">
        <w:rPr>
          <w:b/>
          <w:bCs/>
        </w:rPr>
        <w:t xml:space="preserve"> </w:t>
      </w:r>
      <w:r w:rsidRPr="00E3146D">
        <w:t>мажорные и минорные трезвучия. Пение мелодических интервалов и трезвучий с использованием ручных знаков.</w:t>
      </w:r>
    </w:p>
    <w:p w:rsidR="00CA651E" w:rsidRPr="00E3146D" w:rsidRDefault="00CA651E" w:rsidP="00CA651E">
      <w:pPr>
        <w:ind w:left="260" w:firstLine="708"/>
        <w:jc w:val="both"/>
        <w:rPr>
          <w:rFonts w:ascii="Calibri" w:hAnsi="Calibri"/>
        </w:rPr>
      </w:pPr>
      <w:r w:rsidRPr="00E3146D">
        <w:rPr>
          <w:b/>
          <w:bCs/>
        </w:rPr>
        <w:t xml:space="preserve">Подбор по слуху </w:t>
      </w:r>
      <w:r w:rsidRPr="00E3146D">
        <w:t>с помощью учителя пройденных песен на металлофоне,</w:t>
      </w:r>
      <w:r w:rsidRPr="00E3146D">
        <w:rPr>
          <w:b/>
          <w:bCs/>
        </w:rPr>
        <w:t xml:space="preserve"> </w:t>
      </w:r>
      <w:r w:rsidRPr="00E3146D">
        <w:t>ксилофоне, синтезаторе.</w:t>
      </w:r>
    </w:p>
    <w:p w:rsidR="00CA651E" w:rsidRPr="00E3146D" w:rsidRDefault="00CA651E" w:rsidP="00CA651E">
      <w:pPr>
        <w:ind w:left="260" w:firstLine="708"/>
        <w:jc w:val="both"/>
        <w:rPr>
          <w:rFonts w:ascii="Calibri" w:hAnsi="Calibri"/>
        </w:rPr>
      </w:pPr>
      <w:r w:rsidRPr="00E3146D">
        <w:rPr>
          <w:b/>
          <w:bCs/>
        </w:rPr>
        <w:t>Музыкально-игровая деятельность</w:t>
      </w:r>
      <w:r w:rsidRPr="00E3146D">
        <w:t>:</w:t>
      </w:r>
      <w:r w:rsidRPr="00E3146D">
        <w:rPr>
          <w:b/>
          <w:bCs/>
        </w:rPr>
        <w:t xml:space="preserve"> </w:t>
      </w:r>
      <w:r w:rsidRPr="00E3146D">
        <w:t>двигательные,</w:t>
      </w:r>
      <w:r w:rsidRPr="00E3146D">
        <w:rPr>
          <w:b/>
          <w:bCs/>
        </w:rPr>
        <w:t xml:space="preserve"> </w:t>
      </w:r>
      <w:r w:rsidRPr="00E3146D">
        <w:t>ритмические и мелодические</w:t>
      </w:r>
      <w:r w:rsidRPr="00E3146D">
        <w:rPr>
          <w:b/>
          <w:bCs/>
        </w:rPr>
        <w:t xml:space="preserve"> </w:t>
      </w:r>
      <w:r w:rsidRPr="00E3146D">
        <w:t xml:space="preserve">каноны-эстафеты в коллективном </w:t>
      </w:r>
      <w:proofErr w:type="spellStart"/>
      <w:r w:rsidRPr="00E3146D">
        <w:t>музицировании</w:t>
      </w:r>
      <w:proofErr w:type="spellEnd"/>
      <w:r w:rsidRPr="00E3146D">
        <w:t>.</w:t>
      </w:r>
    </w:p>
    <w:p w:rsidR="00CA651E" w:rsidRPr="00E3146D" w:rsidRDefault="00CA651E" w:rsidP="00CA651E">
      <w:pPr>
        <w:ind w:left="980"/>
        <w:rPr>
          <w:rFonts w:ascii="Calibri" w:hAnsi="Calibri"/>
        </w:rPr>
      </w:pPr>
      <w:r w:rsidRPr="00E3146D">
        <w:rPr>
          <w:b/>
          <w:bCs/>
        </w:rPr>
        <w:t xml:space="preserve">Сочинение ритмических рисунков </w:t>
      </w:r>
      <w:r w:rsidRPr="00E3146D">
        <w:t>в форме рондо</w:t>
      </w:r>
      <w:r w:rsidRPr="00E3146D">
        <w:rPr>
          <w:b/>
          <w:bCs/>
        </w:rPr>
        <w:t xml:space="preserve"> </w:t>
      </w:r>
      <w:r w:rsidRPr="00E3146D">
        <w:t>(с повторяющимся рефреном),</w:t>
      </w:r>
    </w:p>
    <w:p w:rsidR="00CA651E" w:rsidRPr="00E3146D" w:rsidRDefault="00CA651E" w:rsidP="00A626A4">
      <w:pPr>
        <w:numPr>
          <w:ilvl w:val="0"/>
          <w:numId w:val="103"/>
        </w:numPr>
        <w:tabs>
          <w:tab w:val="left" w:pos="483"/>
        </w:tabs>
        <w:spacing w:after="200" w:line="276" w:lineRule="auto"/>
        <w:ind w:right="20"/>
        <w:rPr>
          <w:rFonts w:ascii="Calibri" w:hAnsi="Calibri"/>
        </w:rPr>
      </w:pPr>
      <w:r w:rsidRPr="00E3146D">
        <w:t>простой двухчастной и трехчастной формах. Сочинение простых аккомпанементов с использованием интервалов и трезвучий.</w:t>
      </w:r>
    </w:p>
    <w:p w:rsidR="00CA651E" w:rsidRPr="00E3146D" w:rsidRDefault="00CA651E" w:rsidP="00CA651E">
      <w:pPr>
        <w:ind w:left="260" w:firstLine="708"/>
        <w:jc w:val="both"/>
        <w:rPr>
          <w:rFonts w:ascii="Calibri" w:hAnsi="Calibri"/>
        </w:rPr>
      </w:pPr>
      <w:r w:rsidRPr="00E3146D">
        <w:rPr>
          <w:b/>
          <w:bCs/>
        </w:rPr>
        <w:t xml:space="preserve">Игра на элементарных музыкальных инструментах в ансамбле. Импровизация </w:t>
      </w:r>
      <w:r w:rsidRPr="00E3146D">
        <w:t>с использованием пройденных интервалов и трезвучий.</w:t>
      </w:r>
      <w:r w:rsidRPr="00E3146D">
        <w:rPr>
          <w:b/>
          <w:bCs/>
        </w:rPr>
        <w:t xml:space="preserve"> </w:t>
      </w:r>
      <w:r w:rsidRPr="00E3146D">
        <w:t>Применение</w:t>
      </w:r>
      <w:r w:rsidRPr="00E3146D">
        <w:rPr>
          <w:b/>
          <w:bCs/>
        </w:rPr>
        <w:t xml:space="preserve"> </w:t>
      </w:r>
      <w:r w:rsidRPr="00E3146D">
        <w:t>интервалов и трезвучий в инструментальном сопровождении к пройденным песням, в партии синтезатора.</w:t>
      </w:r>
    </w:p>
    <w:p w:rsidR="00CA651E" w:rsidRPr="00E3146D" w:rsidRDefault="00CA651E" w:rsidP="00CA651E">
      <w:pPr>
        <w:ind w:left="260" w:firstLine="708"/>
        <w:jc w:val="both"/>
        <w:rPr>
          <w:rFonts w:ascii="Calibri" w:hAnsi="Calibri"/>
        </w:rPr>
      </w:pPr>
      <w:r w:rsidRPr="00E3146D">
        <w:rPr>
          <w:b/>
          <w:bCs/>
        </w:rPr>
        <w:t xml:space="preserve">Разучивание </w:t>
      </w:r>
      <w:r w:rsidRPr="00E3146D">
        <w:t>хоровых и оркестровых партий по нотам;</w:t>
      </w:r>
      <w:r w:rsidRPr="00E3146D">
        <w:rPr>
          <w:b/>
          <w:bCs/>
        </w:rPr>
        <w:t xml:space="preserve"> </w:t>
      </w:r>
      <w:r w:rsidRPr="00E3146D">
        <w:t>исполнение по нотам</w:t>
      </w:r>
      <w:r w:rsidRPr="00E3146D">
        <w:rPr>
          <w:b/>
          <w:bCs/>
        </w:rPr>
        <w:t xml:space="preserve"> </w:t>
      </w:r>
      <w:r w:rsidRPr="00E3146D">
        <w:t>оркестровых партитур различных составов.</w:t>
      </w:r>
    </w:p>
    <w:p w:rsidR="00CA651E" w:rsidRPr="00E3146D" w:rsidRDefault="00CA651E" w:rsidP="00CA651E">
      <w:pPr>
        <w:ind w:left="260" w:firstLine="708"/>
        <w:jc w:val="both"/>
        <w:rPr>
          <w:rFonts w:ascii="Calibri" w:hAnsi="Calibri"/>
        </w:rPr>
      </w:pPr>
      <w:r w:rsidRPr="00E3146D">
        <w:t>Слушание многоголосных (два-три голоса) хоровых произведений хорального склада, узнавание пройденных интервалов и трезвучий.</w:t>
      </w:r>
    </w:p>
    <w:p w:rsidR="00CA651E" w:rsidRPr="00E3146D" w:rsidRDefault="00CA651E" w:rsidP="00CA651E">
      <w:pPr>
        <w:ind w:left="980"/>
        <w:rPr>
          <w:rFonts w:ascii="Calibri" w:hAnsi="Calibri"/>
        </w:rPr>
      </w:pPr>
      <w:r w:rsidRPr="00E3146D">
        <w:rPr>
          <w:b/>
          <w:bCs/>
        </w:rPr>
        <w:t>Формы и жанры в музыке</w:t>
      </w:r>
    </w:p>
    <w:p w:rsidR="00CA651E" w:rsidRPr="00E3146D" w:rsidRDefault="00CA651E" w:rsidP="00CA651E">
      <w:pPr>
        <w:ind w:left="260" w:firstLine="708"/>
        <w:jc w:val="both"/>
        <w:rPr>
          <w:rFonts w:ascii="Calibri" w:hAnsi="Calibri"/>
        </w:rPr>
      </w:pPr>
      <w:r w:rsidRPr="00E3146D">
        <w:t>Простые двухчастная и трехчастная формы, вариации на новом музыкальном материале. Форма рондо.</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pPr>
      <w:r w:rsidRPr="00E3146D">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E3146D">
        <w:t>Кабалевский</w:t>
      </w:r>
      <w:proofErr w:type="spellEnd"/>
      <w:r w:rsidRPr="00E3146D">
        <w:t xml:space="preserve"> </w:t>
      </w:r>
      <w:r w:rsidRPr="00E3146D">
        <w:lastRenderedPageBreak/>
        <w:t>«Рондо-марш»,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CA651E" w:rsidRPr="00E3146D" w:rsidRDefault="00CA651E" w:rsidP="00CA651E">
      <w:pPr>
        <w:jc w:val="both"/>
        <w:rPr>
          <w:rFonts w:ascii="Calibri" w:hAnsi="Calibri"/>
        </w:rPr>
      </w:pPr>
      <w:r w:rsidRPr="00E3146D">
        <w:rPr>
          <w:b/>
          <w:bCs/>
        </w:rPr>
        <w:t>Музыкально-игровая деятельность</w:t>
      </w:r>
      <w:r w:rsidRPr="00E3146D">
        <w:t>.</w:t>
      </w:r>
      <w:r w:rsidRPr="00E3146D">
        <w:rPr>
          <w:b/>
          <w:bCs/>
        </w:rPr>
        <w:t xml:space="preserve"> </w:t>
      </w:r>
      <w:r w:rsidRPr="00E3146D">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CA651E" w:rsidRPr="00E3146D" w:rsidRDefault="00CA651E" w:rsidP="00CA651E">
      <w:pPr>
        <w:ind w:left="260" w:firstLine="708"/>
        <w:jc w:val="both"/>
        <w:rPr>
          <w:rFonts w:ascii="Calibri" w:hAnsi="Calibri"/>
        </w:rPr>
      </w:pPr>
      <w:r w:rsidRPr="00E3146D">
        <w:rPr>
          <w:b/>
          <w:bCs/>
        </w:rPr>
        <w:t xml:space="preserve">Исполнение хоровых произведений </w:t>
      </w:r>
      <w:r w:rsidRPr="00E3146D">
        <w:t>в форме рондо.</w:t>
      </w:r>
      <w:r w:rsidRPr="00E3146D">
        <w:rPr>
          <w:b/>
          <w:bCs/>
        </w:rPr>
        <w:t xml:space="preserve"> </w:t>
      </w:r>
      <w:r w:rsidRPr="00E3146D">
        <w:t>Инструментальный</w:t>
      </w:r>
      <w:r w:rsidRPr="00E3146D">
        <w:rPr>
          <w:b/>
          <w:bCs/>
        </w:rPr>
        <w:t xml:space="preserve"> </w:t>
      </w:r>
      <w:r w:rsidRPr="00E3146D">
        <w:t>аккомпанемент с применением ритмического остинато, интервалов и трезвучий.</w:t>
      </w:r>
    </w:p>
    <w:p w:rsidR="00CA651E" w:rsidRPr="00E3146D" w:rsidRDefault="00CA651E" w:rsidP="00CA651E">
      <w:pPr>
        <w:ind w:left="980"/>
        <w:rPr>
          <w:rFonts w:ascii="Calibri" w:hAnsi="Calibri"/>
        </w:rPr>
      </w:pPr>
      <w:r w:rsidRPr="00E3146D">
        <w:rPr>
          <w:b/>
          <w:bCs/>
        </w:rPr>
        <w:t>Игра на элементарных музыкальных инструментах в ансамбле</w:t>
      </w:r>
      <w:r w:rsidRPr="00E3146D">
        <w:t>.</w:t>
      </w:r>
    </w:p>
    <w:p w:rsidR="00CA651E" w:rsidRPr="00E3146D" w:rsidRDefault="00CA651E" w:rsidP="00CA651E">
      <w:pPr>
        <w:ind w:left="980"/>
        <w:rPr>
          <w:rFonts w:ascii="Calibri" w:hAnsi="Calibri"/>
        </w:rPr>
      </w:pPr>
      <w:r w:rsidRPr="00E3146D">
        <w:t>Сочинение и исполнение на элементарных инструментах пьес в различных формах</w:t>
      </w:r>
    </w:p>
    <w:p w:rsidR="00266A4A" w:rsidRPr="00E3146D" w:rsidRDefault="00CA651E" w:rsidP="00266A4A">
      <w:pPr>
        <w:pStyle w:val="a3"/>
        <w:rPr>
          <w:rFonts w:ascii="Times New Roman" w:hAnsi="Times New Roman"/>
          <w:b/>
          <w:sz w:val="24"/>
          <w:szCs w:val="24"/>
        </w:rPr>
      </w:pPr>
      <w:r w:rsidRPr="00E3146D">
        <w:rPr>
          <w:sz w:val="24"/>
          <w:szCs w:val="24"/>
        </w:rPr>
        <w:t xml:space="preserve">жанрах с применением пройденных мелодико-ритмических формул, интервалов, </w:t>
      </w:r>
      <w:r w:rsidRPr="00E3146D">
        <w:rPr>
          <w:rFonts w:ascii="Times New Roman" w:hAnsi="Times New Roman"/>
          <w:sz w:val="24"/>
          <w:szCs w:val="24"/>
        </w:rPr>
        <w:t>трезвучий, ладов.</w:t>
      </w:r>
      <w:r w:rsidR="00266A4A" w:rsidRPr="00E3146D">
        <w:rPr>
          <w:rFonts w:ascii="Times New Roman" w:hAnsi="Times New Roman"/>
          <w:sz w:val="24"/>
          <w:szCs w:val="24"/>
        </w:rPr>
        <w:t xml:space="preserve"> </w:t>
      </w:r>
      <w:r w:rsidR="00B0618C" w:rsidRPr="00E3146D">
        <w:rPr>
          <w:rFonts w:ascii="Times New Roman" w:hAnsi="Times New Roman"/>
          <w:b/>
          <w:sz w:val="24"/>
          <w:szCs w:val="24"/>
        </w:rPr>
        <w:t>Я</w:t>
      </w:r>
      <w:r w:rsidRPr="00E3146D">
        <w:rPr>
          <w:rFonts w:ascii="Times New Roman" w:hAnsi="Times New Roman"/>
          <w:b/>
          <w:sz w:val="24"/>
          <w:szCs w:val="24"/>
        </w:rPr>
        <w:t>– артист</w:t>
      </w:r>
    </w:p>
    <w:p w:rsidR="00CA651E" w:rsidRPr="00E3146D" w:rsidRDefault="00CA651E" w:rsidP="00266A4A">
      <w:pPr>
        <w:pStyle w:val="a3"/>
        <w:rPr>
          <w:rFonts w:ascii="Times New Roman" w:hAnsi="Times New Roman"/>
          <w:b/>
          <w:bCs/>
          <w:sz w:val="24"/>
          <w:szCs w:val="24"/>
        </w:rPr>
      </w:pPr>
      <w:r w:rsidRPr="00E3146D">
        <w:rPr>
          <w:rFonts w:ascii="Times New Roman" w:hAnsi="Times New Roman"/>
          <w:sz w:val="24"/>
          <w:szCs w:val="24"/>
        </w:rPr>
        <w:t>Сольное</w:t>
      </w:r>
      <w:r w:rsidRPr="00E3146D">
        <w:rPr>
          <w:rFonts w:ascii="Times New Roman" w:hAnsi="Times New Roman"/>
          <w:sz w:val="24"/>
          <w:szCs w:val="24"/>
        </w:rPr>
        <w:tab/>
        <w:t>и</w:t>
      </w:r>
      <w:r w:rsidRPr="00E3146D">
        <w:rPr>
          <w:rFonts w:ascii="Times New Roman" w:hAnsi="Times New Roman"/>
          <w:sz w:val="24"/>
          <w:szCs w:val="24"/>
        </w:rPr>
        <w:tab/>
        <w:t>ансамблевое</w:t>
      </w:r>
      <w:r w:rsidRPr="00E3146D">
        <w:rPr>
          <w:rFonts w:ascii="Times New Roman" w:hAnsi="Times New Roman"/>
          <w:sz w:val="24"/>
          <w:szCs w:val="24"/>
        </w:rPr>
        <w:tab/>
      </w:r>
      <w:proofErr w:type="spellStart"/>
      <w:r w:rsidRPr="00E3146D">
        <w:rPr>
          <w:rFonts w:ascii="Times New Roman" w:hAnsi="Times New Roman"/>
          <w:sz w:val="24"/>
          <w:szCs w:val="24"/>
        </w:rPr>
        <w:t>музицирование</w:t>
      </w:r>
      <w:proofErr w:type="spellEnd"/>
      <w:r w:rsidRPr="00E3146D">
        <w:rPr>
          <w:rFonts w:ascii="Times New Roman" w:hAnsi="Times New Roman"/>
          <w:sz w:val="24"/>
          <w:szCs w:val="24"/>
        </w:rPr>
        <w:tab/>
        <w:t>(вокальное</w:t>
      </w:r>
      <w:r w:rsidRPr="00E3146D">
        <w:rPr>
          <w:rFonts w:ascii="Times New Roman" w:hAnsi="Times New Roman"/>
          <w:sz w:val="24"/>
          <w:szCs w:val="24"/>
        </w:rPr>
        <w:tab/>
        <w:t>и</w:t>
      </w:r>
      <w:r w:rsidR="00266A4A" w:rsidRPr="00E3146D">
        <w:rPr>
          <w:rFonts w:ascii="Times New Roman" w:hAnsi="Times New Roman"/>
          <w:sz w:val="24"/>
          <w:szCs w:val="24"/>
        </w:rPr>
        <w:t xml:space="preserve"> </w:t>
      </w:r>
      <w:r w:rsidRPr="00E3146D">
        <w:rPr>
          <w:rFonts w:ascii="Times New Roman" w:hAnsi="Times New Roman"/>
          <w:sz w:val="24"/>
          <w:szCs w:val="24"/>
        </w:rPr>
        <w:t>инструментальное).</w:t>
      </w:r>
    </w:p>
    <w:p w:rsidR="00CA651E" w:rsidRPr="00E3146D" w:rsidRDefault="00CA651E" w:rsidP="00266A4A">
      <w:pPr>
        <w:pStyle w:val="a3"/>
        <w:rPr>
          <w:rFonts w:ascii="Times New Roman" w:hAnsi="Times New Roman"/>
          <w:sz w:val="24"/>
          <w:szCs w:val="24"/>
        </w:rPr>
      </w:pPr>
      <w:r w:rsidRPr="00E3146D">
        <w:rPr>
          <w:rFonts w:ascii="Times New Roman" w:hAnsi="Times New Roman"/>
          <w:sz w:val="24"/>
          <w:szCs w:val="24"/>
        </w:rPr>
        <w:t>Творческое соревнование.</w:t>
      </w:r>
    </w:p>
    <w:p w:rsidR="00CA651E" w:rsidRPr="00E3146D" w:rsidRDefault="00CA651E" w:rsidP="00CA651E">
      <w:pPr>
        <w:ind w:left="260" w:right="20" w:firstLine="708"/>
        <w:jc w:val="both"/>
        <w:rPr>
          <w:rFonts w:ascii="Calibri" w:hAnsi="Calibri"/>
        </w:rPr>
      </w:pPr>
      <w:r w:rsidRPr="00E3146D">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 xml:space="preserve">Исполнение пройденных хоровых и инструментальных произведений </w:t>
      </w:r>
      <w:r w:rsidRPr="00E3146D">
        <w:t>в</w:t>
      </w:r>
      <w:r w:rsidRPr="00E3146D">
        <w:rPr>
          <w:b/>
          <w:bCs/>
        </w:rPr>
        <w:t xml:space="preserve"> </w:t>
      </w:r>
      <w:r w:rsidRPr="00E3146D">
        <w:t>школьных мероприятиях, посвященных праздникам, торжественным событиям.</w:t>
      </w:r>
    </w:p>
    <w:p w:rsidR="00CA651E" w:rsidRPr="00E3146D" w:rsidRDefault="00CA651E" w:rsidP="00CA651E">
      <w:pPr>
        <w:ind w:left="260" w:firstLine="708"/>
        <w:jc w:val="both"/>
        <w:rPr>
          <w:rFonts w:ascii="Calibri" w:hAnsi="Calibri"/>
        </w:rPr>
      </w:pPr>
      <w:r w:rsidRPr="00E3146D">
        <w:rPr>
          <w:b/>
          <w:bCs/>
        </w:rPr>
        <w:t>Подготовка концертных программ</w:t>
      </w:r>
      <w:r w:rsidRPr="00E3146D">
        <w:t>,</w:t>
      </w:r>
      <w:r w:rsidRPr="00E3146D">
        <w:rPr>
          <w:b/>
          <w:bCs/>
        </w:rPr>
        <w:t xml:space="preserve"> </w:t>
      </w:r>
      <w:r w:rsidRPr="00E3146D">
        <w:t>включающих произведения для хорового и</w:t>
      </w:r>
      <w:r w:rsidRPr="00E3146D">
        <w:rPr>
          <w:b/>
          <w:bCs/>
        </w:rPr>
        <w:t xml:space="preserve"> </w:t>
      </w:r>
      <w:r w:rsidRPr="00E3146D">
        <w:t xml:space="preserve">инструментального (либо совместного) </w:t>
      </w:r>
      <w:proofErr w:type="spellStart"/>
      <w:r w:rsidRPr="00E3146D">
        <w:t>музицирования</w:t>
      </w:r>
      <w:proofErr w:type="spellEnd"/>
      <w:r w:rsidRPr="00E3146D">
        <w:t>, в том числе музыку народов России.</w:t>
      </w:r>
    </w:p>
    <w:p w:rsidR="00CA651E" w:rsidRPr="00E3146D" w:rsidRDefault="00CA651E" w:rsidP="00CA651E">
      <w:pPr>
        <w:ind w:left="260" w:firstLine="708"/>
        <w:jc w:val="both"/>
        <w:rPr>
          <w:rFonts w:ascii="Calibri" w:hAnsi="Calibri"/>
        </w:rPr>
      </w:pPr>
      <w:r w:rsidRPr="00E3146D">
        <w:rPr>
          <w:i/>
          <w:iCs/>
        </w:rPr>
        <w:t>Участие в школьных, региональных и всероссийских музыкально-исполнительских фестивалях, конкурсах и т.д.</w:t>
      </w:r>
    </w:p>
    <w:p w:rsidR="00CA651E" w:rsidRPr="00E3146D" w:rsidRDefault="00CA651E" w:rsidP="00CA651E">
      <w:pPr>
        <w:ind w:left="260" w:firstLine="708"/>
        <w:jc w:val="both"/>
        <w:rPr>
          <w:rFonts w:ascii="Calibri" w:hAnsi="Calibri"/>
        </w:rPr>
      </w:pPr>
      <w:r w:rsidRPr="00E3146D">
        <w:rPr>
          <w:b/>
          <w:bCs/>
        </w:rPr>
        <w:t>Командные состязания</w:t>
      </w:r>
      <w:r w:rsidRPr="00E3146D">
        <w:t>:</w:t>
      </w:r>
      <w:r w:rsidRPr="00E3146D">
        <w:rPr>
          <w:b/>
          <w:bCs/>
        </w:rPr>
        <w:t xml:space="preserve"> </w:t>
      </w:r>
      <w:r w:rsidRPr="00E3146D">
        <w:t>викторины на основе изученного музыкального</w:t>
      </w:r>
      <w:r w:rsidRPr="00E3146D">
        <w:rPr>
          <w:b/>
          <w:bCs/>
        </w:rPr>
        <w:t xml:space="preserve"> </w:t>
      </w:r>
      <w:r w:rsidRPr="00E3146D">
        <w:t xml:space="preserve">материала; ритмические эстафеты; ритмическое эхо, ритмические «диалоги» с применением усложненных </w:t>
      </w:r>
      <w:proofErr w:type="spellStart"/>
      <w:r w:rsidRPr="00E3146D">
        <w:t>ритмоформул</w:t>
      </w:r>
      <w:proofErr w:type="spellEnd"/>
      <w:r w:rsidRPr="00E3146D">
        <w:t>.</w:t>
      </w:r>
    </w:p>
    <w:p w:rsidR="00CA651E" w:rsidRPr="00E3146D" w:rsidRDefault="00CA651E" w:rsidP="00CA651E">
      <w:pPr>
        <w:ind w:left="260" w:firstLine="708"/>
        <w:jc w:val="both"/>
        <w:rPr>
          <w:rFonts w:ascii="Calibri" w:hAnsi="Calibri"/>
        </w:rPr>
      </w:pPr>
      <w:r w:rsidRPr="00E3146D">
        <w:rPr>
          <w:b/>
          <w:bCs/>
        </w:rPr>
        <w:t xml:space="preserve">Игра на элементарных музыкальных инструментах в ансамбле. Совершенствование навыка импровизации. </w:t>
      </w:r>
      <w:r w:rsidRPr="00E3146D">
        <w:t>Импровизация на элементарных</w:t>
      </w:r>
      <w:r w:rsidRPr="00E3146D">
        <w:rPr>
          <w:b/>
          <w:bCs/>
        </w:rPr>
        <w:t xml:space="preserve"> </w:t>
      </w:r>
      <w:r w:rsidRPr="00E3146D">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CA651E" w:rsidRPr="00E3146D" w:rsidRDefault="00CA651E" w:rsidP="00CA651E">
      <w:pPr>
        <w:ind w:left="980"/>
        <w:rPr>
          <w:rFonts w:ascii="Calibri" w:hAnsi="Calibri"/>
        </w:rPr>
      </w:pPr>
      <w:r w:rsidRPr="00E3146D">
        <w:rPr>
          <w:b/>
          <w:bCs/>
        </w:rPr>
        <w:t>Музыкально-театрализованное представление</w:t>
      </w:r>
    </w:p>
    <w:p w:rsidR="00CA651E" w:rsidRPr="00E3146D" w:rsidRDefault="00CA651E" w:rsidP="00CA651E">
      <w:pPr>
        <w:ind w:left="260" w:firstLine="708"/>
        <w:jc w:val="both"/>
        <w:rPr>
          <w:rFonts w:ascii="Calibri" w:hAnsi="Calibri"/>
        </w:rPr>
      </w:pPr>
      <w:r w:rsidRPr="00E3146D">
        <w:t>Музыкально-театрализованное представление как результат освоения программы в третьем классе.</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pPr>
      <w:r w:rsidRPr="00E3146D">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r w:rsidRPr="00E3146D">
        <w:t>концертов.Подготовка</w:t>
      </w:r>
      <w:proofErr w:type="spellEnd"/>
      <w:r w:rsidRPr="00E3146D">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A651E" w:rsidRPr="00E3146D" w:rsidRDefault="00CA651E" w:rsidP="00CA651E">
      <w:pPr>
        <w:tabs>
          <w:tab w:val="left" w:pos="1160"/>
        </w:tabs>
        <w:rPr>
          <w:rFonts w:ascii="Calibri" w:hAnsi="Calibri"/>
          <w:b/>
          <w:bCs/>
        </w:rPr>
      </w:pPr>
      <w:r w:rsidRPr="00E3146D">
        <w:rPr>
          <w:b/>
          <w:bCs/>
        </w:rPr>
        <w:t>4класс</w:t>
      </w:r>
    </w:p>
    <w:p w:rsidR="00CA651E" w:rsidRPr="00E3146D" w:rsidRDefault="00CA651E" w:rsidP="00CA651E">
      <w:pPr>
        <w:ind w:left="980"/>
        <w:rPr>
          <w:rFonts w:ascii="Calibri" w:hAnsi="Calibri"/>
        </w:rPr>
      </w:pPr>
      <w:r w:rsidRPr="00E3146D">
        <w:rPr>
          <w:b/>
          <w:bCs/>
        </w:rPr>
        <w:lastRenderedPageBreak/>
        <w:t>Песни народов мира</w:t>
      </w:r>
    </w:p>
    <w:p w:rsidR="00CA651E" w:rsidRPr="00E3146D" w:rsidRDefault="00CA651E" w:rsidP="00CA651E">
      <w:pPr>
        <w:ind w:left="980"/>
        <w:rPr>
          <w:rFonts w:ascii="Calibri" w:hAnsi="Calibri"/>
        </w:rPr>
      </w:pPr>
      <w:r w:rsidRPr="00E3146D">
        <w:t>Песня как отражение истории культуры и быта различных народов мира. Образное</w:t>
      </w:r>
    </w:p>
    <w:p w:rsidR="00CA651E" w:rsidRPr="00E3146D" w:rsidRDefault="00CA651E" w:rsidP="00A626A4">
      <w:pPr>
        <w:numPr>
          <w:ilvl w:val="0"/>
          <w:numId w:val="80"/>
        </w:numPr>
        <w:tabs>
          <w:tab w:val="left" w:pos="497"/>
        </w:tabs>
        <w:spacing w:after="200" w:line="276" w:lineRule="auto"/>
        <w:ind w:right="20"/>
        <w:rPr>
          <w:rFonts w:ascii="Calibri" w:hAnsi="Calibri"/>
        </w:rPr>
      </w:pPr>
      <w:r w:rsidRPr="00E3146D">
        <w:t>жанровое содержание, структурные, мелодические и ритмические особенности песен народов мира.</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 xml:space="preserve">Слушание песен народов мира </w:t>
      </w:r>
      <w:r w:rsidRPr="00E3146D">
        <w:t>с элементами анализа жанрового разнообразия,</w:t>
      </w:r>
      <w:r w:rsidRPr="00E3146D">
        <w:rPr>
          <w:b/>
          <w:bCs/>
        </w:rPr>
        <w:t xml:space="preserve"> </w:t>
      </w:r>
      <w:r w:rsidRPr="00E3146D">
        <w:t>ритмических особенностей песен разных регионов, приемов развития (повтор, вариантность, контраст).</w:t>
      </w:r>
    </w:p>
    <w:p w:rsidR="00CA651E" w:rsidRPr="00E3146D" w:rsidRDefault="00CA651E" w:rsidP="00CA651E">
      <w:pPr>
        <w:ind w:left="260" w:firstLine="708"/>
        <w:jc w:val="both"/>
        <w:rPr>
          <w:rFonts w:ascii="Calibri" w:hAnsi="Calibri"/>
        </w:rPr>
      </w:pPr>
      <w:r w:rsidRPr="00E3146D">
        <w:rPr>
          <w:b/>
          <w:bCs/>
        </w:rPr>
        <w:t xml:space="preserve">Исполнение песен </w:t>
      </w:r>
      <w:r w:rsidRPr="00E3146D">
        <w:t>народов мира с более сложными ритмическими рисунками</w:t>
      </w:r>
      <w:r w:rsidRPr="00E3146D">
        <w:rPr>
          <w:b/>
          <w:bCs/>
        </w:rPr>
        <w:t xml:space="preserve"> </w:t>
      </w:r>
      <w:r w:rsidRPr="00E3146D">
        <w:t>(синкопа, пунктирный ритм) и различными типами движения (</w:t>
      </w:r>
      <w:proofErr w:type="spellStart"/>
      <w:r w:rsidRPr="00E3146D">
        <w:t>поступенное</w:t>
      </w:r>
      <w:proofErr w:type="spellEnd"/>
      <w:r w:rsidRPr="00E3146D">
        <w:t>, по звукам аккорда, скачками).</w:t>
      </w:r>
    </w:p>
    <w:p w:rsidR="00CA651E" w:rsidRPr="00E3146D" w:rsidRDefault="00CA651E" w:rsidP="00CA651E">
      <w:pPr>
        <w:ind w:left="260" w:firstLine="708"/>
        <w:jc w:val="both"/>
        <w:rPr>
          <w:rFonts w:ascii="Calibri" w:hAnsi="Calibri"/>
        </w:rPr>
      </w:pPr>
      <w:r w:rsidRPr="00E3146D">
        <w:rPr>
          <w:b/>
          <w:bCs/>
        </w:rPr>
        <w:t>Игра на элементарных музыкальных инструментах в ансамбле</w:t>
      </w:r>
      <w:r w:rsidRPr="00E3146D">
        <w:t>.</w:t>
      </w:r>
      <w:r w:rsidRPr="00E3146D">
        <w:rPr>
          <w:b/>
          <w:bCs/>
        </w:rPr>
        <w:t xml:space="preserve"> </w:t>
      </w:r>
      <w:r w:rsidRPr="00E3146D">
        <w:t>Исполнение</w:t>
      </w:r>
      <w:r w:rsidRPr="00E3146D">
        <w:rPr>
          <w:b/>
          <w:bCs/>
        </w:rPr>
        <w:t xml:space="preserve"> </w:t>
      </w:r>
      <w:r w:rsidRPr="00E3146D">
        <w:t>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CA651E" w:rsidRPr="00E3146D" w:rsidRDefault="00CA651E" w:rsidP="00CA651E">
      <w:pPr>
        <w:ind w:left="980"/>
        <w:rPr>
          <w:rFonts w:ascii="Calibri" w:hAnsi="Calibri"/>
        </w:rPr>
      </w:pPr>
      <w:r w:rsidRPr="00E3146D">
        <w:rPr>
          <w:b/>
          <w:bCs/>
        </w:rPr>
        <w:t>Музыкальная грамота</w:t>
      </w:r>
    </w:p>
    <w:p w:rsidR="00CA651E" w:rsidRPr="00E3146D" w:rsidRDefault="00CA651E" w:rsidP="00CA651E">
      <w:pPr>
        <w:ind w:left="260" w:firstLine="708"/>
        <w:jc w:val="both"/>
        <w:rPr>
          <w:rFonts w:ascii="Calibri" w:hAnsi="Calibri"/>
        </w:rPr>
      </w:pPr>
      <w:r w:rsidRPr="00E3146D">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right="20" w:firstLine="708"/>
        <w:jc w:val="both"/>
        <w:rPr>
          <w:rFonts w:ascii="Calibri" w:hAnsi="Calibri"/>
        </w:rPr>
      </w:pPr>
      <w:r w:rsidRPr="00E3146D">
        <w:rPr>
          <w:b/>
          <w:bCs/>
        </w:rPr>
        <w:t xml:space="preserve">Чтение нот </w:t>
      </w:r>
      <w:r w:rsidRPr="00E3146D">
        <w:t>хоровых и оркестровых партий в тональностях</w:t>
      </w:r>
      <w:r w:rsidRPr="00E3146D">
        <w:rPr>
          <w:b/>
          <w:bCs/>
        </w:rPr>
        <w:t xml:space="preserve"> </w:t>
      </w:r>
      <w:r w:rsidRPr="00E3146D">
        <w:t>(до двух знаков).</w:t>
      </w:r>
      <w:r w:rsidRPr="00E3146D">
        <w:rPr>
          <w:b/>
          <w:bCs/>
        </w:rPr>
        <w:t xml:space="preserve"> </w:t>
      </w:r>
      <w:r w:rsidRPr="00E3146D">
        <w:t>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CA651E" w:rsidRPr="00E3146D" w:rsidRDefault="00CA651E" w:rsidP="00CA651E">
      <w:pPr>
        <w:ind w:left="980"/>
        <w:rPr>
          <w:rFonts w:ascii="Calibri" w:hAnsi="Calibri"/>
        </w:rPr>
      </w:pPr>
      <w:r w:rsidRPr="00E3146D">
        <w:rPr>
          <w:b/>
          <w:bCs/>
        </w:rPr>
        <w:t xml:space="preserve">Подбор по слуху </w:t>
      </w:r>
      <w:r w:rsidRPr="00E3146D">
        <w:t>с помощью учителя пройденных песен.</w:t>
      </w:r>
    </w:p>
    <w:p w:rsidR="00CA651E" w:rsidRPr="00E3146D" w:rsidRDefault="00CA651E" w:rsidP="00CA651E">
      <w:pPr>
        <w:ind w:left="260" w:firstLine="708"/>
        <w:jc w:val="both"/>
        <w:rPr>
          <w:rFonts w:ascii="Calibri" w:hAnsi="Calibri"/>
        </w:rPr>
      </w:pPr>
      <w:r w:rsidRPr="00E3146D">
        <w:rPr>
          <w:b/>
          <w:bCs/>
        </w:rPr>
        <w:t>Игра на элементарных музыкальных инструментах в ансамбле</w:t>
      </w:r>
      <w:r w:rsidRPr="00E3146D">
        <w:t>.</w:t>
      </w:r>
      <w:r w:rsidRPr="00E3146D">
        <w:rPr>
          <w:b/>
          <w:bCs/>
        </w:rPr>
        <w:t xml:space="preserve"> </w:t>
      </w:r>
      <w:r w:rsidRPr="00E3146D">
        <w:t>Сочинение</w:t>
      </w:r>
      <w:r w:rsidRPr="00E3146D">
        <w:rPr>
          <w:b/>
          <w:bCs/>
        </w:rPr>
        <w:t xml:space="preserve"> </w:t>
      </w:r>
      <w:r w:rsidRPr="00E3146D">
        <w:t>ритмических рисунков в форме рондо, в простой двухчастной и простой трехчастной</w:t>
      </w:r>
    </w:p>
    <w:p w:rsidR="00CA651E" w:rsidRPr="00E3146D" w:rsidRDefault="00CA651E" w:rsidP="00CA651E">
      <w:pPr>
        <w:ind w:left="260"/>
        <w:jc w:val="both"/>
      </w:pPr>
      <w:r w:rsidRPr="00E3146D">
        <w:t>формах, исполнение их на музыкальных инструментах.</w:t>
      </w:r>
    </w:p>
    <w:p w:rsidR="00CA651E" w:rsidRPr="00E3146D" w:rsidRDefault="00CA651E" w:rsidP="00CA651E">
      <w:pPr>
        <w:ind w:left="260"/>
        <w:jc w:val="both"/>
        <w:rPr>
          <w:rFonts w:ascii="Calibri" w:hAnsi="Calibri"/>
        </w:rPr>
      </w:pPr>
      <w:r w:rsidRPr="00E3146D">
        <w:t xml:space="preserve"> Ритмические каноны на основе освоенных </w:t>
      </w:r>
      <w:proofErr w:type="spellStart"/>
      <w:r w:rsidRPr="00E3146D">
        <w:t>ритмоформул</w:t>
      </w:r>
      <w:proofErr w:type="spellEnd"/>
      <w:r w:rsidRPr="00E3146D">
        <w:t>.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CA651E" w:rsidRPr="00E3146D" w:rsidRDefault="00CA651E" w:rsidP="00CA651E">
      <w:pPr>
        <w:ind w:left="260" w:firstLine="708"/>
        <w:jc w:val="both"/>
        <w:rPr>
          <w:rFonts w:ascii="Calibri" w:hAnsi="Calibri"/>
        </w:rPr>
      </w:pPr>
      <w:r w:rsidRPr="00E3146D">
        <w:rPr>
          <w:b/>
          <w:bCs/>
        </w:rPr>
        <w:t xml:space="preserve">и вокальная импровизация </w:t>
      </w:r>
      <w:r w:rsidRPr="00E3146D">
        <w:t>с использованием простых</w:t>
      </w:r>
      <w:r w:rsidRPr="00E3146D">
        <w:rPr>
          <w:b/>
          <w:bCs/>
        </w:rPr>
        <w:t xml:space="preserve"> </w:t>
      </w:r>
      <w:r w:rsidRPr="00E3146D">
        <w:t>интервалов, мажорного и минорного трезвучий.</w:t>
      </w:r>
    </w:p>
    <w:p w:rsidR="00CA651E" w:rsidRPr="00E3146D" w:rsidRDefault="00CA651E" w:rsidP="00CA651E">
      <w:pPr>
        <w:ind w:left="980"/>
        <w:rPr>
          <w:rFonts w:ascii="Calibri" w:hAnsi="Calibri"/>
        </w:rPr>
      </w:pPr>
      <w:r w:rsidRPr="00E3146D">
        <w:rPr>
          <w:b/>
          <w:bCs/>
        </w:rPr>
        <w:t>Оркестровая музыка</w:t>
      </w:r>
    </w:p>
    <w:p w:rsidR="00CA651E" w:rsidRPr="00E3146D" w:rsidRDefault="00CA651E" w:rsidP="00CA651E">
      <w:pPr>
        <w:ind w:left="260" w:firstLine="708"/>
        <w:jc w:val="both"/>
        <w:rPr>
          <w:rFonts w:ascii="Calibri" w:hAnsi="Calibri"/>
        </w:rPr>
      </w:pPr>
      <w:r w:rsidRPr="00E3146D">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Слушание произведений для симфонического, камерного, духового, народного оркестров</w:t>
      </w:r>
      <w:r w:rsidRPr="00E3146D">
        <w:t>.</w:t>
      </w:r>
      <w:r w:rsidRPr="00E3146D">
        <w:rPr>
          <w:b/>
          <w:bCs/>
        </w:rPr>
        <w:t xml:space="preserve"> </w:t>
      </w:r>
      <w:r w:rsidRPr="00E3146D">
        <w:t>Примеры:</w:t>
      </w:r>
      <w:r w:rsidRPr="00E3146D">
        <w:rPr>
          <w:b/>
          <w:bCs/>
        </w:rPr>
        <w:t xml:space="preserve"> </w:t>
      </w:r>
      <w:r w:rsidRPr="00E3146D">
        <w:t>оркестровые произведения А.</w:t>
      </w:r>
      <w:r w:rsidRPr="00E3146D">
        <w:rPr>
          <w:b/>
          <w:bCs/>
        </w:rPr>
        <w:t xml:space="preserve"> </w:t>
      </w:r>
      <w:r w:rsidRPr="00E3146D">
        <w:t>Вивальди,</w:t>
      </w:r>
      <w:r w:rsidRPr="00E3146D">
        <w:rPr>
          <w:b/>
          <w:bCs/>
        </w:rPr>
        <w:t xml:space="preserve"> </w:t>
      </w:r>
      <w:r w:rsidRPr="00E3146D">
        <w:t>В.</w:t>
      </w:r>
      <w:r w:rsidRPr="00E3146D">
        <w:rPr>
          <w:b/>
          <w:bCs/>
        </w:rPr>
        <w:t xml:space="preserve"> </w:t>
      </w:r>
      <w:r w:rsidRPr="00E3146D">
        <w:t>Блажевича,</w:t>
      </w:r>
      <w:r w:rsidRPr="00E3146D">
        <w:rPr>
          <w:b/>
          <w:bCs/>
        </w:rPr>
        <w:t xml:space="preserve"> </w:t>
      </w:r>
      <w:r w:rsidRPr="00E3146D">
        <w:t>В.</w:t>
      </w:r>
      <w:r w:rsidRPr="00E3146D">
        <w:rPr>
          <w:b/>
          <w:bCs/>
        </w:rPr>
        <w:t xml:space="preserve"> </w:t>
      </w:r>
      <w:r w:rsidRPr="00E3146D">
        <w:t>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CA651E" w:rsidRPr="00E3146D" w:rsidRDefault="00CA651E" w:rsidP="00CA651E">
      <w:pPr>
        <w:ind w:left="260" w:firstLine="708"/>
        <w:jc w:val="both"/>
        <w:rPr>
          <w:rFonts w:ascii="Calibri" w:hAnsi="Calibri"/>
        </w:rPr>
      </w:pPr>
      <w:r w:rsidRPr="00E3146D">
        <w:rPr>
          <w:b/>
          <w:bCs/>
        </w:rPr>
        <w:t xml:space="preserve">Игра на элементарных музыкальных инструментах в ансамбле. </w:t>
      </w:r>
      <w:r w:rsidRPr="00E3146D">
        <w:t>Игра</w:t>
      </w:r>
      <w:r w:rsidRPr="00E3146D">
        <w:rPr>
          <w:b/>
          <w:bCs/>
        </w:rPr>
        <w:t xml:space="preserve"> </w:t>
      </w:r>
      <w:r w:rsidRPr="00E3146D">
        <w:t>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CA651E" w:rsidRPr="00E3146D" w:rsidRDefault="00CA651E" w:rsidP="00CA651E">
      <w:pPr>
        <w:ind w:left="980"/>
        <w:rPr>
          <w:rFonts w:ascii="Calibri" w:hAnsi="Calibri"/>
        </w:rPr>
      </w:pPr>
      <w:r w:rsidRPr="00E3146D">
        <w:rPr>
          <w:b/>
          <w:bCs/>
        </w:rPr>
        <w:t>Музыкально-сценические жанры</w:t>
      </w:r>
    </w:p>
    <w:p w:rsidR="00CA651E" w:rsidRPr="00E3146D" w:rsidRDefault="00CA651E" w:rsidP="00CA651E">
      <w:pPr>
        <w:ind w:left="260" w:right="20" w:firstLine="708"/>
        <w:jc w:val="both"/>
        <w:rPr>
          <w:rFonts w:ascii="Calibri" w:hAnsi="Calibri"/>
        </w:rPr>
      </w:pPr>
      <w:r w:rsidRPr="00E3146D">
        <w:lastRenderedPageBreak/>
        <w:t>Балет, опера, мюзикл.</w:t>
      </w:r>
      <w:r w:rsidR="00E73B42" w:rsidRPr="00E3146D">
        <w:t xml:space="preserve"> </w:t>
      </w:r>
      <w:r w:rsidRPr="00E3146D">
        <w:t>Ознакомление с жанровыми и структурными особенностями и разнообразием музыкально-театральных произведений.</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pPr>
      <w:r w:rsidRPr="00E3146D">
        <w:rPr>
          <w:b/>
          <w:bCs/>
        </w:rPr>
        <w:t>Слушание и просмотр фрагментов из классических опер, балетов и мюзиклов</w:t>
      </w:r>
      <w:r w:rsidRPr="00E3146D">
        <w:t>.</w:t>
      </w:r>
      <w:r w:rsidRPr="00E3146D">
        <w:rPr>
          <w:b/>
          <w:bCs/>
        </w:rPr>
        <w:t xml:space="preserve"> </w:t>
      </w:r>
      <w:r w:rsidRPr="00E3146D">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E3146D">
        <w:t>Чиполлино</w:t>
      </w:r>
      <w:proofErr w:type="spellEnd"/>
      <w:r w:rsidRPr="00E3146D">
        <w:t>», Н.А. Римский-Корсаков «Снегурочка».</w:t>
      </w:r>
    </w:p>
    <w:p w:rsidR="00CA651E" w:rsidRPr="00E3146D" w:rsidRDefault="00CA651E" w:rsidP="00CA651E">
      <w:pPr>
        <w:ind w:left="260" w:firstLine="708"/>
        <w:jc w:val="both"/>
      </w:pPr>
      <w:r w:rsidRPr="00E3146D">
        <w:rPr>
          <w:b/>
          <w:bCs/>
        </w:rPr>
        <w:t xml:space="preserve">Драматизация отдельных фрагментов музыкально-сценических произведений. </w:t>
      </w:r>
      <w:r w:rsidRPr="00E3146D">
        <w:t>Драматизация песен.</w:t>
      </w:r>
      <w:r w:rsidRPr="00E3146D">
        <w:rPr>
          <w:b/>
          <w:bCs/>
        </w:rPr>
        <w:t xml:space="preserve"> </w:t>
      </w:r>
      <w:r w:rsidRPr="00E3146D">
        <w:t>Примеры:</w:t>
      </w:r>
      <w:r w:rsidRPr="00E3146D">
        <w:rPr>
          <w:b/>
          <w:bCs/>
        </w:rPr>
        <w:t xml:space="preserve"> </w:t>
      </w:r>
      <w:proofErr w:type="spellStart"/>
      <w:r w:rsidRPr="00E3146D">
        <w:t>р.н.п</w:t>
      </w:r>
      <w:proofErr w:type="spellEnd"/>
      <w:r w:rsidRPr="00E3146D">
        <w:t>. «Здравствуй,</w:t>
      </w:r>
      <w:r w:rsidRPr="00E3146D">
        <w:rPr>
          <w:b/>
          <w:bCs/>
        </w:rPr>
        <w:t xml:space="preserve"> </w:t>
      </w:r>
      <w:r w:rsidRPr="00E3146D">
        <w:t>гостья зима»,</w:t>
      </w:r>
      <w:r w:rsidRPr="00E3146D">
        <w:rPr>
          <w:b/>
          <w:bCs/>
        </w:rPr>
        <w:t xml:space="preserve"> </w:t>
      </w:r>
      <w:r w:rsidRPr="00E3146D">
        <w:t>Р.</w:t>
      </w:r>
      <w:r w:rsidRPr="00E3146D">
        <w:rPr>
          <w:b/>
          <w:bCs/>
        </w:rPr>
        <w:t xml:space="preserve"> </w:t>
      </w:r>
      <w:proofErr w:type="spellStart"/>
      <w:r w:rsidRPr="00E3146D">
        <w:t>Роджерс</w:t>
      </w:r>
      <w:proofErr w:type="spellEnd"/>
      <w:r w:rsidRPr="00E3146D">
        <w:t xml:space="preserve"> «Уроки музыки» из мюзикла «Звуки музыки», английская народная песня «Пусть делают все так, как я» (обр. А. </w:t>
      </w:r>
      <w:proofErr w:type="spellStart"/>
      <w:r w:rsidRPr="00E3146D">
        <w:t>Долуханяна</w:t>
      </w:r>
      <w:proofErr w:type="spellEnd"/>
      <w:r w:rsidRPr="00E3146D">
        <w:t>).</w:t>
      </w:r>
    </w:p>
    <w:p w:rsidR="00CA651E" w:rsidRPr="00E3146D" w:rsidRDefault="00CA651E" w:rsidP="00CA651E">
      <w:pPr>
        <w:ind w:left="980"/>
        <w:rPr>
          <w:rFonts w:ascii="Calibri" w:hAnsi="Calibri"/>
        </w:rPr>
      </w:pPr>
      <w:r w:rsidRPr="00E3146D">
        <w:rPr>
          <w:b/>
          <w:bCs/>
        </w:rPr>
        <w:t>Музыка кино</w:t>
      </w:r>
    </w:p>
    <w:p w:rsidR="00CA651E" w:rsidRPr="00E3146D" w:rsidRDefault="00CA651E" w:rsidP="00CA651E">
      <w:pPr>
        <w:ind w:left="980"/>
        <w:rPr>
          <w:rFonts w:ascii="Calibri" w:hAnsi="Calibri"/>
        </w:rPr>
      </w:pPr>
      <w:r w:rsidRPr="00E3146D">
        <w:t>Формирование знаний об особенностях киномузыки и музыки к мультфильмам.</w:t>
      </w:r>
    </w:p>
    <w:p w:rsidR="00CA651E" w:rsidRPr="00E3146D" w:rsidRDefault="00CA651E" w:rsidP="00CA651E">
      <w:pPr>
        <w:ind w:left="260"/>
        <w:rPr>
          <w:rFonts w:ascii="Calibri" w:hAnsi="Calibri"/>
        </w:rPr>
      </w:pPr>
      <w:r w:rsidRPr="00E3146D">
        <w:t>Информация о композиторах, сочиняющих музыку к детским фильмам и мультфильмам.</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Просмотр фрагментов детских кинофильмов и мультфильмов</w:t>
      </w:r>
      <w:r w:rsidRPr="00E3146D">
        <w:t>.</w:t>
      </w:r>
      <w:r w:rsidRPr="00E3146D">
        <w:rPr>
          <w:b/>
          <w:bCs/>
        </w:rPr>
        <w:t xml:space="preserve"> </w:t>
      </w:r>
      <w:r w:rsidRPr="00E3146D">
        <w:t>Анализ</w:t>
      </w:r>
      <w:r w:rsidRPr="00E3146D">
        <w:rPr>
          <w:b/>
          <w:bCs/>
        </w:rPr>
        <w:t xml:space="preserve"> </w:t>
      </w:r>
      <w:r w:rsidRPr="00E3146D">
        <w:t>функций и эмоционально-образного содержания музыкального сопровождения:</w:t>
      </w:r>
    </w:p>
    <w:p w:rsidR="00CA651E" w:rsidRPr="00E3146D" w:rsidRDefault="00CA651E" w:rsidP="00CA651E">
      <w:pPr>
        <w:rPr>
          <w:rFonts w:ascii="Calibri" w:hAnsi="Calibri"/>
        </w:rPr>
      </w:pPr>
    </w:p>
    <w:p w:rsidR="00CA651E" w:rsidRPr="00E3146D" w:rsidRDefault="00E73B42" w:rsidP="00E73B42">
      <w:pPr>
        <w:tabs>
          <w:tab w:val="left" w:pos="1680"/>
        </w:tabs>
        <w:spacing w:after="200" w:line="276" w:lineRule="auto"/>
        <w:rPr>
          <w:rFonts w:ascii="Symbol" w:eastAsia="Symbol" w:hAnsi="Symbol" w:cs="Symbol"/>
        </w:rPr>
      </w:pPr>
      <w:r w:rsidRPr="00E3146D">
        <w:t xml:space="preserve">- </w:t>
      </w:r>
      <w:r w:rsidR="00CA651E" w:rsidRPr="00E3146D">
        <w:t>характеристика действующих лиц (лейтмотивы), времени и среды действия;</w:t>
      </w:r>
    </w:p>
    <w:p w:rsidR="00CA651E" w:rsidRPr="00E3146D" w:rsidRDefault="00E73B42" w:rsidP="00E73B42">
      <w:pPr>
        <w:tabs>
          <w:tab w:val="left" w:pos="1680"/>
        </w:tabs>
        <w:spacing w:after="200" w:line="276" w:lineRule="auto"/>
        <w:rPr>
          <w:rFonts w:ascii="Symbol" w:eastAsia="Symbol" w:hAnsi="Symbol" w:cs="Symbol"/>
        </w:rPr>
      </w:pPr>
      <w:r w:rsidRPr="00E3146D">
        <w:t xml:space="preserve">- </w:t>
      </w:r>
      <w:r w:rsidR="00CA651E" w:rsidRPr="00E3146D">
        <w:t>создание эмоционального фона;</w:t>
      </w:r>
    </w:p>
    <w:p w:rsidR="00CA651E" w:rsidRPr="00E3146D" w:rsidRDefault="00E73B42" w:rsidP="00E73B42">
      <w:pPr>
        <w:tabs>
          <w:tab w:val="left" w:pos="1680"/>
        </w:tabs>
        <w:spacing w:after="200" w:line="276" w:lineRule="auto"/>
        <w:rPr>
          <w:rFonts w:ascii="Symbol" w:eastAsia="Symbol" w:hAnsi="Symbol" w:cs="Symbol"/>
        </w:rPr>
      </w:pPr>
      <w:r w:rsidRPr="00E3146D">
        <w:t xml:space="preserve">- </w:t>
      </w:r>
      <w:r w:rsidR="00CA651E" w:rsidRPr="00E3146D">
        <w:t>выражение общего смыслового контекста фильма.</w:t>
      </w:r>
    </w:p>
    <w:p w:rsidR="00CA651E" w:rsidRPr="00E3146D" w:rsidRDefault="00CA651E" w:rsidP="00CA651E">
      <w:pPr>
        <w:ind w:left="260" w:firstLine="708"/>
        <w:jc w:val="both"/>
        <w:rPr>
          <w:rFonts w:ascii="Calibri" w:hAnsi="Calibri"/>
        </w:rPr>
      </w:pPr>
      <w:r w:rsidRPr="00E3146D">
        <w:t xml:space="preserve">Примеры: фильмы-сказки «Морозко» (режиссер А. </w:t>
      </w:r>
      <w:proofErr w:type="spellStart"/>
      <w:r w:rsidRPr="00E3146D">
        <w:t>Роу</w:t>
      </w:r>
      <w:proofErr w:type="spellEnd"/>
      <w:r w:rsidRPr="00E3146D">
        <w:t xml:space="preserve">, композитор Н. </w:t>
      </w:r>
      <w:proofErr w:type="spellStart"/>
      <w:r w:rsidRPr="00E3146D">
        <w:t>Будашкина</w:t>
      </w:r>
      <w:proofErr w:type="spellEnd"/>
      <w:r w:rsidRPr="00E3146D">
        <w:t xml:space="preserve">), «После дождичка в четверг» (режиссер М. </w:t>
      </w:r>
      <w:proofErr w:type="spellStart"/>
      <w:r w:rsidRPr="00E3146D">
        <w:t>Юзовский</w:t>
      </w:r>
      <w:proofErr w:type="spellEnd"/>
      <w:r w:rsidRPr="00E3146D">
        <w:t xml:space="preserve">, композитор Г. Гладков), «Приключения Буратино» (режиссер Л. Нечаев, композитор </w:t>
      </w:r>
      <w:proofErr w:type="spellStart"/>
      <w:r w:rsidRPr="00E3146D">
        <w:t>А.Рыбников</w:t>
      </w:r>
      <w:proofErr w:type="spellEnd"/>
      <w:r w:rsidRPr="00E3146D">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E3146D">
        <w:t>Котеночкина</w:t>
      </w:r>
      <w:proofErr w:type="spellEnd"/>
      <w:r w:rsidRPr="00E3146D">
        <w:t xml:space="preserve">, А. Татарского, А. Хржановского, Ю. </w:t>
      </w:r>
      <w:proofErr w:type="spellStart"/>
      <w:r w:rsidRPr="00E3146D">
        <w:t>Норштейна</w:t>
      </w:r>
      <w:proofErr w:type="spellEnd"/>
      <w:r w:rsidRPr="00E3146D">
        <w:t xml:space="preserve">, Г. Бардина, А. Петрова и др. Музыка к мультфильмам: «Винни Пух» (М. </w:t>
      </w:r>
      <w:proofErr w:type="spellStart"/>
      <w:r w:rsidRPr="00E3146D">
        <w:t>Вайнберг</w:t>
      </w:r>
      <w:proofErr w:type="spellEnd"/>
      <w:r w:rsidRPr="00E3146D">
        <w:t xml:space="preserve">), «Ну, погоди» (А. Державин, А. </w:t>
      </w:r>
      <w:proofErr w:type="spellStart"/>
      <w:r w:rsidRPr="00E3146D">
        <w:t>Зацепин</w:t>
      </w:r>
      <w:proofErr w:type="spellEnd"/>
      <w:r w:rsidRPr="00E3146D">
        <w:t>), «Приключения Кота Леопольда» (Б. Савельев, Н. Кудрина), «Крокодил Гена и Чебурашка» (</w:t>
      </w:r>
      <w:proofErr w:type="spellStart"/>
      <w:r w:rsidRPr="00E3146D">
        <w:t>В.Шаинский</w:t>
      </w:r>
      <w:proofErr w:type="spellEnd"/>
      <w:r w:rsidRPr="00E3146D">
        <w:t>).</w:t>
      </w:r>
    </w:p>
    <w:p w:rsidR="00CA651E" w:rsidRPr="00E3146D" w:rsidRDefault="00CA651E" w:rsidP="00CA651E">
      <w:pPr>
        <w:ind w:left="260" w:firstLine="708"/>
        <w:jc w:val="both"/>
        <w:rPr>
          <w:rFonts w:ascii="Calibri" w:hAnsi="Calibri"/>
        </w:rPr>
      </w:pPr>
      <w:r w:rsidRPr="00E3146D">
        <w:rPr>
          <w:b/>
          <w:bCs/>
        </w:rPr>
        <w:t xml:space="preserve">Исполнение песен </w:t>
      </w:r>
      <w:r w:rsidRPr="00E3146D">
        <w:t>из кинофильмов и мультфильмов.</w:t>
      </w:r>
      <w:r w:rsidRPr="00E3146D">
        <w:rPr>
          <w:b/>
          <w:bCs/>
        </w:rPr>
        <w:t xml:space="preserve"> </w:t>
      </w:r>
      <w:r w:rsidRPr="00E3146D">
        <w:t>Работа над выразительным</w:t>
      </w:r>
      <w:r w:rsidRPr="00E3146D">
        <w:rPr>
          <w:b/>
          <w:bCs/>
        </w:rPr>
        <w:t xml:space="preserve"> </w:t>
      </w:r>
      <w:r w:rsidRPr="00E3146D">
        <w:t>исполнением вокальных (ансамблевых и хоровых) произведений с аккомпанированием.</w:t>
      </w:r>
    </w:p>
    <w:p w:rsidR="00CA651E" w:rsidRPr="00E3146D" w:rsidRDefault="00CA651E" w:rsidP="00CA651E">
      <w:pPr>
        <w:ind w:left="260" w:firstLine="708"/>
        <w:jc w:val="both"/>
        <w:rPr>
          <w:rFonts w:ascii="Calibri" w:hAnsi="Calibri"/>
        </w:rPr>
      </w:pPr>
      <w:r w:rsidRPr="00E3146D">
        <w:rPr>
          <w:b/>
          <w:bCs/>
        </w:rPr>
        <w:t xml:space="preserve">Создание музыкальных композиций </w:t>
      </w:r>
      <w:r w:rsidRPr="00E3146D">
        <w:t>на основе сюжетов различных кинофильмов</w:t>
      </w:r>
      <w:r w:rsidRPr="00E3146D">
        <w:rPr>
          <w:b/>
          <w:bCs/>
        </w:rPr>
        <w:t xml:space="preserve"> </w:t>
      </w:r>
      <w:r w:rsidRPr="00E3146D">
        <w:t>и мультфильмов.</w:t>
      </w:r>
    </w:p>
    <w:p w:rsidR="00CA651E" w:rsidRPr="00E3146D" w:rsidRDefault="00CA651E" w:rsidP="00CA651E">
      <w:pPr>
        <w:ind w:left="980"/>
        <w:rPr>
          <w:rFonts w:ascii="Calibri" w:hAnsi="Calibri"/>
        </w:rPr>
      </w:pPr>
      <w:r w:rsidRPr="00E3146D">
        <w:rPr>
          <w:b/>
          <w:bCs/>
        </w:rPr>
        <w:t>Учимся, играя</w:t>
      </w:r>
    </w:p>
    <w:p w:rsidR="00CA651E" w:rsidRPr="00E3146D" w:rsidRDefault="00CA651E" w:rsidP="00CA651E">
      <w:pPr>
        <w:ind w:left="260" w:right="20" w:firstLine="708"/>
        <w:jc w:val="both"/>
      </w:pPr>
      <w:r w:rsidRPr="00E3146D">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A651E" w:rsidRPr="00E3146D" w:rsidRDefault="00CA651E" w:rsidP="00CA651E">
      <w:pPr>
        <w:ind w:left="260" w:right="20" w:firstLine="708"/>
        <w:jc w:val="both"/>
        <w:rPr>
          <w:rFonts w:ascii="Calibri" w:hAnsi="Calibri"/>
        </w:rPr>
      </w:pP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pPr>
      <w:r w:rsidRPr="00E3146D">
        <w:rPr>
          <w:b/>
          <w:bCs/>
        </w:rPr>
        <w:t>Музыкально-игровая деятельность</w:t>
      </w:r>
      <w:r w:rsidRPr="00E3146D">
        <w:t>.</w:t>
      </w:r>
      <w:r w:rsidRPr="00E3146D">
        <w:rPr>
          <w:b/>
          <w:bCs/>
        </w:rPr>
        <w:t xml:space="preserve"> </w:t>
      </w:r>
      <w:r w:rsidRPr="00E3146D">
        <w:t>Ритмические игры,</w:t>
      </w:r>
      <w:r w:rsidRPr="00E3146D">
        <w:rPr>
          <w:b/>
          <w:bCs/>
        </w:rPr>
        <w:t xml:space="preserve"> </w:t>
      </w:r>
      <w:r w:rsidRPr="00E3146D">
        <w:t>игры-соревнования на</w:t>
      </w:r>
      <w:r w:rsidRPr="00E3146D">
        <w:rPr>
          <w:b/>
          <w:bCs/>
        </w:rPr>
        <w:t xml:space="preserve"> </w:t>
      </w:r>
      <w:r w:rsidRPr="00E3146D">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A651E" w:rsidRPr="00E3146D" w:rsidRDefault="00CA651E" w:rsidP="00CA651E">
      <w:pPr>
        <w:ind w:left="260" w:firstLine="708"/>
        <w:jc w:val="both"/>
        <w:rPr>
          <w:rFonts w:ascii="Calibri" w:hAnsi="Calibri"/>
        </w:rPr>
      </w:pPr>
    </w:p>
    <w:p w:rsidR="00CA651E" w:rsidRPr="00E3146D" w:rsidRDefault="00CA651E" w:rsidP="00CA651E">
      <w:pPr>
        <w:ind w:left="980"/>
        <w:rPr>
          <w:rFonts w:ascii="Calibri" w:hAnsi="Calibri"/>
        </w:rPr>
      </w:pPr>
      <w:r w:rsidRPr="00E3146D">
        <w:rPr>
          <w:b/>
          <w:bCs/>
        </w:rPr>
        <w:t>Я – артист</w:t>
      </w:r>
    </w:p>
    <w:p w:rsidR="00CA651E" w:rsidRPr="00E3146D" w:rsidRDefault="00CA651E" w:rsidP="00CA651E">
      <w:pPr>
        <w:tabs>
          <w:tab w:val="left" w:pos="2060"/>
          <w:tab w:val="left" w:pos="2440"/>
          <w:tab w:val="left" w:pos="3980"/>
          <w:tab w:val="left" w:pos="5800"/>
          <w:tab w:val="left" w:pos="7180"/>
          <w:tab w:val="left" w:pos="7560"/>
        </w:tabs>
        <w:ind w:left="980"/>
        <w:rPr>
          <w:rFonts w:ascii="Calibri" w:hAnsi="Calibri"/>
        </w:rPr>
      </w:pPr>
      <w:r w:rsidRPr="00E3146D">
        <w:t>Сольное</w:t>
      </w:r>
      <w:r w:rsidRPr="00E3146D">
        <w:tab/>
        <w:t>и</w:t>
      </w:r>
      <w:r w:rsidRPr="00E3146D">
        <w:tab/>
        <w:t>ансамблевое</w:t>
      </w:r>
      <w:r w:rsidRPr="00E3146D">
        <w:tab/>
      </w:r>
      <w:proofErr w:type="spellStart"/>
      <w:r w:rsidRPr="00E3146D">
        <w:t>музицирование</w:t>
      </w:r>
      <w:proofErr w:type="spellEnd"/>
      <w:r w:rsidRPr="00E3146D">
        <w:rPr>
          <w:rFonts w:ascii="Calibri" w:hAnsi="Calibri"/>
        </w:rPr>
        <w:tab/>
      </w:r>
      <w:r w:rsidRPr="00E3146D">
        <w:t>(вокальное</w:t>
      </w:r>
      <w:r w:rsidRPr="00E3146D">
        <w:rPr>
          <w:rFonts w:ascii="Calibri" w:hAnsi="Calibri"/>
        </w:rPr>
        <w:tab/>
      </w:r>
      <w:r w:rsidRPr="00E3146D">
        <w:t>и</w:t>
      </w:r>
      <w:r w:rsidRPr="00E3146D">
        <w:rPr>
          <w:rFonts w:ascii="Calibri" w:hAnsi="Calibri"/>
        </w:rPr>
        <w:tab/>
      </w:r>
      <w:r w:rsidRPr="00E3146D">
        <w:t>инструментальное).</w:t>
      </w:r>
    </w:p>
    <w:p w:rsidR="00CA651E" w:rsidRPr="00E3146D" w:rsidRDefault="00CA651E" w:rsidP="00CA651E">
      <w:pPr>
        <w:ind w:left="260"/>
        <w:rPr>
          <w:rFonts w:ascii="Calibri" w:hAnsi="Calibri"/>
        </w:rPr>
      </w:pPr>
      <w:r w:rsidRPr="00E3146D">
        <w:t>Творческое соревнование.</w:t>
      </w:r>
    </w:p>
    <w:p w:rsidR="00CA651E" w:rsidRPr="00E3146D" w:rsidRDefault="00CA651E" w:rsidP="00CA651E">
      <w:pPr>
        <w:ind w:left="260" w:right="20" w:firstLine="708"/>
        <w:jc w:val="both"/>
      </w:pPr>
      <w:r w:rsidRPr="00E3146D">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CA651E" w:rsidRPr="00E3146D" w:rsidRDefault="00CA651E" w:rsidP="00CA651E">
      <w:pPr>
        <w:ind w:left="260" w:right="20" w:firstLine="708"/>
        <w:jc w:val="both"/>
        <w:rPr>
          <w:rFonts w:ascii="Calibri" w:hAnsi="Calibri"/>
        </w:rPr>
      </w:pP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 xml:space="preserve">Исполнение пройденных хоровых и инструментальных произведений </w:t>
      </w:r>
      <w:r w:rsidRPr="00E3146D">
        <w:t>в</w:t>
      </w:r>
      <w:r w:rsidRPr="00E3146D">
        <w:rPr>
          <w:b/>
          <w:bCs/>
        </w:rPr>
        <w:t xml:space="preserve"> </w:t>
      </w:r>
      <w:r w:rsidRPr="00E3146D">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CA651E" w:rsidRPr="00E3146D" w:rsidRDefault="00CA651E" w:rsidP="00CA651E">
      <w:pPr>
        <w:ind w:left="260" w:firstLine="708"/>
        <w:jc w:val="both"/>
        <w:rPr>
          <w:rFonts w:ascii="Calibri" w:hAnsi="Calibri"/>
        </w:rPr>
      </w:pPr>
      <w:r w:rsidRPr="00E3146D">
        <w:rPr>
          <w:b/>
          <w:bCs/>
        </w:rPr>
        <w:t>Подготовка концертных программ</w:t>
      </w:r>
      <w:r w:rsidRPr="00E3146D">
        <w:t>,</w:t>
      </w:r>
      <w:r w:rsidRPr="00E3146D">
        <w:rPr>
          <w:b/>
          <w:bCs/>
        </w:rPr>
        <w:t xml:space="preserve"> </w:t>
      </w:r>
      <w:r w:rsidRPr="00E3146D">
        <w:t>включающих произведения для хорового и</w:t>
      </w:r>
      <w:r w:rsidRPr="00E3146D">
        <w:rPr>
          <w:b/>
          <w:bCs/>
        </w:rPr>
        <w:t xml:space="preserve"> </w:t>
      </w:r>
      <w:r w:rsidRPr="00E3146D">
        <w:t xml:space="preserve">инструментального (либо совместного) </w:t>
      </w:r>
      <w:proofErr w:type="spellStart"/>
      <w:r w:rsidRPr="00E3146D">
        <w:t>музицирования</w:t>
      </w:r>
      <w:proofErr w:type="spellEnd"/>
      <w:r w:rsidRPr="00E3146D">
        <w:t xml:space="preserve"> и отражающих полноту тематики освоенного учебного предмета.</w:t>
      </w:r>
    </w:p>
    <w:p w:rsidR="00CA651E" w:rsidRPr="00E3146D" w:rsidRDefault="00CA651E" w:rsidP="00CA651E">
      <w:pPr>
        <w:ind w:left="260" w:firstLine="708"/>
        <w:jc w:val="both"/>
        <w:rPr>
          <w:i/>
          <w:iCs/>
        </w:rPr>
      </w:pPr>
      <w:r w:rsidRPr="00E3146D">
        <w:rPr>
          <w:i/>
          <w:iCs/>
        </w:rPr>
        <w:t>Участие в школьных, региональных и всероссийских музыкально-исполнительских фестивалях, конкурсах и т.д.</w:t>
      </w:r>
    </w:p>
    <w:p w:rsidR="00CA651E" w:rsidRPr="00E3146D" w:rsidRDefault="00CA651E" w:rsidP="00CA651E">
      <w:pPr>
        <w:ind w:left="260" w:firstLine="708"/>
        <w:jc w:val="both"/>
        <w:rPr>
          <w:rFonts w:ascii="Calibri" w:hAnsi="Calibri"/>
        </w:rPr>
      </w:pPr>
    </w:p>
    <w:p w:rsidR="00CA651E" w:rsidRPr="00E3146D" w:rsidRDefault="00CA651E" w:rsidP="00CA651E">
      <w:pPr>
        <w:ind w:left="260" w:firstLine="708"/>
        <w:jc w:val="both"/>
        <w:rPr>
          <w:rFonts w:ascii="Calibri" w:hAnsi="Calibri"/>
        </w:rPr>
      </w:pPr>
      <w:r w:rsidRPr="00E3146D">
        <w:rPr>
          <w:b/>
          <w:bCs/>
        </w:rPr>
        <w:t>Командные состязания</w:t>
      </w:r>
      <w:r w:rsidRPr="00E3146D">
        <w:t>:</w:t>
      </w:r>
      <w:r w:rsidRPr="00E3146D">
        <w:rPr>
          <w:b/>
          <w:bCs/>
        </w:rPr>
        <w:t xml:space="preserve"> </w:t>
      </w:r>
      <w:r w:rsidRPr="00E3146D">
        <w:t>викторины на основе изученного музыкального</w:t>
      </w:r>
      <w:r w:rsidRPr="00E3146D">
        <w:rPr>
          <w:b/>
          <w:bCs/>
        </w:rPr>
        <w:t xml:space="preserve"> </w:t>
      </w:r>
      <w:r w:rsidRPr="00E3146D">
        <w:t xml:space="preserve">материала; ритмические эстафеты; ритмическое эхо, ритмические «диалоги» с применением всего разнообразия пройденных </w:t>
      </w:r>
      <w:proofErr w:type="spellStart"/>
      <w:r w:rsidRPr="00E3146D">
        <w:t>ритмоформул</w:t>
      </w:r>
      <w:proofErr w:type="spellEnd"/>
      <w:r w:rsidRPr="00E3146D">
        <w:t>.</w:t>
      </w:r>
    </w:p>
    <w:p w:rsidR="00CA651E" w:rsidRPr="00E3146D" w:rsidRDefault="00CA651E" w:rsidP="00CA651E">
      <w:pPr>
        <w:rPr>
          <w:rFonts w:ascii="Calibri" w:hAnsi="Calibri"/>
        </w:rPr>
      </w:pPr>
    </w:p>
    <w:p w:rsidR="00CA651E" w:rsidRPr="00E3146D" w:rsidRDefault="00CA651E" w:rsidP="00CA651E">
      <w:pPr>
        <w:ind w:left="260" w:firstLine="708"/>
        <w:jc w:val="both"/>
        <w:rPr>
          <w:rFonts w:ascii="Calibri" w:hAnsi="Calibri"/>
        </w:rPr>
      </w:pPr>
      <w:r w:rsidRPr="00E3146D">
        <w:rPr>
          <w:b/>
          <w:bCs/>
        </w:rPr>
        <w:t>Игра на элементарных музыкальных инструментах в ансамбле, оркестре</w:t>
      </w:r>
      <w:r w:rsidRPr="00E3146D">
        <w:t>.</w:t>
      </w:r>
      <w:r w:rsidRPr="00E3146D">
        <w:rPr>
          <w:b/>
          <w:bCs/>
        </w:rPr>
        <w:t xml:space="preserve"> </w:t>
      </w:r>
      <w:r w:rsidRPr="00E3146D">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CA651E" w:rsidRPr="00E3146D" w:rsidRDefault="00CA651E" w:rsidP="00CA651E">
      <w:pPr>
        <w:ind w:left="260" w:firstLine="708"/>
        <w:jc w:val="both"/>
        <w:rPr>
          <w:rFonts w:ascii="Calibri" w:hAnsi="Calibri"/>
        </w:rPr>
      </w:pPr>
      <w:r w:rsidRPr="00E3146D">
        <w:t xml:space="preserve">Примеры: фильмы-сказки «Морозко» (режиссер А. </w:t>
      </w:r>
      <w:proofErr w:type="spellStart"/>
      <w:r w:rsidRPr="00E3146D">
        <w:t>Роу</w:t>
      </w:r>
      <w:proofErr w:type="spellEnd"/>
      <w:r w:rsidRPr="00E3146D">
        <w:t xml:space="preserve">, композитор Н. </w:t>
      </w:r>
      <w:proofErr w:type="spellStart"/>
      <w:r w:rsidRPr="00E3146D">
        <w:t>Будашкина</w:t>
      </w:r>
      <w:proofErr w:type="spellEnd"/>
      <w:r w:rsidRPr="00E3146D">
        <w:t xml:space="preserve">), «После дождичка в четверг» (режиссер М. </w:t>
      </w:r>
      <w:proofErr w:type="spellStart"/>
      <w:r w:rsidRPr="00E3146D">
        <w:t>Юзовский</w:t>
      </w:r>
      <w:proofErr w:type="spellEnd"/>
      <w:r w:rsidRPr="00E3146D">
        <w:t xml:space="preserve">, композитор Г. Гладков), «Приключения Буратино» (режиссер Л. Нечаев, композитор </w:t>
      </w:r>
      <w:proofErr w:type="spellStart"/>
      <w:r w:rsidRPr="00E3146D">
        <w:t>А.Рыбников</w:t>
      </w:r>
      <w:proofErr w:type="spellEnd"/>
      <w:r w:rsidRPr="00E3146D">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E3146D">
        <w:t>Котеночкина</w:t>
      </w:r>
      <w:proofErr w:type="spellEnd"/>
      <w:r w:rsidRPr="00E3146D">
        <w:t xml:space="preserve">, А. Татарского, А. Хржановского, Ю. </w:t>
      </w:r>
      <w:proofErr w:type="spellStart"/>
      <w:r w:rsidRPr="00E3146D">
        <w:t>Норштейна</w:t>
      </w:r>
      <w:proofErr w:type="spellEnd"/>
      <w:r w:rsidRPr="00E3146D">
        <w:t xml:space="preserve">, Г. Бардина, А. Петрова и др. Музыка к мультфильмам: «Винни Пух» (М. </w:t>
      </w:r>
      <w:proofErr w:type="spellStart"/>
      <w:r w:rsidRPr="00E3146D">
        <w:t>Вайнберг</w:t>
      </w:r>
      <w:proofErr w:type="spellEnd"/>
      <w:r w:rsidRPr="00E3146D">
        <w:t xml:space="preserve">), «Ну, погоди» (А. Державин, А. </w:t>
      </w:r>
      <w:proofErr w:type="spellStart"/>
      <w:r w:rsidRPr="00E3146D">
        <w:t>Зацепин</w:t>
      </w:r>
      <w:proofErr w:type="spellEnd"/>
      <w:r w:rsidRPr="00E3146D">
        <w:t>), «Приключения Кота Леопольда» (Б. Савельев, Н. Кудрина), «Крокодил Гена и Чебурашка» (</w:t>
      </w:r>
      <w:proofErr w:type="spellStart"/>
      <w:r w:rsidRPr="00E3146D">
        <w:t>В.Шаинский</w:t>
      </w:r>
      <w:proofErr w:type="spellEnd"/>
      <w:r w:rsidRPr="00E3146D">
        <w:t>).</w:t>
      </w:r>
    </w:p>
    <w:p w:rsidR="00CA651E" w:rsidRPr="00E3146D" w:rsidRDefault="00CA651E" w:rsidP="00CA651E">
      <w:pPr>
        <w:ind w:left="260" w:firstLine="708"/>
        <w:jc w:val="both"/>
        <w:rPr>
          <w:rFonts w:ascii="Calibri" w:hAnsi="Calibri"/>
        </w:rPr>
      </w:pPr>
      <w:r w:rsidRPr="00E3146D">
        <w:rPr>
          <w:b/>
          <w:bCs/>
        </w:rPr>
        <w:t xml:space="preserve">Исполнение песен </w:t>
      </w:r>
      <w:r w:rsidRPr="00E3146D">
        <w:t>из кинофильмов и мультфильмов.</w:t>
      </w:r>
      <w:r w:rsidRPr="00E3146D">
        <w:rPr>
          <w:b/>
          <w:bCs/>
        </w:rPr>
        <w:t xml:space="preserve"> </w:t>
      </w:r>
      <w:r w:rsidRPr="00E3146D">
        <w:t>Работа над выразительным</w:t>
      </w:r>
      <w:r w:rsidRPr="00E3146D">
        <w:rPr>
          <w:b/>
          <w:bCs/>
        </w:rPr>
        <w:t xml:space="preserve"> </w:t>
      </w:r>
      <w:r w:rsidRPr="00E3146D">
        <w:t>исполнением вокальных (ансамблевых и хоровых) произведений с аккомпанированием.</w:t>
      </w:r>
    </w:p>
    <w:p w:rsidR="00CA651E" w:rsidRPr="00E3146D" w:rsidRDefault="00CA651E" w:rsidP="00CA651E">
      <w:pPr>
        <w:ind w:left="260" w:firstLine="708"/>
        <w:jc w:val="both"/>
        <w:rPr>
          <w:rFonts w:ascii="Calibri" w:hAnsi="Calibri"/>
        </w:rPr>
      </w:pPr>
      <w:r w:rsidRPr="00E3146D">
        <w:rPr>
          <w:b/>
          <w:bCs/>
        </w:rPr>
        <w:t xml:space="preserve">Создание музыкальных композиций </w:t>
      </w:r>
      <w:r w:rsidRPr="00E3146D">
        <w:t>на основе сюжетов различных кинофильмов</w:t>
      </w:r>
      <w:r w:rsidRPr="00E3146D">
        <w:rPr>
          <w:b/>
          <w:bCs/>
        </w:rPr>
        <w:t xml:space="preserve"> </w:t>
      </w:r>
      <w:r w:rsidRPr="00E3146D">
        <w:t>и мультфильмов.</w:t>
      </w:r>
    </w:p>
    <w:p w:rsidR="00CA651E" w:rsidRPr="00E3146D" w:rsidRDefault="00CA651E" w:rsidP="00CA651E">
      <w:pPr>
        <w:ind w:left="980"/>
        <w:rPr>
          <w:rFonts w:ascii="Calibri" w:hAnsi="Calibri"/>
        </w:rPr>
      </w:pPr>
      <w:r w:rsidRPr="00E3146D">
        <w:rPr>
          <w:b/>
          <w:bCs/>
        </w:rPr>
        <w:t>Учимся, играя</w:t>
      </w:r>
    </w:p>
    <w:p w:rsidR="00CA651E" w:rsidRPr="00E3146D" w:rsidRDefault="00CA651E" w:rsidP="00CA651E">
      <w:pPr>
        <w:ind w:left="260" w:right="20" w:firstLine="708"/>
        <w:jc w:val="both"/>
        <w:rPr>
          <w:rFonts w:ascii="Calibri" w:hAnsi="Calibri"/>
        </w:rPr>
      </w:pPr>
      <w:r w:rsidRPr="00E3146D">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Музыкально-игровая деятельность</w:t>
      </w:r>
      <w:r w:rsidRPr="00E3146D">
        <w:t>.</w:t>
      </w:r>
      <w:r w:rsidRPr="00E3146D">
        <w:rPr>
          <w:b/>
          <w:bCs/>
        </w:rPr>
        <w:t xml:space="preserve"> </w:t>
      </w:r>
      <w:r w:rsidRPr="00E3146D">
        <w:t>Ритмические игры,</w:t>
      </w:r>
      <w:r w:rsidRPr="00E3146D">
        <w:rPr>
          <w:b/>
          <w:bCs/>
        </w:rPr>
        <w:t xml:space="preserve"> </w:t>
      </w:r>
      <w:r w:rsidRPr="00E3146D">
        <w:t>игры-соревнования на</w:t>
      </w:r>
      <w:r w:rsidRPr="00E3146D">
        <w:rPr>
          <w:b/>
          <w:bCs/>
        </w:rPr>
        <w:t xml:space="preserve"> </w:t>
      </w:r>
      <w:r w:rsidRPr="00E3146D">
        <w:t>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CA651E" w:rsidRPr="00E3146D" w:rsidRDefault="00CA651E" w:rsidP="00CA651E">
      <w:pPr>
        <w:ind w:left="980"/>
        <w:rPr>
          <w:rFonts w:ascii="Calibri" w:hAnsi="Calibri"/>
        </w:rPr>
      </w:pPr>
      <w:r w:rsidRPr="00E3146D">
        <w:rPr>
          <w:b/>
          <w:bCs/>
        </w:rPr>
        <w:t>Я – артист</w:t>
      </w:r>
    </w:p>
    <w:p w:rsidR="00CA651E" w:rsidRPr="00E3146D" w:rsidRDefault="00CA651E" w:rsidP="00CA651E">
      <w:pPr>
        <w:tabs>
          <w:tab w:val="left" w:pos="2060"/>
          <w:tab w:val="left" w:pos="2440"/>
          <w:tab w:val="left" w:pos="3980"/>
          <w:tab w:val="left" w:pos="5800"/>
          <w:tab w:val="left" w:pos="7180"/>
          <w:tab w:val="left" w:pos="7560"/>
        </w:tabs>
        <w:ind w:left="980"/>
        <w:rPr>
          <w:rFonts w:ascii="Calibri" w:hAnsi="Calibri"/>
        </w:rPr>
      </w:pPr>
      <w:r w:rsidRPr="00E3146D">
        <w:t>Сольное</w:t>
      </w:r>
      <w:r w:rsidRPr="00E3146D">
        <w:tab/>
        <w:t>и</w:t>
      </w:r>
      <w:r w:rsidRPr="00E3146D">
        <w:tab/>
        <w:t>ансамблевое</w:t>
      </w:r>
      <w:r w:rsidRPr="00E3146D">
        <w:tab/>
      </w:r>
      <w:proofErr w:type="spellStart"/>
      <w:r w:rsidRPr="00E3146D">
        <w:t>музицирование</w:t>
      </w:r>
      <w:proofErr w:type="spellEnd"/>
      <w:r w:rsidRPr="00E3146D">
        <w:rPr>
          <w:rFonts w:ascii="Calibri" w:hAnsi="Calibri"/>
        </w:rPr>
        <w:tab/>
      </w:r>
      <w:r w:rsidRPr="00E3146D">
        <w:t>(вокальное</w:t>
      </w:r>
      <w:r w:rsidRPr="00E3146D">
        <w:rPr>
          <w:rFonts w:ascii="Calibri" w:hAnsi="Calibri"/>
        </w:rPr>
        <w:tab/>
      </w:r>
      <w:r w:rsidRPr="00E3146D">
        <w:t>и</w:t>
      </w:r>
      <w:r w:rsidRPr="00E3146D">
        <w:rPr>
          <w:rFonts w:ascii="Calibri" w:hAnsi="Calibri"/>
        </w:rPr>
        <w:tab/>
      </w:r>
      <w:r w:rsidRPr="00E3146D">
        <w:t>инструментальное).</w:t>
      </w:r>
    </w:p>
    <w:p w:rsidR="00CA651E" w:rsidRPr="00E3146D" w:rsidRDefault="00CA651E" w:rsidP="00CA651E">
      <w:pPr>
        <w:ind w:left="260"/>
        <w:rPr>
          <w:rFonts w:ascii="Calibri" w:hAnsi="Calibri"/>
        </w:rPr>
      </w:pPr>
      <w:r w:rsidRPr="00E3146D">
        <w:t>Творческое соревнование.</w:t>
      </w:r>
    </w:p>
    <w:p w:rsidR="00CA651E" w:rsidRPr="00E3146D" w:rsidRDefault="00CA651E" w:rsidP="00CA651E">
      <w:pPr>
        <w:ind w:left="260" w:right="20" w:firstLine="708"/>
        <w:jc w:val="both"/>
        <w:rPr>
          <w:rFonts w:ascii="Calibri" w:hAnsi="Calibri"/>
        </w:rPr>
      </w:pPr>
      <w:r w:rsidRPr="00E3146D">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73B42" w:rsidRPr="00E3146D" w:rsidRDefault="00CA651E" w:rsidP="00E73B42">
      <w:pPr>
        <w:ind w:left="980"/>
        <w:rPr>
          <w:rFonts w:ascii="Calibri" w:hAnsi="Calibri"/>
        </w:rPr>
      </w:pPr>
      <w:r w:rsidRPr="00E3146D">
        <w:t xml:space="preserve">Примеры: фильмы-сказки «Морозко» (режиссер А. </w:t>
      </w:r>
      <w:proofErr w:type="spellStart"/>
      <w:r w:rsidRPr="00E3146D">
        <w:t>Роу</w:t>
      </w:r>
      <w:proofErr w:type="spellEnd"/>
      <w:r w:rsidRPr="00E3146D">
        <w:t xml:space="preserve">, композитор Н. </w:t>
      </w:r>
      <w:proofErr w:type="spellStart"/>
      <w:r w:rsidRPr="00E3146D">
        <w:t>Будашкина</w:t>
      </w:r>
      <w:proofErr w:type="spellEnd"/>
      <w:r w:rsidRPr="00E3146D">
        <w:t xml:space="preserve">), «После дождичка в четверг» (режиссер М. </w:t>
      </w:r>
      <w:proofErr w:type="spellStart"/>
      <w:r w:rsidRPr="00E3146D">
        <w:t>Юзовский</w:t>
      </w:r>
      <w:proofErr w:type="spellEnd"/>
      <w:r w:rsidRPr="00E3146D">
        <w:t xml:space="preserve">, композитор Г. </w:t>
      </w:r>
      <w:r w:rsidRPr="00E3146D">
        <w:lastRenderedPageBreak/>
        <w:t xml:space="preserve">Гладков), «Приключения Буратино» (режиссер Л. Нечаев, композитор </w:t>
      </w:r>
      <w:proofErr w:type="spellStart"/>
      <w:r w:rsidRPr="00E3146D">
        <w:t>А.Рыбников</w:t>
      </w:r>
      <w:proofErr w:type="spellEnd"/>
      <w:r w:rsidRPr="00E3146D">
        <w:t>). Мультфильмы: У. Дисней «Наивные симфонии</w:t>
      </w:r>
      <w:r w:rsidR="00E73B42" w:rsidRPr="00E3146D">
        <w:rPr>
          <w:b/>
          <w:bCs/>
        </w:rPr>
        <w:t>.</w:t>
      </w:r>
    </w:p>
    <w:p w:rsidR="00CA651E" w:rsidRPr="00E3146D" w:rsidRDefault="00CA651E" w:rsidP="00E73B42">
      <w:pPr>
        <w:ind w:left="260" w:right="20" w:firstLine="708"/>
        <w:jc w:val="both"/>
        <w:rPr>
          <w:rFonts w:ascii="Calibri" w:hAnsi="Calibri"/>
        </w:rPr>
      </w:pPr>
      <w:r w:rsidRPr="00E3146D">
        <w:t xml:space="preserve">Музыкальные викторины, игры, тестирование, импровизации, подбор по слуху, </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rPr>
          <w:b/>
          <w:bCs/>
        </w:rPr>
        <w:t xml:space="preserve">Исполнение пройденных хоровых и инструментальных произведений </w:t>
      </w:r>
      <w:r w:rsidRPr="00E3146D">
        <w:t>в</w:t>
      </w:r>
      <w:r w:rsidRPr="00E3146D">
        <w:rPr>
          <w:b/>
          <w:bCs/>
        </w:rPr>
        <w:t xml:space="preserve"> </w:t>
      </w:r>
      <w:r w:rsidRPr="00E3146D">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CA651E" w:rsidRPr="00E3146D" w:rsidRDefault="00CA651E" w:rsidP="00CA651E">
      <w:pPr>
        <w:ind w:left="260" w:firstLine="708"/>
        <w:jc w:val="both"/>
        <w:rPr>
          <w:rFonts w:ascii="Calibri" w:hAnsi="Calibri"/>
        </w:rPr>
      </w:pPr>
      <w:r w:rsidRPr="00E3146D">
        <w:rPr>
          <w:b/>
          <w:bCs/>
        </w:rPr>
        <w:t>Подготовка концертных программ</w:t>
      </w:r>
      <w:r w:rsidRPr="00E3146D">
        <w:t>,</w:t>
      </w:r>
      <w:r w:rsidRPr="00E3146D">
        <w:rPr>
          <w:b/>
          <w:bCs/>
        </w:rPr>
        <w:t xml:space="preserve"> </w:t>
      </w:r>
      <w:r w:rsidRPr="00E3146D">
        <w:t>включающих произведения для хорового и</w:t>
      </w:r>
      <w:r w:rsidRPr="00E3146D">
        <w:rPr>
          <w:b/>
          <w:bCs/>
        </w:rPr>
        <w:t xml:space="preserve"> </w:t>
      </w:r>
      <w:r w:rsidRPr="00E3146D">
        <w:t xml:space="preserve">инструментального (либо совместного) </w:t>
      </w:r>
      <w:proofErr w:type="spellStart"/>
      <w:r w:rsidRPr="00E3146D">
        <w:t>музицирования</w:t>
      </w:r>
      <w:proofErr w:type="spellEnd"/>
      <w:r w:rsidRPr="00E3146D">
        <w:t xml:space="preserve"> и отражающих полноту тематики освоенного учебного предмета.</w:t>
      </w:r>
    </w:p>
    <w:p w:rsidR="00CA651E" w:rsidRPr="00E3146D" w:rsidRDefault="00CA651E" w:rsidP="00CA651E">
      <w:pPr>
        <w:ind w:left="260" w:firstLine="708"/>
        <w:jc w:val="both"/>
        <w:rPr>
          <w:rFonts w:ascii="Calibri" w:hAnsi="Calibri"/>
        </w:rPr>
      </w:pPr>
      <w:r w:rsidRPr="00E3146D">
        <w:rPr>
          <w:i/>
          <w:iCs/>
        </w:rPr>
        <w:t>Участие в школьных, региональных и всероссийских музыкально-исполнительских фестивалях, конкурсах и т.д.</w:t>
      </w:r>
    </w:p>
    <w:p w:rsidR="00CA651E" w:rsidRPr="00E3146D" w:rsidRDefault="00CA651E" w:rsidP="00CA651E">
      <w:pPr>
        <w:ind w:left="260" w:firstLine="708"/>
        <w:jc w:val="both"/>
        <w:rPr>
          <w:rFonts w:ascii="Calibri" w:hAnsi="Calibri"/>
        </w:rPr>
      </w:pPr>
      <w:r w:rsidRPr="00E3146D">
        <w:rPr>
          <w:b/>
          <w:bCs/>
        </w:rPr>
        <w:t>Командные состязания</w:t>
      </w:r>
      <w:r w:rsidRPr="00E3146D">
        <w:t>:</w:t>
      </w:r>
      <w:r w:rsidRPr="00E3146D">
        <w:rPr>
          <w:b/>
          <w:bCs/>
        </w:rPr>
        <w:t xml:space="preserve"> </w:t>
      </w:r>
      <w:r w:rsidRPr="00E3146D">
        <w:t>викторины на основе изученного музыкального</w:t>
      </w:r>
      <w:r w:rsidRPr="00E3146D">
        <w:rPr>
          <w:b/>
          <w:bCs/>
        </w:rPr>
        <w:t xml:space="preserve"> </w:t>
      </w:r>
      <w:r w:rsidRPr="00E3146D">
        <w:t xml:space="preserve">материала; ритмические эстафеты; ритмическое эхо, ритмические «диалоги» с применением всего разнообразия пройденных </w:t>
      </w:r>
      <w:proofErr w:type="spellStart"/>
      <w:r w:rsidRPr="00E3146D">
        <w:t>ритмоформул</w:t>
      </w:r>
      <w:proofErr w:type="spellEnd"/>
      <w:r w:rsidRPr="00E3146D">
        <w:t>.</w:t>
      </w:r>
    </w:p>
    <w:p w:rsidR="00CA651E" w:rsidRPr="00E3146D" w:rsidRDefault="00CA651E" w:rsidP="00CA651E">
      <w:pPr>
        <w:ind w:left="260" w:firstLine="708"/>
        <w:jc w:val="both"/>
        <w:rPr>
          <w:rFonts w:ascii="Calibri" w:hAnsi="Calibri"/>
        </w:rPr>
      </w:pPr>
      <w:r w:rsidRPr="00E3146D">
        <w:rPr>
          <w:b/>
          <w:bCs/>
        </w:rPr>
        <w:t>Игра на элементарных музыкальных инструментах в ансамбле, оркестре</w:t>
      </w:r>
      <w:r w:rsidRPr="00E3146D">
        <w:t>.</w:t>
      </w:r>
      <w:r w:rsidRPr="00E3146D">
        <w:rPr>
          <w:b/>
          <w:bCs/>
        </w:rPr>
        <w:t xml:space="preserve"> </w:t>
      </w:r>
      <w:r w:rsidRPr="00E3146D">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CA651E" w:rsidRPr="00E3146D" w:rsidRDefault="00CA651E" w:rsidP="00CA651E">
      <w:pPr>
        <w:ind w:left="260" w:firstLine="708"/>
        <w:jc w:val="both"/>
        <w:rPr>
          <w:rFonts w:ascii="Calibri" w:hAnsi="Calibri"/>
        </w:rPr>
      </w:pPr>
      <w:r w:rsidRPr="00E3146D">
        <w:rPr>
          <w:b/>
          <w:bCs/>
        </w:rPr>
        <w:t>Соревнование классов</w:t>
      </w:r>
      <w:r w:rsidRPr="00E3146D">
        <w:t>:</w:t>
      </w:r>
      <w:r w:rsidRPr="00E3146D">
        <w:rPr>
          <w:b/>
          <w:bCs/>
        </w:rPr>
        <w:t xml:space="preserve"> </w:t>
      </w:r>
      <w:r w:rsidRPr="00E3146D">
        <w:t>лучшее исполнение произведений хорового,</w:t>
      </w:r>
      <w:r w:rsidRPr="00E3146D">
        <w:rPr>
          <w:b/>
          <w:bCs/>
        </w:rPr>
        <w:t xml:space="preserve"> </w:t>
      </w:r>
      <w:r w:rsidRPr="00E3146D">
        <w:t>инструментального, музыкально-театрального репертуара, пройденных за весь период обучения.</w:t>
      </w:r>
    </w:p>
    <w:p w:rsidR="00CA651E" w:rsidRPr="00E3146D" w:rsidRDefault="00CA651E" w:rsidP="00CA651E">
      <w:pPr>
        <w:ind w:left="980"/>
        <w:rPr>
          <w:rFonts w:ascii="Calibri" w:hAnsi="Calibri"/>
        </w:rPr>
      </w:pPr>
      <w:r w:rsidRPr="00E3146D">
        <w:rPr>
          <w:b/>
          <w:bCs/>
        </w:rPr>
        <w:t>Музыкально-театрализованное представление</w:t>
      </w:r>
    </w:p>
    <w:p w:rsidR="00CA651E" w:rsidRPr="00E3146D" w:rsidRDefault="00CA651E" w:rsidP="00CA651E">
      <w:pPr>
        <w:ind w:left="260" w:firstLine="708"/>
        <w:jc w:val="both"/>
        <w:rPr>
          <w:rFonts w:ascii="Calibri" w:hAnsi="Calibri"/>
        </w:rPr>
      </w:pPr>
      <w:r w:rsidRPr="00E3146D">
        <w:t>Музыкально-театрализованное представление как итоговый результат освоения программы.</w:t>
      </w:r>
    </w:p>
    <w:p w:rsidR="00CA651E" w:rsidRPr="00E3146D" w:rsidRDefault="00CA651E" w:rsidP="00CA651E">
      <w:pPr>
        <w:ind w:left="980"/>
        <w:rPr>
          <w:rFonts w:ascii="Calibri" w:hAnsi="Calibri"/>
        </w:rPr>
      </w:pPr>
      <w:r w:rsidRPr="00E3146D">
        <w:rPr>
          <w:b/>
          <w:bCs/>
        </w:rPr>
        <w:t>Содержание обучения по видам деятельности:</w:t>
      </w:r>
    </w:p>
    <w:p w:rsidR="00CA651E" w:rsidRPr="00E3146D" w:rsidRDefault="00CA651E" w:rsidP="00CA651E">
      <w:pPr>
        <w:ind w:left="260" w:firstLine="708"/>
        <w:jc w:val="both"/>
        <w:rPr>
          <w:rFonts w:ascii="Calibri" w:hAnsi="Calibri"/>
        </w:rPr>
      </w:pPr>
      <w:r w:rsidRPr="00E3146D">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w:t>
      </w:r>
    </w:p>
    <w:p w:rsidR="00CA651E" w:rsidRPr="00E3146D" w:rsidRDefault="00CA651E" w:rsidP="00CA651E">
      <w:pPr>
        <w:ind w:left="260"/>
        <w:jc w:val="both"/>
        <w:rPr>
          <w:rFonts w:ascii="Calibri" w:hAnsi="Calibri"/>
        </w:rPr>
      </w:pPr>
      <w:r w:rsidRPr="00E3146D">
        <w:t>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CA651E" w:rsidRPr="00E3146D" w:rsidRDefault="00CA651E" w:rsidP="00E73B42">
      <w:pPr>
        <w:rPr>
          <w:b/>
          <w:bCs/>
        </w:rPr>
      </w:pPr>
    </w:p>
    <w:p w:rsidR="00CA651E" w:rsidRPr="00E3146D" w:rsidRDefault="00CA651E" w:rsidP="00CA651E">
      <w:pPr>
        <w:ind w:left="320"/>
        <w:rPr>
          <w:rFonts w:ascii="Calibri" w:hAnsi="Calibri"/>
        </w:rPr>
      </w:pPr>
      <w:r w:rsidRPr="00E3146D">
        <w:rPr>
          <w:b/>
          <w:bCs/>
        </w:rPr>
        <w:t>2.2.2.9.Технология</w:t>
      </w:r>
    </w:p>
    <w:p w:rsidR="00CA651E" w:rsidRPr="00E3146D" w:rsidRDefault="00CA651E" w:rsidP="00CA651E">
      <w:pPr>
        <w:tabs>
          <w:tab w:val="left" w:pos="2820"/>
          <w:tab w:val="left" w:pos="3140"/>
          <w:tab w:val="left" w:pos="4920"/>
          <w:tab w:val="left" w:pos="6600"/>
          <w:tab w:val="left" w:pos="7660"/>
          <w:tab w:val="left" w:pos="8920"/>
        </w:tabs>
        <w:ind w:left="720"/>
        <w:rPr>
          <w:rFonts w:ascii="Calibri" w:hAnsi="Calibri"/>
        </w:rPr>
      </w:pPr>
      <w:r w:rsidRPr="00E3146D">
        <w:rPr>
          <w:b/>
          <w:bCs/>
        </w:rPr>
        <w:t>Общекультурные</w:t>
      </w:r>
      <w:r w:rsidRPr="00E3146D">
        <w:rPr>
          <w:b/>
          <w:bCs/>
        </w:rPr>
        <w:tab/>
        <w:t>и</w:t>
      </w:r>
      <w:r w:rsidRPr="00E3146D">
        <w:rPr>
          <w:b/>
          <w:bCs/>
        </w:rPr>
        <w:tab/>
      </w:r>
      <w:proofErr w:type="spellStart"/>
      <w:r w:rsidRPr="00E3146D">
        <w:rPr>
          <w:b/>
          <w:bCs/>
        </w:rPr>
        <w:t>общетрудовые</w:t>
      </w:r>
      <w:proofErr w:type="spellEnd"/>
      <w:r w:rsidRPr="00E3146D">
        <w:rPr>
          <w:b/>
          <w:bCs/>
        </w:rPr>
        <w:tab/>
        <w:t>компетенции.</w:t>
      </w:r>
      <w:r w:rsidRPr="00E3146D">
        <w:rPr>
          <w:b/>
          <w:bCs/>
        </w:rPr>
        <w:tab/>
        <w:t>Основы</w:t>
      </w:r>
      <w:r w:rsidRPr="00E3146D">
        <w:rPr>
          <w:b/>
          <w:bCs/>
        </w:rPr>
        <w:tab/>
        <w:t>культуры</w:t>
      </w:r>
      <w:r w:rsidRPr="00E3146D">
        <w:rPr>
          <w:b/>
          <w:bCs/>
        </w:rPr>
        <w:tab/>
        <w:t>труда,</w:t>
      </w:r>
    </w:p>
    <w:p w:rsidR="00CA651E" w:rsidRPr="00E3146D" w:rsidRDefault="00CA651E" w:rsidP="00CA651E">
      <w:pPr>
        <w:ind w:left="260"/>
        <w:rPr>
          <w:rFonts w:ascii="Calibri" w:hAnsi="Calibri"/>
        </w:rPr>
      </w:pPr>
      <w:r w:rsidRPr="00E3146D">
        <w:rPr>
          <w:b/>
          <w:bCs/>
        </w:rPr>
        <w:t>самообслуживания</w:t>
      </w:r>
    </w:p>
    <w:p w:rsidR="00CA651E" w:rsidRPr="00E3146D" w:rsidRDefault="00CA651E" w:rsidP="00CA651E">
      <w:pPr>
        <w:ind w:left="260" w:firstLine="708"/>
        <w:jc w:val="both"/>
        <w:rPr>
          <w:rFonts w:ascii="Calibri" w:hAnsi="Calibri"/>
        </w:rPr>
      </w:pPr>
      <w:r w:rsidRPr="00E3146D">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3146D">
        <w:rPr>
          <w:i/>
          <w:iCs/>
        </w:rPr>
        <w:t>архитектура</w:t>
      </w:r>
      <w:r w:rsidRPr="00E3146D">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A651E" w:rsidRPr="00E3146D" w:rsidRDefault="00CA651E" w:rsidP="00CA651E">
      <w:pPr>
        <w:ind w:left="260" w:firstLine="708"/>
        <w:jc w:val="both"/>
        <w:rPr>
          <w:rFonts w:ascii="Calibri" w:hAnsi="Calibri"/>
        </w:rPr>
      </w:pPr>
      <w:r w:rsidRPr="00E3146D">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3146D">
        <w:rPr>
          <w:i/>
          <w:iCs/>
        </w:rPr>
        <w:t>традиции и творчество мастера в создании предметной среды</w:t>
      </w:r>
      <w:r w:rsidRPr="00E3146D">
        <w:t xml:space="preserve"> </w:t>
      </w:r>
      <w:r w:rsidRPr="00E3146D">
        <w:rPr>
          <w:i/>
          <w:iCs/>
        </w:rPr>
        <w:t>(общее</w:t>
      </w:r>
      <w:r w:rsidRPr="00E3146D">
        <w:t xml:space="preserve"> </w:t>
      </w:r>
      <w:r w:rsidRPr="00E3146D">
        <w:rPr>
          <w:i/>
          <w:iCs/>
        </w:rPr>
        <w:t>представление)</w:t>
      </w:r>
      <w:r w:rsidRPr="00E3146D">
        <w:t>.</w:t>
      </w:r>
    </w:p>
    <w:p w:rsidR="00CA651E" w:rsidRPr="00E3146D" w:rsidRDefault="00CA651E" w:rsidP="00CA651E">
      <w:pPr>
        <w:ind w:left="260" w:firstLine="708"/>
        <w:jc w:val="both"/>
        <w:rPr>
          <w:rFonts w:ascii="Calibri" w:hAnsi="Calibri"/>
        </w:rPr>
      </w:pPr>
      <w:r w:rsidRPr="00E3146D">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3146D">
        <w:rPr>
          <w:i/>
          <w:iCs/>
        </w:rPr>
        <w:t>распределение рабочего времени</w:t>
      </w:r>
      <w:r w:rsidRPr="00E3146D">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A651E" w:rsidRPr="00E3146D" w:rsidRDefault="00CA651E" w:rsidP="00CA651E">
      <w:pPr>
        <w:ind w:left="260" w:firstLine="708"/>
        <w:jc w:val="both"/>
        <w:rPr>
          <w:rFonts w:ascii="Calibri" w:hAnsi="Calibri"/>
        </w:rPr>
      </w:pPr>
      <w:r w:rsidRPr="00E3146D">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A651E" w:rsidRPr="00E3146D" w:rsidRDefault="00CA651E" w:rsidP="00CA651E">
      <w:pPr>
        <w:ind w:left="260" w:right="20" w:firstLine="454"/>
        <w:jc w:val="both"/>
        <w:rPr>
          <w:rFonts w:ascii="Calibri" w:hAnsi="Calibri"/>
        </w:rPr>
      </w:pPr>
      <w:r w:rsidRPr="00E3146D">
        <w:t>Выполнение доступных видов работ по самообслуживанию, домашнему труду, оказание доступных видов помощи малышам, взрослым и сверстникам.</w:t>
      </w:r>
    </w:p>
    <w:p w:rsidR="00CA651E" w:rsidRPr="00E3146D" w:rsidRDefault="00CA651E" w:rsidP="00CA651E">
      <w:pPr>
        <w:ind w:left="980" w:right="20" w:hanging="253"/>
        <w:rPr>
          <w:rFonts w:ascii="Calibri" w:hAnsi="Calibri"/>
        </w:rPr>
      </w:pPr>
      <w:r w:rsidRPr="00E3146D">
        <w:rPr>
          <w:b/>
          <w:bCs/>
        </w:rPr>
        <w:t xml:space="preserve">Технология ручной обработки материалов </w:t>
      </w:r>
      <w:r w:rsidRPr="00E3146D">
        <w:rPr>
          <w:vertAlign w:val="superscript"/>
        </w:rPr>
        <w:t>.</w:t>
      </w:r>
      <w:r w:rsidRPr="00E3146D">
        <w:rPr>
          <w:b/>
          <w:bCs/>
        </w:rPr>
        <w:t xml:space="preserve"> Элементы графической грамоты </w:t>
      </w:r>
      <w:r w:rsidRPr="00E3146D">
        <w:t>Общее понятие о материалах, их происхождении. Исследование элементарных</w:t>
      </w:r>
    </w:p>
    <w:p w:rsidR="00CA651E" w:rsidRPr="00E3146D" w:rsidRDefault="00CA651E" w:rsidP="00CA651E">
      <w:pPr>
        <w:tabs>
          <w:tab w:val="left" w:pos="1780"/>
          <w:tab w:val="left" w:pos="3500"/>
          <w:tab w:val="left" w:pos="3900"/>
          <w:tab w:val="left" w:pos="5900"/>
          <w:tab w:val="left" w:pos="6960"/>
          <w:tab w:val="left" w:pos="8340"/>
        </w:tabs>
        <w:ind w:left="260"/>
        <w:rPr>
          <w:rFonts w:ascii="Calibri" w:hAnsi="Calibri"/>
        </w:rPr>
      </w:pPr>
      <w:r w:rsidRPr="00E3146D">
        <w:t>физических,</w:t>
      </w:r>
      <w:r w:rsidRPr="00E3146D">
        <w:tab/>
        <w:t>механических</w:t>
      </w:r>
      <w:r w:rsidRPr="00E3146D">
        <w:tab/>
        <w:t>и</w:t>
      </w:r>
      <w:r w:rsidRPr="00E3146D">
        <w:tab/>
        <w:t>технологических</w:t>
      </w:r>
      <w:r w:rsidRPr="00E3146D">
        <w:tab/>
        <w:t>свойств</w:t>
      </w:r>
      <w:r w:rsidRPr="00E3146D">
        <w:tab/>
        <w:t>доступных</w:t>
      </w:r>
      <w:r w:rsidRPr="00E3146D">
        <w:tab/>
        <w:t>материалов.</w:t>
      </w:r>
    </w:p>
    <w:p w:rsidR="00CA651E" w:rsidRPr="00E3146D" w:rsidRDefault="00CA651E" w:rsidP="00CA651E">
      <w:pPr>
        <w:ind w:left="260"/>
        <w:rPr>
          <w:rFonts w:ascii="Calibri" w:hAnsi="Calibri"/>
        </w:rPr>
      </w:pPr>
      <w:r w:rsidRPr="00E3146D">
        <w:rPr>
          <w:i/>
          <w:iCs/>
        </w:rPr>
        <w:t>Многообразие материалов и их практическое применение в жизни</w:t>
      </w:r>
      <w:r w:rsidRPr="00E3146D">
        <w:t>.</w:t>
      </w:r>
    </w:p>
    <w:p w:rsidR="00CA651E" w:rsidRPr="00E3146D" w:rsidRDefault="00CA651E" w:rsidP="00CA651E">
      <w:pPr>
        <w:ind w:left="260" w:firstLine="708"/>
        <w:jc w:val="both"/>
        <w:rPr>
          <w:rFonts w:ascii="Calibri" w:hAnsi="Calibri"/>
        </w:rPr>
      </w:pPr>
      <w:r w:rsidRPr="00E3146D">
        <w:t xml:space="preserve">Подготовка материалов к работе. Экономное расходование материалов. </w:t>
      </w:r>
      <w:r w:rsidRPr="00E3146D">
        <w:rPr>
          <w:i/>
          <w:iCs/>
        </w:rPr>
        <w:t>Выбор</w:t>
      </w:r>
      <w:r w:rsidRPr="00E3146D">
        <w:t xml:space="preserve"> </w:t>
      </w:r>
      <w:r w:rsidRPr="00E3146D">
        <w:rPr>
          <w:i/>
          <w:iCs/>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3146D">
        <w:t>.</w:t>
      </w:r>
    </w:p>
    <w:p w:rsidR="00CA651E" w:rsidRPr="00E3146D" w:rsidRDefault="00CA651E" w:rsidP="00CA651E">
      <w:pPr>
        <w:ind w:left="260" w:firstLine="708"/>
        <w:jc w:val="both"/>
        <w:rPr>
          <w:rFonts w:ascii="Calibri" w:hAnsi="Calibri"/>
        </w:rPr>
      </w:pPr>
      <w:r w:rsidRPr="00E3146D">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A651E" w:rsidRPr="00E3146D" w:rsidRDefault="00CA651E" w:rsidP="00CA651E">
      <w:pPr>
        <w:ind w:left="260" w:firstLine="708"/>
        <w:jc w:val="both"/>
      </w:pPr>
      <w:r w:rsidRPr="00E3146D">
        <w:rPr>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3146D">
        <w:t>.</w:t>
      </w:r>
      <w:r w:rsidRPr="00E3146D">
        <w:rPr>
          <w:i/>
          <w:iCs/>
        </w:rPr>
        <w:t xml:space="preserve"> </w:t>
      </w:r>
      <w:r w:rsidRPr="00E3146D">
        <w:t>Называние и выполнение</w:t>
      </w:r>
      <w:r w:rsidRPr="00E3146D">
        <w:rPr>
          <w:i/>
          <w:iCs/>
        </w:rPr>
        <w:t xml:space="preserve"> </w:t>
      </w:r>
      <w:r w:rsidRPr="00E3146D">
        <w:t>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A651E" w:rsidRPr="00E3146D" w:rsidRDefault="00CA651E" w:rsidP="00CA651E">
      <w:pPr>
        <w:ind w:left="260" w:firstLine="708"/>
        <w:jc w:val="both"/>
        <w:rPr>
          <w:rFonts w:ascii="Calibri" w:hAnsi="Calibri"/>
        </w:rPr>
      </w:pPr>
    </w:p>
    <w:p w:rsidR="00CA651E" w:rsidRPr="00E3146D" w:rsidRDefault="00CA651E" w:rsidP="00CA651E">
      <w:pPr>
        <w:ind w:left="260" w:firstLine="708"/>
        <w:jc w:val="both"/>
        <w:rPr>
          <w:rFonts w:ascii="Calibri" w:hAnsi="Calibri"/>
        </w:rPr>
      </w:pPr>
      <w:r w:rsidRPr="00E3146D">
        <w:t xml:space="preserve">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3146D">
        <w:rPr>
          <w:i/>
          <w:iCs/>
        </w:rPr>
        <w:t>разрыва</w:t>
      </w:r>
      <w:r w:rsidRPr="00E3146D">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A651E" w:rsidRPr="00E3146D" w:rsidRDefault="00CA651E" w:rsidP="00CA651E">
      <w:pPr>
        <w:ind w:left="720"/>
        <w:rPr>
          <w:rFonts w:ascii="Calibri" w:hAnsi="Calibri"/>
        </w:rPr>
      </w:pPr>
      <w:r w:rsidRPr="00E3146D">
        <w:rPr>
          <w:b/>
          <w:bCs/>
        </w:rPr>
        <w:t>Конструирование и моделирование</w:t>
      </w:r>
    </w:p>
    <w:p w:rsidR="00CA651E" w:rsidRPr="00E3146D" w:rsidRDefault="00CA651E" w:rsidP="00CA651E">
      <w:pPr>
        <w:ind w:left="260" w:firstLine="708"/>
        <w:jc w:val="both"/>
        <w:rPr>
          <w:rFonts w:ascii="Calibri" w:hAnsi="Calibri"/>
        </w:rPr>
      </w:pPr>
      <w:r w:rsidRPr="00E3146D">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3146D">
        <w:rPr>
          <w:i/>
          <w:iCs/>
        </w:rPr>
        <w:t>различные виды конструкций и способы</w:t>
      </w:r>
      <w:r w:rsidRPr="00E3146D">
        <w:t xml:space="preserve"> </w:t>
      </w:r>
      <w:r w:rsidRPr="00E3146D">
        <w:rPr>
          <w:i/>
          <w:iCs/>
        </w:rPr>
        <w:t>их сборки</w:t>
      </w:r>
      <w:r w:rsidRPr="00E3146D">
        <w:t>.</w:t>
      </w:r>
      <w:r w:rsidRPr="00E3146D">
        <w:rPr>
          <w:i/>
          <w:iCs/>
        </w:rPr>
        <w:t xml:space="preserve"> </w:t>
      </w:r>
      <w:r w:rsidRPr="00E3146D">
        <w:t>Виды и способы соединения деталей.</w:t>
      </w:r>
      <w:r w:rsidRPr="00E3146D">
        <w:rPr>
          <w:i/>
          <w:iCs/>
        </w:rPr>
        <w:t xml:space="preserve"> </w:t>
      </w:r>
      <w:r w:rsidRPr="00E3146D">
        <w:t>Основные требования к изделию</w:t>
      </w:r>
      <w:r w:rsidRPr="00E3146D">
        <w:rPr>
          <w:i/>
          <w:iCs/>
        </w:rPr>
        <w:t xml:space="preserve"> </w:t>
      </w:r>
      <w:r w:rsidRPr="00E3146D">
        <w:t>(соответствие материала, конструкции и внешнего оформления назначению изделия).</w:t>
      </w:r>
    </w:p>
    <w:p w:rsidR="00CA651E" w:rsidRPr="00E3146D" w:rsidRDefault="00CA651E" w:rsidP="00CA651E">
      <w:pPr>
        <w:ind w:left="260" w:firstLine="454"/>
        <w:jc w:val="both"/>
        <w:rPr>
          <w:rFonts w:ascii="Calibri" w:hAnsi="Calibri"/>
        </w:rPr>
      </w:pPr>
      <w:r w:rsidRPr="00E3146D">
        <w:t xml:space="preserve">Конструирование и моделирование изделий из различных материалов по образцу, рисунку, простейшему </w:t>
      </w:r>
      <w:r w:rsidRPr="00E3146D">
        <w:rPr>
          <w:i/>
          <w:iCs/>
        </w:rPr>
        <w:t>чертежу или эскизу и по заданным условиям</w:t>
      </w:r>
      <w:r w:rsidRPr="00E3146D">
        <w:t xml:space="preserve"> </w:t>
      </w:r>
      <w:r w:rsidRPr="00E3146D">
        <w:rPr>
          <w:i/>
          <w:iCs/>
        </w:rPr>
        <w:t>(технико-</w:t>
      </w:r>
    </w:p>
    <w:p w:rsidR="00CA651E" w:rsidRPr="00E3146D" w:rsidRDefault="00CA651E" w:rsidP="00CA651E">
      <w:pPr>
        <w:tabs>
          <w:tab w:val="left" w:pos="2560"/>
          <w:tab w:val="left" w:pos="4840"/>
          <w:tab w:val="left" w:pos="8560"/>
          <w:tab w:val="left" w:pos="9160"/>
        </w:tabs>
        <w:ind w:left="260"/>
        <w:rPr>
          <w:rFonts w:ascii="Calibri" w:hAnsi="Calibri"/>
        </w:rPr>
      </w:pPr>
      <w:r w:rsidRPr="00E3146D">
        <w:rPr>
          <w:i/>
          <w:iCs/>
        </w:rPr>
        <w:lastRenderedPageBreak/>
        <w:t>технологическим,</w:t>
      </w:r>
      <w:r w:rsidRPr="00E3146D">
        <w:rPr>
          <w:rFonts w:ascii="Calibri" w:hAnsi="Calibri"/>
        </w:rPr>
        <w:tab/>
      </w:r>
      <w:r w:rsidRPr="00E3146D">
        <w:rPr>
          <w:i/>
          <w:iCs/>
        </w:rPr>
        <w:t>функциональным,</w:t>
      </w:r>
      <w:r w:rsidRPr="00E3146D">
        <w:rPr>
          <w:rFonts w:ascii="Calibri" w:hAnsi="Calibri"/>
        </w:rPr>
        <w:tab/>
      </w:r>
      <w:r w:rsidRPr="00E3146D">
        <w:rPr>
          <w:i/>
          <w:iCs/>
        </w:rPr>
        <w:t>декоративно-художественным</w:t>
      </w:r>
      <w:r w:rsidRPr="00E3146D">
        <w:rPr>
          <w:rFonts w:ascii="Calibri" w:hAnsi="Calibri"/>
        </w:rPr>
        <w:tab/>
      </w:r>
      <w:r w:rsidRPr="00E3146D">
        <w:rPr>
          <w:i/>
          <w:iCs/>
        </w:rPr>
        <w:t>и</w:t>
      </w:r>
      <w:r w:rsidRPr="00E3146D">
        <w:rPr>
          <w:rFonts w:ascii="Calibri" w:hAnsi="Calibri"/>
        </w:rPr>
        <w:tab/>
      </w:r>
      <w:r w:rsidRPr="00E3146D">
        <w:rPr>
          <w:i/>
          <w:iCs/>
        </w:rPr>
        <w:t>пр.).</w:t>
      </w:r>
    </w:p>
    <w:p w:rsidR="00CA651E" w:rsidRPr="00E3146D" w:rsidRDefault="00CA651E" w:rsidP="00CA651E">
      <w:pPr>
        <w:ind w:left="260"/>
        <w:rPr>
          <w:rFonts w:ascii="Calibri" w:hAnsi="Calibri"/>
        </w:rPr>
      </w:pPr>
      <w:r w:rsidRPr="00E3146D">
        <w:t>Конструирование и моделирование на компьютере и в интерактивном конструкторе.</w:t>
      </w:r>
    </w:p>
    <w:p w:rsidR="00CA651E" w:rsidRPr="00E3146D" w:rsidRDefault="00CA651E" w:rsidP="00CA651E">
      <w:pPr>
        <w:ind w:left="720"/>
        <w:rPr>
          <w:rFonts w:ascii="Calibri" w:hAnsi="Calibri"/>
        </w:rPr>
      </w:pPr>
      <w:r w:rsidRPr="00E3146D">
        <w:rPr>
          <w:b/>
          <w:bCs/>
        </w:rPr>
        <w:t>Практика работы на компьютере</w:t>
      </w:r>
    </w:p>
    <w:p w:rsidR="00CA651E" w:rsidRPr="00E3146D" w:rsidRDefault="00CA651E" w:rsidP="00CA651E">
      <w:pPr>
        <w:ind w:left="980"/>
        <w:rPr>
          <w:rFonts w:ascii="Calibri" w:hAnsi="Calibri"/>
        </w:rPr>
      </w:pPr>
      <w:r w:rsidRPr="00E3146D">
        <w:t>Информация, ее отбор, анализ и систематизация. Способы получения, хранения,</w:t>
      </w:r>
    </w:p>
    <w:p w:rsidR="00CA651E" w:rsidRPr="00E3146D" w:rsidRDefault="00CA651E" w:rsidP="00CA651E">
      <w:pPr>
        <w:ind w:left="260"/>
        <w:rPr>
          <w:rFonts w:ascii="Calibri" w:hAnsi="Calibri"/>
        </w:rPr>
      </w:pPr>
      <w:r w:rsidRPr="00E3146D">
        <w:t>переработки информации.</w:t>
      </w:r>
    </w:p>
    <w:p w:rsidR="00CA651E" w:rsidRPr="00E3146D" w:rsidRDefault="00CA651E" w:rsidP="00CA651E">
      <w:pPr>
        <w:ind w:left="260" w:firstLine="708"/>
        <w:jc w:val="both"/>
        <w:rPr>
          <w:rFonts w:ascii="Calibri" w:hAnsi="Calibri"/>
        </w:rPr>
      </w:pPr>
      <w:r w:rsidRPr="00E3146D">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3146D">
        <w:rPr>
          <w:i/>
          <w:iCs/>
        </w:rPr>
        <w:t>общее представление о правилах клавиатурного письма</w:t>
      </w:r>
      <w:r w:rsidRPr="00E3146D">
        <w:t xml:space="preserve">, пользование мышью, использование простейших средств текстового редактора. </w:t>
      </w:r>
      <w:r w:rsidRPr="00E3146D">
        <w:rPr>
          <w:i/>
          <w:iCs/>
        </w:rPr>
        <w:t>Простейшие приемы</w:t>
      </w:r>
      <w:r w:rsidRPr="00E3146D">
        <w:t xml:space="preserve"> </w:t>
      </w:r>
      <w:r w:rsidRPr="00E3146D">
        <w:rPr>
          <w:i/>
          <w:iCs/>
        </w:rPr>
        <w:t>поиска информации: по ключевым словам, каталогам</w:t>
      </w:r>
      <w:r w:rsidRPr="00E3146D">
        <w:t>.</w:t>
      </w:r>
      <w:r w:rsidRPr="00E3146D">
        <w:rPr>
          <w:i/>
          <w:iCs/>
        </w:rPr>
        <w:t xml:space="preserve"> </w:t>
      </w:r>
      <w:r w:rsidRPr="00E3146D">
        <w:t>Соблюдение безопасных приемов</w:t>
      </w:r>
      <w:r w:rsidRPr="00E3146D">
        <w:rPr>
          <w:i/>
          <w:iCs/>
        </w:rPr>
        <w:t xml:space="preserve"> </w:t>
      </w:r>
      <w:r w:rsidRPr="00E3146D">
        <w:t>труда при работе на компьютере; бережное отношение к техническим устройствам. Работа</w:t>
      </w:r>
    </w:p>
    <w:p w:rsidR="00CA651E" w:rsidRPr="00E3146D" w:rsidRDefault="00CA651E" w:rsidP="00A626A4">
      <w:pPr>
        <w:numPr>
          <w:ilvl w:val="0"/>
          <w:numId w:val="81"/>
        </w:numPr>
        <w:tabs>
          <w:tab w:val="left" w:pos="622"/>
        </w:tabs>
        <w:spacing w:after="200" w:line="276" w:lineRule="auto"/>
        <w:rPr>
          <w:rFonts w:ascii="Calibri" w:hAnsi="Calibri"/>
        </w:rPr>
      </w:pPr>
      <w:r w:rsidRPr="00E3146D">
        <w:t>ЦОР (цифровыми образовательными ресурсами), готовыми материалами на электронных носителях.</w:t>
      </w:r>
    </w:p>
    <w:p w:rsidR="00CA651E" w:rsidRPr="00E3146D" w:rsidRDefault="00CA651E" w:rsidP="00CA651E">
      <w:pPr>
        <w:ind w:left="260" w:firstLine="454"/>
        <w:jc w:val="both"/>
        <w:rPr>
          <w:rFonts w:ascii="Calibri" w:hAnsi="Calibri"/>
        </w:rPr>
      </w:pPr>
      <w:r w:rsidRPr="00E3146D">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E3146D">
        <w:t>Word</w:t>
      </w:r>
      <w:proofErr w:type="spellEnd"/>
      <w:r w:rsidRPr="00E3146D">
        <w:t xml:space="preserve"> и </w:t>
      </w:r>
      <w:proofErr w:type="spellStart"/>
      <w:r w:rsidRPr="00E3146D">
        <w:t>Power</w:t>
      </w:r>
      <w:proofErr w:type="spellEnd"/>
      <w:r w:rsidRPr="00E3146D">
        <w:t xml:space="preserve"> </w:t>
      </w:r>
      <w:proofErr w:type="spellStart"/>
      <w:r w:rsidRPr="00E3146D">
        <w:t>Point</w:t>
      </w:r>
      <w:proofErr w:type="spellEnd"/>
    </w:p>
    <w:p w:rsidR="00CA651E" w:rsidRPr="00E3146D" w:rsidRDefault="00CA651E" w:rsidP="00CA651E">
      <w:pPr>
        <w:rPr>
          <w:rFonts w:ascii="Calibri" w:hAnsi="Calibri"/>
        </w:rPr>
      </w:pPr>
    </w:p>
    <w:p w:rsidR="00CA651E" w:rsidRPr="00E3146D" w:rsidRDefault="00CA651E" w:rsidP="00CA651E">
      <w:pPr>
        <w:ind w:left="320"/>
        <w:rPr>
          <w:rFonts w:ascii="Calibri" w:hAnsi="Calibri"/>
        </w:rPr>
      </w:pPr>
      <w:r w:rsidRPr="00E3146D">
        <w:rPr>
          <w:b/>
          <w:bCs/>
        </w:rPr>
        <w:t>2.2.2.10.Физическая культура</w:t>
      </w:r>
    </w:p>
    <w:p w:rsidR="00CA651E" w:rsidRPr="00E3146D" w:rsidRDefault="00CA651E" w:rsidP="00CA651E">
      <w:pPr>
        <w:ind w:left="720"/>
        <w:rPr>
          <w:rFonts w:ascii="Calibri" w:hAnsi="Calibri"/>
        </w:rPr>
      </w:pPr>
      <w:r w:rsidRPr="00E3146D">
        <w:rPr>
          <w:b/>
          <w:bCs/>
        </w:rPr>
        <w:t>Знания о физической культуре</w:t>
      </w:r>
    </w:p>
    <w:p w:rsidR="00CA651E" w:rsidRPr="00E3146D" w:rsidRDefault="00CA651E" w:rsidP="00CA651E">
      <w:pPr>
        <w:ind w:left="260" w:firstLine="454"/>
        <w:jc w:val="both"/>
        <w:rPr>
          <w:rFonts w:ascii="Calibri" w:hAnsi="Calibri"/>
        </w:rPr>
      </w:pPr>
      <w:r w:rsidRPr="00E3146D">
        <w:rPr>
          <w:b/>
          <w:bCs/>
        </w:rPr>
        <w:t xml:space="preserve">Физическая культура. </w:t>
      </w:r>
      <w:r w:rsidRPr="00E3146D">
        <w:t>Физическая культура как система разнообразных форм</w:t>
      </w:r>
      <w:r w:rsidRPr="00E3146D">
        <w:rPr>
          <w:b/>
          <w:bCs/>
        </w:rPr>
        <w:t xml:space="preserve"> </w:t>
      </w:r>
      <w:r w:rsidRPr="00E3146D">
        <w:t>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A651E" w:rsidRPr="00E3146D" w:rsidRDefault="00CA651E" w:rsidP="00CA651E">
      <w:pPr>
        <w:ind w:left="260" w:firstLine="454"/>
        <w:jc w:val="both"/>
        <w:rPr>
          <w:rFonts w:ascii="Calibri" w:hAnsi="Calibri"/>
        </w:rPr>
      </w:pPr>
      <w:r w:rsidRPr="00E3146D">
        <w:t>Правила предупреждения травматизма во время занятий физическими упражнениями: организация мест занятий, подбор одежды, обуви и инвентаря.</w:t>
      </w:r>
    </w:p>
    <w:p w:rsidR="00CA651E" w:rsidRPr="00E3146D" w:rsidRDefault="00CA651E" w:rsidP="00CA651E">
      <w:pPr>
        <w:ind w:left="260" w:firstLine="454"/>
        <w:jc w:val="both"/>
        <w:rPr>
          <w:rFonts w:ascii="Calibri" w:hAnsi="Calibri"/>
        </w:rPr>
      </w:pPr>
      <w:r w:rsidRPr="00E3146D">
        <w:rPr>
          <w:b/>
          <w:bCs/>
        </w:rPr>
        <w:t xml:space="preserve">Из истории физической культуры. </w:t>
      </w:r>
      <w:r w:rsidRPr="00E3146D">
        <w:t>История развития физической культуры и</w:t>
      </w:r>
      <w:r w:rsidRPr="00E3146D">
        <w:rPr>
          <w:b/>
          <w:bCs/>
        </w:rPr>
        <w:t xml:space="preserve"> </w:t>
      </w:r>
      <w:r w:rsidRPr="00E3146D">
        <w:t>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A651E" w:rsidRPr="00E3146D" w:rsidRDefault="00CA651E" w:rsidP="00CA651E">
      <w:pPr>
        <w:ind w:left="720"/>
        <w:rPr>
          <w:rFonts w:ascii="Calibri" w:hAnsi="Calibri"/>
        </w:rPr>
      </w:pPr>
      <w:r w:rsidRPr="00E3146D">
        <w:rPr>
          <w:b/>
          <w:bCs/>
        </w:rPr>
        <w:t xml:space="preserve">Физические упражнения. </w:t>
      </w:r>
      <w:r w:rsidRPr="00E3146D">
        <w:t>Физические упражнения,</w:t>
      </w:r>
      <w:r w:rsidRPr="00E3146D">
        <w:rPr>
          <w:b/>
          <w:bCs/>
        </w:rPr>
        <w:t xml:space="preserve"> </w:t>
      </w:r>
      <w:r w:rsidRPr="00E3146D">
        <w:t>их влияние на физическое развитие</w:t>
      </w:r>
    </w:p>
    <w:p w:rsidR="00CA651E" w:rsidRPr="00E3146D" w:rsidRDefault="00CA651E" w:rsidP="00A626A4">
      <w:pPr>
        <w:numPr>
          <w:ilvl w:val="0"/>
          <w:numId w:val="82"/>
        </w:numPr>
        <w:tabs>
          <w:tab w:val="left" w:pos="490"/>
        </w:tabs>
        <w:spacing w:after="200" w:line="276" w:lineRule="auto"/>
        <w:jc w:val="both"/>
        <w:rPr>
          <w:rFonts w:ascii="Calibri" w:hAnsi="Calibri"/>
        </w:rPr>
      </w:pPr>
      <w:r w:rsidRPr="00E3146D">
        <w:t>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A651E" w:rsidRPr="00E3146D" w:rsidRDefault="00CA651E" w:rsidP="00CA651E">
      <w:pPr>
        <w:ind w:left="720"/>
        <w:rPr>
          <w:rFonts w:ascii="Calibri" w:hAnsi="Calibri"/>
        </w:rPr>
      </w:pPr>
      <w:r w:rsidRPr="00E3146D">
        <w:t>Физическая нагрузка и её влияние на повышение частоты сердечных сокращений.</w:t>
      </w:r>
    </w:p>
    <w:p w:rsidR="00CA651E" w:rsidRPr="00E3146D" w:rsidRDefault="00CA651E" w:rsidP="00CA651E">
      <w:pPr>
        <w:ind w:left="720"/>
        <w:rPr>
          <w:rFonts w:ascii="Calibri" w:hAnsi="Calibri"/>
        </w:rPr>
      </w:pPr>
      <w:r w:rsidRPr="00E3146D">
        <w:rPr>
          <w:b/>
          <w:bCs/>
        </w:rPr>
        <w:t>Способы физкультурной деятельности</w:t>
      </w:r>
    </w:p>
    <w:p w:rsidR="00CA651E" w:rsidRPr="00E3146D" w:rsidRDefault="00CA651E" w:rsidP="00CA651E">
      <w:pPr>
        <w:ind w:left="260" w:firstLine="454"/>
        <w:jc w:val="both"/>
      </w:pPr>
      <w:r w:rsidRPr="00E3146D">
        <w:rPr>
          <w:b/>
          <w:bCs/>
        </w:rPr>
        <w:t xml:space="preserve">Самостоятельные занятия. </w:t>
      </w:r>
      <w:r w:rsidRPr="00E3146D">
        <w:t>Составление режима дня.</w:t>
      </w:r>
      <w:r w:rsidR="00E73B42" w:rsidRPr="00E3146D">
        <w:t xml:space="preserve"> </w:t>
      </w:r>
      <w:r w:rsidRPr="00E3146D">
        <w:t>Выполнение простейших</w:t>
      </w:r>
      <w:r w:rsidRPr="00E3146D">
        <w:rPr>
          <w:b/>
          <w:bCs/>
        </w:rPr>
        <w:t xml:space="preserve"> </w:t>
      </w:r>
      <w:r w:rsidRPr="00E3146D">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A651E" w:rsidRPr="00E3146D" w:rsidRDefault="00CA651E" w:rsidP="00CA651E">
      <w:pPr>
        <w:ind w:left="260" w:firstLine="454"/>
        <w:jc w:val="both"/>
        <w:rPr>
          <w:rFonts w:ascii="Calibri" w:hAnsi="Calibri"/>
        </w:rPr>
      </w:pPr>
      <w:r w:rsidRPr="00E3146D">
        <w:rPr>
          <w:b/>
          <w:bCs/>
        </w:rPr>
        <w:t xml:space="preserve">Самостоятельные наблюдения за физическим развитием и физической подготовленностью. </w:t>
      </w:r>
      <w:r w:rsidRPr="00E3146D">
        <w:t>Измерение длины и массы тела,</w:t>
      </w:r>
      <w:r w:rsidRPr="00E3146D">
        <w:rPr>
          <w:b/>
          <w:bCs/>
        </w:rPr>
        <w:t xml:space="preserve"> </w:t>
      </w:r>
      <w:r w:rsidRPr="00E3146D">
        <w:t>показателей осанки и физических</w:t>
      </w:r>
      <w:r w:rsidRPr="00E3146D">
        <w:rPr>
          <w:b/>
          <w:bCs/>
        </w:rPr>
        <w:t xml:space="preserve"> </w:t>
      </w:r>
      <w:r w:rsidRPr="00E3146D">
        <w:t>качеств. Измерение частоты сердечных сокращений во время выполнения физических упражнений.</w:t>
      </w:r>
    </w:p>
    <w:p w:rsidR="00CA651E" w:rsidRPr="00E3146D" w:rsidRDefault="00CA651E" w:rsidP="00CA651E">
      <w:pPr>
        <w:ind w:left="260" w:firstLine="454"/>
        <w:rPr>
          <w:rFonts w:ascii="Calibri" w:hAnsi="Calibri"/>
        </w:rPr>
      </w:pPr>
      <w:r w:rsidRPr="00E3146D">
        <w:rPr>
          <w:b/>
          <w:bCs/>
        </w:rPr>
        <w:t xml:space="preserve">Самостоятельные игры и развлечения. </w:t>
      </w:r>
      <w:r w:rsidRPr="00E3146D">
        <w:t>Организация и проведение подвижных игр</w:t>
      </w:r>
      <w:r w:rsidRPr="00E3146D">
        <w:rPr>
          <w:b/>
          <w:bCs/>
        </w:rPr>
        <w:t xml:space="preserve"> </w:t>
      </w:r>
      <w:r w:rsidRPr="00E3146D">
        <w:t>(на спортивных площадках и в спортивных залах).</w:t>
      </w:r>
    </w:p>
    <w:p w:rsidR="00CA651E" w:rsidRPr="00E3146D" w:rsidRDefault="00CA651E" w:rsidP="00CA651E">
      <w:pPr>
        <w:ind w:left="720"/>
        <w:rPr>
          <w:rFonts w:ascii="Calibri" w:hAnsi="Calibri"/>
        </w:rPr>
      </w:pPr>
      <w:r w:rsidRPr="00E3146D">
        <w:rPr>
          <w:b/>
          <w:bCs/>
        </w:rPr>
        <w:t>Физическое совершенствование</w:t>
      </w:r>
    </w:p>
    <w:p w:rsidR="00CA651E" w:rsidRPr="00E3146D" w:rsidRDefault="00CA651E" w:rsidP="00CA651E">
      <w:pPr>
        <w:ind w:left="260" w:firstLine="454"/>
        <w:jc w:val="both"/>
        <w:rPr>
          <w:rFonts w:ascii="Calibri" w:hAnsi="Calibri"/>
        </w:rPr>
      </w:pPr>
      <w:proofErr w:type="spellStart"/>
      <w:r w:rsidRPr="00E3146D">
        <w:rPr>
          <w:b/>
          <w:bCs/>
        </w:rPr>
        <w:lastRenderedPageBreak/>
        <w:t>Физкультурно­оздоровительная</w:t>
      </w:r>
      <w:proofErr w:type="spellEnd"/>
      <w:r w:rsidRPr="00E3146D">
        <w:rPr>
          <w:b/>
          <w:bCs/>
        </w:rPr>
        <w:t xml:space="preserve"> деятельность. </w:t>
      </w:r>
      <w:r w:rsidRPr="00E3146D">
        <w:t>Комплексы физических</w:t>
      </w:r>
      <w:r w:rsidRPr="00E3146D">
        <w:rPr>
          <w:b/>
          <w:bCs/>
        </w:rPr>
        <w:t xml:space="preserve"> </w:t>
      </w:r>
      <w:r w:rsidRPr="00E3146D">
        <w:t>упражнений для утренней зарядки, физкульт­минуток, занятий по профилактике и коррекции нарушений осанки.</w:t>
      </w:r>
    </w:p>
    <w:p w:rsidR="00CA651E" w:rsidRPr="00E3146D" w:rsidRDefault="00CA651E" w:rsidP="00CA651E">
      <w:pPr>
        <w:ind w:left="720" w:right="2800"/>
        <w:rPr>
          <w:rFonts w:ascii="Calibri" w:hAnsi="Calibri"/>
        </w:rPr>
      </w:pPr>
      <w:r w:rsidRPr="00E3146D">
        <w:t>Комплексы упражнений на развитие физических качеств. Комплексы дыхательных упражнений. Гимнастика для глаз.</w:t>
      </w:r>
    </w:p>
    <w:p w:rsidR="00CA651E" w:rsidRPr="00E3146D" w:rsidRDefault="00CA651E" w:rsidP="00CA651E">
      <w:pPr>
        <w:ind w:left="720"/>
        <w:rPr>
          <w:rFonts w:ascii="Calibri" w:hAnsi="Calibri"/>
        </w:rPr>
      </w:pPr>
      <w:proofErr w:type="spellStart"/>
      <w:r w:rsidRPr="00E3146D">
        <w:rPr>
          <w:b/>
          <w:bCs/>
        </w:rPr>
        <w:t>Спортивно­оздоровительная</w:t>
      </w:r>
      <w:proofErr w:type="spellEnd"/>
      <w:r w:rsidRPr="00E3146D">
        <w:rPr>
          <w:b/>
          <w:bCs/>
        </w:rPr>
        <w:t xml:space="preserve"> деятельность.</w:t>
      </w:r>
    </w:p>
    <w:p w:rsidR="00CA651E" w:rsidRPr="00E3146D" w:rsidRDefault="00CA651E" w:rsidP="00CA651E">
      <w:pPr>
        <w:ind w:left="260" w:firstLine="454"/>
        <w:rPr>
          <w:rFonts w:ascii="Calibri" w:hAnsi="Calibri"/>
        </w:rPr>
      </w:pPr>
      <w:r w:rsidRPr="00E3146D">
        <w:rPr>
          <w:b/>
          <w:bCs/>
        </w:rPr>
        <w:t xml:space="preserve">Гимнастика с основами акробатики. </w:t>
      </w:r>
      <w:r w:rsidRPr="00E3146D">
        <w:t>Организующие команды и приёмы.</w:t>
      </w:r>
      <w:r w:rsidRPr="00E3146D">
        <w:rPr>
          <w:b/>
          <w:bCs/>
        </w:rPr>
        <w:t xml:space="preserve"> </w:t>
      </w:r>
      <w:r w:rsidRPr="00E3146D">
        <w:t>Строевые</w:t>
      </w:r>
      <w:r w:rsidRPr="00E3146D">
        <w:rPr>
          <w:b/>
          <w:bCs/>
        </w:rPr>
        <w:t xml:space="preserve"> </w:t>
      </w:r>
      <w:r w:rsidRPr="00E3146D">
        <w:t>действия в шеренге и колонне; выполнение строевых команд.</w:t>
      </w:r>
    </w:p>
    <w:p w:rsidR="00CA651E" w:rsidRPr="00E3146D" w:rsidRDefault="00CA651E" w:rsidP="00CA651E">
      <w:pPr>
        <w:ind w:left="260" w:firstLine="454"/>
        <w:rPr>
          <w:rFonts w:ascii="Calibri" w:hAnsi="Calibri"/>
        </w:rPr>
      </w:pPr>
      <w:r w:rsidRPr="00E3146D">
        <w:t xml:space="preserve">Акробатические упражнения. Упоры; седы; </w:t>
      </w:r>
      <w:proofErr w:type="spellStart"/>
      <w:r w:rsidRPr="00E3146D">
        <w:t>упражненияв</w:t>
      </w:r>
      <w:proofErr w:type="spellEnd"/>
      <w:r w:rsidRPr="00E3146D">
        <w:t xml:space="preserve"> группировке; перекаты; стойка на лопатках; кувырки вперёд и назад; гимнастический мост.</w:t>
      </w:r>
    </w:p>
    <w:p w:rsidR="00CA651E" w:rsidRPr="00E3146D" w:rsidRDefault="00CA651E" w:rsidP="00CA651E">
      <w:pPr>
        <w:ind w:left="260" w:firstLine="454"/>
        <w:jc w:val="both"/>
        <w:rPr>
          <w:rFonts w:ascii="Calibri" w:hAnsi="Calibri"/>
        </w:rPr>
      </w:pPr>
      <w:r w:rsidRPr="00E3146D">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A651E" w:rsidRPr="00E3146D" w:rsidRDefault="00CA651E" w:rsidP="00CA651E">
      <w:pPr>
        <w:ind w:left="260" w:firstLine="454"/>
        <w:jc w:val="both"/>
        <w:rPr>
          <w:rFonts w:ascii="Calibri" w:hAnsi="Calibri"/>
        </w:rPr>
      </w:pPr>
      <w:r w:rsidRPr="00E3146D">
        <w:t xml:space="preserve">Упражнения на низкой гимнастической перекладине: висы, </w:t>
      </w:r>
      <w:proofErr w:type="spellStart"/>
      <w:r w:rsidRPr="00E3146D">
        <w:t>перемахи</w:t>
      </w:r>
      <w:proofErr w:type="spellEnd"/>
      <w:r w:rsidRPr="00E3146D">
        <w:t>.</w:t>
      </w:r>
      <w:r w:rsidRPr="00E3146D">
        <w:rPr>
          <w:rFonts w:ascii="Calibri" w:hAnsi="Calibri"/>
        </w:rPr>
        <w:t xml:space="preserve"> </w:t>
      </w:r>
      <w:r w:rsidRPr="00E3146D">
        <w:t xml:space="preserve">Гимнастическая комбинация. Например, из виса стоя присев толчком двумя ногами </w:t>
      </w:r>
      <w:proofErr w:type="spellStart"/>
      <w:r w:rsidRPr="00E3146D">
        <w:t>перемах</w:t>
      </w:r>
      <w:proofErr w:type="spellEnd"/>
      <w:r w:rsidRPr="00E3146D">
        <w:t>, согнув ноги, в вис сзади согнувшись, опускание назад в вис стоя и обратное движение через вис сзади согнувшись со сходом вперёд ноги.</w:t>
      </w:r>
    </w:p>
    <w:p w:rsidR="00CA651E" w:rsidRPr="00E3146D" w:rsidRDefault="00CA651E" w:rsidP="00CA651E">
      <w:pPr>
        <w:ind w:left="720"/>
        <w:rPr>
          <w:rFonts w:ascii="Calibri" w:hAnsi="Calibri"/>
        </w:rPr>
      </w:pPr>
      <w:r w:rsidRPr="00E3146D">
        <w:t>Опорный прыжок: с разбега через гимнастического козла.</w:t>
      </w:r>
    </w:p>
    <w:p w:rsidR="00CA651E" w:rsidRPr="00E3146D" w:rsidRDefault="00CA651E" w:rsidP="00CA651E">
      <w:pPr>
        <w:ind w:left="260" w:firstLine="454"/>
        <w:jc w:val="both"/>
        <w:rPr>
          <w:rFonts w:ascii="Calibri" w:hAnsi="Calibri"/>
        </w:rPr>
      </w:pPr>
      <w:r w:rsidRPr="00E3146D">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E3146D">
        <w:t>перелезания</w:t>
      </w:r>
      <w:proofErr w:type="spellEnd"/>
      <w:r w:rsidRPr="00E3146D">
        <w:t xml:space="preserve">, </w:t>
      </w:r>
      <w:proofErr w:type="spellStart"/>
      <w:r w:rsidRPr="00E3146D">
        <w:t>переползания</w:t>
      </w:r>
      <w:proofErr w:type="spellEnd"/>
      <w:r w:rsidRPr="00E3146D">
        <w:t>, передвижение по наклонной гимнастической скамейке.</w:t>
      </w:r>
    </w:p>
    <w:p w:rsidR="00CA651E" w:rsidRPr="00E3146D" w:rsidRDefault="00CA651E" w:rsidP="00CA651E">
      <w:pPr>
        <w:ind w:left="720"/>
        <w:rPr>
          <w:rFonts w:ascii="Calibri" w:hAnsi="Calibri"/>
        </w:rPr>
      </w:pPr>
      <w:r w:rsidRPr="00E3146D">
        <w:rPr>
          <w:b/>
          <w:bCs/>
        </w:rPr>
        <w:t xml:space="preserve">Лёгкая атлетика. </w:t>
      </w:r>
      <w:r w:rsidRPr="00E3146D">
        <w:t>Беговые упражнения:</w:t>
      </w:r>
      <w:r w:rsidRPr="00E3146D">
        <w:rPr>
          <w:b/>
          <w:bCs/>
        </w:rPr>
        <w:t xml:space="preserve"> </w:t>
      </w:r>
      <w:r w:rsidRPr="00E3146D">
        <w:t>с высоким подниманием бедра,</w:t>
      </w:r>
      <w:r w:rsidRPr="00E3146D">
        <w:rPr>
          <w:b/>
          <w:bCs/>
        </w:rPr>
        <w:t xml:space="preserve"> </w:t>
      </w:r>
      <w:r w:rsidRPr="00E3146D">
        <w:t>прыжками и</w:t>
      </w:r>
    </w:p>
    <w:p w:rsidR="00CA651E" w:rsidRPr="00E3146D" w:rsidRDefault="00CA651E" w:rsidP="00CA651E">
      <w:pPr>
        <w:tabs>
          <w:tab w:val="left" w:pos="437"/>
        </w:tabs>
        <w:ind w:left="262" w:right="20"/>
        <w:rPr>
          <w:rFonts w:ascii="Calibri" w:hAnsi="Calibri"/>
        </w:rPr>
      </w:pPr>
      <w:r w:rsidRPr="00E3146D">
        <w:t>ускорением, с изменяющимся направлением движения, из разных исходных положений; челночный бег; высокий старт с последующим ускорением.</w:t>
      </w:r>
    </w:p>
    <w:p w:rsidR="00CA651E" w:rsidRPr="00E3146D" w:rsidRDefault="00CA651E" w:rsidP="00CA651E">
      <w:pPr>
        <w:ind w:left="260" w:firstLine="454"/>
        <w:rPr>
          <w:rFonts w:ascii="Calibri" w:hAnsi="Calibri"/>
        </w:rPr>
      </w:pPr>
      <w:r w:rsidRPr="00E3146D">
        <w:t>Прыжковые упражнения: на одной ноге и двух ногах на месте и с продвижением; в длину и высоту; спрыгивание и запрыгивание.</w:t>
      </w:r>
    </w:p>
    <w:p w:rsidR="00CA651E" w:rsidRPr="00E3146D" w:rsidRDefault="00CA651E" w:rsidP="00CA651E">
      <w:pPr>
        <w:ind w:left="720"/>
        <w:rPr>
          <w:rFonts w:ascii="Calibri" w:hAnsi="Calibri"/>
        </w:rPr>
      </w:pPr>
      <w:r w:rsidRPr="00E3146D">
        <w:t>Броски: большого мяча (1 кг) на дальность разными способами.</w:t>
      </w:r>
    </w:p>
    <w:p w:rsidR="00CA651E" w:rsidRPr="00E3146D" w:rsidRDefault="00CA651E" w:rsidP="00CA651E">
      <w:pPr>
        <w:ind w:left="720"/>
        <w:rPr>
          <w:rFonts w:ascii="Calibri" w:hAnsi="Calibri"/>
        </w:rPr>
      </w:pPr>
      <w:r w:rsidRPr="00E3146D">
        <w:t>Метание: малого мяча в вертикальную цель и на дальность.</w:t>
      </w:r>
    </w:p>
    <w:p w:rsidR="00CA651E" w:rsidRPr="00E3146D" w:rsidRDefault="00CA651E" w:rsidP="00CA651E">
      <w:pPr>
        <w:ind w:left="720"/>
        <w:rPr>
          <w:rFonts w:ascii="Calibri" w:hAnsi="Calibri"/>
        </w:rPr>
      </w:pPr>
      <w:r w:rsidRPr="00E3146D">
        <w:rPr>
          <w:b/>
          <w:bCs/>
        </w:rPr>
        <w:t xml:space="preserve">Лыжные гонки. </w:t>
      </w:r>
      <w:r w:rsidRPr="00E3146D">
        <w:t>Передвижение на лыжах;</w:t>
      </w:r>
      <w:r w:rsidRPr="00E3146D">
        <w:rPr>
          <w:b/>
          <w:bCs/>
        </w:rPr>
        <w:t xml:space="preserve"> </w:t>
      </w:r>
      <w:r w:rsidRPr="00E3146D">
        <w:t>повороты;</w:t>
      </w:r>
      <w:r w:rsidRPr="00E3146D">
        <w:rPr>
          <w:b/>
          <w:bCs/>
        </w:rPr>
        <w:t xml:space="preserve"> </w:t>
      </w:r>
      <w:r w:rsidRPr="00E3146D">
        <w:t>спуски;</w:t>
      </w:r>
      <w:r w:rsidRPr="00E3146D">
        <w:rPr>
          <w:b/>
          <w:bCs/>
        </w:rPr>
        <w:t xml:space="preserve"> </w:t>
      </w:r>
      <w:r w:rsidRPr="00E3146D">
        <w:t>подъёмы;</w:t>
      </w:r>
      <w:r w:rsidRPr="00E3146D">
        <w:rPr>
          <w:b/>
          <w:bCs/>
        </w:rPr>
        <w:t xml:space="preserve"> </w:t>
      </w:r>
      <w:r w:rsidRPr="00E3146D">
        <w:t>торможение.</w:t>
      </w:r>
      <w:r w:rsidRPr="00E3146D">
        <w:rPr>
          <w:b/>
          <w:bCs/>
        </w:rPr>
        <w:t xml:space="preserve"> Подвижные и спортивные игры. </w:t>
      </w:r>
      <w:r w:rsidRPr="00E3146D">
        <w:t>На материале гимнастики с основами акробатики:</w:t>
      </w:r>
    </w:p>
    <w:p w:rsidR="00CA651E" w:rsidRPr="00E3146D" w:rsidRDefault="00CA651E" w:rsidP="00CA651E">
      <w:pPr>
        <w:ind w:left="260" w:right="20"/>
        <w:rPr>
          <w:rFonts w:ascii="Calibri" w:hAnsi="Calibri"/>
        </w:rPr>
      </w:pPr>
      <w:r w:rsidRPr="00E3146D">
        <w:t>игровые задания с использованием строевых упражнений, упражнений на внимание, силу, ловкость и координацию.</w:t>
      </w:r>
    </w:p>
    <w:p w:rsidR="00CA651E" w:rsidRPr="00E3146D" w:rsidRDefault="00CA651E" w:rsidP="00CA651E">
      <w:pPr>
        <w:ind w:left="260" w:firstLine="454"/>
        <w:rPr>
          <w:rFonts w:ascii="Calibri" w:hAnsi="Calibri"/>
        </w:rPr>
      </w:pPr>
      <w:r w:rsidRPr="00E3146D">
        <w:t>На материале лёгкой атлетики: прыжки, бег, метания и броски; упражнения на координацию, выносливость и быстроту.</w:t>
      </w:r>
    </w:p>
    <w:p w:rsidR="00CA651E" w:rsidRPr="00E3146D" w:rsidRDefault="00CA651E" w:rsidP="00CA651E">
      <w:pPr>
        <w:ind w:left="260" w:firstLine="454"/>
        <w:rPr>
          <w:rFonts w:ascii="Calibri" w:hAnsi="Calibri"/>
        </w:rPr>
      </w:pPr>
      <w:r w:rsidRPr="00E3146D">
        <w:t>На материале лыжной подготовки: эстафеты в передвижении на лыжах, упражнения на выносливость и координацию.</w:t>
      </w:r>
    </w:p>
    <w:p w:rsidR="00CA651E" w:rsidRPr="00E3146D" w:rsidRDefault="00CA651E" w:rsidP="00CA651E">
      <w:pPr>
        <w:ind w:left="720"/>
        <w:rPr>
          <w:rFonts w:ascii="Calibri" w:hAnsi="Calibri"/>
        </w:rPr>
      </w:pPr>
      <w:r w:rsidRPr="00E3146D">
        <w:t>На материале спортивных игр:</w:t>
      </w:r>
    </w:p>
    <w:p w:rsidR="00CA651E" w:rsidRPr="00E3146D" w:rsidRDefault="00CA651E" w:rsidP="00CA651E">
      <w:pPr>
        <w:ind w:left="260" w:right="20" w:firstLine="454"/>
        <w:rPr>
          <w:rFonts w:ascii="Calibri" w:hAnsi="Calibri"/>
        </w:rPr>
      </w:pPr>
      <w:r w:rsidRPr="00E3146D">
        <w:t>Футбол: удар по неподвижному и катящемуся мячу; остановка мяча; ведение мяча; подвижные игры на материале футбола.</w:t>
      </w:r>
    </w:p>
    <w:p w:rsidR="00CA651E" w:rsidRPr="00E3146D" w:rsidRDefault="00CA651E" w:rsidP="00CA651E">
      <w:pPr>
        <w:ind w:left="260" w:firstLine="454"/>
        <w:rPr>
          <w:rFonts w:ascii="Calibri" w:hAnsi="Calibri"/>
        </w:rPr>
      </w:pPr>
      <w:r w:rsidRPr="00E3146D">
        <w:t>Баскетбол: специальные передвижения без мяча; ведение мяча; броски мяча в корзину; подвижные игры на материале баскетбола.</w:t>
      </w:r>
    </w:p>
    <w:p w:rsidR="00CA651E" w:rsidRPr="00E3146D" w:rsidRDefault="00CA651E" w:rsidP="00CA651E">
      <w:pPr>
        <w:ind w:left="260" w:firstLine="454"/>
        <w:rPr>
          <w:rFonts w:ascii="Calibri" w:hAnsi="Calibri"/>
        </w:rPr>
      </w:pPr>
      <w:r w:rsidRPr="00E3146D">
        <w:t>Волейбол: подбрасывание мяча; подача мяча; приём и передача мяча; подвижные игры на материале волейбола. Подвижные игры разных народов.</w:t>
      </w:r>
    </w:p>
    <w:p w:rsidR="00CA651E" w:rsidRPr="00E3146D" w:rsidRDefault="00CA651E" w:rsidP="00CA651E">
      <w:pPr>
        <w:ind w:left="720"/>
        <w:rPr>
          <w:rFonts w:ascii="Calibri" w:hAnsi="Calibri"/>
        </w:rPr>
      </w:pPr>
      <w:r w:rsidRPr="00E3146D">
        <w:rPr>
          <w:b/>
          <w:bCs/>
        </w:rPr>
        <w:t>Общеразвивающие упражнения</w:t>
      </w:r>
    </w:p>
    <w:p w:rsidR="00CA651E" w:rsidRPr="00E3146D" w:rsidRDefault="00CA651E" w:rsidP="00CA651E">
      <w:pPr>
        <w:ind w:left="720"/>
        <w:rPr>
          <w:b/>
          <w:bCs/>
        </w:rPr>
      </w:pPr>
      <w:r w:rsidRPr="00E3146D">
        <w:rPr>
          <w:b/>
          <w:bCs/>
        </w:rPr>
        <w:t>На материале гимнастики с основами акробатики</w:t>
      </w:r>
    </w:p>
    <w:p w:rsidR="00CA651E" w:rsidRPr="00E3146D" w:rsidRDefault="00CA651E" w:rsidP="00CA651E">
      <w:pPr>
        <w:rPr>
          <w:rFonts w:ascii="Calibri" w:hAnsi="Calibri"/>
        </w:rPr>
      </w:pPr>
      <w:r w:rsidRPr="00E3146D">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E3146D">
        <w:t>седах</w:t>
      </w:r>
      <w:proofErr w:type="spellEnd"/>
      <w:r w:rsidRPr="00E3146D">
        <w:t xml:space="preserve">; выпады и </w:t>
      </w:r>
      <w:proofErr w:type="spellStart"/>
      <w:r w:rsidRPr="00E3146D">
        <w:t>полушпагаты</w:t>
      </w:r>
      <w:proofErr w:type="spellEnd"/>
      <w:r w:rsidRPr="00E3146D">
        <w:t xml:space="preserve"> на месте; «</w:t>
      </w:r>
      <w:proofErr w:type="spellStart"/>
      <w:r w:rsidRPr="00E3146D">
        <w:t>выкруты</w:t>
      </w:r>
      <w:proofErr w:type="spellEnd"/>
      <w:r w:rsidRPr="00E3146D">
        <w:t xml:space="preserve">» с гимнастической палкой, </w:t>
      </w:r>
      <w:r w:rsidRPr="00E3146D">
        <w:lastRenderedPageBreak/>
        <w:t xml:space="preserve">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E3146D">
        <w:t>прогибание</w:t>
      </w:r>
      <w:proofErr w:type="spellEnd"/>
      <w:r w:rsidRPr="00E3146D">
        <w:t xml:space="preserve"> туловища (в стойках и </w:t>
      </w:r>
      <w:proofErr w:type="spellStart"/>
      <w:r w:rsidRPr="00E3146D">
        <w:t>седах</w:t>
      </w:r>
      <w:proofErr w:type="spellEnd"/>
      <w:r w:rsidRPr="00E3146D">
        <w:t>); индивидуальные</w:t>
      </w:r>
    </w:p>
    <w:p w:rsidR="00CA651E" w:rsidRPr="00E3146D" w:rsidRDefault="00CA651E" w:rsidP="00CA651E">
      <w:pPr>
        <w:ind w:left="260" w:firstLine="454"/>
        <w:jc w:val="both"/>
        <w:rPr>
          <w:rFonts w:ascii="Calibri" w:hAnsi="Calibri"/>
        </w:rPr>
      </w:pPr>
      <w:r w:rsidRPr="00E3146D">
        <w:t>комплексы по развитию гибкости.</w:t>
      </w:r>
    </w:p>
    <w:p w:rsidR="00CA651E" w:rsidRPr="00E3146D" w:rsidRDefault="00CA651E" w:rsidP="00CA651E">
      <w:pPr>
        <w:ind w:left="260" w:firstLine="454"/>
        <w:jc w:val="both"/>
        <w:rPr>
          <w:rFonts w:ascii="Calibri" w:hAnsi="Calibri"/>
        </w:rPr>
      </w:pPr>
      <w:r w:rsidRPr="00E3146D">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w:t>
      </w:r>
      <w:r w:rsidR="00E73B42" w:rsidRPr="00E3146D">
        <w:t xml:space="preserve">ры, простые прыжки, перелаз </w:t>
      </w:r>
      <w:r w:rsidRPr="00E3146D">
        <w:t>через горку</w:t>
      </w:r>
    </w:p>
    <w:p w:rsidR="00CA651E" w:rsidRPr="00E3146D" w:rsidRDefault="00CA651E" w:rsidP="00CA651E">
      <w:pPr>
        <w:ind w:left="260"/>
        <w:jc w:val="both"/>
        <w:rPr>
          <w:rFonts w:ascii="Calibri" w:hAnsi="Calibri"/>
        </w:rPr>
      </w:pPr>
      <w:r w:rsidRPr="00E3146D">
        <w:t>матов; комплексы упражнений на координацию</w:t>
      </w:r>
      <w:r w:rsidR="00E73B42" w:rsidRPr="00E3146D">
        <w:t xml:space="preserve"> </w:t>
      </w:r>
      <w:r w:rsidRPr="00E3146D">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A651E" w:rsidRPr="00E3146D" w:rsidRDefault="00CA651E" w:rsidP="00CA651E">
      <w:pPr>
        <w:ind w:left="260" w:firstLine="454"/>
        <w:jc w:val="both"/>
        <w:rPr>
          <w:rFonts w:ascii="Calibri" w:hAnsi="Calibri"/>
        </w:rPr>
      </w:pPr>
      <w:r w:rsidRPr="00E3146D">
        <w:t>Формирование осанки: ходьба на носках, с предметами на голове, с заданной осанкой; виды стилизованной ходьбы под музыку; комплексы корригирующих</w:t>
      </w:r>
    </w:p>
    <w:p w:rsidR="00CA651E" w:rsidRPr="00E3146D" w:rsidRDefault="00CA651E" w:rsidP="00CA651E">
      <w:pPr>
        <w:ind w:left="260"/>
        <w:jc w:val="both"/>
        <w:rPr>
          <w:rFonts w:ascii="Calibri" w:hAnsi="Calibri"/>
        </w:rPr>
      </w:pPr>
      <w:r w:rsidRPr="00E3146D">
        <w:t>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A651E" w:rsidRPr="00E3146D" w:rsidRDefault="00CA651E" w:rsidP="00CA651E">
      <w:pPr>
        <w:ind w:left="260" w:firstLine="454"/>
        <w:jc w:val="both"/>
        <w:rPr>
          <w:rFonts w:ascii="Calibri" w:hAnsi="Calibri"/>
        </w:rPr>
      </w:pPr>
      <w:r w:rsidRPr="00E3146D">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w:t>
      </w:r>
      <w:r w:rsidR="00E73B42" w:rsidRPr="00E3146D">
        <w:t xml:space="preserve">х и в упоре присев); перелаз </w:t>
      </w:r>
      <w:r w:rsidRPr="00E3146D">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CA651E" w:rsidRPr="00E3146D" w:rsidRDefault="00CA651E" w:rsidP="00CA651E">
      <w:pPr>
        <w:ind w:left="720"/>
        <w:rPr>
          <w:rFonts w:ascii="Calibri" w:hAnsi="Calibri"/>
        </w:rPr>
      </w:pPr>
      <w:r w:rsidRPr="00E3146D">
        <w:rPr>
          <w:b/>
          <w:bCs/>
        </w:rPr>
        <w:t>На материале лёгкой атлетики</w:t>
      </w:r>
    </w:p>
    <w:p w:rsidR="00CA651E" w:rsidRPr="00E3146D" w:rsidRDefault="00CA651E" w:rsidP="00CA651E">
      <w:pPr>
        <w:ind w:left="260" w:firstLine="454"/>
        <w:jc w:val="both"/>
        <w:rPr>
          <w:rFonts w:ascii="Calibri" w:hAnsi="Calibri"/>
        </w:rPr>
      </w:pPr>
      <w:r w:rsidRPr="00E3146D">
        <w:t>Развитие координации: бег с изменяющимся направлением п</w:t>
      </w:r>
      <w:r w:rsidR="00E73B42" w:rsidRPr="00E3146D">
        <w:t>о ограниченной опоре; пробег</w:t>
      </w:r>
      <w:r w:rsidRPr="00E3146D">
        <w:t xml:space="preserve"> коротких отрезков из разных исходных положений; прыжки через скакалку на месте на одной ноге и двух ногах поочерёдно.</w:t>
      </w:r>
    </w:p>
    <w:p w:rsidR="00CA651E" w:rsidRPr="00E3146D" w:rsidRDefault="00CA651E" w:rsidP="00CA651E">
      <w:pPr>
        <w:ind w:left="260" w:right="20" w:firstLine="454"/>
        <w:jc w:val="both"/>
        <w:rPr>
          <w:rFonts w:ascii="Calibri" w:hAnsi="Calibri"/>
        </w:rPr>
      </w:pPr>
      <w:r w:rsidRPr="00E3146D">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w:t>
      </w:r>
    </w:p>
    <w:p w:rsidR="00CA651E" w:rsidRPr="00E3146D" w:rsidRDefault="00CA651E" w:rsidP="00CA651E">
      <w:pPr>
        <w:ind w:left="260"/>
        <w:jc w:val="both"/>
        <w:rPr>
          <w:rFonts w:ascii="Calibri" w:hAnsi="Calibri"/>
        </w:rPr>
      </w:pPr>
      <w:r w:rsidRPr="00E3146D">
        <w:t>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A651E" w:rsidRPr="00E3146D" w:rsidRDefault="00CA651E" w:rsidP="00CA651E">
      <w:pPr>
        <w:ind w:left="260" w:firstLine="454"/>
        <w:jc w:val="both"/>
        <w:rPr>
          <w:rFonts w:ascii="Calibri" w:hAnsi="Calibri"/>
        </w:rPr>
      </w:pPr>
      <w:r w:rsidRPr="00E3146D">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A651E" w:rsidRPr="00E3146D" w:rsidRDefault="00CA651E" w:rsidP="00CA651E">
      <w:pPr>
        <w:ind w:left="260" w:firstLine="454"/>
        <w:jc w:val="both"/>
      </w:pPr>
      <w:r w:rsidRPr="00E3146D">
        <w:t xml:space="preserve">Развитие силовых способностей: повторное выполнение </w:t>
      </w:r>
      <w:proofErr w:type="spellStart"/>
      <w:r w:rsidRPr="00E3146D">
        <w:t>многоскоков</w:t>
      </w:r>
      <w:proofErr w:type="spellEnd"/>
      <w:r w:rsidRPr="00E3146D">
        <w:t xml:space="preserve">;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w:t>
      </w:r>
      <w:r w:rsidRPr="00E3146D">
        <w:lastRenderedPageBreak/>
        <w:t xml:space="preserve">рукой и двумя руками из разных исходных положений и различными способами (сверху, сбоку, снизу, от груди);                                                                                          </w:t>
      </w:r>
    </w:p>
    <w:p w:rsidR="00CA651E" w:rsidRPr="00E3146D" w:rsidRDefault="00CA651E" w:rsidP="00CA651E">
      <w:pPr>
        <w:ind w:left="260" w:firstLine="454"/>
        <w:jc w:val="both"/>
        <w:rPr>
          <w:rFonts w:ascii="Calibri" w:hAnsi="Calibri"/>
        </w:rPr>
      </w:pPr>
      <w:r w:rsidRPr="00E3146D">
        <w:t xml:space="preserve"> повторное выполнение беговых нагрузок</w:t>
      </w:r>
      <w:r w:rsidR="00E73B42" w:rsidRPr="00E3146D">
        <w:t xml:space="preserve"> </w:t>
      </w:r>
      <w:r w:rsidRPr="00E3146D">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E3146D">
        <w:t>полуприседе</w:t>
      </w:r>
      <w:proofErr w:type="spellEnd"/>
      <w:r w:rsidRPr="00E3146D">
        <w:t xml:space="preserve"> и приседе; запрыгивание с последующим спрыгиванием.</w:t>
      </w:r>
    </w:p>
    <w:p w:rsidR="00CA651E" w:rsidRPr="00E3146D" w:rsidRDefault="00CA651E" w:rsidP="00CA651E">
      <w:pPr>
        <w:ind w:left="720"/>
        <w:rPr>
          <w:rFonts w:ascii="Calibri" w:hAnsi="Calibri"/>
        </w:rPr>
      </w:pPr>
      <w:r w:rsidRPr="00E3146D">
        <w:rPr>
          <w:b/>
          <w:bCs/>
        </w:rPr>
        <w:t>На материале лыжных гонок</w:t>
      </w:r>
    </w:p>
    <w:p w:rsidR="00CA651E" w:rsidRPr="00E3146D" w:rsidRDefault="00CA651E" w:rsidP="00CA651E">
      <w:pPr>
        <w:ind w:left="260" w:firstLine="454"/>
        <w:jc w:val="both"/>
        <w:rPr>
          <w:rFonts w:ascii="Calibri" w:hAnsi="Calibri"/>
        </w:rPr>
      </w:pPr>
      <w:r w:rsidRPr="00E3146D">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E3146D">
        <w:t>двух­трёх</w:t>
      </w:r>
      <w:proofErr w:type="spellEnd"/>
      <w:r w:rsidRPr="00E3146D">
        <w:t xml:space="preserve"> шагов; спуск</w:t>
      </w:r>
    </w:p>
    <w:p w:rsidR="00CA651E" w:rsidRPr="00E3146D" w:rsidRDefault="00CA651E" w:rsidP="00CA651E">
      <w:pPr>
        <w:tabs>
          <w:tab w:val="left" w:pos="447"/>
        </w:tabs>
        <w:ind w:right="20"/>
        <w:rPr>
          <w:rFonts w:ascii="Calibri" w:hAnsi="Calibri"/>
        </w:rPr>
      </w:pPr>
      <w:r w:rsidRPr="00E3146D">
        <w:t>горы с изменяющимися стойками на лыжах; подбирание предметов во время спуска в низкой стойке.</w:t>
      </w:r>
    </w:p>
    <w:p w:rsidR="00CA651E" w:rsidRPr="00E3146D" w:rsidRDefault="00CA651E" w:rsidP="00CA651E">
      <w:pPr>
        <w:ind w:left="260" w:firstLine="454"/>
        <w:jc w:val="both"/>
        <w:rPr>
          <w:rFonts w:ascii="Calibri" w:hAnsi="Calibri"/>
        </w:rPr>
      </w:pPr>
      <w:r w:rsidRPr="00E3146D">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A651E" w:rsidRPr="00E3146D" w:rsidRDefault="00CA651E" w:rsidP="00CA651E">
      <w:pPr>
        <w:ind w:left="260"/>
        <w:rPr>
          <w:rFonts w:ascii="Calibri" w:hAnsi="Calibri"/>
        </w:rPr>
      </w:pPr>
      <w:r w:rsidRPr="00E3146D">
        <w:rPr>
          <w:b/>
          <w:bCs/>
        </w:rPr>
        <w:t>2.2.2.11.Основы здорового образа жизни.</w:t>
      </w:r>
    </w:p>
    <w:p w:rsidR="00CA651E" w:rsidRPr="00E3146D" w:rsidRDefault="00CA651E" w:rsidP="00CA651E">
      <w:pPr>
        <w:ind w:left="260" w:firstLine="454"/>
        <w:jc w:val="both"/>
        <w:rPr>
          <w:rFonts w:ascii="Calibri" w:hAnsi="Calibri"/>
        </w:rPr>
      </w:pPr>
      <w:r w:rsidRPr="00E3146D">
        <w:t xml:space="preserve">Содержание программы предполагает изучение вопросов философии, этики, морали, психологии, социологии, экономики, правоведения, </w:t>
      </w:r>
      <w:proofErr w:type="spellStart"/>
      <w:r w:rsidRPr="00E3146D">
        <w:t>семьеведения</w:t>
      </w:r>
      <w:proofErr w:type="spellEnd"/>
      <w:r w:rsidRPr="00E3146D">
        <w:t>, сексологии, физиологии, анатомии и гигиены человека в аспекте пропаганды, обучения и воспитания здорового образа жизни. Программа каждого года обучения состоит из пяти блоков:</w:t>
      </w:r>
    </w:p>
    <w:p w:rsidR="00CA651E" w:rsidRPr="00E3146D" w:rsidRDefault="00CA651E" w:rsidP="00B8509A">
      <w:pPr>
        <w:ind w:left="260"/>
        <w:jc w:val="both"/>
        <w:rPr>
          <w:rFonts w:ascii="Calibri" w:hAnsi="Calibri"/>
        </w:rPr>
      </w:pPr>
      <w:r w:rsidRPr="00E3146D">
        <w:t xml:space="preserve">Содержание этического блока включает основные философские понятия о мире, жизни, закономерностях существования Вселенной. Формирует такие понятия как забота, ответственность, любовь, красота, гармония, счастье, смысл жизни, творчество, свобода, добро и зло, жизнь и смерть. Содержание психологического блока развивает понятия о строении и проявлении психики, структуре личности, самоанализе и </w:t>
      </w:r>
      <w:proofErr w:type="spellStart"/>
      <w:r w:rsidRPr="00E3146D">
        <w:t>саморегуляции</w:t>
      </w:r>
      <w:proofErr w:type="spellEnd"/>
      <w:r w:rsidRPr="00E3146D">
        <w:t xml:space="preserve">. Формирует и развивает умения приводить в гармонию и единство различные стороны своей личности. Предлагаются темы и </w:t>
      </w:r>
      <w:proofErr w:type="spellStart"/>
      <w:r w:rsidRPr="00E3146D">
        <w:t>тренинговые</w:t>
      </w:r>
      <w:proofErr w:type="spellEnd"/>
      <w:r w:rsidRPr="00E3146D">
        <w:t xml:space="preserve"> упражнения, направленные на развитие личности, интеллектуальной и эмоциональной сфер, чувства собственного достоинства, профилактики болезней, асоциального поведения и умения быть здоровым. Содержание правового блока обеспечивает необходимыми знаниями о правах и обязанностях человека в семье, формирует навыки правого поведения, правильное понимание свободы и необходимости. Содержание </w:t>
      </w:r>
      <w:proofErr w:type="spellStart"/>
      <w:r w:rsidRPr="00E3146D">
        <w:t>семьеведческого</w:t>
      </w:r>
      <w:proofErr w:type="spellEnd"/>
      <w:r w:rsidRPr="00E3146D">
        <w:t xml:space="preserve"> блока дает комплексные знания о механизмах создания, развития и функционирования семьи. Формирует ценность и потребность в семье; развивает навыки эффективного семейного взаимодействия, грамотного и ответственного воспитания детей, реализации здорового образа жизни в семье; способствует развитию </w:t>
      </w:r>
      <w:proofErr w:type="spellStart"/>
      <w:r w:rsidRPr="00E3146D">
        <w:t>полоролевого</w:t>
      </w:r>
      <w:proofErr w:type="spellEnd"/>
      <w:r w:rsidRPr="00E3146D">
        <w:t xml:space="preserve"> поведения, мужественности и женственности. Содержание медико-гигиенического блока дает основные знания о гигиене и профилактике болезней; раскрывает связь состояния психики с состоянием нашего тела; формирует отношение к своему телу как к ценности; развивает навыки ухода за телом, правильного питания, режима труда и отдыха. Особое внимание уделяется репродуктивному здоровью, формируется негативное отношение к вредным привычкам, в том числе к употреблению наркотиков, алког</w:t>
      </w:r>
      <w:r w:rsidR="00B8509A" w:rsidRPr="00E3146D">
        <w:t>оля, табака, токсических вещест</w:t>
      </w:r>
      <w:r w:rsidR="00D853A6" w:rsidRPr="00E3146D">
        <w:t>в.</w:t>
      </w:r>
    </w:p>
    <w:p w:rsidR="00CA651E" w:rsidRPr="00E3146D" w:rsidRDefault="00CA651E" w:rsidP="00CA651E">
      <w:pPr>
        <w:tabs>
          <w:tab w:val="left" w:pos="488"/>
        </w:tabs>
        <w:spacing w:line="276" w:lineRule="auto"/>
        <w:rPr>
          <w:i/>
          <w:iCs/>
          <w:shd w:val="clear" w:color="auto" w:fill="FF0000"/>
        </w:rPr>
      </w:pPr>
    </w:p>
    <w:p w:rsidR="00523970" w:rsidRPr="00E3146D" w:rsidRDefault="00523970" w:rsidP="00523970">
      <w:pPr>
        <w:shd w:val="clear" w:color="auto" w:fill="FFFFFF"/>
        <w:ind w:left="284" w:firstLine="360"/>
        <w:rPr>
          <w:bCs/>
          <w:iCs/>
        </w:rPr>
      </w:pPr>
      <w:r w:rsidRPr="00E3146D">
        <w:rPr>
          <w:bCs/>
          <w:iCs/>
        </w:rPr>
        <w:t>Рабочие программы педагогов отражают специфику выбранного учебно-методического комплекта  (УМК) или образовательной системы (ОС), требования ФГОС НОО. (</w:t>
      </w:r>
      <w:proofErr w:type="spellStart"/>
      <w:r w:rsidRPr="00E3146D">
        <w:rPr>
          <w:bCs/>
          <w:iCs/>
        </w:rPr>
        <w:t>см.приложений</w:t>
      </w:r>
      <w:proofErr w:type="spellEnd"/>
      <w:r w:rsidRPr="00E3146D">
        <w:rPr>
          <w:bCs/>
          <w:iCs/>
        </w:rPr>
        <w:t xml:space="preserve"> к ООП НОО: перечень рабочих программ по предметам начального общего образования)</w:t>
      </w:r>
    </w:p>
    <w:p w:rsidR="00523970" w:rsidRPr="00E3146D" w:rsidRDefault="00523970" w:rsidP="00523970">
      <w:pPr>
        <w:shd w:val="clear" w:color="auto" w:fill="FFFFFF"/>
        <w:rPr>
          <w:b/>
          <w:bCs/>
          <w:iCs/>
          <w:u w:val="single"/>
        </w:rPr>
      </w:pPr>
    </w:p>
    <w:p w:rsidR="00523970" w:rsidRPr="00E3146D" w:rsidRDefault="00523970" w:rsidP="00523970">
      <w:pPr>
        <w:ind w:left="709"/>
        <w:rPr>
          <w:b/>
        </w:rPr>
      </w:pPr>
      <w:r w:rsidRPr="00E3146D">
        <w:rPr>
          <w:b/>
        </w:rPr>
        <w:t>Программы курсов внеурочной деятельности.</w:t>
      </w:r>
    </w:p>
    <w:p w:rsidR="00523970" w:rsidRPr="00E3146D" w:rsidRDefault="00523970" w:rsidP="00523970">
      <w:pPr>
        <w:ind w:left="709"/>
        <w:rPr>
          <w:b/>
        </w:rPr>
      </w:pPr>
    </w:p>
    <w:p w:rsidR="00523970" w:rsidRPr="00E3146D" w:rsidRDefault="00523970" w:rsidP="00523970">
      <w:pPr>
        <w:ind w:left="284"/>
      </w:pPr>
      <w:r w:rsidRPr="00E3146D">
        <w:lastRenderedPageBreak/>
        <w:t xml:space="preserve">       Решение задач воспитания и социализации школьников,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w:t>
      </w:r>
    </w:p>
    <w:p w:rsidR="00523970" w:rsidRPr="00E3146D" w:rsidRDefault="00523970" w:rsidP="00523970">
      <w:pPr>
        <w:ind w:left="284" w:firstLine="422"/>
      </w:pPr>
      <w:r w:rsidRPr="00E3146D">
        <w:t>Реализация программы воспитания и социализации младших школьников  способствует:</w:t>
      </w:r>
    </w:p>
    <w:p w:rsidR="00523970" w:rsidRPr="00E3146D" w:rsidRDefault="00523970" w:rsidP="00A626A4">
      <w:pPr>
        <w:widowControl w:val="0"/>
        <w:numPr>
          <w:ilvl w:val="0"/>
          <w:numId w:val="23"/>
        </w:numPr>
        <w:suppressAutoHyphens/>
        <w:ind w:left="284" w:firstLine="0"/>
      </w:pPr>
      <w:r w:rsidRPr="00E3146D">
        <w:t>овладению учащимися в соответствии с возрастными возможностями разными видами деятельности: учебной, трудовой, коммуникативной, двигательной, художественной;</w:t>
      </w:r>
    </w:p>
    <w:p w:rsidR="00523970" w:rsidRPr="00E3146D" w:rsidRDefault="00523970" w:rsidP="00A626A4">
      <w:pPr>
        <w:widowControl w:val="0"/>
        <w:numPr>
          <w:ilvl w:val="0"/>
          <w:numId w:val="23"/>
        </w:numPr>
        <w:suppressAutoHyphens/>
        <w:ind w:left="284" w:firstLine="0"/>
      </w:pPr>
      <w:r w:rsidRPr="00E3146D">
        <w:t>формированию у школьников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523970" w:rsidRPr="00E3146D" w:rsidRDefault="00523970" w:rsidP="00A626A4">
      <w:pPr>
        <w:widowControl w:val="0"/>
        <w:numPr>
          <w:ilvl w:val="0"/>
          <w:numId w:val="23"/>
        </w:numPr>
        <w:suppressAutoHyphens/>
        <w:ind w:left="284" w:firstLine="0"/>
      </w:pPr>
      <w:r w:rsidRPr="00E3146D">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523970" w:rsidRPr="00E3146D" w:rsidRDefault="00523970" w:rsidP="00523970">
      <w:pPr>
        <w:ind w:left="284"/>
      </w:pPr>
      <w:r w:rsidRPr="00E3146D">
        <w:t xml:space="preserve">               Для обеспечения индивидуальных потребностей и интересов учащихся во внеурочной деятельности используются учебные курсы по основным направлениям развития личности ребенка: спортивно-оздоровительному, духовно-нравственному, социальному, </w:t>
      </w:r>
      <w:proofErr w:type="spellStart"/>
      <w:r w:rsidRPr="00E3146D">
        <w:t>общеинтеллектуальному</w:t>
      </w:r>
      <w:proofErr w:type="spellEnd"/>
      <w:r w:rsidRPr="00E3146D">
        <w:t xml:space="preserve">, общекультурному. </w:t>
      </w:r>
    </w:p>
    <w:p w:rsidR="00523970" w:rsidRPr="00E3146D" w:rsidRDefault="00523970" w:rsidP="00523970">
      <w:pPr>
        <w:ind w:left="284" w:firstLine="422"/>
      </w:pPr>
      <w:r w:rsidRPr="00E3146D">
        <w:t>Внеурочная деятельность в осуществляется по следующим направлениям:</w:t>
      </w:r>
    </w:p>
    <w:p w:rsidR="00523970" w:rsidRPr="00E3146D" w:rsidRDefault="00523970" w:rsidP="00A626A4">
      <w:pPr>
        <w:widowControl w:val="0"/>
        <w:numPr>
          <w:ilvl w:val="0"/>
          <w:numId w:val="24"/>
        </w:numPr>
        <w:suppressAutoHyphens/>
        <w:ind w:left="284" w:firstLine="0"/>
        <w:rPr>
          <w:color w:val="212121"/>
          <w:spacing w:val="8"/>
        </w:rPr>
      </w:pPr>
      <w:r w:rsidRPr="00E3146D">
        <w:rPr>
          <w:b/>
        </w:rPr>
        <w:t xml:space="preserve">физкультурно-спортивное </w:t>
      </w:r>
    </w:p>
    <w:p w:rsidR="00523970" w:rsidRPr="00E3146D" w:rsidRDefault="00E73B42" w:rsidP="00523970">
      <w:pPr>
        <w:ind w:left="284"/>
        <w:rPr>
          <w:color w:val="212121"/>
          <w:spacing w:val="1"/>
        </w:rPr>
      </w:pPr>
      <w:r w:rsidRPr="00E3146D">
        <w:rPr>
          <w:color w:val="212121"/>
          <w:spacing w:val="1"/>
        </w:rPr>
        <w:t>секция</w:t>
      </w:r>
      <w:r w:rsidR="00523970" w:rsidRPr="00E3146D">
        <w:rPr>
          <w:color w:val="212121"/>
          <w:spacing w:val="1"/>
        </w:rPr>
        <w:t xml:space="preserve"> «</w:t>
      </w:r>
      <w:r w:rsidRPr="00E3146D">
        <w:rPr>
          <w:color w:val="212121"/>
          <w:spacing w:val="1"/>
        </w:rPr>
        <w:t>Футбол</w:t>
      </w:r>
      <w:r w:rsidR="00523970" w:rsidRPr="00E3146D">
        <w:rPr>
          <w:color w:val="212121"/>
          <w:spacing w:val="1"/>
        </w:rPr>
        <w:t>»</w:t>
      </w:r>
    </w:p>
    <w:p w:rsidR="00523970" w:rsidRPr="00E3146D" w:rsidRDefault="00E73B42" w:rsidP="00523970">
      <w:pPr>
        <w:ind w:left="284"/>
        <w:rPr>
          <w:color w:val="212121"/>
          <w:spacing w:val="8"/>
        </w:rPr>
      </w:pPr>
      <w:r w:rsidRPr="00E3146D">
        <w:rPr>
          <w:color w:val="212121"/>
          <w:spacing w:val="1"/>
        </w:rPr>
        <w:t>секция «Подвижные игры</w:t>
      </w:r>
      <w:r w:rsidR="00523970" w:rsidRPr="00E3146D">
        <w:rPr>
          <w:color w:val="212121"/>
          <w:spacing w:val="1"/>
        </w:rPr>
        <w:t>»</w:t>
      </w:r>
    </w:p>
    <w:p w:rsidR="00523970" w:rsidRPr="00E3146D" w:rsidRDefault="00523970" w:rsidP="00A626A4">
      <w:pPr>
        <w:widowControl w:val="0"/>
        <w:numPr>
          <w:ilvl w:val="0"/>
          <w:numId w:val="24"/>
        </w:numPr>
        <w:suppressAutoHyphens/>
        <w:ind w:left="284" w:firstLine="0"/>
        <w:rPr>
          <w:color w:val="212121"/>
          <w:spacing w:val="8"/>
        </w:rPr>
      </w:pPr>
      <w:r w:rsidRPr="00E3146D">
        <w:rPr>
          <w:b/>
          <w:color w:val="212121"/>
          <w:spacing w:val="8"/>
        </w:rPr>
        <w:t>художественно-эстетическое</w:t>
      </w:r>
    </w:p>
    <w:p w:rsidR="00523970" w:rsidRPr="00E3146D" w:rsidRDefault="00E73B42" w:rsidP="00523970">
      <w:pPr>
        <w:tabs>
          <w:tab w:val="left" w:pos="720"/>
        </w:tabs>
        <w:suppressAutoHyphens/>
        <w:ind w:left="284"/>
        <w:rPr>
          <w:lang w:eastAsia="ar-SA"/>
        </w:rPr>
      </w:pPr>
      <w:r w:rsidRPr="00E3146D">
        <w:rPr>
          <w:lang w:eastAsia="ar-SA"/>
        </w:rPr>
        <w:t>кружок «Декоративно-прикладное творчество</w:t>
      </w:r>
      <w:r w:rsidR="00523970" w:rsidRPr="00E3146D">
        <w:rPr>
          <w:lang w:eastAsia="ar-SA"/>
        </w:rPr>
        <w:t>»</w:t>
      </w:r>
    </w:p>
    <w:p w:rsidR="00523970" w:rsidRPr="00E3146D" w:rsidRDefault="00523970" w:rsidP="00523970">
      <w:pPr>
        <w:autoSpaceDE w:val="0"/>
        <w:autoSpaceDN w:val="0"/>
        <w:adjustRightInd w:val="0"/>
        <w:ind w:left="284"/>
        <w:rPr>
          <w:bCs/>
        </w:rPr>
      </w:pPr>
      <w:r w:rsidRPr="00E3146D">
        <w:rPr>
          <w:bCs/>
        </w:rPr>
        <w:t>Рабочие программы дополнительного образования, используемые в работе, разработаны на основе авторских программ.</w:t>
      </w:r>
    </w:p>
    <w:p w:rsidR="00523970" w:rsidRPr="00E3146D" w:rsidRDefault="00523970" w:rsidP="00523970">
      <w:pPr>
        <w:autoSpaceDE w:val="0"/>
        <w:autoSpaceDN w:val="0"/>
        <w:adjustRightInd w:val="0"/>
        <w:ind w:left="284"/>
        <w:rPr>
          <w:bCs/>
        </w:rPr>
      </w:pPr>
    </w:p>
    <w:p w:rsidR="00523970" w:rsidRPr="00E3146D" w:rsidRDefault="00523970" w:rsidP="00523970">
      <w:pPr>
        <w:keepNext/>
        <w:widowControl w:val="0"/>
        <w:numPr>
          <w:ilvl w:val="1"/>
          <w:numId w:val="6"/>
        </w:numPr>
        <w:suppressAutoHyphens/>
        <w:autoSpaceDE w:val="0"/>
        <w:textAlignment w:val="center"/>
        <w:rPr>
          <w:rFonts w:eastAsia="Andale Sans UI"/>
          <w:b/>
          <w:bCs/>
          <w:color w:val="000000"/>
          <w:kern w:val="1"/>
          <w:lang w:eastAsia="ar-SA"/>
        </w:rPr>
      </w:pPr>
      <w:r w:rsidRPr="00E3146D">
        <w:rPr>
          <w:rFonts w:eastAsia="Andale Sans UI"/>
          <w:b/>
          <w:bCs/>
          <w:color w:val="000000"/>
          <w:kern w:val="1"/>
          <w:lang w:eastAsia="ar-SA"/>
        </w:rPr>
        <w:t xml:space="preserve">Программа духовно - </w:t>
      </w:r>
      <w:r w:rsidRPr="00E3146D">
        <w:rPr>
          <w:rFonts w:eastAsia="Andale Sans UI"/>
          <w:b/>
          <w:bCs/>
          <w:color w:val="000000"/>
          <w:kern w:val="1"/>
          <w:lang w:eastAsia="ar-SA"/>
        </w:rPr>
        <w:softHyphen/>
        <w:t xml:space="preserve">нравственного развития и воспитания обучающихся начального общего образования </w:t>
      </w:r>
    </w:p>
    <w:p w:rsidR="00523970" w:rsidRPr="00E3146D" w:rsidRDefault="00523970" w:rsidP="00523970">
      <w:pPr>
        <w:keepNext/>
        <w:widowControl w:val="0"/>
        <w:suppressAutoHyphens/>
        <w:autoSpaceDE w:val="0"/>
        <w:ind w:left="1080"/>
        <w:textAlignment w:val="center"/>
        <w:rPr>
          <w:rFonts w:eastAsia="Andale Sans UI"/>
          <w:b/>
          <w:bCs/>
          <w:color w:val="000000"/>
          <w:kern w:val="1"/>
          <w:lang w:eastAsia="ar-SA"/>
        </w:rPr>
      </w:pP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Программа духовно</w:t>
      </w:r>
      <w:r w:rsidRPr="00E3146D">
        <w:rPr>
          <w:rFonts w:eastAsia="Andale Sans UI"/>
          <w:color w:val="000000"/>
          <w:kern w:val="1"/>
          <w:lang w:eastAsia="ar-SA"/>
        </w:rPr>
        <w:softHyphen/>
        <w:t xml:space="preserve">- нравственного развития обучающихся начального общего образования </w:t>
      </w:r>
      <w:r w:rsidRPr="00E3146D">
        <w:t xml:space="preserve">МБОУ « ООШ </w:t>
      </w:r>
      <w:r w:rsidR="00E73B42"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w:t>
      </w:r>
      <w:r w:rsidRPr="00E3146D">
        <w:rPr>
          <w:rFonts w:eastAsia="Andale Sans UI"/>
          <w:color w:val="000000"/>
          <w:kern w:val="1"/>
          <w:lang w:eastAsia="ar-SA"/>
        </w:rPr>
        <w:t xml:space="preserve">направлена на организацию нравственного уклада школьной жизни, включающего воспитательную, учебную, </w:t>
      </w:r>
      <w:proofErr w:type="spellStart"/>
      <w:r w:rsidRPr="00E3146D">
        <w:rPr>
          <w:rFonts w:eastAsia="Andale Sans UI"/>
          <w:color w:val="000000"/>
          <w:kern w:val="1"/>
          <w:lang w:eastAsia="ar-SA"/>
        </w:rPr>
        <w:t>внеучебную</w:t>
      </w:r>
      <w:proofErr w:type="spellEnd"/>
      <w:r w:rsidRPr="00E3146D">
        <w:rPr>
          <w:rFonts w:eastAsia="Andale Sans UI"/>
          <w:color w:val="000000"/>
          <w:kern w:val="1"/>
          <w:lang w:eastAsia="ar-SA"/>
        </w:rPr>
        <w:t xml:space="preserve">, </w:t>
      </w:r>
      <w:r w:rsidRPr="00E3146D">
        <w:rPr>
          <w:rFonts w:eastAsia="Andale Sans UI"/>
          <w:color w:val="000000"/>
          <w:spacing w:val="-2"/>
          <w:kern w:val="1"/>
          <w:lang w:eastAsia="ar-SA"/>
        </w:rPr>
        <w:t xml:space="preserve">социально значимую деятельность обучающихся основанного </w:t>
      </w:r>
      <w:r w:rsidRPr="00E3146D">
        <w:rPr>
          <w:rFonts w:eastAsia="Andale Sans UI"/>
          <w:color w:val="000000"/>
          <w:kern w:val="1"/>
          <w:lang w:eastAsia="ar-SA"/>
        </w:rPr>
        <w:t>на системе духовных идеалов, ценностей, моральных приоритетов, реализуемого в совместной социально -</w:t>
      </w:r>
      <w:r w:rsidRPr="00E3146D">
        <w:rPr>
          <w:rFonts w:eastAsia="Andale Sans UI"/>
          <w:color w:val="000000"/>
          <w:kern w:val="1"/>
          <w:lang w:eastAsia="ar-SA"/>
        </w:rPr>
        <w:softHyphen/>
        <w:t xml:space="preserve"> педагогической деятельности школы, семьи и других субъектов общественной жизни.</w:t>
      </w:r>
    </w:p>
    <w:p w:rsidR="00523970" w:rsidRPr="00E3146D" w:rsidRDefault="00523970" w:rsidP="00523970">
      <w:pPr>
        <w:widowControl w:val="0"/>
        <w:autoSpaceDE w:val="0"/>
        <w:autoSpaceDN w:val="0"/>
        <w:adjustRightInd w:val="0"/>
        <w:spacing w:line="240" w:lineRule="exact"/>
        <w:ind w:right="99"/>
        <w:rPr>
          <w:color w:val="000000"/>
        </w:rPr>
      </w:pPr>
    </w:p>
    <w:p w:rsidR="00523970" w:rsidRPr="00E3146D" w:rsidRDefault="00523970" w:rsidP="00523970">
      <w:pPr>
        <w:keepNext/>
        <w:widowControl w:val="0"/>
        <w:suppressAutoHyphens/>
        <w:autoSpaceDE w:val="0"/>
        <w:ind w:firstLine="454"/>
        <w:textAlignment w:val="center"/>
        <w:rPr>
          <w:rFonts w:eastAsia="Andale Sans UI"/>
          <w:b/>
          <w:bCs/>
          <w:iCs/>
          <w:color w:val="000000"/>
          <w:kern w:val="1"/>
          <w:lang w:eastAsia="ar-SA"/>
        </w:rPr>
      </w:pPr>
      <w:r w:rsidRPr="00E3146D">
        <w:rPr>
          <w:rFonts w:eastAsia="Andale Sans UI"/>
          <w:b/>
          <w:bCs/>
          <w:i/>
          <w:iCs/>
          <w:color w:val="000000"/>
          <w:kern w:val="1"/>
          <w:lang w:eastAsia="ar-SA"/>
        </w:rPr>
        <w:t xml:space="preserve">2.3.1. </w:t>
      </w:r>
      <w:r w:rsidRPr="00E3146D">
        <w:rPr>
          <w:rFonts w:eastAsia="Andale Sans UI"/>
          <w:b/>
          <w:bCs/>
          <w:iCs/>
          <w:color w:val="000000"/>
          <w:kern w:val="1"/>
          <w:lang w:eastAsia="ar-SA"/>
        </w:rPr>
        <w:t xml:space="preserve">Цель и задачи духовно - нравственного развития и воспитания учащихся </w:t>
      </w:r>
      <w:r w:rsidR="00E73B42" w:rsidRPr="00E3146D">
        <w:rPr>
          <w:b/>
        </w:rPr>
        <w:t xml:space="preserve">МБОУ « ООШ п. Пригорки </w:t>
      </w:r>
      <w:proofErr w:type="spellStart"/>
      <w:r w:rsidRPr="00E3146D">
        <w:rPr>
          <w:b/>
        </w:rPr>
        <w:t>Перелюбского</w:t>
      </w:r>
      <w:proofErr w:type="spellEnd"/>
      <w:r w:rsidRPr="00E3146D">
        <w:rPr>
          <w:b/>
        </w:rPr>
        <w:t xml:space="preserve"> муниципального района Саратовской области»</w:t>
      </w:r>
    </w:p>
    <w:p w:rsidR="00523970" w:rsidRPr="00E3146D" w:rsidRDefault="00523970" w:rsidP="00523970">
      <w:pPr>
        <w:widowControl w:val="0"/>
        <w:suppressAutoHyphens/>
        <w:autoSpaceDE w:val="0"/>
        <w:ind w:firstLine="454"/>
        <w:textAlignment w:val="center"/>
        <w:rPr>
          <w:rFonts w:eastAsia="Andale Sans UI"/>
          <w:b/>
          <w:color w:val="000000"/>
          <w:kern w:val="1"/>
          <w:lang w:eastAsia="ar-SA"/>
        </w:rPr>
      </w:pPr>
    </w:p>
    <w:p w:rsidR="00523970" w:rsidRPr="00E3146D" w:rsidRDefault="00523970" w:rsidP="00523970">
      <w:pPr>
        <w:widowControl w:val="0"/>
        <w:suppressAutoHyphens/>
        <w:autoSpaceDE w:val="0"/>
        <w:ind w:firstLine="454"/>
        <w:textAlignment w:val="center"/>
        <w:rPr>
          <w:rFonts w:eastAsia="Andale Sans UI"/>
          <w:b/>
          <w:color w:val="000000"/>
          <w:kern w:val="1"/>
          <w:lang w:eastAsia="ar-SA"/>
        </w:rPr>
      </w:pPr>
      <w:r w:rsidRPr="00E3146D">
        <w:rPr>
          <w:rFonts w:eastAsia="Andale Sans UI"/>
          <w:b/>
          <w:color w:val="000000"/>
          <w:kern w:val="1"/>
          <w:lang w:eastAsia="ar-SA"/>
        </w:rPr>
        <w:t>Целью</w:t>
      </w:r>
      <w:r w:rsidRPr="00E3146D">
        <w:rPr>
          <w:rFonts w:eastAsia="Andale Sans UI"/>
          <w:color w:val="000000"/>
          <w:kern w:val="1"/>
          <w:lang w:eastAsia="ar-SA"/>
        </w:rPr>
        <w:t xml:space="preserve"> духовно</w:t>
      </w:r>
      <w:r w:rsidRPr="00E3146D">
        <w:rPr>
          <w:rFonts w:eastAsia="Andale Sans UI"/>
          <w:color w:val="000000"/>
          <w:kern w:val="1"/>
          <w:lang w:eastAsia="ar-SA"/>
        </w:rPr>
        <w:softHyphen/>
        <w:t xml:space="preserve"> - нравственного развития и воспитания у</w:t>
      </w:r>
      <w:r w:rsidRPr="00E3146D">
        <w:rPr>
          <w:rFonts w:eastAsia="Andale Sans UI"/>
          <w:color w:val="000000"/>
          <w:spacing w:val="-2"/>
          <w:kern w:val="1"/>
          <w:lang w:eastAsia="ar-SA"/>
        </w:rPr>
        <w:t xml:space="preserve">чащихся начального общего образования </w:t>
      </w:r>
      <w:r w:rsidRPr="00E3146D">
        <w:t xml:space="preserve">МБОУ « ООШ </w:t>
      </w:r>
      <w:r w:rsidR="00D1240E" w:rsidRPr="00E3146D">
        <w:t xml:space="preserve">п. Пригорки </w:t>
      </w:r>
      <w:r w:rsidRPr="00E3146D">
        <w:t xml:space="preserve"> </w:t>
      </w:r>
      <w:proofErr w:type="spellStart"/>
      <w:r w:rsidRPr="00E3146D">
        <w:t>Перелюбского</w:t>
      </w:r>
      <w:proofErr w:type="spellEnd"/>
      <w:r w:rsidRPr="00E3146D">
        <w:t xml:space="preserve"> муниципального района Саратовской области» </w:t>
      </w:r>
      <w:r w:rsidRPr="00E3146D">
        <w:rPr>
          <w:rFonts w:eastAsia="Andale Sans UI"/>
          <w:color w:val="000000"/>
          <w:spacing w:val="-2"/>
          <w:kern w:val="1"/>
          <w:lang w:eastAsia="ar-SA"/>
        </w:rPr>
        <w:t>являет</w:t>
      </w:r>
      <w:r w:rsidRPr="00E3146D">
        <w:rPr>
          <w:rFonts w:eastAsia="Andale Sans UI"/>
          <w:color w:val="000000"/>
          <w:spacing w:val="-2"/>
          <w:kern w:val="1"/>
          <w:lang w:eastAsia="ar-SA"/>
        </w:rPr>
        <w:softHyphen/>
      </w:r>
      <w:r w:rsidRPr="00E3146D">
        <w:rPr>
          <w:rFonts w:eastAsia="Andale Sans UI"/>
          <w:color w:val="000000"/>
          <w:kern w:val="1"/>
          <w:lang w:eastAsia="ar-SA"/>
        </w:rPr>
        <w:t>ся социально-</w:t>
      </w:r>
      <w:r w:rsidRPr="00E3146D">
        <w:rPr>
          <w:rFonts w:eastAsia="Andale Sans UI"/>
          <w:color w:val="000000"/>
          <w:kern w:val="1"/>
          <w:lang w:eastAsia="ar-SA"/>
        </w:rPr>
        <w:softHyphen/>
        <w:t>педагогическая поддержка становления и развития высоконравственного, творческого, компетентного граж</w:t>
      </w:r>
      <w:r w:rsidRPr="00E3146D">
        <w:rPr>
          <w:rFonts w:eastAsia="Andale Sans UI"/>
          <w:color w:val="000000"/>
          <w:spacing w:val="2"/>
          <w:kern w:val="1"/>
          <w:lang w:eastAsia="ar-SA"/>
        </w:rPr>
        <w:t xml:space="preserve">данина России, принимающего судьбу Отечества как </w:t>
      </w:r>
      <w:r w:rsidRPr="00E3146D">
        <w:rPr>
          <w:rFonts w:eastAsia="Andale Sans UI"/>
          <w:color w:val="000000"/>
          <w:kern w:val="1"/>
          <w:lang w:eastAsia="ar-SA"/>
        </w:rPr>
        <w:t>свою</w:t>
      </w:r>
      <w:r w:rsidRPr="00E3146D">
        <w:rPr>
          <w:rFonts w:eastAsia="Andale Sans UI"/>
          <w:color w:val="000000"/>
          <w:kern w:val="1"/>
          <w:lang w:eastAsia="ar-SA"/>
        </w:rPr>
        <w:br/>
        <w:t>личную, осознающего ответственность за настоящее и буду</w:t>
      </w:r>
      <w:r w:rsidRPr="00E3146D">
        <w:rPr>
          <w:rFonts w:eastAsia="Andale Sans UI"/>
          <w:color w:val="000000"/>
          <w:spacing w:val="2"/>
          <w:kern w:val="1"/>
          <w:lang w:eastAsia="ar-SA"/>
        </w:rPr>
        <w:t xml:space="preserve">щее своей страны, укоренённого в духовных и культурных </w:t>
      </w:r>
      <w:r w:rsidRPr="00E3146D">
        <w:rPr>
          <w:rFonts w:eastAsia="Andale Sans UI"/>
          <w:color w:val="000000"/>
          <w:kern w:val="1"/>
          <w:lang w:eastAsia="ar-SA"/>
        </w:rPr>
        <w:t>традициях многонационального народа Российской Федерации.</w:t>
      </w:r>
    </w:p>
    <w:p w:rsidR="00523970" w:rsidRPr="00E3146D" w:rsidRDefault="00523970" w:rsidP="00523970">
      <w:pPr>
        <w:widowControl w:val="0"/>
        <w:suppressAutoHyphens/>
        <w:autoSpaceDE w:val="0"/>
        <w:ind w:firstLine="454"/>
        <w:textAlignment w:val="center"/>
        <w:rPr>
          <w:rFonts w:eastAsia="Andale Sans UI"/>
          <w:i/>
          <w:iCs/>
          <w:color w:val="000000"/>
          <w:kern w:val="1"/>
          <w:lang w:eastAsia="ar-SA"/>
        </w:rPr>
      </w:pPr>
      <w:r w:rsidRPr="00E3146D">
        <w:rPr>
          <w:rFonts w:eastAsia="Andale Sans UI"/>
          <w:b/>
          <w:color w:val="000000"/>
          <w:kern w:val="1"/>
          <w:lang w:eastAsia="ar-SA"/>
        </w:rPr>
        <w:t>Задачи</w:t>
      </w:r>
      <w:r w:rsidRPr="00E3146D">
        <w:rPr>
          <w:rFonts w:eastAsia="Andale Sans UI"/>
          <w:color w:val="000000"/>
          <w:kern w:val="1"/>
          <w:lang w:eastAsia="ar-SA"/>
        </w:rPr>
        <w:t xml:space="preserve"> духовно - </w:t>
      </w:r>
      <w:r w:rsidRPr="00E3146D">
        <w:rPr>
          <w:rFonts w:eastAsia="Andale Sans UI"/>
          <w:color w:val="000000"/>
          <w:kern w:val="1"/>
          <w:lang w:eastAsia="ar-SA"/>
        </w:rPr>
        <w:softHyphen/>
        <w:t>нравственного развития и воспитания учащихся начального общего образования :</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i/>
          <w:iCs/>
          <w:color w:val="000000"/>
          <w:kern w:val="1"/>
          <w:lang w:eastAsia="ar-SA"/>
        </w:rPr>
        <w:t>В области формирования личностной культуры:</w:t>
      </w:r>
    </w:p>
    <w:p w:rsidR="00523970" w:rsidRPr="00E3146D" w:rsidRDefault="00523970" w:rsidP="00A626A4">
      <w:pPr>
        <w:widowControl w:val="0"/>
        <w:numPr>
          <w:ilvl w:val="0"/>
          <w:numId w:val="18"/>
        </w:numPr>
        <w:suppressAutoHyphens/>
        <w:autoSpaceDE w:val="0"/>
        <w:ind w:left="567" w:hanging="425"/>
        <w:textAlignment w:val="center"/>
        <w:rPr>
          <w:rFonts w:eastAsia="Andale Sans UI"/>
          <w:color w:val="000000"/>
          <w:kern w:val="1"/>
          <w:lang w:eastAsia="ar-SA"/>
        </w:rPr>
      </w:pPr>
      <w:r w:rsidRPr="00E3146D">
        <w:rPr>
          <w:rFonts w:eastAsia="Andale Sans UI"/>
          <w:color w:val="000000"/>
          <w:kern w:val="1"/>
          <w:lang w:eastAsia="ar-SA"/>
        </w:rPr>
        <w:lastRenderedPageBreak/>
        <w:t xml:space="preserve">формирование способности к духовному развитию, реализации творческого потенциала в </w:t>
      </w:r>
      <w:proofErr w:type="spellStart"/>
      <w:r w:rsidRPr="00E3146D">
        <w:rPr>
          <w:rFonts w:eastAsia="Andale Sans UI"/>
          <w:color w:val="000000"/>
          <w:kern w:val="1"/>
          <w:lang w:eastAsia="ar-SA"/>
        </w:rPr>
        <w:t>учебно</w:t>
      </w:r>
      <w:proofErr w:type="spellEnd"/>
      <w:r w:rsidRPr="00E3146D">
        <w:rPr>
          <w:rFonts w:eastAsia="Andale Sans UI"/>
          <w:color w:val="000000"/>
          <w:kern w:val="1"/>
          <w:lang w:eastAsia="ar-SA"/>
        </w:rPr>
        <w:t xml:space="preserve"> - </w:t>
      </w:r>
      <w:r w:rsidRPr="00E3146D">
        <w:rPr>
          <w:rFonts w:eastAsia="Andale Sans UI"/>
          <w:color w:val="000000"/>
          <w:kern w:val="1"/>
          <w:lang w:eastAsia="ar-SA"/>
        </w:rPr>
        <w:softHyphen/>
        <w:t>игровой, предметно-</w:t>
      </w:r>
      <w:r w:rsidRPr="00E3146D">
        <w:rPr>
          <w:rFonts w:eastAsia="Andale Sans UI"/>
          <w:color w:val="000000"/>
          <w:kern w:val="1"/>
          <w:lang w:eastAsia="ar-SA"/>
        </w:rPr>
        <w:softHyphen/>
        <w:t>продуктивной, социально ориентированной деятельности на основе нравственных установок и моральных норм, не</w:t>
      </w:r>
      <w:r w:rsidRPr="00E3146D">
        <w:rPr>
          <w:rFonts w:eastAsia="Andale Sans UI"/>
          <w:color w:val="000000"/>
          <w:spacing w:val="2"/>
          <w:kern w:val="1"/>
          <w:lang w:eastAsia="ar-SA"/>
        </w:rPr>
        <w:t xml:space="preserve">прерывного образования, самовоспитания и универсальной </w:t>
      </w:r>
      <w:r w:rsidRPr="00E3146D">
        <w:rPr>
          <w:rFonts w:eastAsia="Andale Sans UI"/>
          <w:color w:val="000000"/>
          <w:kern w:val="1"/>
          <w:lang w:eastAsia="ar-SA"/>
        </w:rPr>
        <w:t>духовно</w:t>
      </w:r>
      <w:r w:rsidRPr="00E3146D">
        <w:rPr>
          <w:rFonts w:eastAsia="Andale Sans UI"/>
          <w:color w:val="000000"/>
          <w:kern w:val="1"/>
          <w:lang w:eastAsia="ar-SA"/>
        </w:rPr>
        <w:noBreakHyphen/>
        <w:t>нравственной компетенции — «становиться лучше»;</w:t>
      </w:r>
    </w:p>
    <w:p w:rsidR="00523970" w:rsidRPr="00E3146D" w:rsidRDefault="00523970" w:rsidP="00A626A4">
      <w:pPr>
        <w:widowControl w:val="0"/>
        <w:numPr>
          <w:ilvl w:val="0"/>
          <w:numId w:val="18"/>
        </w:numPr>
        <w:suppressAutoHyphens/>
        <w:autoSpaceDE w:val="0"/>
        <w:ind w:left="567" w:hanging="425"/>
        <w:textAlignment w:val="center"/>
        <w:rPr>
          <w:rFonts w:eastAsia="Andale Sans UI"/>
          <w:color w:val="000000"/>
          <w:spacing w:val="2"/>
          <w:kern w:val="1"/>
          <w:lang w:eastAsia="ar-SA"/>
        </w:rPr>
      </w:pPr>
      <w:r w:rsidRPr="00E3146D">
        <w:rPr>
          <w:rFonts w:eastAsia="Andale Sans UI"/>
          <w:color w:val="000000"/>
          <w:kern w:val="1"/>
          <w:lang w:eastAsia="ar-SA"/>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23970" w:rsidRPr="00E3146D" w:rsidRDefault="00523970" w:rsidP="00A626A4">
      <w:pPr>
        <w:widowControl w:val="0"/>
        <w:numPr>
          <w:ilvl w:val="0"/>
          <w:numId w:val="18"/>
        </w:numPr>
        <w:suppressAutoHyphens/>
        <w:autoSpaceDE w:val="0"/>
        <w:ind w:left="567" w:hanging="425"/>
        <w:textAlignment w:val="center"/>
        <w:rPr>
          <w:rFonts w:eastAsia="Andale Sans UI"/>
          <w:color w:val="000000"/>
          <w:kern w:val="1"/>
          <w:lang w:eastAsia="ar-SA"/>
        </w:rPr>
      </w:pPr>
      <w:r w:rsidRPr="00E3146D">
        <w:rPr>
          <w:rFonts w:eastAsia="Andale Sans UI"/>
          <w:color w:val="000000"/>
          <w:spacing w:val="2"/>
          <w:kern w:val="1"/>
          <w:lang w:eastAsia="ar-SA"/>
        </w:rPr>
        <w:t>формирование основ нравственного самосознания лич</w:t>
      </w:r>
      <w:r w:rsidRPr="00E3146D">
        <w:rPr>
          <w:rFonts w:eastAsia="Andale Sans UI"/>
          <w:color w:val="000000"/>
          <w:kern w:val="1"/>
          <w:lang w:eastAsia="ar-SA"/>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23970" w:rsidRPr="00E3146D" w:rsidRDefault="00523970" w:rsidP="00A626A4">
      <w:pPr>
        <w:widowControl w:val="0"/>
        <w:numPr>
          <w:ilvl w:val="0"/>
          <w:numId w:val="18"/>
        </w:numPr>
        <w:suppressAutoHyphens/>
        <w:autoSpaceDE w:val="0"/>
        <w:ind w:left="567" w:hanging="425"/>
        <w:textAlignment w:val="center"/>
        <w:rPr>
          <w:rFonts w:eastAsia="Andale Sans UI"/>
          <w:color w:val="000000"/>
          <w:kern w:val="1"/>
          <w:lang w:eastAsia="ar-SA"/>
        </w:rPr>
      </w:pPr>
      <w:r w:rsidRPr="00E3146D">
        <w:rPr>
          <w:rFonts w:eastAsia="Andale Sans UI"/>
          <w:color w:val="000000"/>
          <w:kern w:val="1"/>
          <w:lang w:eastAsia="ar-SA"/>
        </w:rPr>
        <w:t>формирование нравственного смысла учения;</w:t>
      </w:r>
    </w:p>
    <w:p w:rsidR="00523970" w:rsidRPr="00E3146D" w:rsidRDefault="00523970" w:rsidP="00A626A4">
      <w:pPr>
        <w:widowControl w:val="0"/>
        <w:numPr>
          <w:ilvl w:val="0"/>
          <w:numId w:val="18"/>
        </w:numPr>
        <w:suppressAutoHyphens/>
        <w:autoSpaceDE w:val="0"/>
        <w:ind w:left="567" w:hanging="425"/>
        <w:textAlignment w:val="center"/>
        <w:rPr>
          <w:rFonts w:eastAsia="Andale Sans UI"/>
          <w:color w:val="000000"/>
          <w:spacing w:val="2"/>
          <w:kern w:val="1"/>
          <w:lang w:eastAsia="ar-SA"/>
        </w:rPr>
      </w:pPr>
      <w:r w:rsidRPr="00E3146D">
        <w:rPr>
          <w:rFonts w:eastAsia="Andale Sans UI"/>
          <w:color w:val="000000"/>
          <w:kern w:val="1"/>
          <w:lang w:eastAsia="ar-SA"/>
        </w:rPr>
        <w:t>формирование основ морали — осознанной обучающим</w:t>
      </w:r>
      <w:r w:rsidRPr="00E3146D">
        <w:rPr>
          <w:rFonts w:eastAsia="Andale Sans UI"/>
          <w:color w:val="000000"/>
          <w:spacing w:val="2"/>
          <w:kern w:val="1"/>
          <w:lang w:eastAsia="ar-SA"/>
        </w:rPr>
        <w:t>ся необходимости определённого поведения, обусловленно</w:t>
      </w:r>
      <w:r w:rsidRPr="00E3146D">
        <w:rPr>
          <w:rFonts w:eastAsia="Andale Sans UI"/>
          <w:color w:val="000000"/>
          <w:kern w:val="1"/>
          <w:lang w:eastAsia="ar-SA"/>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23970" w:rsidRPr="00E3146D" w:rsidRDefault="00523970" w:rsidP="00A626A4">
      <w:pPr>
        <w:widowControl w:val="0"/>
        <w:numPr>
          <w:ilvl w:val="0"/>
          <w:numId w:val="18"/>
        </w:numPr>
        <w:suppressAutoHyphens/>
        <w:autoSpaceDE w:val="0"/>
        <w:ind w:left="567" w:hanging="425"/>
        <w:textAlignment w:val="center"/>
        <w:rPr>
          <w:rFonts w:eastAsia="Andale Sans UI"/>
          <w:color w:val="000000"/>
          <w:kern w:val="1"/>
          <w:lang w:eastAsia="ar-SA"/>
        </w:rPr>
      </w:pPr>
      <w:r w:rsidRPr="00E3146D">
        <w:rPr>
          <w:rFonts w:eastAsia="Andale Sans UI"/>
          <w:color w:val="000000"/>
          <w:spacing w:val="2"/>
          <w:kern w:val="1"/>
          <w:lang w:eastAsia="ar-SA"/>
        </w:rPr>
        <w:t>принятие обучающимся базовых национальных ценно</w:t>
      </w:r>
      <w:r w:rsidRPr="00E3146D">
        <w:rPr>
          <w:rFonts w:eastAsia="Andale Sans UI"/>
          <w:color w:val="000000"/>
          <w:kern w:val="1"/>
          <w:lang w:eastAsia="ar-SA"/>
        </w:rPr>
        <w:t>стей, национальных и этнических духовных традиций;</w:t>
      </w:r>
    </w:p>
    <w:p w:rsidR="00523970" w:rsidRPr="00E3146D" w:rsidRDefault="00523970" w:rsidP="00A626A4">
      <w:pPr>
        <w:widowControl w:val="0"/>
        <w:numPr>
          <w:ilvl w:val="0"/>
          <w:numId w:val="18"/>
        </w:numPr>
        <w:suppressAutoHyphens/>
        <w:autoSpaceDE w:val="0"/>
        <w:ind w:left="567" w:hanging="425"/>
        <w:textAlignment w:val="center"/>
        <w:rPr>
          <w:rFonts w:eastAsia="Andale Sans UI"/>
          <w:color w:val="000000"/>
          <w:spacing w:val="2"/>
          <w:kern w:val="1"/>
          <w:lang w:eastAsia="ar-SA"/>
        </w:rPr>
      </w:pPr>
      <w:r w:rsidRPr="00E3146D">
        <w:rPr>
          <w:rFonts w:eastAsia="Andale Sans UI"/>
          <w:color w:val="000000"/>
          <w:kern w:val="1"/>
          <w:lang w:eastAsia="ar-SA"/>
        </w:rPr>
        <w:t>формирование эстетических потребностей, ценностей и чувств;</w:t>
      </w:r>
    </w:p>
    <w:p w:rsidR="00523970" w:rsidRPr="00E3146D" w:rsidRDefault="00523970" w:rsidP="00A626A4">
      <w:pPr>
        <w:widowControl w:val="0"/>
        <w:numPr>
          <w:ilvl w:val="0"/>
          <w:numId w:val="18"/>
        </w:numPr>
        <w:suppressAutoHyphens/>
        <w:autoSpaceDE w:val="0"/>
        <w:ind w:left="567" w:hanging="425"/>
        <w:textAlignment w:val="center"/>
        <w:rPr>
          <w:rFonts w:eastAsia="Andale Sans UI"/>
          <w:color w:val="000000"/>
          <w:kern w:val="1"/>
          <w:lang w:eastAsia="ar-SA"/>
        </w:rPr>
      </w:pPr>
      <w:r w:rsidRPr="00E3146D">
        <w:rPr>
          <w:rFonts w:eastAsia="Andale Sans UI"/>
          <w:color w:val="000000"/>
          <w:spacing w:val="2"/>
          <w:kern w:val="1"/>
          <w:lang w:eastAsia="ar-SA"/>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23970" w:rsidRPr="00E3146D" w:rsidRDefault="00523970" w:rsidP="00A626A4">
      <w:pPr>
        <w:widowControl w:val="0"/>
        <w:numPr>
          <w:ilvl w:val="0"/>
          <w:numId w:val="18"/>
        </w:numPr>
        <w:suppressAutoHyphens/>
        <w:autoSpaceDE w:val="0"/>
        <w:ind w:left="567" w:hanging="425"/>
        <w:textAlignment w:val="center"/>
        <w:rPr>
          <w:rFonts w:eastAsia="Andale Sans UI"/>
          <w:color w:val="000000"/>
          <w:kern w:val="1"/>
          <w:lang w:eastAsia="ar-SA"/>
        </w:rPr>
      </w:pPr>
      <w:r w:rsidRPr="00E3146D">
        <w:rPr>
          <w:rFonts w:eastAsia="Andale Sans UI"/>
          <w:color w:val="000000"/>
          <w:kern w:val="1"/>
          <w:lang w:eastAsia="ar-SA"/>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23970" w:rsidRPr="00E3146D" w:rsidRDefault="00523970" w:rsidP="00A626A4">
      <w:pPr>
        <w:widowControl w:val="0"/>
        <w:numPr>
          <w:ilvl w:val="0"/>
          <w:numId w:val="18"/>
        </w:numPr>
        <w:suppressAutoHyphens/>
        <w:autoSpaceDE w:val="0"/>
        <w:ind w:left="567" w:hanging="425"/>
        <w:textAlignment w:val="center"/>
        <w:rPr>
          <w:rFonts w:eastAsia="Andale Sans UI"/>
          <w:i/>
          <w:iCs/>
          <w:color w:val="000000"/>
          <w:kern w:val="1"/>
          <w:lang w:eastAsia="ar-SA"/>
        </w:rPr>
      </w:pPr>
      <w:r w:rsidRPr="00E3146D">
        <w:rPr>
          <w:rFonts w:eastAsia="Andale Sans UI"/>
          <w:color w:val="000000"/>
          <w:kern w:val="1"/>
          <w:lang w:eastAsia="ar-SA"/>
        </w:rPr>
        <w:t>развитие трудолюбия, способности к преодолению трудностей, целеустремлённости и настойчивости в достижении результата.</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i/>
          <w:iCs/>
          <w:color w:val="000000"/>
          <w:kern w:val="1"/>
          <w:lang w:eastAsia="ar-SA"/>
        </w:rPr>
        <w:t>В области формирования социальной культуры:</w:t>
      </w:r>
    </w:p>
    <w:p w:rsidR="00523970" w:rsidRPr="00E3146D" w:rsidRDefault="00523970" w:rsidP="00A626A4">
      <w:pPr>
        <w:widowControl w:val="0"/>
        <w:numPr>
          <w:ilvl w:val="0"/>
          <w:numId w:val="20"/>
        </w:numPr>
        <w:suppressAutoHyphens/>
        <w:autoSpaceDE w:val="0"/>
        <w:ind w:left="567" w:hanging="425"/>
        <w:textAlignment w:val="center"/>
        <w:rPr>
          <w:rFonts w:eastAsia="Andale Sans UI"/>
          <w:color w:val="000000"/>
          <w:kern w:val="1"/>
          <w:lang w:eastAsia="ar-SA"/>
        </w:rPr>
      </w:pPr>
      <w:r w:rsidRPr="00E3146D">
        <w:rPr>
          <w:rFonts w:eastAsia="Andale Sans UI"/>
          <w:color w:val="000000"/>
          <w:kern w:val="1"/>
          <w:lang w:eastAsia="ar-SA"/>
        </w:rPr>
        <w:t>формирование основ российской гражданской идентичности;</w:t>
      </w:r>
    </w:p>
    <w:p w:rsidR="00523970" w:rsidRPr="00E3146D" w:rsidRDefault="00523970" w:rsidP="00A626A4">
      <w:pPr>
        <w:widowControl w:val="0"/>
        <w:numPr>
          <w:ilvl w:val="0"/>
          <w:numId w:val="20"/>
        </w:numPr>
        <w:suppressAutoHyphens/>
        <w:autoSpaceDE w:val="0"/>
        <w:ind w:left="567" w:hanging="425"/>
        <w:textAlignment w:val="center"/>
        <w:rPr>
          <w:rFonts w:eastAsia="Andale Sans UI"/>
          <w:color w:val="000000"/>
          <w:kern w:val="1"/>
          <w:lang w:eastAsia="ar-SA"/>
        </w:rPr>
      </w:pPr>
      <w:r w:rsidRPr="00E3146D">
        <w:rPr>
          <w:rFonts w:eastAsia="Andale Sans UI"/>
          <w:color w:val="000000"/>
          <w:kern w:val="1"/>
          <w:lang w:eastAsia="ar-SA"/>
        </w:rPr>
        <w:t>пробуждение веры в Россию, в свой народ, чувства личной ответственности за Отечество;</w:t>
      </w:r>
    </w:p>
    <w:p w:rsidR="00523970" w:rsidRPr="00E3146D" w:rsidRDefault="00523970" w:rsidP="00A626A4">
      <w:pPr>
        <w:widowControl w:val="0"/>
        <w:numPr>
          <w:ilvl w:val="0"/>
          <w:numId w:val="20"/>
        </w:numPr>
        <w:suppressAutoHyphens/>
        <w:autoSpaceDE w:val="0"/>
        <w:ind w:left="567" w:hanging="425"/>
        <w:textAlignment w:val="center"/>
        <w:rPr>
          <w:rFonts w:eastAsia="Andale Sans UI"/>
          <w:color w:val="000000"/>
          <w:spacing w:val="-2"/>
          <w:kern w:val="1"/>
          <w:lang w:eastAsia="ar-SA"/>
        </w:rPr>
      </w:pPr>
      <w:r w:rsidRPr="00E3146D">
        <w:rPr>
          <w:rFonts w:eastAsia="Andale Sans UI"/>
          <w:color w:val="000000"/>
          <w:kern w:val="1"/>
          <w:lang w:eastAsia="ar-SA"/>
        </w:rPr>
        <w:t>воспитание ценностного отношения к государственному языку;</w:t>
      </w:r>
    </w:p>
    <w:p w:rsidR="00523970" w:rsidRPr="00E3146D" w:rsidRDefault="00523970" w:rsidP="00A626A4">
      <w:pPr>
        <w:widowControl w:val="0"/>
        <w:numPr>
          <w:ilvl w:val="0"/>
          <w:numId w:val="20"/>
        </w:numPr>
        <w:suppressAutoHyphens/>
        <w:autoSpaceDE w:val="0"/>
        <w:ind w:left="567" w:hanging="425"/>
        <w:textAlignment w:val="center"/>
        <w:rPr>
          <w:rFonts w:eastAsia="Andale Sans UI"/>
          <w:color w:val="000000"/>
          <w:kern w:val="1"/>
          <w:lang w:eastAsia="ar-SA"/>
        </w:rPr>
      </w:pPr>
      <w:r w:rsidRPr="00E3146D">
        <w:rPr>
          <w:rFonts w:eastAsia="Andale Sans UI"/>
          <w:color w:val="000000"/>
          <w:spacing w:val="-2"/>
          <w:kern w:val="1"/>
          <w:lang w:eastAsia="ar-SA"/>
        </w:rPr>
        <w:t>формирование патриотизма и гражданской солидарности;</w:t>
      </w:r>
    </w:p>
    <w:p w:rsidR="00523970" w:rsidRPr="00E3146D" w:rsidRDefault="00523970" w:rsidP="00A626A4">
      <w:pPr>
        <w:widowControl w:val="0"/>
        <w:numPr>
          <w:ilvl w:val="0"/>
          <w:numId w:val="20"/>
        </w:numPr>
        <w:suppressAutoHyphens/>
        <w:autoSpaceDE w:val="0"/>
        <w:ind w:left="567" w:hanging="425"/>
        <w:textAlignment w:val="center"/>
        <w:rPr>
          <w:rFonts w:eastAsia="Andale Sans UI"/>
          <w:color w:val="000000"/>
          <w:kern w:val="1"/>
          <w:lang w:eastAsia="ar-SA"/>
        </w:rPr>
      </w:pPr>
      <w:r w:rsidRPr="00E3146D">
        <w:rPr>
          <w:rFonts w:eastAsia="Andale Sans UI"/>
          <w:color w:val="000000"/>
          <w:kern w:val="1"/>
          <w:lang w:eastAsia="ar-SA"/>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23970" w:rsidRPr="00E3146D" w:rsidRDefault="00523970" w:rsidP="00A626A4">
      <w:pPr>
        <w:widowControl w:val="0"/>
        <w:numPr>
          <w:ilvl w:val="0"/>
          <w:numId w:val="20"/>
        </w:numPr>
        <w:suppressAutoHyphens/>
        <w:autoSpaceDE w:val="0"/>
        <w:ind w:left="567" w:hanging="425"/>
        <w:textAlignment w:val="center"/>
        <w:rPr>
          <w:rFonts w:eastAsia="Andale Sans UI"/>
          <w:color w:val="000000"/>
          <w:kern w:val="1"/>
          <w:lang w:eastAsia="ar-SA"/>
        </w:rPr>
      </w:pPr>
      <w:r w:rsidRPr="00E3146D">
        <w:rPr>
          <w:rFonts w:eastAsia="Andale Sans UI"/>
          <w:color w:val="000000"/>
          <w:kern w:val="1"/>
          <w:lang w:eastAsia="ar-SA"/>
        </w:rPr>
        <w:t>укрепление доверия к другим людям;</w:t>
      </w:r>
    </w:p>
    <w:p w:rsidR="00523970" w:rsidRPr="00E3146D" w:rsidRDefault="00523970" w:rsidP="00A626A4">
      <w:pPr>
        <w:widowControl w:val="0"/>
        <w:numPr>
          <w:ilvl w:val="0"/>
          <w:numId w:val="20"/>
        </w:numPr>
        <w:suppressAutoHyphens/>
        <w:autoSpaceDE w:val="0"/>
        <w:ind w:left="567" w:hanging="425"/>
        <w:textAlignment w:val="center"/>
        <w:rPr>
          <w:rFonts w:eastAsia="Andale Sans UI"/>
          <w:color w:val="000000"/>
          <w:spacing w:val="-4"/>
          <w:kern w:val="1"/>
          <w:lang w:eastAsia="ar-SA"/>
        </w:rPr>
      </w:pPr>
      <w:r w:rsidRPr="00E3146D">
        <w:rPr>
          <w:rFonts w:eastAsia="Andale Sans UI"/>
          <w:color w:val="000000"/>
          <w:kern w:val="1"/>
          <w:lang w:eastAsia="ar-SA"/>
        </w:rPr>
        <w:t>развитие доброжелательности и эмоциональной отзывчивости, понимания других людей и сопереживания им;</w:t>
      </w:r>
    </w:p>
    <w:p w:rsidR="00523970" w:rsidRPr="00E3146D" w:rsidRDefault="00523970" w:rsidP="00A626A4">
      <w:pPr>
        <w:widowControl w:val="0"/>
        <w:numPr>
          <w:ilvl w:val="0"/>
          <w:numId w:val="20"/>
        </w:numPr>
        <w:suppressAutoHyphens/>
        <w:autoSpaceDE w:val="0"/>
        <w:ind w:left="567" w:hanging="425"/>
        <w:textAlignment w:val="center"/>
        <w:rPr>
          <w:rFonts w:eastAsia="Andale Sans UI"/>
          <w:color w:val="000000"/>
          <w:kern w:val="1"/>
          <w:lang w:eastAsia="ar-SA"/>
        </w:rPr>
      </w:pPr>
      <w:r w:rsidRPr="00E3146D">
        <w:rPr>
          <w:rFonts w:eastAsia="Andale Sans UI"/>
          <w:color w:val="000000"/>
          <w:spacing w:val="-4"/>
          <w:kern w:val="1"/>
          <w:lang w:eastAsia="ar-SA"/>
        </w:rPr>
        <w:t>становление гуманистических и демократических ценност</w:t>
      </w:r>
      <w:r w:rsidRPr="00E3146D">
        <w:rPr>
          <w:rFonts w:eastAsia="Andale Sans UI"/>
          <w:color w:val="000000"/>
          <w:spacing w:val="-4"/>
          <w:kern w:val="1"/>
          <w:lang w:eastAsia="ar-SA"/>
        </w:rPr>
        <w:softHyphen/>
      </w:r>
      <w:r w:rsidRPr="00E3146D">
        <w:rPr>
          <w:rFonts w:eastAsia="Andale Sans UI"/>
          <w:color w:val="000000"/>
          <w:kern w:val="1"/>
          <w:lang w:eastAsia="ar-SA"/>
        </w:rPr>
        <w:t>ных ориентаций;</w:t>
      </w:r>
    </w:p>
    <w:p w:rsidR="00523970" w:rsidRPr="00E3146D" w:rsidRDefault="00523970" w:rsidP="00A626A4">
      <w:pPr>
        <w:widowControl w:val="0"/>
        <w:numPr>
          <w:ilvl w:val="0"/>
          <w:numId w:val="20"/>
        </w:numPr>
        <w:suppressAutoHyphens/>
        <w:autoSpaceDE w:val="0"/>
        <w:ind w:left="567" w:hanging="425"/>
        <w:textAlignment w:val="center"/>
        <w:rPr>
          <w:rFonts w:eastAsia="Andale Sans UI"/>
          <w:color w:val="000000"/>
          <w:kern w:val="1"/>
          <w:lang w:eastAsia="ar-SA"/>
        </w:rPr>
      </w:pPr>
      <w:r w:rsidRPr="00E3146D">
        <w:rPr>
          <w:rFonts w:eastAsia="Andale Sans UI"/>
          <w:color w:val="000000"/>
          <w:kern w:val="1"/>
          <w:lang w:eastAsia="ar-SA"/>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23970" w:rsidRPr="00E3146D" w:rsidRDefault="00523970" w:rsidP="00A626A4">
      <w:pPr>
        <w:widowControl w:val="0"/>
        <w:numPr>
          <w:ilvl w:val="0"/>
          <w:numId w:val="20"/>
        </w:numPr>
        <w:suppressAutoHyphens/>
        <w:autoSpaceDE w:val="0"/>
        <w:ind w:left="567" w:hanging="425"/>
        <w:textAlignment w:val="center"/>
        <w:rPr>
          <w:rFonts w:eastAsia="Andale Sans UI"/>
          <w:i/>
          <w:iCs/>
          <w:color w:val="000000"/>
          <w:kern w:val="1"/>
          <w:lang w:eastAsia="ar-SA"/>
        </w:rPr>
      </w:pPr>
      <w:r w:rsidRPr="00E3146D">
        <w:rPr>
          <w:rFonts w:eastAsia="Andale Sans UI"/>
          <w:color w:val="000000"/>
          <w:kern w:val="1"/>
          <w:lang w:eastAsia="ar-SA"/>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i/>
          <w:iCs/>
          <w:color w:val="000000"/>
          <w:kern w:val="1"/>
          <w:lang w:eastAsia="ar-SA"/>
        </w:rPr>
        <w:t>В области формирования семейной культуры:</w:t>
      </w:r>
    </w:p>
    <w:p w:rsidR="00523970" w:rsidRPr="00E3146D" w:rsidRDefault="00523970" w:rsidP="00A626A4">
      <w:pPr>
        <w:widowControl w:val="0"/>
        <w:numPr>
          <w:ilvl w:val="0"/>
          <w:numId w:val="14"/>
        </w:numPr>
        <w:suppressAutoHyphens/>
        <w:autoSpaceDE w:val="0"/>
        <w:ind w:left="567" w:hanging="425"/>
        <w:textAlignment w:val="center"/>
        <w:rPr>
          <w:rFonts w:eastAsia="Andale Sans UI"/>
          <w:color w:val="000000"/>
          <w:spacing w:val="-2"/>
          <w:kern w:val="1"/>
          <w:lang w:eastAsia="ar-SA"/>
        </w:rPr>
      </w:pPr>
      <w:r w:rsidRPr="00E3146D">
        <w:rPr>
          <w:rFonts w:eastAsia="Andale Sans UI"/>
          <w:color w:val="000000"/>
          <w:spacing w:val="2"/>
          <w:kern w:val="1"/>
          <w:lang w:eastAsia="ar-SA"/>
        </w:rPr>
        <w:t>формирование отношения к семье как основе россий</w:t>
      </w:r>
      <w:r w:rsidRPr="00E3146D">
        <w:rPr>
          <w:rFonts w:eastAsia="Andale Sans UI"/>
          <w:color w:val="000000"/>
          <w:kern w:val="1"/>
          <w:lang w:eastAsia="ar-SA"/>
        </w:rPr>
        <w:t>ского общества;</w:t>
      </w:r>
    </w:p>
    <w:p w:rsidR="00523970" w:rsidRPr="00E3146D" w:rsidRDefault="00523970" w:rsidP="00A626A4">
      <w:pPr>
        <w:widowControl w:val="0"/>
        <w:numPr>
          <w:ilvl w:val="0"/>
          <w:numId w:val="14"/>
        </w:numPr>
        <w:suppressAutoHyphens/>
        <w:autoSpaceDE w:val="0"/>
        <w:ind w:left="567" w:hanging="425"/>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формирование у обучающегося уважительного отношения </w:t>
      </w:r>
      <w:r w:rsidRPr="00E3146D">
        <w:rPr>
          <w:rFonts w:eastAsia="Andale Sans UI"/>
          <w:color w:val="000000"/>
          <w:spacing w:val="2"/>
          <w:kern w:val="1"/>
          <w:lang w:eastAsia="ar-SA"/>
        </w:rPr>
        <w:t>к родителям, осознанного, заботливого отношения к стар</w:t>
      </w:r>
      <w:r w:rsidRPr="00E3146D">
        <w:rPr>
          <w:rFonts w:eastAsia="Andale Sans UI"/>
          <w:color w:val="000000"/>
          <w:spacing w:val="2"/>
          <w:kern w:val="1"/>
          <w:lang w:eastAsia="ar-SA"/>
        </w:rPr>
        <w:softHyphen/>
      </w:r>
      <w:r w:rsidRPr="00E3146D">
        <w:rPr>
          <w:rFonts w:eastAsia="Andale Sans UI"/>
          <w:color w:val="000000"/>
          <w:kern w:val="1"/>
          <w:lang w:eastAsia="ar-SA"/>
        </w:rPr>
        <w:t>шим и младшим;</w:t>
      </w:r>
    </w:p>
    <w:p w:rsidR="00523970" w:rsidRPr="00E3146D" w:rsidRDefault="00523970" w:rsidP="00A626A4">
      <w:pPr>
        <w:widowControl w:val="0"/>
        <w:numPr>
          <w:ilvl w:val="0"/>
          <w:numId w:val="14"/>
        </w:numPr>
        <w:suppressAutoHyphens/>
        <w:autoSpaceDE w:val="0"/>
        <w:ind w:left="567" w:hanging="425"/>
        <w:textAlignment w:val="center"/>
        <w:rPr>
          <w:rFonts w:eastAsia="Andale Sans UI"/>
          <w:color w:val="000000"/>
          <w:kern w:val="1"/>
          <w:lang w:eastAsia="ar-SA"/>
        </w:rPr>
      </w:pPr>
      <w:r w:rsidRPr="00E3146D">
        <w:rPr>
          <w:rFonts w:eastAsia="Andale Sans UI"/>
          <w:color w:val="000000"/>
          <w:spacing w:val="-2"/>
          <w:kern w:val="1"/>
          <w:lang w:eastAsia="ar-SA"/>
        </w:rPr>
        <w:t>формирование представления о семейных ценностях, ген</w:t>
      </w:r>
      <w:r w:rsidRPr="00E3146D">
        <w:rPr>
          <w:rFonts w:eastAsia="Andale Sans UI"/>
          <w:color w:val="000000"/>
          <w:spacing w:val="-2"/>
          <w:kern w:val="1"/>
          <w:lang w:eastAsia="ar-SA"/>
        </w:rPr>
        <w:softHyphen/>
      </w:r>
      <w:r w:rsidRPr="00E3146D">
        <w:rPr>
          <w:rFonts w:eastAsia="Andale Sans UI"/>
          <w:color w:val="000000"/>
          <w:kern w:val="1"/>
          <w:lang w:eastAsia="ar-SA"/>
        </w:rPr>
        <w:t>дерных семейных ролях и уважения к ним;</w:t>
      </w:r>
    </w:p>
    <w:p w:rsidR="00523970" w:rsidRPr="00E3146D" w:rsidRDefault="00523970" w:rsidP="00A626A4">
      <w:pPr>
        <w:widowControl w:val="0"/>
        <w:numPr>
          <w:ilvl w:val="0"/>
          <w:numId w:val="14"/>
        </w:numPr>
        <w:suppressAutoHyphens/>
        <w:autoSpaceDE w:val="0"/>
        <w:ind w:left="567" w:hanging="425"/>
        <w:textAlignment w:val="center"/>
        <w:rPr>
          <w:rFonts w:eastAsia="Andale Sans UI"/>
          <w:color w:val="000000"/>
          <w:spacing w:val="-2"/>
          <w:kern w:val="1"/>
          <w:lang w:eastAsia="ar-SA"/>
        </w:rPr>
      </w:pPr>
      <w:r w:rsidRPr="00E3146D">
        <w:rPr>
          <w:rFonts w:eastAsia="Andale Sans UI"/>
          <w:color w:val="000000"/>
          <w:kern w:val="1"/>
          <w:lang w:eastAsia="ar-SA"/>
        </w:rPr>
        <w:t xml:space="preserve">знакомство обучающегося с культурно - </w:t>
      </w:r>
      <w:r w:rsidRPr="00E3146D">
        <w:rPr>
          <w:rFonts w:eastAsia="Andale Sans UI"/>
          <w:color w:val="000000"/>
          <w:kern w:val="1"/>
          <w:lang w:eastAsia="ar-SA"/>
        </w:rPr>
        <w:softHyphen/>
        <w:t>историческими и этническими традициями российской семьи.</w:t>
      </w:r>
    </w:p>
    <w:p w:rsidR="00523970" w:rsidRPr="00E3146D" w:rsidRDefault="00523970" w:rsidP="00523970">
      <w:pPr>
        <w:widowControl w:val="0"/>
        <w:suppressAutoHyphens/>
        <w:autoSpaceDE w:val="0"/>
        <w:ind w:left="567"/>
        <w:textAlignment w:val="center"/>
        <w:rPr>
          <w:rFonts w:eastAsia="Andale Sans UI"/>
          <w:color w:val="000000"/>
          <w:spacing w:val="-2"/>
          <w:kern w:val="1"/>
          <w:lang w:eastAsia="ar-SA"/>
        </w:rPr>
      </w:pPr>
    </w:p>
    <w:p w:rsidR="00523970" w:rsidRPr="00E3146D" w:rsidRDefault="00523970" w:rsidP="00523970">
      <w:pPr>
        <w:keepNext/>
        <w:widowControl w:val="0"/>
        <w:suppressAutoHyphens/>
        <w:autoSpaceDE w:val="0"/>
        <w:ind w:firstLine="454"/>
        <w:textAlignment w:val="center"/>
        <w:rPr>
          <w:rFonts w:eastAsia="Andale Sans UI"/>
          <w:b/>
          <w:bCs/>
          <w:iCs/>
          <w:color w:val="000000"/>
          <w:kern w:val="1"/>
          <w:lang w:eastAsia="ar-SA"/>
        </w:rPr>
      </w:pPr>
      <w:r w:rsidRPr="00E3146D">
        <w:rPr>
          <w:rFonts w:eastAsia="Andale Sans UI"/>
          <w:b/>
          <w:bCs/>
          <w:iCs/>
          <w:color w:val="000000"/>
          <w:kern w:val="1"/>
          <w:lang w:eastAsia="ar-SA"/>
        </w:rPr>
        <w:t>2.3.2. Основные направления и ценностные основы духовно</w:t>
      </w:r>
      <w:r w:rsidRPr="00E3146D">
        <w:rPr>
          <w:rFonts w:eastAsia="Andale Sans UI"/>
          <w:b/>
          <w:bCs/>
          <w:iCs/>
          <w:color w:val="000000"/>
          <w:kern w:val="1"/>
          <w:lang w:eastAsia="ar-SA"/>
        </w:rPr>
        <w:softHyphen/>
        <w:t xml:space="preserve"> - нравственного развития и воспитания учащихся начальной  общего образования.</w:t>
      </w:r>
    </w:p>
    <w:p w:rsidR="00523970" w:rsidRPr="00E3146D" w:rsidRDefault="00523970" w:rsidP="00523970">
      <w:pPr>
        <w:keepNext/>
        <w:widowControl w:val="0"/>
        <w:suppressAutoHyphens/>
        <w:autoSpaceDE w:val="0"/>
        <w:ind w:firstLine="454"/>
        <w:textAlignment w:val="center"/>
        <w:rPr>
          <w:rFonts w:eastAsia="Andale Sans UI"/>
          <w:b/>
          <w:bCs/>
          <w:i/>
          <w:iCs/>
          <w:color w:val="000000"/>
          <w:kern w:val="1"/>
          <w:lang w:eastAsia="ar-SA"/>
        </w:rPr>
      </w:pP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 xml:space="preserve">Организация духовно - </w:t>
      </w:r>
      <w:r w:rsidRPr="00E3146D">
        <w:rPr>
          <w:rFonts w:eastAsia="Andale Sans UI"/>
          <w:color w:val="000000"/>
          <w:kern w:val="1"/>
          <w:lang w:eastAsia="ar-SA"/>
        </w:rPr>
        <w:softHyphen/>
        <w:t>нравственного развития и воспита</w:t>
      </w:r>
      <w:r w:rsidRPr="00E3146D">
        <w:rPr>
          <w:rFonts w:eastAsia="Andale Sans UI"/>
          <w:color w:val="000000"/>
          <w:spacing w:val="2"/>
          <w:kern w:val="1"/>
          <w:lang w:eastAsia="ar-SA"/>
        </w:rPr>
        <w:t xml:space="preserve">ния обучающихся </w:t>
      </w:r>
      <w:r w:rsidRPr="00E3146D">
        <w:t xml:space="preserve">МБОУ « ООШ </w:t>
      </w:r>
      <w:r w:rsidR="00D1240E" w:rsidRPr="00E3146D">
        <w:t>п. Пригорки</w:t>
      </w:r>
      <w:r w:rsidRPr="00E3146D">
        <w:t xml:space="preserve"> </w:t>
      </w:r>
      <w:proofErr w:type="spellStart"/>
      <w:r w:rsidRPr="00E3146D">
        <w:t>Перелюбского</w:t>
      </w:r>
      <w:proofErr w:type="spellEnd"/>
      <w:r w:rsidRPr="00E3146D">
        <w:t xml:space="preserve"> муниципального района Саратовской области» </w:t>
      </w:r>
      <w:r w:rsidRPr="00E3146D">
        <w:rPr>
          <w:rFonts w:eastAsia="Andale Sans UI"/>
          <w:color w:val="000000"/>
          <w:spacing w:val="2"/>
          <w:kern w:val="1"/>
          <w:lang w:eastAsia="ar-SA"/>
        </w:rPr>
        <w:t>осуществляется по следующим направле</w:t>
      </w:r>
      <w:r w:rsidRPr="00E3146D">
        <w:rPr>
          <w:rFonts w:eastAsia="Andale Sans UI"/>
          <w:color w:val="000000"/>
          <w:kern w:val="1"/>
          <w:lang w:eastAsia="ar-SA"/>
        </w:rPr>
        <w:t>ниям:</w:t>
      </w:r>
    </w:p>
    <w:p w:rsidR="00523970" w:rsidRPr="00E3146D" w:rsidRDefault="00523970" w:rsidP="00A626A4">
      <w:pPr>
        <w:widowControl w:val="0"/>
        <w:numPr>
          <w:ilvl w:val="0"/>
          <w:numId w:val="15"/>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 xml:space="preserve">Воспитание гражданственности, патриотизма, уважения </w:t>
      </w:r>
      <w:r w:rsidRPr="00E3146D">
        <w:rPr>
          <w:rFonts w:eastAsia="Andale Sans UI"/>
          <w:color w:val="000000"/>
          <w:kern w:val="1"/>
          <w:lang w:eastAsia="ar-SA"/>
        </w:rPr>
        <w:t>к правам, свободам и обязанностям человека.</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 xml:space="preserve">Ценности: </w:t>
      </w:r>
      <w:r w:rsidRPr="00E3146D">
        <w:rPr>
          <w:rFonts w:eastAsia="Andale Sans UI"/>
          <w:iCs/>
          <w:color w:val="000000"/>
          <w:kern w:val="1"/>
          <w:lang w:eastAsia="ar-SA"/>
        </w:rPr>
        <w:t xml:space="preserve">любовь к России, своему народу, своему краю; служение Отечеству; правовое государство; гражданское </w:t>
      </w:r>
      <w:r w:rsidRPr="00E3146D">
        <w:rPr>
          <w:rFonts w:eastAsia="Andale Sans UI"/>
          <w:iCs/>
          <w:color w:val="000000"/>
          <w:spacing w:val="-2"/>
          <w:kern w:val="1"/>
          <w:lang w:eastAsia="ar-SA"/>
        </w:rPr>
        <w:t>общество; закон и правопорядок; поликультурный мир; сво</w:t>
      </w:r>
      <w:r w:rsidRPr="00E3146D">
        <w:rPr>
          <w:rFonts w:eastAsia="Andale Sans UI"/>
          <w:iCs/>
          <w:color w:val="000000"/>
          <w:spacing w:val="-2"/>
          <w:kern w:val="1"/>
          <w:lang w:eastAsia="ar-SA"/>
        </w:rPr>
        <w:softHyphen/>
      </w:r>
      <w:r w:rsidRPr="00E3146D">
        <w:rPr>
          <w:rFonts w:eastAsia="Andale Sans UI"/>
          <w:iCs/>
          <w:color w:val="000000"/>
          <w:kern w:val="1"/>
          <w:lang w:eastAsia="ar-SA"/>
        </w:rPr>
        <w:t>бода личная и национальная; доверие к людям, институтам государства и гражданского общества.</w:t>
      </w:r>
    </w:p>
    <w:p w:rsidR="00523970" w:rsidRPr="00E3146D" w:rsidRDefault="00523970" w:rsidP="00A626A4">
      <w:pPr>
        <w:widowControl w:val="0"/>
        <w:numPr>
          <w:ilvl w:val="0"/>
          <w:numId w:val="15"/>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Воспитание нравственных чувств и этического сознания.</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 xml:space="preserve">Ценности: </w:t>
      </w:r>
      <w:r w:rsidRPr="00E3146D">
        <w:rPr>
          <w:rFonts w:eastAsia="Andale Sans UI"/>
          <w:iCs/>
          <w:color w:val="000000"/>
          <w:kern w:val="1"/>
          <w:lang w:eastAsia="ar-SA"/>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E3146D">
        <w:rPr>
          <w:rFonts w:eastAsia="Andale Sans UI"/>
          <w:i/>
          <w:iCs/>
          <w:color w:val="000000"/>
          <w:kern w:val="1"/>
          <w:lang w:eastAsia="ar-SA"/>
        </w:rPr>
        <w:t>.</w:t>
      </w:r>
    </w:p>
    <w:p w:rsidR="00523970" w:rsidRPr="00E3146D" w:rsidRDefault="00523970" w:rsidP="00A626A4">
      <w:pPr>
        <w:widowControl w:val="0"/>
        <w:numPr>
          <w:ilvl w:val="0"/>
          <w:numId w:val="15"/>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Воспитание трудолюбия, творческого отношения к учению, труду, жизни.</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 xml:space="preserve">Ценности: </w:t>
      </w:r>
      <w:r w:rsidRPr="00E3146D">
        <w:rPr>
          <w:rFonts w:eastAsia="Andale Sans UI"/>
          <w:iCs/>
          <w:color w:val="000000"/>
          <w:kern w:val="1"/>
          <w:lang w:eastAsia="ar-SA"/>
        </w:rPr>
        <w:t>уважение к труду; творчество и созидание; стремление к познанию и истине; целеустремлённость и настойчивость; бережливость; трудолюбие</w:t>
      </w:r>
      <w:r w:rsidRPr="00E3146D">
        <w:rPr>
          <w:rFonts w:eastAsia="Andale Sans UI"/>
          <w:i/>
          <w:iCs/>
          <w:color w:val="000000"/>
          <w:kern w:val="1"/>
          <w:lang w:eastAsia="ar-SA"/>
        </w:rPr>
        <w:t>.</w:t>
      </w:r>
    </w:p>
    <w:p w:rsidR="00523970" w:rsidRPr="00E3146D" w:rsidRDefault="00523970" w:rsidP="00A626A4">
      <w:pPr>
        <w:widowControl w:val="0"/>
        <w:numPr>
          <w:ilvl w:val="0"/>
          <w:numId w:val="15"/>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Воспитание ценностного отношения к природе, окружающей среде (экологическое воспитание).</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Ценности: </w:t>
      </w:r>
      <w:r w:rsidRPr="00E3146D">
        <w:rPr>
          <w:rFonts w:eastAsia="Andale Sans UI"/>
          <w:iCs/>
          <w:color w:val="000000"/>
          <w:spacing w:val="2"/>
          <w:kern w:val="1"/>
          <w:lang w:eastAsia="ar-SA"/>
        </w:rPr>
        <w:t xml:space="preserve">родная земля; заповедная природа; планета </w:t>
      </w:r>
      <w:r w:rsidRPr="00E3146D">
        <w:rPr>
          <w:rFonts w:eastAsia="Andale Sans UI"/>
          <w:iCs/>
          <w:color w:val="000000"/>
          <w:kern w:val="1"/>
          <w:lang w:eastAsia="ar-SA"/>
        </w:rPr>
        <w:t>Земля; экологическое сознание</w:t>
      </w:r>
      <w:r w:rsidRPr="00E3146D">
        <w:rPr>
          <w:rFonts w:eastAsia="Andale Sans UI"/>
          <w:i/>
          <w:iCs/>
          <w:color w:val="000000"/>
          <w:kern w:val="1"/>
          <w:lang w:eastAsia="ar-SA"/>
        </w:rPr>
        <w:t>.</w:t>
      </w:r>
    </w:p>
    <w:p w:rsidR="00523970" w:rsidRPr="00E3146D" w:rsidRDefault="00523970" w:rsidP="00A626A4">
      <w:pPr>
        <w:widowControl w:val="0"/>
        <w:numPr>
          <w:ilvl w:val="0"/>
          <w:numId w:val="15"/>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Воспитание ценностного отношения к прекрасному, фор</w:t>
      </w:r>
      <w:r w:rsidRPr="00E3146D">
        <w:rPr>
          <w:rFonts w:eastAsia="Andale Sans UI"/>
          <w:color w:val="000000"/>
          <w:spacing w:val="-2"/>
          <w:kern w:val="1"/>
          <w:lang w:eastAsia="ar-SA"/>
        </w:rPr>
        <w:softHyphen/>
      </w:r>
      <w:r w:rsidRPr="00E3146D">
        <w:rPr>
          <w:rFonts w:eastAsia="Andale Sans UI"/>
          <w:color w:val="000000"/>
          <w:kern w:val="1"/>
          <w:lang w:eastAsia="ar-SA"/>
        </w:rPr>
        <w:t>мирование представлений об эстетических идеалах и ценностях (эстетическое воспитание).</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 xml:space="preserve">Ценности: </w:t>
      </w:r>
      <w:r w:rsidRPr="00E3146D">
        <w:rPr>
          <w:rFonts w:eastAsia="Andale Sans UI"/>
          <w:iCs/>
          <w:color w:val="000000"/>
          <w:kern w:val="1"/>
          <w:lang w:eastAsia="ar-SA"/>
        </w:rPr>
        <w:t xml:space="preserve">красота; гармония; духовный мир человека; </w:t>
      </w:r>
      <w:r w:rsidRPr="00E3146D">
        <w:rPr>
          <w:rFonts w:eastAsia="Andale Sans UI"/>
          <w:iCs/>
          <w:color w:val="000000"/>
          <w:spacing w:val="-3"/>
          <w:kern w:val="1"/>
          <w:lang w:eastAsia="ar-SA"/>
        </w:rPr>
        <w:t>эстетическое развитие, самовыражение в творчестве и ис</w:t>
      </w:r>
      <w:r w:rsidRPr="00E3146D">
        <w:rPr>
          <w:rFonts w:eastAsia="Andale Sans UI"/>
          <w:iCs/>
          <w:color w:val="000000"/>
          <w:spacing w:val="-3"/>
          <w:kern w:val="1"/>
          <w:lang w:eastAsia="ar-SA"/>
        </w:rPr>
        <w:softHyphen/>
      </w:r>
      <w:r w:rsidRPr="00E3146D">
        <w:rPr>
          <w:rFonts w:eastAsia="Andale Sans UI"/>
          <w:iCs/>
          <w:color w:val="000000"/>
          <w:kern w:val="1"/>
          <w:lang w:eastAsia="ar-SA"/>
        </w:rPr>
        <w:t>кусстве</w:t>
      </w:r>
      <w:r w:rsidRPr="00E3146D">
        <w:rPr>
          <w:rFonts w:eastAsia="Andale Sans UI"/>
          <w:i/>
          <w:iCs/>
          <w:color w:val="000000"/>
          <w:kern w:val="1"/>
          <w:lang w:eastAsia="ar-SA"/>
        </w:rPr>
        <w:t>.</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p>
    <w:p w:rsidR="00523970" w:rsidRPr="00E3146D" w:rsidRDefault="00523970" w:rsidP="00523970">
      <w:pPr>
        <w:keepNext/>
        <w:widowControl w:val="0"/>
        <w:suppressAutoHyphens/>
        <w:autoSpaceDE w:val="0"/>
        <w:ind w:firstLine="454"/>
        <w:textAlignment w:val="center"/>
        <w:rPr>
          <w:rFonts w:eastAsia="Andale Sans UI"/>
          <w:b/>
          <w:bCs/>
          <w:i/>
          <w:iCs/>
          <w:color w:val="000000"/>
          <w:kern w:val="1"/>
          <w:lang w:eastAsia="ar-SA"/>
        </w:rPr>
      </w:pPr>
      <w:r w:rsidRPr="00E3146D">
        <w:rPr>
          <w:rFonts w:eastAsia="Andale Sans UI"/>
          <w:b/>
          <w:bCs/>
          <w:i/>
          <w:iCs/>
          <w:color w:val="000000"/>
          <w:kern w:val="1"/>
          <w:lang w:eastAsia="ar-SA"/>
        </w:rPr>
        <w:t>2.3.3. Принципы и особенности организации содержания духовно</w:t>
      </w:r>
      <w:r w:rsidRPr="00E3146D">
        <w:rPr>
          <w:rFonts w:eastAsia="Andale Sans UI"/>
          <w:b/>
          <w:bCs/>
          <w:i/>
          <w:iCs/>
          <w:color w:val="000000"/>
          <w:kern w:val="1"/>
          <w:lang w:eastAsia="ar-SA"/>
        </w:rPr>
        <w:softHyphen/>
        <w:t xml:space="preserve"> - нравственного развития и воспитания учащихся начального общего образования.</w:t>
      </w:r>
    </w:p>
    <w:p w:rsidR="00523970" w:rsidRPr="00E3146D" w:rsidRDefault="00523970" w:rsidP="00523970">
      <w:pPr>
        <w:keepNext/>
        <w:widowControl w:val="0"/>
        <w:suppressAutoHyphens/>
        <w:autoSpaceDE w:val="0"/>
        <w:ind w:firstLine="454"/>
        <w:textAlignment w:val="center"/>
        <w:rPr>
          <w:rFonts w:eastAsia="Andale Sans UI"/>
          <w:b/>
          <w:bCs/>
          <w:i/>
          <w:iCs/>
          <w:color w:val="000000"/>
          <w:kern w:val="1"/>
          <w:lang w:eastAsia="ar-SA"/>
        </w:rPr>
      </w:pPr>
    </w:p>
    <w:p w:rsidR="00523970" w:rsidRPr="00E3146D" w:rsidRDefault="00523970" w:rsidP="00523970">
      <w:pPr>
        <w:keepNext/>
        <w:widowControl w:val="0"/>
        <w:suppressAutoHyphens/>
        <w:autoSpaceDE w:val="0"/>
        <w:ind w:firstLine="454"/>
        <w:textAlignment w:val="center"/>
        <w:rPr>
          <w:rFonts w:eastAsia="Andale Sans UI"/>
          <w:b/>
          <w:bCs/>
          <w:i/>
          <w:iCs/>
          <w:color w:val="000000"/>
          <w:spacing w:val="2"/>
          <w:kern w:val="1"/>
          <w:lang w:eastAsia="ar-SA"/>
        </w:rPr>
      </w:pPr>
      <w:r w:rsidRPr="00E3146D">
        <w:rPr>
          <w:rFonts w:eastAsia="Andale Sans UI"/>
          <w:bCs/>
          <w:iCs/>
          <w:color w:val="000000"/>
          <w:kern w:val="1"/>
          <w:lang w:eastAsia="ar-SA"/>
        </w:rPr>
        <w:t>Организация и содержание духовно – нравственного развития и воспитания личности основано на следующих принципах:</w:t>
      </w:r>
    </w:p>
    <w:p w:rsidR="00523970" w:rsidRPr="00E3146D" w:rsidRDefault="00523970" w:rsidP="00A626A4">
      <w:pPr>
        <w:widowControl w:val="0"/>
        <w:numPr>
          <w:ilvl w:val="0"/>
          <w:numId w:val="15"/>
        </w:numPr>
        <w:suppressAutoHyphens/>
        <w:autoSpaceDE w:val="0"/>
        <w:textAlignment w:val="center"/>
        <w:rPr>
          <w:rFonts w:eastAsia="Andale Sans UI"/>
          <w:bCs/>
          <w:color w:val="000000"/>
          <w:spacing w:val="2"/>
          <w:kern w:val="1"/>
          <w:lang w:eastAsia="ar-SA"/>
        </w:rPr>
      </w:pPr>
      <w:r w:rsidRPr="00E3146D">
        <w:rPr>
          <w:rFonts w:eastAsia="Andale Sans UI"/>
          <w:bCs/>
          <w:color w:val="000000"/>
          <w:spacing w:val="2"/>
          <w:kern w:val="1"/>
          <w:lang w:eastAsia="ar-SA"/>
        </w:rPr>
        <w:t>принцип ориентации на идеал</w:t>
      </w:r>
    </w:p>
    <w:p w:rsidR="00523970" w:rsidRPr="00E3146D" w:rsidRDefault="00523970" w:rsidP="00A626A4">
      <w:pPr>
        <w:widowControl w:val="0"/>
        <w:numPr>
          <w:ilvl w:val="0"/>
          <w:numId w:val="15"/>
        </w:numPr>
        <w:suppressAutoHyphens/>
        <w:autoSpaceDE w:val="0"/>
        <w:textAlignment w:val="center"/>
        <w:rPr>
          <w:rFonts w:eastAsia="Andale Sans UI"/>
          <w:bCs/>
          <w:color w:val="000000"/>
          <w:spacing w:val="-2"/>
          <w:kern w:val="1"/>
          <w:lang w:eastAsia="ar-SA"/>
        </w:rPr>
      </w:pPr>
      <w:r w:rsidRPr="00E3146D">
        <w:rPr>
          <w:rFonts w:eastAsia="Andale Sans UI"/>
          <w:bCs/>
          <w:color w:val="000000"/>
          <w:spacing w:val="2"/>
          <w:kern w:val="1"/>
          <w:lang w:eastAsia="ar-SA"/>
        </w:rPr>
        <w:t>аксиологический принцип</w:t>
      </w:r>
    </w:p>
    <w:p w:rsidR="00523970" w:rsidRPr="00E3146D" w:rsidRDefault="00523970" w:rsidP="00A626A4">
      <w:pPr>
        <w:widowControl w:val="0"/>
        <w:numPr>
          <w:ilvl w:val="0"/>
          <w:numId w:val="15"/>
        </w:numPr>
        <w:suppressAutoHyphens/>
        <w:autoSpaceDE w:val="0"/>
        <w:textAlignment w:val="center"/>
        <w:rPr>
          <w:rFonts w:eastAsia="Andale Sans UI"/>
          <w:bCs/>
          <w:color w:val="000000"/>
          <w:spacing w:val="2"/>
          <w:kern w:val="1"/>
          <w:lang w:eastAsia="ar-SA"/>
        </w:rPr>
      </w:pPr>
      <w:r w:rsidRPr="00E3146D">
        <w:rPr>
          <w:rFonts w:eastAsia="Andale Sans UI"/>
          <w:bCs/>
          <w:color w:val="000000"/>
          <w:spacing w:val="-2"/>
          <w:kern w:val="1"/>
          <w:lang w:eastAsia="ar-SA"/>
        </w:rPr>
        <w:t>принцип следования нравственному примеру</w:t>
      </w:r>
    </w:p>
    <w:p w:rsidR="00523970" w:rsidRPr="00E3146D" w:rsidRDefault="00523970" w:rsidP="00A626A4">
      <w:pPr>
        <w:widowControl w:val="0"/>
        <w:numPr>
          <w:ilvl w:val="0"/>
          <w:numId w:val="15"/>
        </w:numPr>
        <w:suppressAutoHyphens/>
        <w:autoSpaceDE w:val="0"/>
        <w:textAlignment w:val="center"/>
        <w:rPr>
          <w:rFonts w:eastAsia="Andale Sans UI"/>
          <w:bCs/>
          <w:color w:val="000000"/>
          <w:spacing w:val="2"/>
          <w:kern w:val="1"/>
          <w:lang w:eastAsia="ar-SA"/>
        </w:rPr>
      </w:pPr>
      <w:r w:rsidRPr="00E3146D">
        <w:rPr>
          <w:rFonts w:eastAsia="Andale Sans UI"/>
          <w:bCs/>
          <w:color w:val="000000"/>
          <w:spacing w:val="2"/>
          <w:kern w:val="1"/>
          <w:lang w:eastAsia="ar-SA"/>
        </w:rPr>
        <w:t>принцип идентификации (персонификации)</w:t>
      </w:r>
    </w:p>
    <w:p w:rsidR="00523970" w:rsidRPr="00E3146D" w:rsidRDefault="00523970" w:rsidP="00A626A4">
      <w:pPr>
        <w:widowControl w:val="0"/>
        <w:numPr>
          <w:ilvl w:val="0"/>
          <w:numId w:val="15"/>
        </w:numPr>
        <w:suppressAutoHyphens/>
        <w:autoSpaceDE w:val="0"/>
        <w:textAlignment w:val="center"/>
        <w:rPr>
          <w:rFonts w:eastAsia="Andale Sans UI"/>
          <w:bCs/>
          <w:color w:val="000000"/>
          <w:kern w:val="1"/>
          <w:lang w:eastAsia="ar-SA"/>
        </w:rPr>
      </w:pPr>
      <w:r w:rsidRPr="00E3146D">
        <w:rPr>
          <w:rFonts w:eastAsia="Andale Sans UI"/>
          <w:bCs/>
          <w:color w:val="000000"/>
          <w:spacing w:val="2"/>
          <w:kern w:val="1"/>
          <w:lang w:eastAsia="ar-SA"/>
        </w:rPr>
        <w:t>принцип диалогического общения</w:t>
      </w:r>
    </w:p>
    <w:p w:rsidR="00523970" w:rsidRPr="00E3146D" w:rsidRDefault="00523970" w:rsidP="00A626A4">
      <w:pPr>
        <w:widowControl w:val="0"/>
        <w:numPr>
          <w:ilvl w:val="0"/>
          <w:numId w:val="15"/>
        </w:numPr>
        <w:suppressAutoHyphens/>
        <w:autoSpaceDE w:val="0"/>
        <w:textAlignment w:val="center"/>
        <w:rPr>
          <w:rFonts w:eastAsia="Andale Sans UI"/>
          <w:bCs/>
          <w:color w:val="000000"/>
          <w:spacing w:val="-2"/>
          <w:kern w:val="1"/>
          <w:lang w:eastAsia="ar-SA"/>
        </w:rPr>
      </w:pPr>
      <w:r w:rsidRPr="00E3146D">
        <w:rPr>
          <w:rFonts w:eastAsia="Andale Sans UI"/>
          <w:bCs/>
          <w:color w:val="000000"/>
          <w:kern w:val="1"/>
          <w:lang w:eastAsia="ar-SA"/>
        </w:rPr>
        <w:t xml:space="preserve">принцип </w:t>
      </w:r>
      <w:proofErr w:type="spellStart"/>
      <w:r w:rsidRPr="00E3146D">
        <w:rPr>
          <w:rFonts w:eastAsia="Andale Sans UI"/>
          <w:bCs/>
          <w:color w:val="000000"/>
          <w:kern w:val="1"/>
          <w:lang w:eastAsia="ar-SA"/>
        </w:rPr>
        <w:t>полисубъектности</w:t>
      </w:r>
      <w:proofErr w:type="spellEnd"/>
      <w:r w:rsidRPr="00E3146D">
        <w:rPr>
          <w:rFonts w:eastAsia="Andale Sans UI"/>
          <w:bCs/>
          <w:color w:val="000000"/>
          <w:kern w:val="1"/>
          <w:lang w:eastAsia="ar-SA"/>
        </w:rPr>
        <w:t xml:space="preserve"> воспитания</w:t>
      </w:r>
    </w:p>
    <w:p w:rsidR="00523970" w:rsidRPr="00E3146D" w:rsidRDefault="00523970" w:rsidP="00A626A4">
      <w:pPr>
        <w:widowControl w:val="0"/>
        <w:numPr>
          <w:ilvl w:val="0"/>
          <w:numId w:val="15"/>
        </w:numPr>
        <w:suppressAutoHyphens/>
        <w:autoSpaceDE w:val="0"/>
        <w:textAlignment w:val="center"/>
        <w:rPr>
          <w:rFonts w:eastAsia="Andale Sans UI"/>
          <w:color w:val="000000"/>
          <w:spacing w:val="2"/>
          <w:kern w:val="1"/>
          <w:lang w:eastAsia="ar-SA"/>
        </w:rPr>
      </w:pPr>
      <w:r w:rsidRPr="00E3146D">
        <w:rPr>
          <w:rFonts w:eastAsia="Andale Sans UI"/>
          <w:bCs/>
          <w:color w:val="000000"/>
          <w:spacing w:val="-2"/>
          <w:kern w:val="1"/>
          <w:lang w:eastAsia="ar-SA"/>
        </w:rPr>
        <w:t xml:space="preserve">принцип системно - </w:t>
      </w:r>
      <w:r w:rsidRPr="00E3146D">
        <w:rPr>
          <w:rFonts w:eastAsia="Andale Sans UI"/>
          <w:bCs/>
          <w:color w:val="000000"/>
          <w:spacing w:val="-2"/>
          <w:kern w:val="1"/>
          <w:lang w:eastAsia="ar-SA"/>
        </w:rPr>
        <w:softHyphen/>
      </w:r>
      <w:proofErr w:type="spellStart"/>
      <w:r w:rsidRPr="00E3146D">
        <w:rPr>
          <w:rFonts w:eastAsia="Andale Sans UI"/>
          <w:bCs/>
          <w:color w:val="000000"/>
          <w:spacing w:val="-2"/>
          <w:kern w:val="1"/>
          <w:lang w:eastAsia="ar-SA"/>
        </w:rPr>
        <w:t>деятельностной</w:t>
      </w:r>
      <w:proofErr w:type="spellEnd"/>
      <w:r w:rsidRPr="00E3146D">
        <w:rPr>
          <w:rFonts w:eastAsia="Andale Sans UI"/>
          <w:bCs/>
          <w:color w:val="000000"/>
          <w:spacing w:val="-2"/>
          <w:kern w:val="1"/>
          <w:lang w:eastAsia="ar-SA"/>
        </w:rPr>
        <w:t xml:space="preserve"> организации воспи</w:t>
      </w:r>
      <w:r w:rsidRPr="00E3146D">
        <w:rPr>
          <w:rFonts w:eastAsia="Andale Sans UI"/>
          <w:bCs/>
          <w:color w:val="000000"/>
          <w:spacing w:val="-2"/>
          <w:kern w:val="1"/>
          <w:lang w:eastAsia="ar-SA"/>
        </w:rPr>
        <w:softHyphen/>
      </w:r>
      <w:r w:rsidRPr="00E3146D">
        <w:rPr>
          <w:rFonts w:eastAsia="Andale Sans UI"/>
          <w:bCs/>
          <w:color w:val="000000"/>
          <w:spacing w:val="2"/>
          <w:kern w:val="1"/>
          <w:lang w:eastAsia="ar-SA"/>
        </w:rPr>
        <w:t>тания.</w:t>
      </w:r>
    </w:p>
    <w:p w:rsidR="00523970" w:rsidRPr="00E3146D" w:rsidRDefault="00523970" w:rsidP="00523970">
      <w:pPr>
        <w:widowControl w:val="0"/>
        <w:suppressAutoHyphens/>
        <w:autoSpaceDE w:val="0"/>
        <w:ind w:left="1174"/>
        <w:textAlignment w:val="center"/>
        <w:rPr>
          <w:rFonts w:eastAsia="Andale Sans UI"/>
          <w:color w:val="000000"/>
          <w:spacing w:val="2"/>
          <w:kern w:val="1"/>
          <w:lang w:eastAsia="ar-SA"/>
        </w:rPr>
      </w:pP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Для решения воспита</w:t>
      </w:r>
      <w:r w:rsidRPr="00E3146D">
        <w:rPr>
          <w:rFonts w:eastAsia="Andale Sans UI"/>
          <w:color w:val="000000"/>
          <w:spacing w:val="-2"/>
          <w:kern w:val="1"/>
          <w:lang w:eastAsia="ar-SA"/>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523970" w:rsidRPr="00E3146D" w:rsidRDefault="00523970" w:rsidP="00A626A4">
      <w:pPr>
        <w:widowControl w:val="0"/>
        <w:numPr>
          <w:ilvl w:val="0"/>
          <w:numId w:val="16"/>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общеобразовательных дисциплин;</w:t>
      </w:r>
    </w:p>
    <w:p w:rsidR="00523970" w:rsidRPr="00E3146D" w:rsidRDefault="00523970" w:rsidP="00A626A4">
      <w:pPr>
        <w:widowControl w:val="0"/>
        <w:numPr>
          <w:ilvl w:val="0"/>
          <w:numId w:val="16"/>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произведений искусства;</w:t>
      </w:r>
    </w:p>
    <w:p w:rsidR="00523970" w:rsidRPr="00E3146D" w:rsidRDefault="00523970" w:rsidP="00A626A4">
      <w:pPr>
        <w:widowControl w:val="0"/>
        <w:numPr>
          <w:ilvl w:val="0"/>
          <w:numId w:val="16"/>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периодической литературы, публикаций, радио</w:t>
      </w:r>
      <w:r w:rsidRPr="00E3146D">
        <w:rPr>
          <w:rFonts w:eastAsia="Andale Sans UI"/>
          <w:color w:val="000000"/>
          <w:kern w:val="1"/>
          <w:lang w:eastAsia="ar-SA"/>
        </w:rPr>
        <w:softHyphen/>
        <w:t xml:space="preserve"> и телепередач, отражающих современную жизнь;</w:t>
      </w:r>
    </w:p>
    <w:p w:rsidR="00523970" w:rsidRPr="00E3146D" w:rsidRDefault="00523970" w:rsidP="00A626A4">
      <w:pPr>
        <w:widowControl w:val="0"/>
        <w:numPr>
          <w:ilvl w:val="0"/>
          <w:numId w:val="16"/>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духовной культуры и фольклора народов России;</w:t>
      </w:r>
    </w:p>
    <w:p w:rsidR="00523970" w:rsidRPr="00E3146D" w:rsidRDefault="00523970" w:rsidP="00A626A4">
      <w:pPr>
        <w:widowControl w:val="0"/>
        <w:numPr>
          <w:ilvl w:val="0"/>
          <w:numId w:val="16"/>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истории, традиций и современной жизни своей Родины, своего края, своей семьи;</w:t>
      </w:r>
    </w:p>
    <w:p w:rsidR="00523970" w:rsidRPr="00E3146D" w:rsidRDefault="00523970" w:rsidP="00A626A4">
      <w:pPr>
        <w:widowControl w:val="0"/>
        <w:numPr>
          <w:ilvl w:val="0"/>
          <w:numId w:val="16"/>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жизненного опыта своих родителей (законных представителей) и прародителей;</w:t>
      </w:r>
    </w:p>
    <w:p w:rsidR="00523970" w:rsidRPr="00E3146D" w:rsidRDefault="00523970" w:rsidP="00A626A4">
      <w:pPr>
        <w:widowControl w:val="0"/>
        <w:numPr>
          <w:ilvl w:val="0"/>
          <w:numId w:val="16"/>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lastRenderedPageBreak/>
        <w:t xml:space="preserve">общественно полезной и личностно значимой деятельности в рамках педагогически организованных социальных </w:t>
      </w:r>
      <w:r w:rsidRPr="00E3146D">
        <w:rPr>
          <w:rFonts w:eastAsia="Andale Sans UI"/>
          <w:color w:val="000000"/>
          <w:kern w:val="1"/>
          <w:lang w:eastAsia="ar-SA"/>
        </w:rPr>
        <w:t>и культурных практик;</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других источников информации и научного знания.</w:t>
      </w:r>
    </w:p>
    <w:p w:rsidR="00523970" w:rsidRPr="00E3146D" w:rsidRDefault="00523970" w:rsidP="00523970">
      <w:pPr>
        <w:keepNext/>
        <w:widowControl w:val="0"/>
        <w:suppressAutoHyphens/>
        <w:autoSpaceDE w:val="0"/>
        <w:ind w:firstLine="454"/>
        <w:textAlignment w:val="center"/>
        <w:rPr>
          <w:rFonts w:eastAsia="Andale Sans UI"/>
          <w:b/>
          <w:bCs/>
          <w:i/>
          <w:iCs/>
          <w:color w:val="000000"/>
          <w:kern w:val="1"/>
          <w:lang w:eastAsia="ar-SA"/>
        </w:rPr>
      </w:pPr>
    </w:p>
    <w:p w:rsidR="00523970" w:rsidRPr="00E3146D" w:rsidRDefault="00523970" w:rsidP="00523970">
      <w:pPr>
        <w:keepNext/>
        <w:widowControl w:val="0"/>
        <w:suppressAutoHyphens/>
        <w:autoSpaceDE w:val="0"/>
        <w:ind w:firstLine="454"/>
        <w:textAlignment w:val="center"/>
        <w:rPr>
          <w:rFonts w:eastAsia="Andale Sans UI"/>
          <w:b/>
          <w:bCs/>
          <w:iCs/>
          <w:color w:val="000000"/>
          <w:kern w:val="1"/>
          <w:lang w:eastAsia="ar-SA"/>
        </w:rPr>
      </w:pPr>
      <w:r w:rsidRPr="00E3146D">
        <w:rPr>
          <w:rFonts w:eastAsia="Andale Sans UI"/>
          <w:b/>
          <w:bCs/>
          <w:iCs/>
          <w:color w:val="000000"/>
          <w:kern w:val="1"/>
          <w:lang w:eastAsia="ar-SA"/>
        </w:rPr>
        <w:t>2.3.4. Основное содержание духовно</w:t>
      </w:r>
      <w:r w:rsidRPr="00E3146D">
        <w:rPr>
          <w:rFonts w:eastAsia="Andale Sans UI"/>
          <w:b/>
          <w:bCs/>
          <w:iCs/>
          <w:color w:val="000000"/>
          <w:kern w:val="1"/>
          <w:lang w:eastAsia="ar-SA"/>
        </w:rPr>
        <w:softHyphen/>
        <w:t xml:space="preserve"> - нравственного развития</w:t>
      </w:r>
      <w:r w:rsidRPr="00E3146D">
        <w:rPr>
          <w:rFonts w:eastAsia="Andale Sans UI"/>
          <w:b/>
          <w:bCs/>
          <w:iCs/>
          <w:color w:val="000000"/>
          <w:kern w:val="1"/>
          <w:lang w:eastAsia="ar-SA"/>
        </w:rPr>
        <w:br/>
        <w:t>и воспитания учащихся.</w:t>
      </w:r>
    </w:p>
    <w:p w:rsidR="00523970" w:rsidRPr="00E3146D" w:rsidRDefault="00523970" w:rsidP="00523970">
      <w:pPr>
        <w:keepNext/>
        <w:widowControl w:val="0"/>
        <w:suppressAutoHyphens/>
        <w:autoSpaceDE w:val="0"/>
        <w:ind w:firstLine="454"/>
        <w:textAlignment w:val="center"/>
        <w:rPr>
          <w:rFonts w:eastAsia="Andale Sans UI"/>
          <w:b/>
          <w:bCs/>
          <w:iCs/>
          <w:color w:val="000000"/>
          <w:kern w:val="1"/>
          <w:lang w:eastAsia="ar-SA"/>
        </w:rPr>
      </w:pP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b/>
          <w:bCs/>
          <w:iCs/>
          <w:color w:val="000000"/>
          <w:kern w:val="1"/>
          <w:lang w:eastAsia="ar-SA"/>
        </w:rPr>
        <w:t>Воспитание гражданственности, патриотизма, уважения к правам, свободам и обязанностям человека:</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 xml:space="preserve">элементарные представления о политическом устройстве </w:t>
      </w:r>
      <w:r w:rsidRPr="00E3146D">
        <w:rPr>
          <w:rFonts w:eastAsia="Andale Sans UI"/>
          <w:color w:val="000000"/>
          <w:spacing w:val="2"/>
          <w:kern w:val="1"/>
          <w:lang w:eastAsia="ar-SA"/>
        </w:rPr>
        <w:t xml:space="preserve">Российского государства, его институтах, их роли в жизни </w:t>
      </w:r>
      <w:r w:rsidRPr="00E3146D">
        <w:rPr>
          <w:rFonts w:eastAsia="Andale Sans UI"/>
          <w:color w:val="000000"/>
          <w:kern w:val="1"/>
          <w:lang w:eastAsia="ar-SA"/>
        </w:rPr>
        <w:t>общества, важнейших законах государства;</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2"/>
          <w:kern w:val="1"/>
          <w:lang w:eastAsia="ar-SA"/>
        </w:rPr>
        <w:t>представления о символах государства — Флаге, Гербе России, о флаге и гербе Саратовской области, Духовницкого района</w:t>
      </w:r>
      <w:r w:rsidRPr="00E3146D">
        <w:rPr>
          <w:rFonts w:eastAsia="Andale Sans UI"/>
          <w:color w:val="000000"/>
          <w:kern w:val="1"/>
          <w:lang w:eastAsia="ar-SA"/>
        </w:rPr>
        <w:t>;</w:t>
      </w:r>
    </w:p>
    <w:p w:rsidR="00523970" w:rsidRPr="00E3146D" w:rsidRDefault="00523970" w:rsidP="00523970">
      <w:pPr>
        <w:widowControl w:val="0"/>
        <w:suppressAutoHyphens/>
        <w:autoSpaceDE w:val="0"/>
        <w:ind w:firstLine="454"/>
        <w:textAlignment w:val="center"/>
        <w:rPr>
          <w:rFonts w:eastAsia="Andale Sans UI"/>
          <w:color w:val="000000"/>
          <w:spacing w:val="-4"/>
          <w:kern w:val="1"/>
          <w:lang w:eastAsia="ar-SA"/>
        </w:rPr>
      </w:pPr>
      <w:r w:rsidRPr="00E3146D">
        <w:rPr>
          <w:rFonts w:eastAsia="Andale Sans UI"/>
          <w:color w:val="000000"/>
          <w:kern w:val="1"/>
          <w:lang w:eastAsia="ar-SA"/>
        </w:rPr>
        <w:t>элементарные представления об институтах гражданского общества, о возможностях участия граждан в общественном управлении;</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4"/>
          <w:kern w:val="1"/>
          <w:lang w:eastAsia="ar-SA"/>
        </w:rPr>
        <w:t>элементарные представления о правах и обязанностях граж</w:t>
      </w:r>
      <w:r w:rsidRPr="00E3146D">
        <w:rPr>
          <w:rFonts w:eastAsia="Andale Sans UI"/>
          <w:color w:val="000000"/>
          <w:spacing w:val="-4"/>
          <w:kern w:val="1"/>
          <w:lang w:eastAsia="ar-SA"/>
        </w:rPr>
        <w:softHyphen/>
      </w:r>
      <w:r w:rsidRPr="00E3146D">
        <w:rPr>
          <w:rFonts w:eastAsia="Andale Sans UI"/>
          <w:color w:val="000000"/>
          <w:kern w:val="1"/>
          <w:lang w:eastAsia="ar-SA"/>
        </w:rPr>
        <w:t>данина России;</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интерес к общественным явлениям, понимание активной роли человека в обществе;</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уважительное отношение к русскому языку как государственному, языку межнационального общения;</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ценностное отношение к своему национальному языку </w:t>
      </w:r>
      <w:r w:rsidRPr="00E3146D">
        <w:rPr>
          <w:rFonts w:eastAsia="Andale Sans UI"/>
          <w:color w:val="000000"/>
          <w:kern w:val="1"/>
          <w:lang w:eastAsia="ar-SA"/>
        </w:rPr>
        <w:t>и культуре;</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начальные представления о народах России, об их общей исторической судьбе, о единстве народов нашей страны;</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элементарные представления о национальных героях и </w:t>
      </w:r>
      <w:r w:rsidRPr="00E3146D">
        <w:rPr>
          <w:rFonts w:eastAsia="Andale Sans UI"/>
          <w:color w:val="000000"/>
          <w:kern w:val="1"/>
          <w:lang w:eastAsia="ar-SA"/>
        </w:rPr>
        <w:t>важнейших событиях истории России и её народов;</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интерес к государственным праздникам и важнейшим </w:t>
      </w:r>
      <w:r w:rsidRPr="00E3146D">
        <w:rPr>
          <w:rFonts w:eastAsia="Andale Sans UI"/>
          <w:color w:val="000000"/>
          <w:kern w:val="1"/>
          <w:lang w:eastAsia="ar-SA"/>
        </w:rPr>
        <w:t xml:space="preserve">событиям в жизни России, Саратовской области, </w:t>
      </w:r>
      <w:proofErr w:type="spellStart"/>
      <w:r w:rsidRPr="00E3146D">
        <w:rPr>
          <w:rFonts w:eastAsia="Andale Sans UI"/>
          <w:color w:val="000000"/>
          <w:kern w:val="1"/>
          <w:lang w:eastAsia="ar-SA"/>
        </w:rPr>
        <w:t>Перелюбского</w:t>
      </w:r>
      <w:proofErr w:type="spellEnd"/>
      <w:r w:rsidRPr="00E3146D">
        <w:rPr>
          <w:rFonts w:eastAsia="Andale Sans UI"/>
          <w:color w:val="000000"/>
          <w:kern w:val="1"/>
          <w:lang w:eastAsia="ar-SA"/>
        </w:rPr>
        <w:t xml:space="preserve"> района;</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стремление активно участвовать в делах класса, школы, семьи, своего города;</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любовь к образовательному учреждению, своему городу, народу, России;</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уважение к защитникам Родины;</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умение отвечать за свои поступки;</w:t>
      </w:r>
    </w:p>
    <w:p w:rsidR="00523970" w:rsidRPr="00E3146D" w:rsidRDefault="00523970" w:rsidP="00523970">
      <w:pPr>
        <w:widowControl w:val="0"/>
        <w:suppressAutoHyphens/>
        <w:autoSpaceDE w:val="0"/>
        <w:ind w:firstLine="454"/>
        <w:textAlignment w:val="center"/>
        <w:rPr>
          <w:rFonts w:eastAsia="Andale Sans UI"/>
          <w:b/>
          <w:bCs/>
          <w:i/>
          <w:iCs/>
          <w:color w:val="000000"/>
          <w:kern w:val="1"/>
          <w:lang w:eastAsia="ar-SA"/>
        </w:rPr>
      </w:pPr>
      <w:r w:rsidRPr="00E3146D">
        <w:rPr>
          <w:rFonts w:eastAsia="Andale Sans UI"/>
          <w:color w:val="000000"/>
          <w:kern w:val="1"/>
          <w:lang w:eastAsia="ar-SA"/>
        </w:rPr>
        <w:t>негативное отношение к нарушениям порядка в классе, дома, на улице, к невыполнению человеком своих обязанностей.</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b/>
          <w:bCs/>
          <w:i/>
          <w:iCs/>
          <w:color w:val="000000"/>
          <w:kern w:val="1"/>
          <w:lang w:eastAsia="ar-SA"/>
        </w:rPr>
        <w:t>Воспитание нравственных чувств и этического созна</w:t>
      </w:r>
      <w:r w:rsidRPr="00E3146D">
        <w:rPr>
          <w:rFonts w:eastAsia="Andale Sans UI"/>
          <w:b/>
          <w:bCs/>
          <w:i/>
          <w:iCs/>
          <w:color w:val="000000"/>
          <w:kern w:val="1"/>
          <w:lang w:eastAsia="ar-SA"/>
        </w:rPr>
        <w:softHyphen/>
        <w:t>ния:</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первоначальные представления о базовых национальных российских ценностях;</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различение хороших и плохих поступков;</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представления о правилах поведения в образовательном учреждении, дома, на улице, в населённом пункте, в общественных местах, на природе;</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элементарные представления о религиозной картине ми</w:t>
      </w:r>
      <w:r w:rsidRPr="00E3146D">
        <w:rPr>
          <w:rFonts w:eastAsia="Andale Sans UI"/>
          <w:color w:val="000000"/>
          <w:kern w:val="1"/>
          <w:lang w:eastAsia="ar-SA"/>
        </w:rPr>
        <w:softHyphen/>
        <w:t>ра, роли традиционных религий в развитии Российского государства, в истории и культуре нашей страны;</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уважительное отношение к родителям, старшим, доброжелательное отношение к сверстникам и младшим;</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установление дружеских взаимоотношений в коллективе, основанных на взаимопомощи и взаимной поддержке;</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бережное, гуманное отношение ко всему живому;</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знание правил этики, культуры речи;</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стремление избегать плохих поступков, не капризничать; умение признаться в плохом поступке и проанализировать его;</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представления о возможном негативном влиянии на мо</w:t>
      </w:r>
      <w:r w:rsidRPr="00E3146D">
        <w:rPr>
          <w:rFonts w:eastAsia="Andale Sans UI"/>
          <w:color w:val="000000"/>
          <w:spacing w:val="2"/>
          <w:kern w:val="1"/>
          <w:lang w:eastAsia="ar-SA"/>
        </w:rPr>
        <w:t xml:space="preserve">рально - </w:t>
      </w:r>
      <w:r w:rsidRPr="00E3146D">
        <w:rPr>
          <w:rFonts w:eastAsia="Andale Sans UI"/>
          <w:color w:val="000000"/>
          <w:spacing w:val="2"/>
          <w:kern w:val="1"/>
          <w:lang w:eastAsia="ar-SA"/>
        </w:rPr>
        <w:softHyphen/>
        <w:t xml:space="preserve">психологическое состояние человека компьютерных </w:t>
      </w:r>
      <w:r w:rsidRPr="00E3146D">
        <w:rPr>
          <w:rFonts w:eastAsia="Andale Sans UI"/>
          <w:color w:val="000000"/>
          <w:kern w:val="1"/>
          <w:lang w:eastAsia="ar-SA"/>
        </w:rPr>
        <w:t>игр, кинофильмов, телевизионных передач, рекламы;</w:t>
      </w:r>
    </w:p>
    <w:p w:rsidR="00523970" w:rsidRPr="00E3146D" w:rsidRDefault="00523970" w:rsidP="00523970">
      <w:pPr>
        <w:widowControl w:val="0"/>
        <w:suppressAutoHyphens/>
        <w:autoSpaceDE w:val="0"/>
        <w:ind w:firstLine="454"/>
        <w:textAlignment w:val="center"/>
        <w:rPr>
          <w:rFonts w:eastAsia="Andale Sans UI"/>
          <w:b/>
          <w:bCs/>
          <w:i/>
          <w:iCs/>
          <w:color w:val="000000"/>
          <w:spacing w:val="-4"/>
          <w:kern w:val="1"/>
          <w:lang w:eastAsia="ar-SA"/>
        </w:rPr>
      </w:pPr>
      <w:r w:rsidRPr="00E3146D">
        <w:rPr>
          <w:rFonts w:eastAsia="Andale Sans UI"/>
          <w:color w:val="000000"/>
          <w:spacing w:val="-2"/>
          <w:kern w:val="1"/>
          <w:lang w:eastAsia="ar-SA"/>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b/>
          <w:bCs/>
          <w:i/>
          <w:iCs/>
          <w:color w:val="000000"/>
          <w:spacing w:val="-4"/>
          <w:kern w:val="1"/>
          <w:lang w:eastAsia="ar-SA"/>
        </w:rPr>
        <w:t>Воспитание трудолюбия, творческого отношения к уче</w:t>
      </w:r>
      <w:r w:rsidRPr="00E3146D">
        <w:rPr>
          <w:rFonts w:eastAsia="Andale Sans UI"/>
          <w:b/>
          <w:bCs/>
          <w:i/>
          <w:iCs/>
          <w:color w:val="000000"/>
          <w:spacing w:val="-4"/>
          <w:kern w:val="1"/>
          <w:lang w:eastAsia="ar-SA"/>
        </w:rPr>
        <w:softHyphen/>
      </w:r>
      <w:r w:rsidRPr="00E3146D">
        <w:rPr>
          <w:rFonts w:eastAsia="Andale Sans UI"/>
          <w:b/>
          <w:bCs/>
          <w:i/>
          <w:iCs/>
          <w:color w:val="000000"/>
          <w:kern w:val="1"/>
          <w:lang w:eastAsia="ar-SA"/>
        </w:rPr>
        <w:t>нию, труду, жизни:</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уважение к труду и творчеству старших и сверстников;</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элементарные представления об основных профессиях;</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ценностное отношение к учёбе как виду творческой деятельности;</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элементарные представления о роли знаний, науки, современного производства в жизни человека и общества;</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первоначальные навыки коллективной работы, в том </w:t>
      </w:r>
      <w:r w:rsidRPr="00E3146D">
        <w:rPr>
          <w:rFonts w:eastAsia="Andale Sans UI"/>
          <w:color w:val="000000"/>
          <w:kern w:val="1"/>
          <w:lang w:eastAsia="ar-SA"/>
        </w:rPr>
        <w:t xml:space="preserve">числе при разработке и реализации учебных и </w:t>
      </w:r>
      <w:proofErr w:type="spellStart"/>
      <w:r w:rsidRPr="00E3146D">
        <w:rPr>
          <w:rFonts w:eastAsia="Andale Sans UI"/>
          <w:color w:val="000000"/>
          <w:kern w:val="1"/>
          <w:lang w:eastAsia="ar-SA"/>
        </w:rPr>
        <w:t>учебно</w:t>
      </w:r>
      <w:proofErr w:type="spellEnd"/>
      <w:r w:rsidRPr="00E3146D">
        <w:rPr>
          <w:rFonts w:eastAsia="Andale Sans UI"/>
          <w:color w:val="000000"/>
          <w:kern w:val="1"/>
          <w:lang w:eastAsia="ar-SA"/>
        </w:rPr>
        <w:t xml:space="preserve"> - </w:t>
      </w:r>
      <w:r w:rsidRPr="00E3146D">
        <w:rPr>
          <w:rFonts w:eastAsia="Andale Sans UI"/>
          <w:color w:val="000000"/>
          <w:kern w:val="1"/>
          <w:lang w:eastAsia="ar-SA"/>
        </w:rPr>
        <w:softHyphen/>
        <w:t>трудовых проектов;</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2"/>
          <w:kern w:val="1"/>
          <w:lang w:eastAsia="ar-SA"/>
        </w:rPr>
        <w:t>умение проявлять дисциплинированность, последователь</w:t>
      </w:r>
      <w:r w:rsidRPr="00E3146D">
        <w:rPr>
          <w:rFonts w:eastAsia="Andale Sans UI"/>
          <w:color w:val="000000"/>
          <w:spacing w:val="-2"/>
          <w:kern w:val="1"/>
          <w:lang w:eastAsia="ar-SA"/>
        </w:rPr>
        <w:softHyphen/>
      </w:r>
      <w:r w:rsidRPr="00E3146D">
        <w:rPr>
          <w:rFonts w:eastAsia="Andale Sans UI"/>
          <w:color w:val="000000"/>
          <w:kern w:val="1"/>
          <w:lang w:eastAsia="ar-SA"/>
        </w:rPr>
        <w:t xml:space="preserve">ность и настойчивость в выполнении учебных и </w:t>
      </w:r>
      <w:proofErr w:type="spellStart"/>
      <w:r w:rsidRPr="00E3146D">
        <w:rPr>
          <w:rFonts w:eastAsia="Andale Sans UI"/>
          <w:color w:val="000000"/>
          <w:kern w:val="1"/>
          <w:lang w:eastAsia="ar-SA"/>
        </w:rPr>
        <w:t>учебно</w:t>
      </w:r>
      <w:proofErr w:type="spellEnd"/>
      <w:r w:rsidRPr="00E3146D">
        <w:rPr>
          <w:rFonts w:eastAsia="Andale Sans UI"/>
          <w:color w:val="000000"/>
          <w:kern w:val="1"/>
          <w:lang w:eastAsia="ar-SA"/>
        </w:rPr>
        <w:t xml:space="preserve"> - </w:t>
      </w:r>
      <w:r w:rsidRPr="00E3146D">
        <w:rPr>
          <w:rFonts w:eastAsia="Andale Sans UI"/>
          <w:color w:val="000000"/>
          <w:kern w:val="1"/>
          <w:lang w:eastAsia="ar-SA"/>
        </w:rPr>
        <w:softHyphen/>
        <w:t>трудовых заданий;</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умение соблюдать порядок на рабочем месте;</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бережное отношение к результатам своего труда, труда </w:t>
      </w:r>
      <w:r w:rsidRPr="00E3146D">
        <w:rPr>
          <w:rFonts w:eastAsia="Andale Sans UI"/>
          <w:color w:val="000000"/>
          <w:kern w:val="1"/>
          <w:lang w:eastAsia="ar-SA"/>
        </w:rPr>
        <w:t>других людей, к школьному имуществу, учебникам, личным вещам;</w:t>
      </w:r>
    </w:p>
    <w:p w:rsidR="00523970" w:rsidRPr="00E3146D" w:rsidRDefault="00523970" w:rsidP="00523970">
      <w:pPr>
        <w:widowControl w:val="0"/>
        <w:suppressAutoHyphens/>
        <w:autoSpaceDE w:val="0"/>
        <w:ind w:firstLine="454"/>
        <w:textAlignment w:val="center"/>
        <w:rPr>
          <w:rFonts w:eastAsia="Andale Sans UI"/>
          <w:b/>
          <w:bCs/>
          <w:i/>
          <w:iCs/>
          <w:color w:val="000000"/>
          <w:kern w:val="1"/>
          <w:lang w:eastAsia="ar-SA"/>
        </w:rPr>
      </w:pPr>
      <w:r w:rsidRPr="00E3146D">
        <w:rPr>
          <w:rFonts w:eastAsia="Andale Sans UI"/>
          <w:color w:val="000000"/>
          <w:kern w:val="1"/>
          <w:lang w:eastAsia="ar-SA"/>
        </w:rPr>
        <w:t>отрицательное отношение к лени и небрежности в труде и учёбе, небережливому отношению к результатам труда людей.</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b/>
          <w:bCs/>
          <w:i/>
          <w:iCs/>
          <w:color w:val="000000"/>
          <w:kern w:val="1"/>
          <w:lang w:eastAsia="ar-SA"/>
        </w:rPr>
        <w:t>Воспитание ценностного отношения к природе, окружающей среде (экологическое воспитание):</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развитие интереса к природе, природным явлениям и </w:t>
      </w:r>
      <w:r w:rsidRPr="00E3146D">
        <w:rPr>
          <w:rFonts w:eastAsia="Andale Sans UI"/>
          <w:color w:val="000000"/>
          <w:kern w:val="1"/>
          <w:lang w:eastAsia="ar-SA"/>
        </w:rPr>
        <w:t>формам жизни, понимание активной роли человека в природе;</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ценностное отношение к природе и всем формам жизни;</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элементарный опыт природоохранительной деятельности;</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бережное отношение к растениям и животным.</w:t>
      </w:r>
    </w:p>
    <w:p w:rsidR="00523970" w:rsidRPr="00E3146D" w:rsidRDefault="00523970" w:rsidP="00523970">
      <w:pPr>
        <w:suppressAutoHyphens/>
        <w:autoSpaceDE w:val="0"/>
        <w:ind w:firstLine="454"/>
        <w:textAlignment w:val="center"/>
        <w:rPr>
          <w:b/>
          <w:bCs/>
          <w:i/>
          <w:iCs/>
          <w:color w:val="000000"/>
          <w:kern w:val="1"/>
          <w:lang w:eastAsia="ar-SA"/>
        </w:rPr>
      </w:pPr>
      <w:r w:rsidRPr="00E3146D">
        <w:rPr>
          <w:b/>
          <w:bCs/>
          <w:i/>
          <w:iCs/>
          <w:color w:val="000000"/>
          <w:spacing w:val="2"/>
          <w:kern w:val="1"/>
          <w:lang w:eastAsia="ar-SA"/>
        </w:rPr>
        <w:t xml:space="preserve">Воспитание ценностного отношения к прекрасному, формирование представлений об эстетических идеалах </w:t>
      </w:r>
      <w:r w:rsidRPr="00E3146D">
        <w:rPr>
          <w:b/>
          <w:bCs/>
          <w:i/>
          <w:iCs/>
          <w:color w:val="000000"/>
          <w:kern w:val="1"/>
          <w:lang w:eastAsia="ar-SA"/>
        </w:rPr>
        <w:t>и ценностях (эстетическое воспитание):</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представления о душевной и физической красоте человека;</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формирование эстетических идеалов, чувства прекрасного; умение видеть красоту природы, труда и творчества;</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интерес к чтению, произведениям искусства, детским </w:t>
      </w:r>
      <w:r w:rsidRPr="00E3146D">
        <w:rPr>
          <w:rFonts w:eastAsia="Andale Sans UI"/>
          <w:color w:val="000000"/>
          <w:kern w:val="1"/>
          <w:lang w:eastAsia="ar-SA"/>
        </w:rPr>
        <w:t>спектаклям, концертам, выставкам, музыке;</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интерес к занятиям художественным творчеством;</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стремление к опрятному внешнему виду;</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отрицательное отношение к некрасивым поступкам и неряшливости.</w:t>
      </w:r>
    </w:p>
    <w:p w:rsidR="00523970" w:rsidRPr="00E3146D" w:rsidRDefault="00523970" w:rsidP="00D853A6">
      <w:pPr>
        <w:keepNext/>
        <w:widowControl w:val="0"/>
        <w:suppressAutoHyphens/>
        <w:autoSpaceDE w:val="0"/>
        <w:textAlignment w:val="center"/>
        <w:rPr>
          <w:rFonts w:eastAsia="Andale Sans UI"/>
          <w:b/>
          <w:bCs/>
          <w:i/>
          <w:iCs/>
          <w:color w:val="000000"/>
          <w:kern w:val="1"/>
          <w:lang w:eastAsia="ar-SA"/>
        </w:rPr>
      </w:pPr>
      <w:r w:rsidRPr="00E3146D">
        <w:rPr>
          <w:rFonts w:eastAsia="Andale Sans UI"/>
          <w:b/>
          <w:bCs/>
          <w:i/>
          <w:iCs/>
          <w:color w:val="000000"/>
          <w:kern w:val="1"/>
          <w:lang w:eastAsia="ar-SA"/>
        </w:rPr>
        <w:t>2.3.5. Виды деятельности и формы занятий с учащимися начального общего образования.</w:t>
      </w:r>
    </w:p>
    <w:p w:rsidR="00523970" w:rsidRPr="00E3146D" w:rsidRDefault="00523970" w:rsidP="00523970">
      <w:pPr>
        <w:keepNext/>
        <w:widowControl w:val="0"/>
        <w:suppressAutoHyphens/>
        <w:autoSpaceDE w:val="0"/>
        <w:ind w:firstLine="454"/>
        <w:textAlignment w:val="center"/>
        <w:rPr>
          <w:rFonts w:eastAsia="Andale Sans UI"/>
          <w:b/>
          <w:bCs/>
          <w:i/>
          <w:iCs/>
          <w:color w:val="000000"/>
          <w:kern w:val="1"/>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3"/>
        <w:gridCol w:w="4779"/>
      </w:tblGrid>
      <w:tr w:rsidR="00523970" w:rsidRPr="00E3146D" w:rsidTr="00CA651E">
        <w:tc>
          <w:tcPr>
            <w:tcW w:w="4793" w:type="dxa"/>
          </w:tcPr>
          <w:p w:rsidR="00523970" w:rsidRPr="00E3146D" w:rsidRDefault="00523970" w:rsidP="00CA651E">
            <w:pPr>
              <w:spacing w:line="322" w:lineRule="exact"/>
              <w:ind w:right="10"/>
              <w:rPr>
                <w:b/>
              </w:rPr>
            </w:pPr>
            <w:r w:rsidRPr="00E3146D">
              <w:rPr>
                <w:b/>
              </w:rPr>
              <w:t>Задачи воспитания</w:t>
            </w:r>
          </w:p>
        </w:tc>
        <w:tc>
          <w:tcPr>
            <w:tcW w:w="4779" w:type="dxa"/>
          </w:tcPr>
          <w:p w:rsidR="00523970" w:rsidRPr="00E3146D" w:rsidRDefault="00523970" w:rsidP="00CA651E">
            <w:pPr>
              <w:spacing w:line="322" w:lineRule="exact"/>
              <w:ind w:right="10"/>
              <w:rPr>
                <w:b/>
              </w:rPr>
            </w:pPr>
            <w:r w:rsidRPr="00E3146D">
              <w:rPr>
                <w:b/>
              </w:rPr>
              <w:t>Виды и формы воспитательных мероприятий</w:t>
            </w:r>
          </w:p>
        </w:tc>
      </w:tr>
      <w:tr w:rsidR="00523970" w:rsidRPr="00E3146D" w:rsidTr="00CA651E">
        <w:tc>
          <w:tcPr>
            <w:tcW w:w="9572" w:type="dxa"/>
            <w:gridSpan w:val="2"/>
          </w:tcPr>
          <w:p w:rsidR="00523970" w:rsidRPr="00E3146D" w:rsidRDefault="00523970" w:rsidP="00CA651E">
            <w:pPr>
              <w:snapToGrid w:val="0"/>
              <w:ind w:left="-5" w:right="58"/>
              <w:rPr>
                <w:b/>
              </w:rPr>
            </w:pPr>
            <w:r w:rsidRPr="00E3146D">
              <w:rPr>
                <w:b/>
              </w:rPr>
              <w:t>Воспитание гражданственности, патриотизма, уважения к правам, свободам и обязанностям человека.</w:t>
            </w:r>
          </w:p>
        </w:tc>
      </w:tr>
      <w:tr w:rsidR="00523970" w:rsidRPr="00E3146D" w:rsidTr="00CA651E">
        <w:tc>
          <w:tcPr>
            <w:tcW w:w="4793" w:type="dxa"/>
          </w:tcPr>
          <w:p w:rsidR="00523970" w:rsidRPr="00E3146D" w:rsidRDefault="00523970" w:rsidP="00CA651E">
            <w:pPr>
              <w:snapToGrid w:val="0"/>
              <w:rPr>
                <w:iCs/>
              </w:rPr>
            </w:pPr>
            <w:r w:rsidRPr="00E3146D">
              <w:rPr>
                <w:iCs/>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523970" w:rsidRPr="00E3146D" w:rsidRDefault="00523970" w:rsidP="00CA651E">
            <w:pPr>
              <w:rPr>
                <w:iCs/>
              </w:rPr>
            </w:pPr>
            <w:r w:rsidRPr="00E3146D">
              <w:rPr>
                <w:iCs/>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523970" w:rsidRPr="00E3146D" w:rsidRDefault="00523970" w:rsidP="00CA651E">
            <w:pPr>
              <w:rPr>
                <w:iCs/>
              </w:rPr>
            </w:pPr>
            <w:r w:rsidRPr="00E3146D">
              <w:rPr>
                <w:iCs/>
              </w:rPr>
              <w:t xml:space="preserve">- развивать интерес к общественным явлениям, понимание активной роли </w:t>
            </w:r>
            <w:r w:rsidRPr="00E3146D">
              <w:rPr>
                <w:iCs/>
              </w:rPr>
              <w:lastRenderedPageBreak/>
              <w:t>человека в обществе;</w:t>
            </w:r>
          </w:p>
          <w:p w:rsidR="00523970" w:rsidRPr="00E3146D" w:rsidRDefault="00523970" w:rsidP="00CA651E">
            <w:pPr>
              <w:rPr>
                <w:iCs/>
              </w:rPr>
            </w:pPr>
            <w:r w:rsidRPr="00E3146D">
              <w:rPr>
                <w:iCs/>
              </w:rPr>
              <w:t>- сформировать уважительное отношение к русскому языку, к своему национальному языку и культуре;</w:t>
            </w:r>
          </w:p>
          <w:p w:rsidR="00523970" w:rsidRPr="00E3146D" w:rsidRDefault="00523970" w:rsidP="00CA651E">
            <w:pPr>
              <w:rPr>
                <w:iCs/>
              </w:rPr>
            </w:pPr>
            <w:r w:rsidRPr="00E3146D">
              <w:rPr>
                <w:iCs/>
              </w:rPr>
              <w:t>- сформировать начальные представления о народах России, об их общей исторической судьбе, о единстве народов нашей страны;</w:t>
            </w:r>
          </w:p>
          <w:p w:rsidR="00523970" w:rsidRPr="00E3146D" w:rsidRDefault="00523970" w:rsidP="00CA651E">
            <w:pPr>
              <w:rPr>
                <w:iCs/>
              </w:rPr>
            </w:pPr>
            <w:r w:rsidRPr="00E3146D">
              <w:rPr>
                <w:iCs/>
              </w:rPr>
              <w:t>- сформировать элементарные представления о национальных героях и важнейших событиях истории России и её народов;</w:t>
            </w:r>
          </w:p>
          <w:p w:rsidR="00523970" w:rsidRPr="00E3146D" w:rsidRDefault="00523970" w:rsidP="00CA651E">
            <w:pPr>
              <w:rPr>
                <w:iCs/>
              </w:rPr>
            </w:pPr>
            <w:r w:rsidRPr="00E3146D">
              <w:rPr>
                <w:iCs/>
              </w:rPr>
              <w:t>- мотивировать стремление активно участвовать в делах класса, школы, семьи, своего села, города;</w:t>
            </w:r>
          </w:p>
          <w:p w:rsidR="00523970" w:rsidRPr="00E3146D" w:rsidRDefault="00523970" w:rsidP="00CA651E">
            <w:pPr>
              <w:rPr>
                <w:iCs/>
              </w:rPr>
            </w:pPr>
            <w:r w:rsidRPr="00E3146D">
              <w:rPr>
                <w:iCs/>
              </w:rPr>
              <w:t>- воспитывать уважение к защитникам Родины;</w:t>
            </w:r>
          </w:p>
          <w:p w:rsidR="00523970" w:rsidRPr="00E3146D" w:rsidRDefault="00523970" w:rsidP="00CA651E">
            <w:pPr>
              <w:rPr>
                <w:iCs/>
              </w:rPr>
            </w:pPr>
            <w:r w:rsidRPr="00E3146D">
              <w:rPr>
                <w:iCs/>
              </w:rPr>
              <w:t>- развивать умение отвечать за свои поступки.</w:t>
            </w:r>
          </w:p>
        </w:tc>
        <w:tc>
          <w:tcPr>
            <w:tcW w:w="4779" w:type="dxa"/>
          </w:tcPr>
          <w:p w:rsidR="00523970" w:rsidRPr="00E3146D" w:rsidRDefault="00523970" w:rsidP="00CA651E">
            <w:pPr>
              <w:snapToGrid w:val="0"/>
              <w:rPr>
                <w:iCs/>
              </w:rPr>
            </w:pPr>
            <w:r w:rsidRPr="00E3146D">
              <w:rPr>
                <w:iCs/>
              </w:rPr>
              <w:lastRenderedPageBreak/>
              <w:t xml:space="preserve">- беседа, экскурсия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классный час </w:t>
            </w:r>
            <w:r w:rsidRPr="00E3146D">
              <w:rPr>
                <w:i/>
                <w:iCs/>
              </w:rPr>
              <w:t>(внеурочная)</w:t>
            </w:r>
            <w:r w:rsidRPr="00E3146D">
              <w:rPr>
                <w:iCs/>
              </w:rPr>
              <w:t>;</w:t>
            </w:r>
          </w:p>
          <w:p w:rsidR="00523970" w:rsidRPr="00E3146D" w:rsidRDefault="00523970" w:rsidP="00CA651E">
            <w:pPr>
              <w:rPr>
                <w:iCs/>
              </w:rPr>
            </w:pPr>
            <w:r w:rsidRPr="00E3146D">
              <w:rPr>
                <w:iCs/>
              </w:rPr>
              <w:t xml:space="preserve">- туристическая деятельность, краеведческая работа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просмотр кинофильмов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путешествия по историческим и памятным местам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сюжетно-ролевые игры гражданского и </w:t>
            </w:r>
            <w:r w:rsidRPr="00E3146D">
              <w:rPr>
                <w:iCs/>
              </w:rPr>
              <w:lastRenderedPageBreak/>
              <w:t xml:space="preserve">историко-патриотического содержания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творческие конкурсы, фестивали, праздники, спортивные соревнования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изучение вариативных учебных дисциплин;</w:t>
            </w:r>
          </w:p>
          <w:p w:rsidR="00523970" w:rsidRPr="00E3146D" w:rsidRDefault="00523970" w:rsidP="00CA651E">
            <w:pPr>
              <w:rPr>
                <w:iCs/>
              </w:rPr>
            </w:pPr>
            <w:r w:rsidRPr="00E3146D">
              <w:rPr>
                <w:iCs/>
              </w:rPr>
              <w:t>- участие в социальных проектах и мероприятиях, проводимых детско-юношескими организациям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встречи с ветеранами и военнослужащими </w:t>
            </w:r>
            <w:r w:rsidRPr="00E3146D">
              <w:rPr>
                <w:i/>
                <w:iCs/>
              </w:rPr>
              <w:t>(урочная, внеурочная, внешкольная</w:t>
            </w:r>
            <w:r w:rsidRPr="00E3146D">
              <w:rPr>
                <w:iCs/>
              </w:rPr>
              <w:t>)</w:t>
            </w:r>
          </w:p>
        </w:tc>
      </w:tr>
      <w:tr w:rsidR="00523970" w:rsidRPr="00E3146D" w:rsidTr="00CA651E">
        <w:tc>
          <w:tcPr>
            <w:tcW w:w="9572" w:type="dxa"/>
            <w:gridSpan w:val="2"/>
          </w:tcPr>
          <w:p w:rsidR="00523970" w:rsidRPr="00E3146D" w:rsidRDefault="00523970" w:rsidP="00CA651E">
            <w:pPr>
              <w:spacing w:line="322" w:lineRule="exact"/>
              <w:ind w:right="10"/>
              <w:rPr>
                <w:b/>
                <w:color w:val="FF0000"/>
              </w:rPr>
            </w:pPr>
            <w:r w:rsidRPr="00E3146D">
              <w:rPr>
                <w:b/>
              </w:rPr>
              <w:lastRenderedPageBreak/>
              <w:t>Формирование нравственных чувств и этического сознания.</w:t>
            </w:r>
          </w:p>
        </w:tc>
      </w:tr>
      <w:tr w:rsidR="00523970" w:rsidRPr="00E3146D" w:rsidTr="00CA651E">
        <w:tc>
          <w:tcPr>
            <w:tcW w:w="4793" w:type="dxa"/>
          </w:tcPr>
          <w:p w:rsidR="00523970" w:rsidRPr="00E3146D" w:rsidRDefault="00523970" w:rsidP="00CA651E">
            <w:pPr>
              <w:snapToGrid w:val="0"/>
              <w:rPr>
                <w:iCs/>
              </w:rPr>
            </w:pPr>
            <w:r w:rsidRPr="00E3146D">
              <w:rPr>
                <w:iCs/>
              </w:rPr>
              <w:t>- сформировать первоначальные представления о базовых национальных российских ценностях;</w:t>
            </w:r>
          </w:p>
          <w:p w:rsidR="00523970" w:rsidRPr="00E3146D" w:rsidRDefault="00523970" w:rsidP="00CA651E">
            <w:pPr>
              <w:rPr>
                <w:iCs/>
              </w:rPr>
            </w:pPr>
            <w:r w:rsidRPr="00E3146D">
              <w:rPr>
                <w:iCs/>
              </w:rPr>
              <w:t>- сформировать представления о правилах поведения;</w:t>
            </w:r>
          </w:p>
          <w:p w:rsidR="00523970" w:rsidRPr="00E3146D" w:rsidRDefault="00523970" w:rsidP="00CA651E">
            <w:pPr>
              <w:rPr>
                <w:iCs/>
              </w:rPr>
            </w:pPr>
            <w:r w:rsidRPr="00E3146D">
              <w:rPr>
                <w:iCs/>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23970" w:rsidRPr="00E3146D" w:rsidRDefault="00523970" w:rsidP="00CA651E">
            <w:pPr>
              <w:rPr>
                <w:iCs/>
              </w:rPr>
            </w:pPr>
            <w:r w:rsidRPr="00E3146D">
              <w:rPr>
                <w:iCs/>
              </w:rPr>
              <w:t>- воспитывать уважительное отношение к людям разных возрастов;</w:t>
            </w:r>
          </w:p>
          <w:p w:rsidR="00523970" w:rsidRPr="00E3146D" w:rsidRDefault="00523970" w:rsidP="00CA651E">
            <w:pPr>
              <w:rPr>
                <w:iCs/>
              </w:rPr>
            </w:pPr>
            <w:r w:rsidRPr="00E3146D">
              <w:rPr>
                <w:iCs/>
              </w:rPr>
              <w:t>- развивать способность к установлению дружеских взаимоотношений в коллективе, основанных на взаимопомощи и взаимной поддержке.</w:t>
            </w:r>
          </w:p>
          <w:p w:rsidR="00523970" w:rsidRPr="00E3146D" w:rsidRDefault="00523970" w:rsidP="00CA651E">
            <w:pPr>
              <w:rPr>
                <w:iCs/>
              </w:rPr>
            </w:pPr>
          </w:p>
        </w:tc>
        <w:tc>
          <w:tcPr>
            <w:tcW w:w="4779" w:type="dxa"/>
          </w:tcPr>
          <w:p w:rsidR="00523970" w:rsidRPr="00E3146D" w:rsidRDefault="00523970" w:rsidP="00CA651E">
            <w:pPr>
              <w:snapToGrid w:val="0"/>
              <w:rPr>
                <w:iCs/>
              </w:rPr>
            </w:pPr>
            <w:r w:rsidRPr="00E3146D">
              <w:rPr>
                <w:iCs/>
              </w:rPr>
              <w:t xml:space="preserve">- беседа, экскурсии, заочные путешествия  </w:t>
            </w:r>
            <w:r w:rsidRPr="00E3146D">
              <w:rPr>
                <w:i/>
                <w:iCs/>
              </w:rPr>
              <w:t>(урочная, внеурочная, внешкольная</w:t>
            </w:r>
            <w:r w:rsidRPr="00E3146D">
              <w:rPr>
                <w:iCs/>
              </w:rPr>
              <w:t xml:space="preserve">); </w:t>
            </w:r>
          </w:p>
          <w:p w:rsidR="00523970" w:rsidRPr="00E3146D" w:rsidRDefault="00523970" w:rsidP="00CA651E">
            <w:pPr>
              <w:rPr>
                <w:iCs/>
              </w:rPr>
            </w:pPr>
            <w:r w:rsidRPr="00E3146D">
              <w:rPr>
                <w:iCs/>
              </w:rPr>
              <w:t xml:space="preserve">- театральные постановки, литературно-музыкальные композиции </w:t>
            </w:r>
            <w:r w:rsidRPr="00E3146D">
              <w:rPr>
                <w:i/>
                <w:iCs/>
              </w:rPr>
              <w:t xml:space="preserve"> (внеурочная, внешкольная</w:t>
            </w:r>
            <w:r w:rsidRPr="00E3146D">
              <w:rPr>
                <w:iCs/>
              </w:rPr>
              <w:t xml:space="preserve">); </w:t>
            </w:r>
          </w:p>
          <w:p w:rsidR="00523970" w:rsidRPr="00E3146D" w:rsidRDefault="00523970" w:rsidP="00CA651E">
            <w:pPr>
              <w:rPr>
                <w:iCs/>
              </w:rPr>
            </w:pPr>
            <w:r w:rsidRPr="00E3146D">
              <w:rPr>
                <w:iCs/>
              </w:rPr>
              <w:t xml:space="preserve">- художественные выставки, уроки этики  </w:t>
            </w:r>
            <w:r w:rsidRPr="00E3146D">
              <w:rPr>
                <w:i/>
                <w:iCs/>
              </w:rPr>
              <w:t>(внеурочная, внешкольная</w:t>
            </w:r>
            <w:r w:rsidRPr="00E3146D">
              <w:rPr>
                <w:iCs/>
              </w:rPr>
              <w:t xml:space="preserve">); </w:t>
            </w:r>
          </w:p>
          <w:p w:rsidR="00523970" w:rsidRPr="00E3146D" w:rsidRDefault="00523970" w:rsidP="00CA651E">
            <w:pPr>
              <w:rPr>
                <w:iCs/>
              </w:rPr>
            </w:pPr>
            <w:r w:rsidRPr="00E3146D">
              <w:rPr>
                <w:iCs/>
              </w:rPr>
              <w:t xml:space="preserve">- встречи с религиозными деятелями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классный час </w:t>
            </w:r>
            <w:r w:rsidRPr="00E3146D">
              <w:rPr>
                <w:i/>
                <w:iCs/>
              </w:rPr>
              <w:t>(внеурочная</w:t>
            </w:r>
            <w:r w:rsidRPr="00E3146D">
              <w:rPr>
                <w:iCs/>
              </w:rPr>
              <w:t>);</w:t>
            </w:r>
          </w:p>
          <w:p w:rsidR="00523970" w:rsidRPr="00E3146D" w:rsidRDefault="00523970" w:rsidP="00CA651E">
            <w:pPr>
              <w:rPr>
                <w:iCs/>
              </w:rPr>
            </w:pPr>
            <w:r w:rsidRPr="00E3146D">
              <w:rPr>
                <w:iCs/>
              </w:rPr>
              <w:t xml:space="preserve">- просмотр учебных фильмов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праздники, коллективные игры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акции благотворительности, милосердия </w:t>
            </w:r>
            <w:r w:rsidRPr="00E3146D">
              <w:rPr>
                <w:i/>
                <w:iCs/>
              </w:rPr>
              <w:t>(внешкольная</w:t>
            </w:r>
            <w:r w:rsidRPr="00E3146D">
              <w:rPr>
                <w:iCs/>
              </w:rPr>
              <w:t>);</w:t>
            </w:r>
          </w:p>
          <w:p w:rsidR="00523970" w:rsidRPr="00E3146D" w:rsidRDefault="00523970" w:rsidP="00CA651E">
            <w:pPr>
              <w:rPr>
                <w:iCs/>
              </w:rPr>
            </w:pPr>
            <w:r w:rsidRPr="00E3146D">
              <w:rPr>
                <w:iCs/>
              </w:rPr>
              <w:t xml:space="preserve">- творческие проекты, презентации </w:t>
            </w:r>
            <w:r w:rsidRPr="00E3146D">
              <w:rPr>
                <w:i/>
                <w:iCs/>
              </w:rPr>
              <w:t>(урочная, внеурочная, внешкольная</w:t>
            </w:r>
            <w:r w:rsidRPr="00E3146D">
              <w:rPr>
                <w:iCs/>
              </w:rPr>
              <w:t>).</w:t>
            </w:r>
          </w:p>
        </w:tc>
      </w:tr>
      <w:tr w:rsidR="00523970" w:rsidRPr="00E3146D" w:rsidTr="00CA651E">
        <w:tc>
          <w:tcPr>
            <w:tcW w:w="9572" w:type="dxa"/>
            <w:gridSpan w:val="2"/>
          </w:tcPr>
          <w:p w:rsidR="00523970" w:rsidRPr="00E3146D" w:rsidRDefault="00523970" w:rsidP="00CA651E">
            <w:pPr>
              <w:spacing w:line="322" w:lineRule="exact"/>
              <w:ind w:right="10"/>
              <w:rPr>
                <w:b/>
                <w:color w:val="FF0000"/>
              </w:rPr>
            </w:pPr>
            <w:r w:rsidRPr="00E3146D">
              <w:rPr>
                <w:b/>
              </w:rPr>
              <w:t>Воспитание трудолюбия, творческого отношения к учению, труду, жизни.</w:t>
            </w:r>
          </w:p>
        </w:tc>
      </w:tr>
      <w:tr w:rsidR="00523970" w:rsidRPr="00E3146D" w:rsidTr="00CA651E">
        <w:tc>
          <w:tcPr>
            <w:tcW w:w="4793" w:type="dxa"/>
          </w:tcPr>
          <w:p w:rsidR="00523970" w:rsidRPr="00E3146D" w:rsidRDefault="00523970" w:rsidP="00CA651E">
            <w:pPr>
              <w:snapToGrid w:val="0"/>
              <w:rPr>
                <w:iCs/>
              </w:rPr>
            </w:pPr>
            <w:r w:rsidRPr="00E3146D">
              <w:rPr>
                <w:iCs/>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23970" w:rsidRPr="00E3146D" w:rsidRDefault="00523970" w:rsidP="00CA651E">
            <w:pPr>
              <w:rPr>
                <w:iCs/>
              </w:rPr>
            </w:pPr>
            <w:r w:rsidRPr="00E3146D">
              <w:rPr>
                <w:iCs/>
              </w:rPr>
              <w:t>- воспитывать уважение к труду и творчеству старших и сверстников;</w:t>
            </w:r>
          </w:p>
          <w:p w:rsidR="00523970" w:rsidRPr="00E3146D" w:rsidRDefault="00523970" w:rsidP="00CA651E">
            <w:pPr>
              <w:rPr>
                <w:iCs/>
              </w:rPr>
            </w:pPr>
            <w:r w:rsidRPr="00E3146D">
              <w:rPr>
                <w:iCs/>
              </w:rPr>
              <w:t>- сформировать элементарные представления о профессиях;</w:t>
            </w:r>
          </w:p>
          <w:p w:rsidR="00523970" w:rsidRPr="00E3146D" w:rsidRDefault="00523970" w:rsidP="00CA651E">
            <w:pPr>
              <w:rPr>
                <w:iCs/>
              </w:rPr>
            </w:pPr>
            <w:r w:rsidRPr="00E3146D">
              <w:rPr>
                <w:iCs/>
              </w:rPr>
              <w:t>- сформировать первоначальные навыки коллективной работы;</w:t>
            </w:r>
          </w:p>
          <w:p w:rsidR="00523970" w:rsidRPr="00E3146D" w:rsidRDefault="00523970" w:rsidP="00CA651E">
            <w:pPr>
              <w:rPr>
                <w:iCs/>
              </w:rPr>
            </w:pPr>
            <w:r w:rsidRPr="00E3146D">
              <w:rPr>
                <w:iCs/>
              </w:rPr>
              <w:t xml:space="preserve">- развивать умение проявлять дисциплинированность, </w:t>
            </w:r>
            <w:r w:rsidRPr="00E3146D">
              <w:rPr>
                <w:iCs/>
              </w:rPr>
              <w:lastRenderedPageBreak/>
              <w:t>последовательность и настойчивость в выполнении учебных и учебно-трудовых заданий;</w:t>
            </w:r>
          </w:p>
          <w:p w:rsidR="00523970" w:rsidRPr="00E3146D" w:rsidRDefault="00523970" w:rsidP="00CA651E">
            <w:pPr>
              <w:rPr>
                <w:iCs/>
              </w:rPr>
            </w:pPr>
            <w:r w:rsidRPr="00E3146D">
              <w:rPr>
                <w:iCs/>
              </w:rPr>
              <w:t>- формировать бережное отношение к результатам своего труда, труда других людей, к школьному имуществу, учебникам, личным вещам.</w:t>
            </w:r>
          </w:p>
        </w:tc>
        <w:tc>
          <w:tcPr>
            <w:tcW w:w="4779" w:type="dxa"/>
          </w:tcPr>
          <w:p w:rsidR="00523970" w:rsidRPr="00E3146D" w:rsidRDefault="00523970" w:rsidP="00CA651E">
            <w:pPr>
              <w:snapToGrid w:val="0"/>
              <w:rPr>
                <w:iCs/>
              </w:rPr>
            </w:pPr>
            <w:r w:rsidRPr="00E3146D">
              <w:rPr>
                <w:iCs/>
              </w:rPr>
              <w:lastRenderedPageBreak/>
              <w:t xml:space="preserve">- экскурсии на производственные предприятия, встречи с представителями разных профессий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беседа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презентации «Труд наших родных»,  сюжетно-ролевые экономические игры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праздники труда, ярмарки,  город мастеров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конкурсы  </w:t>
            </w:r>
            <w:r w:rsidRPr="00E3146D">
              <w:rPr>
                <w:i/>
                <w:iCs/>
              </w:rPr>
              <w:t>(урочная, внеурочная, внешкольная</w:t>
            </w:r>
            <w:r w:rsidRPr="00E3146D">
              <w:rPr>
                <w:iCs/>
              </w:rPr>
              <w:t xml:space="preserve">); </w:t>
            </w:r>
          </w:p>
          <w:p w:rsidR="00523970" w:rsidRPr="00E3146D" w:rsidRDefault="00523970" w:rsidP="00CA651E">
            <w:pPr>
              <w:rPr>
                <w:iCs/>
              </w:rPr>
            </w:pPr>
            <w:r w:rsidRPr="00E3146D">
              <w:rPr>
                <w:iCs/>
              </w:rPr>
              <w:lastRenderedPageBreak/>
              <w:t xml:space="preserve">- организации работы детских фирм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работа творческих и учебно-производственных мастерских, трудовые акции </w:t>
            </w:r>
            <w:r w:rsidRPr="00E3146D">
              <w:rPr>
                <w:i/>
                <w:iCs/>
              </w:rPr>
              <w:t>(внеурочная, внешкольная</w:t>
            </w:r>
            <w:r w:rsidRPr="00E3146D">
              <w:rPr>
                <w:iCs/>
              </w:rPr>
              <w:t>).</w:t>
            </w:r>
          </w:p>
        </w:tc>
      </w:tr>
      <w:tr w:rsidR="00523970" w:rsidRPr="00E3146D" w:rsidTr="00CA651E">
        <w:tc>
          <w:tcPr>
            <w:tcW w:w="9572" w:type="dxa"/>
            <w:gridSpan w:val="2"/>
          </w:tcPr>
          <w:p w:rsidR="00523970" w:rsidRPr="00E3146D" w:rsidRDefault="00523970" w:rsidP="00CA651E">
            <w:pPr>
              <w:snapToGrid w:val="0"/>
            </w:pPr>
            <w:r w:rsidRPr="00E3146D">
              <w:rPr>
                <w:b/>
              </w:rPr>
              <w:lastRenderedPageBreak/>
              <w:t>Формирование ценностного отношения к здоровью и</w:t>
            </w:r>
          </w:p>
          <w:p w:rsidR="00523970" w:rsidRPr="00E3146D" w:rsidRDefault="00523970" w:rsidP="00CA651E">
            <w:pPr>
              <w:spacing w:line="322" w:lineRule="exact"/>
              <w:ind w:right="10"/>
              <w:rPr>
                <w:b/>
                <w:color w:val="FF0000"/>
              </w:rPr>
            </w:pPr>
            <w:r w:rsidRPr="00E3146D">
              <w:rPr>
                <w:b/>
              </w:rPr>
              <w:t>здоровому образу жизни.</w:t>
            </w:r>
          </w:p>
        </w:tc>
      </w:tr>
      <w:tr w:rsidR="00523970" w:rsidRPr="00E3146D" w:rsidTr="00CA651E">
        <w:tc>
          <w:tcPr>
            <w:tcW w:w="4793" w:type="dxa"/>
          </w:tcPr>
          <w:p w:rsidR="00523970" w:rsidRPr="00E3146D" w:rsidRDefault="00523970" w:rsidP="00CA651E">
            <w:pPr>
              <w:snapToGrid w:val="0"/>
              <w:rPr>
                <w:iCs/>
              </w:rPr>
            </w:pPr>
            <w:r w:rsidRPr="00E3146D">
              <w:rPr>
                <w:iCs/>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523970" w:rsidRPr="00E3146D" w:rsidRDefault="00523970" w:rsidP="00CA651E">
            <w:pPr>
              <w:rPr>
                <w:iCs/>
              </w:rPr>
            </w:pPr>
            <w:r w:rsidRPr="00E3146D">
              <w:rPr>
                <w:iCs/>
              </w:rPr>
              <w:t>- сформировать понимание важности физической культуры и спорта для здоровья человека, его образования, труда и творчества;</w:t>
            </w:r>
          </w:p>
          <w:p w:rsidR="00523970" w:rsidRPr="00E3146D" w:rsidRDefault="00523970" w:rsidP="00CA651E">
            <w:pPr>
              <w:rPr>
                <w:iCs/>
              </w:rPr>
            </w:pPr>
            <w:r w:rsidRPr="00E3146D">
              <w:rPr>
                <w:iCs/>
              </w:rPr>
              <w:t>- развивать интерес к прогулкам на природе, подвижным играм, участию в спортивных соревнованиях;</w:t>
            </w:r>
          </w:p>
          <w:p w:rsidR="00523970" w:rsidRPr="00E3146D" w:rsidRDefault="00523970" w:rsidP="00CA651E">
            <w:pPr>
              <w:rPr>
                <w:iCs/>
              </w:rPr>
            </w:pPr>
            <w:r w:rsidRPr="00E3146D">
              <w:rPr>
                <w:iCs/>
              </w:rPr>
              <w:t>- сформировать первоначальные представления об оздоровительном влиянии природы на человека;</w:t>
            </w:r>
          </w:p>
          <w:p w:rsidR="00523970" w:rsidRPr="00E3146D" w:rsidRDefault="00523970" w:rsidP="00CA651E">
            <w:pPr>
              <w:rPr>
                <w:iCs/>
              </w:rPr>
            </w:pPr>
            <w:r w:rsidRPr="00E3146D">
              <w:rPr>
                <w:iCs/>
              </w:rPr>
              <w:t>- сформировать первоначальные представления о возможном негативном влиянии компьютерных игр, телевидения, рекламы на здоровье человека;</w:t>
            </w:r>
          </w:p>
          <w:p w:rsidR="00523970" w:rsidRPr="00E3146D" w:rsidRDefault="00523970" w:rsidP="00CA651E">
            <w:pPr>
              <w:rPr>
                <w:iCs/>
              </w:rPr>
            </w:pPr>
            <w:r w:rsidRPr="00E3146D">
              <w:rPr>
                <w:iCs/>
              </w:rPr>
              <w:t>- формировать потребность в соблюдении правил личной гигиены, режима дня, здорового питания.</w:t>
            </w:r>
          </w:p>
        </w:tc>
        <w:tc>
          <w:tcPr>
            <w:tcW w:w="4779" w:type="dxa"/>
          </w:tcPr>
          <w:p w:rsidR="00523970" w:rsidRPr="00E3146D" w:rsidRDefault="00523970" w:rsidP="00CA651E">
            <w:pPr>
              <w:snapToGrid w:val="0"/>
              <w:rPr>
                <w:iCs/>
              </w:rPr>
            </w:pPr>
            <w:r w:rsidRPr="00E3146D">
              <w:rPr>
                <w:iCs/>
              </w:rPr>
              <w:t xml:space="preserve">- беседа, просмотр учебных фильмов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встречи со спортсменами, тренерами, представителями профессий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прогулки на природе для укрепления своего здоровья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урок  физической культуры </w:t>
            </w:r>
            <w:r w:rsidRPr="00E3146D">
              <w:rPr>
                <w:i/>
                <w:iCs/>
              </w:rPr>
              <w:t>(урочная</w:t>
            </w:r>
            <w:r w:rsidRPr="00E3146D">
              <w:rPr>
                <w:iCs/>
              </w:rPr>
              <w:t>);</w:t>
            </w:r>
          </w:p>
          <w:p w:rsidR="00523970" w:rsidRPr="00E3146D" w:rsidRDefault="00523970" w:rsidP="00CA651E">
            <w:pPr>
              <w:rPr>
                <w:iCs/>
              </w:rPr>
            </w:pPr>
            <w:r w:rsidRPr="00E3146D">
              <w:rPr>
                <w:iCs/>
              </w:rPr>
              <w:t xml:space="preserve">- спортивные секции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подвижные игры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 туристические походы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спортивные соревнования </w:t>
            </w:r>
            <w:r w:rsidRPr="00E3146D">
              <w:rPr>
                <w:i/>
                <w:iCs/>
              </w:rPr>
              <w:t>(внешкольная</w:t>
            </w:r>
            <w:r w:rsidRPr="00E3146D">
              <w:rPr>
                <w:iCs/>
              </w:rPr>
              <w:t>);</w:t>
            </w:r>
          </w:p>
          <w:p w:rsidR="00523970" w:rsidRPr="00E3146D" w:rsidRDefault="00523970" w:rsidP="00CA651E">
            <w:pPr>
              <w:rPr>
                <w:iCs/>
              </w:rPr>
            </w:pPr>
            <w:r w:rsidRPr="00E3146D">
              <w:rPr>
                <w:iCs/>
              </w:rPr>
              <w:t xml:space="preserve">- игровые и </w:t>
            </w:r>
            <w:proofErr w:type="spellStart"/>
            <w:r w:rsidRPr="00E3146D">
              <w:rPr>
                <w:iCs/>
              </w:rPr>
              <w:t>тренинговые</w:t>
            </w:r>
            <w:proofErr w:type="spellEnd"/>
            <w:r w:rsidRPr="00E3146D">
              <w:rPr>
                <w:iCs/>
              </w:rPr>
              <w:t xml:space="preserve"> программы в системе взаимодействия образовательных и медицинских учреждений </w:t>
            </w:r>
            <w:r w:rsidRPr="00E3146D">
              <w:rPr>
                <w:i/>
                <w:iCs/>
              </w:rPr>
              <w:t>(внешкольная</w:t>
            </w:r>
            <w:r w:rsidRPr="00E3146D">
              <w:rPr>
                <w:iCs/>
              </w:rPr>
              <w:t>);</w:t>
            </w:r>
          </w:p>
        </w:tc>
      </w:tr>
      <w:tr w:rsidR="00523970" w:rsidRPr="00E3146D" w:rsidTr="00CA651E">
        <w:tc>
          <w:tcPr>
            <w:tcW w:w="9572" w:type="dxa"/>
            <w:gridSpan w:val="2"/>
          </w:tcPr>
          <w:p w:rsidR="00523970" w:rsidRPr="00E3146D" w:rsidRDefault="00523970" w:rsidP="00CA651E">
            <w:pPr>
              <w:spacing w:line="322" w:lineRule="exact"/>
              <w:ind w:right="10"/>
              <w:rPr>
                <w:b/>
                <w:color w:val="FF0000"/>
              </w:rPr>
            </w:pPr>
            <w:r w:rsidRPr="00E3146D">
              <w:rPr>
                <w:b/>
              </w:rPr>
              <w:t>Формирование ценностного отношения к природе, окружающей среде (экологическое воспитание).</w:t>
            </w:r>
          </w:p>
        </w:tc>
      </w:tr>
      <w:tr w:rsidR="00523970" w:rsidRPr="00E3146D" w:rsidTr="00CA651E">
        <w:tc>
          <w:tcPr>
            <w:tcW w:w="4793" w:type="dxa"/>
          </w:tcPr>
          <w:p w:rsidR="00523970" w:rsidRPr="00E3146D" w:rsidRDefault="00523970" w:rsidP="00CA651E">
            <w:pPr>
              <w:snapToGrid w:val="0"/>
              <w:rPr>
                <w:iCs/>
              </w:rPr>
            </w:pPr>
            <w:r w:rsidRPr="00E3146D">
              <w:rPr>
                <w:iCs/>
              </w:rPr>
              <w:t>- развивать интерес к природе, природным явлениям и формам жизни, понимание активной роли человека в природе;</w:t>
            </w:r>
          </w:p>
          <w:p w:rsidR="00523970" w:rsidRPr="00E3146D" w:rsidRDefault="00523970" w:rsidP="00CA651E">
            <w:pPr>
              <w:rPr>
                <w:iCs/>
              </w:rPr>
            </w:pPr>
            <w:r w:rsidRPr="00E3146D">
              <w:rPr>
                <w:iCs/>
              </w:rPr>
              <w:t>- формировать ценностное отношение к природе и всем формам жизни;</w:t>
            </w:r>
          </w:p>
          <w:p w:rsidR="00523970" w:rsidRPr="00E3146D" w:rsidRDefault="00523970" w:rsidP="00CA651E">
            <w:pPr>
              <w:rPr>
                <w:iCs/>
              </w:rPr>
            </w:pPr>
            <w:r w:rsidRPr="00E3146D">
              <w:rPr>
                <w:iCs/>
              </w:rPr>
              <w:t>- сформировать элементарный опыт природоохранительной деятельности;</w:t>
            </w:r>
          </w:p>
          <w:p w:rsidR="00523970" w:rsidRPr="00E3146D" w:rsidRDefault="00523970" w:rsidP="00CA651E">
            <w:pPr>
              <w:rPr>
                <w:iCs/>
              </w:rPr>
            </w:pPr>
            <w:r w:rsidRPr="00E3146D">
              <w:rPr>
                <w:iCs/>
              </w:rPr>
              <w:t>- воспитывать бережное отношение к растениям и животным.</w:t>
            </w:r>
          </w:p>
        </w:tc>
        <w:tc>
          <w:tcPr>
            <w:tcW w:w="4779" w:type="dxa"/>
          </w:tcPr>
          <w:p w:rsidR="00523970" w:rsidRPr="00E3146D" w:rsidRDefault="00523970" w:rsidP="00CA651E">
            <w:pPr>
              <w:snapToGrid w:val="0"/>
              <w:rPr>
                <w:i/>
                <w:iCs/>
              </w:rPr>
            </w:pPr>
            <w:r w:rsidRPr="00E3146D">
              <w:rPr>
                <w:iCs/>
              </w:rPr>
              <w:t xml:space="preserve">- </w:t>
            </w:r>
            <w:r w:rsidRPr="00E3146D">
              <w:t xml:space="preserve">предметные уроки </w:t>
            </w:r>
            <w:r w:rsidRPr="00E3146D">
              <w:rPr>
                <w:i/>
                <w:iCs/>
              </w:rPr>
              <w:t xml:space="preserve">(урочная); </w:t>
            </w:r>
          </w:p>
          <w:p w:rsidR="00523970" w:rsidRPr="00E3146D" w:rsidRDefault="00523970" w:rsidP="00CA651E">
            <w:pPr>
              <w:rPr>
                <w:iCs/>
              </w:rPr>
            </w:pPr>
            <w:r w:rsidRPr="00E3146D">
              <w:rPr>
                <w:iCs/>
              </w:rPr>
              <w:t xml:space="preserve">- беседа, просмотр учебных фильмов </w:t>
            </w:r>
            <w:r w:rsidRPr="00E3146D">
              <w:rPr>
                <w:i/>
                <w:iCs/>
              </w:rPr>
              <w:t>(урочная, внеурочная, внешкольная</w:t>
            </w:r>
            <w:r w:rsidRPr="00E3146D">
              <w:rPr>
                <w:iCs/>
              </w:rPr>
              <w:t xml:space="preserve">), </w:t>
            </w:r>
          </w:p>
          <w:p w:rsidR="00523970" w:rsidRPr="00E3146D" w:rsidRDefault="00523970" w:rsidP="00CA651E">
            <w:pPr>
              <w:rPr>
                <w:iCs/>
              </w:rPr>
            </w:pPr>
            <w:r w:rsidRPr="00E3146D">
              <w:rPr>
                <w:iCs/>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E3146D">
              <w:rPr>
                <w:i/>
                <w:iCs/>
              </w:rPr>
              <w:t>(внеурочная, внешкольная</w:t>
            </w:r>
            <w:r w:rsidRPr="00E3146D">
              <w:rPr>
                <w:iCs/>
              </w:rPr>
              <w:t>);</w:t>
            </w:r>
          </w:p>
          <w:p w:rsidR="00523970" w:rsidRPr="00E3146D" w:rsidRDefault="00523970" w:rsidP="00CA651E">
            <w:pPr>
              <w:rPr>
                <w:iCs/>
              </w:rPr>
            </w:pPr>
            <w:r w:rsidRPr="00E3146D">
              <w:rPr>
                <w:iCs/>
              </w:rPr>
              <w:t>- участие в деятельности детско-юношеских</w:t>
            </w:r>
          </w:p>
          <w:p w:rsidR="00523970" w:rsidRPr="00E3146D" w:rsidRDefault="00523970" w:rsidP="00CA651E">
            <w:pPr>
              <w:rPr>
                <w:iCs/>
              </w:rPr>
            </w:pPr>
            <w:r w:rsidRPr="00E3146D">
              <w:rPr>
                <w:iCs/>
              </w:rPr>
              <w:t xml:space="preserve">общественных экологических организаций </w:t>
            </w:r>
            <w:r w:rsidRPr="00E3146D">
              <w:rPr>
                <w:i/>
                <w:iCs/>
              </w:rPr>
              <w:t>(внешкольная</w:t>
            </w:r>
            <w:r w:rsidRPr="00E3146D">
              <w:rPr>
                <w:iCs/>
              </w:rPr>
              <w:t>),</w:t>
            </w:r>
          </w:p>
        </w:tc>
      </w:tr>
      <w:tr w:rsidR="00523970" w:rsidRPr="00E3146D" w:rsidTr="00CA651E">
        <w:tc>
          <w:tcPr>
            <w:tcW w:w="9572" w:type="dxa"/>
            <w:gridSpan w:val="2"/>
          </w:tcPr>
          <w:p w:rsidR="00523970" w:rsidRPr="00E3146D" w:rsidRDefault="00523970" w:rsidP="00CA651E">
            <w:pPr>
              <w:snapToGrid w:val="0"/>
              <w:rPr>
                <w:b/>
              </w:rPr>
            </w:pPr>
            <w:r w:rsidRPr="00E3146D">
              <w:rPr>
                <w:b/>
              </w:rPr>
              <w:t>Формирование ценностного отношения к прекрасному,</w:t>
            </w:r>
          </w:p>
          <w:p w:rsidR="00523970" w:rsidRPr="00E3146D" w:rsidRDefault="00523970" w:rsidP="00CA651E">
            <w:pPr>
              <w:spacing w:line="322" w:lineRule="exact"/>
              <w:ind w:right="10"/>
              <w:rPr>
                <w:b/>
                <w:color w:val="FF0000"/>
              </w:rPr>
            </w:pPr>
            <w:r w:rsidRPr="00E3146D">
              <w:rPr>
                <w:b/>
              </w:rPr>
              <w:t>формирование представлений об эстетических идеалах и ценностях(эстетическое воспитание).</w:t>
            </w:r>
          </w:p>
        </w:tc>
      </w:tr>
      <w:tr w:rsidR="00523970" w:rsidRPr="00E3146D" w:rsidTr="00CA651E">
        <w:tc>
          <w:tcPr>
            <w:tcW w:w="4793" w:type="dxa"/>
          </w:tcPr>
          <w:p w:rsidR="00523970" w:rsidRPr="00E3146D" w:rsidRDefault="00523970" w:rsidP="00CA651E">
            <w:pPr>
              <w:snapToGrid w:val="0"/>
              <w:rPr>
                <w:iCs/>
              </w:rPr>
            </w:pPr>
            <w:r w:rsidRPr="00E3146D">
              <w:rPr>
                <w:iCs/>
              </w:rPr>
              <w:t xml:space="preserve">- сформировать представления об </w:t>
            </w:r>
            <w:r w:rsidRPr="00E3146D">
              <w:rPr>
                <w:iCs/>
              </w:rPr>
              <w:lastRenderedPageBreak/>
              <w:t>эстетических идеалах и ценностях;</w:t>
            </w:r>
          </w:p>
          <w:p w:rsidR="00523970" w:rsidRPr="00E3146D" w:rsidRDefault="00523970" w:rsidP="00CA651E">
            <w:pPr>
              <w:rPr>
                <w:iCs/>
              </w:rPr>
            </w:pPr>
            <w:r w:rsidRPr="00E3146D">
              <w:rPr>
                <w:iCs/>
              </w:rPr>
              <w:t>- сформировать представления о душевной и физической красоте человека;</w:t>
            </w:r>
          </w:p>
          <w:p w:rsidR="00523970" w:rsidRPr="00E3146D" w:rsidRDefault="00523970" w:rsidP="00CA651E">
            <w:pPr>
              <w:rPr>
                <w:iCs/>
              </w:rPr>
            </w:pPr>
            <w:r w:rsidRPr="00E3146D">
              <w:rPr>
                <w:iCs/>
              </w:rPr>
              <w:t>-сформировать эстетические идеалы, развивать чувства прекрасного; умение видеть красоту природы, труда и творчества;</w:t>
            </w:r>
          </w:p>
          <w:p w:rsidR="00523970" w:rsidRPr="00E3146D" w:rsidRDefault="00523970" w:rsidP="00CA651E">
            <w:pPr>
              <w:rPr>
                <w:iCs/>
              </w:rPr>
            </w:pPr>
            <w:r w:rsidRPr="00E3146D">
              <w:rPr>
                <w:iCs/>
              </w:rPr>
              <w:t>- развивать интерес к чтению, произведениям искусства, детским</w:t>
            </w:r>
          </w:p>
          <w:p w:rsidR="00523970" w:rsidRPr="00E3146D" w:rsidRDefault="00523970" w:rsidP="00CA651E">
            <w:pPr>
              <w:rPr>
                <w:iCs/>
              </w:rPr>
            </w:pPr>
            <w:r w:rsidRPr="00E3146D">
              <w:rPr>
                <w:iCs/>
              </w:rPr>
              <w:t>спектаклям, концертам, выставкам, музыке;</w:t>
            </w:r>
          </w:p>
          <w:p w:rsidR="00523970" w:rsidRPr="00E3146D" w:rsidRDefault="00523970" w:rsidP="00CA651E">
            <w:pPr>
              <w:rPr>
                <w:iCs/>
              </w:rPr>
            </w:pPr>
            <w:r w:rsidRPr="00E3146D">
              <w:rPr>
                <w:iCs/>
              </w:rPr>
              <w:t>- развивать интерес к занятиям художественным творчеством;</w:t>
            </w:r>
          </w:p>
          <w:p w:rsidR="00523970" w:rsidRPr="00E3146D" w:rsidRDefault="00523970" w:rsidP="00CA651E">
            <w:pPr>
              <w:rPr>
                <w:iCs/>
              </w:rPr>
            </w:pPr>
            <w:r w:rsidRPr="00E3146D">
              <w:rPr>
                <w:iCs/>
              </w:rPr>
              <w:t>- развивать стремление к опрятному внешнему виду;</w:t>
            </w:r>
          </w:p>
        </w:tc>
        <w:tc>
          <w:tcPr>
            <w:tcW w:w="4779" w:type="dxa"/>
          </w:tcPr>
          <w:p w:rsidR="00523970" w:rsidRPr="00E3146D" w:rsidRDefault="00523970" w:rsidP="00CA651E">
            <w:pPr>
              <w:snapToGrid w:val="0"/>
              <w:rPr>
                <w:i/>
                <w:iCs/>
              </w:rPr>
            </w:pPr>
            <w:r w:rsidRPr="00E3146D">
              <w:rPr>
                <w:iCs/>
              </w:rPr>
              <w:lastRenderedPageBreak/>
              <w:t xml:space="preserve">- </w:t>
            </w:r>
            <w:r w:rsidRPr="00E3146D">
              <w:t xml:space="preserve">предметные уроки </w:t>
            </w:r>
            <w:r w:rsidRPr="00E3146D">
              <w:rPr>
                <w:i/>
                <w:iCs/>
              </w:rPr>
              <w:t xml:space="preserve">(урочная); </w:t>
            </w:r>
          </w:p>
          <w:p w:rsidR="00523970" w:rsidRPr="00E3146D" w:rsidRDefault="00523970" w:rsidP="00CA651E">
            <w:pPr>
              <w:rPr>
                <w:iCs/>
              </w:rPr>
            </w:pPr>
            <w:r w:rsidRPr="00E3146D">
              <w:rPr>
                <w:iCs/>
              </w:rPr>
              <w:lastRenderedPageBreak/>
              <w:t xml:space="preserve">- беседа, просмотр учебных фильмов </w:t>
            </w:r>
            <w:r w:rsidRPr="00E3146D">
              <w:rPr>
                <w:i/>
                <w:iCs/>
              </w:rPr>
              <w:t>(урочная, внеурочная, внешкольная</w:t>
            </w:r>
            <w:r w:rsidRPr="00E3146D">
              <w:rPr>
                <w:iCs/>
              </w:rPr>
              <w:t>);</w:t>
            </w:r>
          </w:p>
          <w:p w:rsidR="00523970" w:rsidRPr="00E3146D" w:rsidRDefault="00523970" w:rsidP="00CA651E">
            <w:pPr>
              <w:rPr>
                <w:iCs/>
              </w:rPr>
            </w:pPr>
            <w:r w:rsidRPr="00E3146D">
              <w:rPr>
                <w:iCs/>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проведение выставок семейного художественного творчества, музыкальных вечеров </w:t>
            </w:r>
            <w:r w:rsidRPr="00E3146D">
              <w:rPr>
                <w:i/>
                <w:iCs/>
              </w:rPr>
              <w:t>(внеурочная, внешкольная</w:t>
            </w:r>
            <w:r w:rsidRPr="00E3146D">
              <w:rPr>
                <w:iCs/>
              </w:rPr>
              <w:t>)</w:t>
            </w:r>
          </w:p>
          <w:p w:rsidR="00523970" w:rsidRPr="00E3146D" w:rsidRDefault="00523970" w:rsidP="00CA651E">
            <w:pPr>
              <w:rPr>
                <w:iCs/>
              </w:rPr>
            </w:pPr>
            <w:r w:rsidRPr="00E3146D">
              <w:rPr>
                <w:iCs/>
              </w:rPr>
              <w:t xml:space="preserve">- участие в художественном оформлении помещений </w:t>
            </w:r>
            <w:r w:rsidRPr="00E3146D">
              <w:rPr>
                <w:i/>
                <w:iCs/>
              </w:rPr>
              <w:t>(внеурочная, внешкольная</w:t>
            </w:r>
            <w:r w:rsidRPr="00E3146D">
              <w:rPr>
                <w:iCs/>
              </w:rPr>
              <w:t>).</w:t>
            </w:r>
          </w:p>
        </w:tc>
      </w:tr>
    </w:tbl>
    <w:p w:rsidR="00523970" w:rsidRPr="00E3146D" w:rsidRDefault="00523970" w:rsidP="00523970">
      <w:pPr>
        <w:ind w:firstLine="708"/>
      </w:pPr>
    </w:p>
    <w:p w:rsidR="00523970" w:rsidRPr="00E3146D" w:rsidRDefault="00523970" w:rsidP="00523970">
      <w:pPr>
        <w:ind w:firstLine="708"/>
      </w:pPr>
      <w:r w:rsidRPr="00E3146D">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523970" w:rsidRPr="00E3146D" w:rsidRDefault="00523970" w:rsidP="00523970">
      <w:pPr>
        <w:ind w:firstLine="708"/>
      </w:pPr>
    </w:p>
    <w:p w:rsidR="00523970" w:rsidRPr="00E3146D" w:rsidRDefault="00523970" w:rsidP="00523970">
      <w:pPr>
        <w:rPr>
          <w:b/>
          <w:i/>
        </w:rPr>
      </w:pPr>
      <w:r w:rsidRPr="00E3146D">
        <w:rPr>
          <w:b/>
          <w:i/>
        </w:rPr>
        <w:t xml:space="preserve">УМК «Начальная школа </w:t>
      </w:r>
      <w:r w:rsidRPr="00E3146D">
        <w:rPr>
          <w:b/>
          <w:i/>
          <w:lang w:val="en-US"/>
        </w:rPr>
        <w:t>XXI</w:t>
      </w:r>
      <w:r w:rsidRPr="00E3146D">
        <w:rPr>
          <w:b/>
          <w:i/>
        </w:rPr>
        <w:t xml:space="preserve"> века»</w:t>
      </w:r>
    </w:p>
    <w:p w:rsidR="00523970" w:rsidRPr="00E3146D" w:rsidRDefault="00523970" w:rsidP="00523970">
      <w:pPr>
        <w:ind w:firstLine="851"/>
      </w:pPr>
      <w:r w:rsidRPr="00E3146D">
        <w:t xml:space="preserve">В содержание УМК </w:t>
      </w:r>
      <w:r w:rsidRPr="00E3146D">
        <w:rPr>
          <w:rFonts w:eastAsia="NewtonCSanPin-Regular"/>
          <w:iCs/>
        </w:rPr>
        <w:t xml:space="preserve">«Начальная школа </w:t>
      </w:r>
      <w:r w:rsidRPr="00E3146D">
        <w:rPr>
          <w:rFonts w:eastAsia="NewtonCSanPin-Regular"/>
          <w:iCs/>
          <w:lang w:val="en-US"/>
        </w:rPr>
        <w:t>XXI</w:t>
      </w:r>
      <w:r w:rsidRPr="00E3146D">
        <w:rPr>
          <w:rFonts w:eastAsia="NewtonCSanPin-Regular"/>
          <w:iCs/>
        </w:rPr>
        <w:t xml:space="preserve"> века» </w:t>
      </w:r>
      <w:r w:rsidRPr="00E3146D">
        <w:t xml:space="preserve">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523970" w:rsidRPr="00E3146D" w:rsidRDefault="00523970" w:rsidP="00523970">
      <w:pPr>
        <w:ind w:firstLine="851"/>
      </w:pPr>
      <w:r w:rsidRPr="00E3146D">
        <w:t>Важнейшая задача российской школы — становление  российской гражданской идентичности обучающихся, в комплексе учебников реализуется различными средствами.</w:t>
      </w:r>
    </w:p>
    <w:p w:rsidR="00523970" w:rsidRPr="00E3146D" w:rsidRDefault="00523970" w:rsidP="00523970">
      <w:pPr>
        <w:ind w:firstLine="851"/>
      </w:pPr>
      <w:r w:rsidRPr="00E3146D">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523970" w:rsidRPr="00E3146D" w:rsidRDefault="00523970" w:rsidP="00523970">
      <w:pPr>
        <w:ind w:firstLine="851"/>
      </w:pPr>
      <w:r w:rsidRPr="00E3146D">
        <w:t>Дети, учащиеся по данной системе учебников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E3146D">
        <w:softHyphen/>
        <w:t>вать себя маленькими гражданами великой страны.</w:t>
      </w:r>
    </w:p>
    <w:p w:rsidR="00523970" w:rsidRPr="00E3146D" w:rsidRDefault="00523970" w:rsidP="00523970">
      <w:pPr>
        <w:ind w:firstLine="708"/>
      </w:pPr>
      <w:r w:rsidRPr="00E3146D">
        <w:t xml:space="preserve">Во-вторых, </w:t>
      </w:r>
      <w:proofErr w:type="spellStart"/>
      <w:r w:rsidRPr="00E3146D">
        <w:t>родиноведческие</w:t>
      </w:r>
      <w:proofErr w:type="spellEnd"/>
      <w:r w:rsidRPr="00E3146D">
        <w:t xml:space="preserve"> и краеведческие знания, содержательное, дидактическое и методическое обеспечение которых составля</w:t>
      </w:r>
      <w:r w:rsidRPr="00E3146D">
        <w:softHyphen/>
        <w:t>ет значительную часть содержания учебников,  способствуют развитию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23970" w:rsidRPr="00E3146D" w:rsidRDefault="00523970" w:rsidP="00523970">
      <w:pPr>
        <w:ind w:firstLine="708"/>
        <w:rPr>
          <w:rFonts w:eastAsia="NewtonCSanPin-Regular"/>
        </w:rPr>
      </w:pPr>
      <w:r w:rsidRPr="00E3146D">
        <w:rPr>
          <w:rFonts w:eastAsia="NewtonCSanPin-Regular"/>
        </w:rPr>
        <w:t xml:space="preserve"> Решению задач духовно-нравственного развития и воспитания учащихся способствует  сама логика построения некоторых содержательных линий индивидуального развития младшего школьника:</w:t>
      </w:r>
    </w:p>
    <w:p w:rsidR="00523970" w:rsidRPr="00E3146D" w:rsidRDefault="00523970" w:rsidP="00523970">
      <w:pPr>
        <w:ind w:firstLine="720"/>
      </w:pPr>
      <w:r w:rsidRPr="00E3146D">
        <w:rPr>
          <w:rFonts w:eastAsia="NewtonCSanPin-Regular"/>
        </w:rPr>
        <w:t xml:space="preserve">- </w:t>
      </w:r>
      <w:r w:rsidRPr="00E3146D">
        <w:t xml:space="preserve">воспитание социально-психологической </w:t>
      </w:r>
      <w:proofErr w:type="spellStart"/>
      <w:r w:rsidRPr="00E3146D">
        <w:t>адаптированности</w:t>
      </w:r>
      <w:proofErr w:type="spellEnd"/>
      <w:r w:rsidRPr="00E3146D">
        <w:t xml:space="preserve"> к учебно-воспитательному процессу и к жизни в коллективе: готовности брать ответственность на себя; принимать решение и действовать; работать в коллективе ведомым и ведущим; общаться в коллективе сверстников, со старшими и младшими по возрасту; обоснованно </w:t>
      </w:r>
      <w:r w:rsidRPr="00E3146D">
        <w:lastRenderedPageBreak/>
        <w:t>критиковать и адекватно реагировать на критику; оказывать помощь другим; объяснять и доказывать собственное мнение;</w:t>
      </w:r>
    </w:p>
    <w:p w:rsidR="00523970" w:rsidRPr="00E3146D" w:rsidRDefault="00523970" w:rsidP="00523970">
      <w:pPr>
        <w:ind w:firstLine="720"/>
      </w:pPr>
      <w:r w:rsidRPr="00E3146D">
        <w:t>- воспитание физической культуры: осознания ценности здорового образа жизни, понимания вреда курения,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523970" w:rsidRPr="00E3146D" w:rsidRDefault="00523970" w:rsidP="00523970">
      <w:pPr>
        <w:ind w:firstLine="720"/>
      </w:pPr>
      <w:r w:rsidRPr="00E3146D">
        <w:t xml:space="preserve">-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  </w:t>
      </w:r>
    </w:p>
    <w:p w:rsidR="00523970" w:rsidRPr="00E3146D" w:rsidRDefault="00523970" w:rsidP="00523970">
      <w:pPr>
        <w:ind w:firstLine="720"/>
        <w:rPr>
          <w:rFonts w:eastAsia="NewtonCSanPin-Regular"/>
        </w:rPr>
      </w:pPr>
      <w:r w:rsidRPr="00E3146D">
        <w:rPr>
          <w:rFonts w:eastAsia="NewtonCSanPin-Regular"/>
        </w:rPr>
        <w:t>- социально-нравственное воспитание: формирование чувства любви и уважения;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523970" w:rsidRPr="00E3146D" w:rsidRDefault="00523970" w:rsidP="00523970">
      <w:pPr>
        <w:rPr>
          <w:b/>
        </w:rPr>
      </w:pPr>
      <w:r w:rsidRPr="00E3146D">
        <w:rPr>
          <w:b/>
        </w:rPr>
        <w:t xml:space="preserve">Потенциал учебных предметов в формировании </w:t>
      </w:r>
    </w:p>
    <w:p w:rsidR="00523970" w:rsidRPr="00E3146D" w:rsidRDefault="00523970" w:rsidP="00523970">
      <w:pPr>
        <w:rPr>
          <w:b/>
        </w:rPr>
      </w:pPr>
      <w:r w:rsidRPr="00E3146D">
        <w:rPr>
          <w:b/>
        </w:rPr>
        <w:t>духовно-нравственных основ личности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598"/>
        <w:gridCol w:w="6203"/>
      </w:tblGrid>
      <w:tr w:rsidR="00523970" w:rsidRPr="00E3146D" w:rsidTr="009B7C35">
        <w:tc>
          <w:tcPr>
            <w:tcW w:w="771" w:type="dxa"/>
          </w:tcPr>
          <w:p w:rsidR="00523970" w:rsidRPr="00E3146D" w:rsidRDefault="00523970" w:rsidP="00CA651E">
            <w:pPr>
              <w:rPr>
                <w:b/>
              </w:rPr>
            </w:pPr>
            <w:r w:rsidRPr="00E3146D">
              <w:rPr>
                <w:b/>
              </w:rPr>
              <w:t>№</w:t>
            </w:r>
          </w:p>
        </w:tc>
        <w:tc>
          <w:tcPr>
            <w:tcW w:w="2598" w:type="dxa"/>
          </w:tcPr>
          <w:p w:rsidR="00523970" w:rsidRPr="00E3146D" w:rsidRDefault="00523970" w:rsidP="00CA651E">
            <w:pPr>
              <w:rPr>
                <w:b/>
              </w:rPr>
            </w:pPr>
            <w:r w:rsidRPr="00E3146D">
              <w:rPr>
                <w:b/>
              </w:rPr>
              <w:t xml:space="preserve">Учебный предмет </w:t>
            </w:r>
          </w:p>
        </w:tc>
        <w:tc>
          <w:tcPr>
            <w:tcW w:w="6203" w:type="dxa"/>
          </w:tcPr>
          <w:p w:rsidR="00523970" w:rsidRPr="00E3146D" w:rsidRDefault="00523970" w:rsidP="00CA651E">
            <w:pPr>
              <w:rPr>
                <w:b/>
              </w:rPr>
            </w:pPr>
            <w:r w:rsidRPr="00E3146D">
              <w:rPr>
                <w:b/>
              </w:rPr>
              <w:t>Методические рекомендации</w:t>
            </w:r>
          </w:p>
        </w:tc>
      </w:tr>
      <w:tr w:rsidR="00523970" w:rsidRPr="00E3146D" w:rsidTr="009B7C35">
        <w:tc>
          <w:tcPr>
            <w:tcW w:w="771" w:type="dxa"/>
          </w:tcPr>
          <w:p w:rsidR="00523970" w:rsidRPr="00E3146D" w:rsidRDefault="00523970" w:rsidP="00CA651E">
            <w:r w:rsidRPr="00E3146D">
              <w:t>1</w:t>
            </w:r>
          </w:p>
        </w:tc>
        <w:tc>
          <w:tcPr>
            <w:tcW w:w="2598" w:type="dxa"/>
          </w:tcPr>
          <w:p w:rsidR="00523970" w:rsidRPr="00E3146D" w:rsidRDefault="00523970" w:rsidP="00CA651E">
            <w:r w:rsidRPr="00E3146D">
              <w:t>Литературное чтение</w:t>
            </w:r>
          </w:p>
        </w:tc>
        <w:tc>
          <w:tcPr>
            <w:tcW w:w="6203" w:type="dxa"/>
          </w:tcPr>
          <w:p w:rsidR="00523970" w:rsidRPr="00E3146D" w:rsidRDefault="00523970" w:rsidP="00CA651E">
            <w:r w:rsidRPr="00E3146D">
              <w:t>Примеры из русской и зарубежной литературы, формирующие определенные качества личности: милосердие, честность, щедрость души, целеустремленность, патриотизм, самопожертвование, коллективизм и т.д.</w:t>
            </w:r>
          </w:p>
          <w:p w:rsidR="00523970" w:rsidRPr="00E3146D" w:rsidRDefault="00523970" w:rsidP="00CA651E">
            <w:pPr>
              <w:rPr>
                <w:b/>
              </w:rPr>
            </w:pPr>
            <w:r w:rsidRPr="00E3146D">
              <w:rPr>
                <w:b/>
              </w:rPr>
              <w:t xml:space="preserve">               Цель:</w:t>
            </w:r>
          </w:p>
          <w:p w:rsidR="00523970" w:rsidRPr="00E3146D" w:rsidRDefault="00523970" w:rsidP="00A626A4">
            <w:pPr>
              <w:widowControl w:val="0"/>
              <w:numPr>
                <w:ilvl w:val="0"/>
                <w:numId w:val="34"/>
              </w:numPr>
              <w:suppressAutoHyphens/>
              <w:contextualSpacing/>
            </w:pPr>
            <w:r w:rsidRPr="00E3146D">
              <w:t>формирование нравственного смысла учения;</w:t>
            </w:r>
          </w:p>
          <w:p w:rsidR="00523970" w:rsidRPr="00E3146D" w:rsidRDefault="00523970" w:rsidP="00A626A4">
            <w:pPr>
              <w:widowControl w:val="0"/>
              <w:numPr>
                <w:ilvl w:val="0"/>
                <w:numId w:val="34"/>
              </w:numPr>
              <w:suppressAutoHyphens/>
              <w:contextualSpacing/>
            </w:pPr>
            <w:r w:rsidRPr="00E3146D">
              <w:t>укрепление основ нравственного самосознания (совести);</w:t>
            </w:r>
          </w:p>
          <w:p w:rsidR="00523970" w:rsidRPr="00E3146D" w:rsidRDefault="00523970" w:rsidP="00A626A4">
            <w:pPr>
              <w:widowControl w:val="0"/>
              <w:numPr>
                <w:ilvl w:val="0"/>
                <w:numId w:val="34"/>
              </w:numPr>
              <w:suppressAutoHyphens/>
              <w:contextualSpacing/>
            </w:pPr>
            <w:r w:rsidRPr="00E3146D">
              <w:t>формирование способности давать нравственную оценку своими чужим поступкам;</w:t>
            </w:r>
          </w:p>
          <w:p w:rsidR="00523970" w:rsidRPr="00E3146D" w:rsidRDefault="00523970" w:rsidP="00A626A4">
            <w:pPr>
              <w:widowControl w:val="0"/>
              <w:numPr>
                <w:ilvl w:val="0"/>
                <w:numId w:val="34"/>
              </w:numPr>
              <w:suppressAutoHyphens/>
              <w:contextualSpacing/>
            </w:pPr>
            <w:r w:rsidRPr="00E3146D">
              <w:t>формирование основ морали, определенного поведения, обусловленного принятым в обществе представлениями о добре и зле, допустимом и недопустимом.</w:t>
            </w:r>
          </w:p>
          <w:p w:rsidR="00523970" w:rsidRPr="00E3146D" w:rsidRDefault="00523970" w:rsidP="00CA651E"/>
        </w:tc>
      </w:tr>
      <w:tr w:rsidR="00523970" w:rsidRPr="00E3146D" w:rsidTr="009B7C35">
        <w:tc>
          <w:tcPr>
            <w:tcW w:w="771" w:type="dxa"/>
          </w:tcPr>
          <w:p w:rsidR="00523970" w:rsidRPr="00E3146D" w:rsidRDefault="00523970" w:rsidP="00CA651E">
            <w:r w:rsidRPr="00E3146D">
              <w:t xml:space="preserve">2 </w:t>
            </w:r>
          </w:p>
        </w:tc>
        <w:tc>
          <w:tcPr>
            <w:tcW w:w="2598" w:type="dxa"/>
          </w:tcPr>
          <w:p w:rsidR="00523970" w:rsidRPr="00E3146D" w:rsidRDefault="00523970" w:rsidP="00CA651E">
            <w:r w:rsidRPr="00E3146D">
              <w:t xml:space="preserve">Окружающий мир. </w:t>
            </w:r>
          </w:p>
          <w:p w:rsidR="00523970" w:rsidRPr="00E3146D" w:rsidRDefault="00523970" w:rsidP="00CA651E">
            <w:r w:rsidRPr="00E3146D">
              <w:t>Раздел «История»</w:t>
            </w:r>
          </w:p>
        </w:tc>
        <w:tc>
          <w:tcPr>
            <w:tcW w:w="6203" w:type="dxa"/>
          </w:tcPr>
          <w:p w:rsidR="00523970" w:rsidRPr="00E3146D" w:rsidRDefault="00523970" w:rsidP="00CA651E">
            <w:r w:rsidRPr="00E3146D">
              <w:t>Позитивные примеры из русской истории, формирующие гордость за Отечество, активную позицию по отношению к агрессии против Родины.</w:t>
            </w:r>
          </w:p>
          <w:p w:rsidR="00523970" w:rsidRPr="00E3146D" w:rsidRDefault="00523970" w:rsidP="00CA651E">
            <w:r w:rsidRPr="00E3146D">
              <w:t xml:space="preserve">Личности русской истории (святые земли Русской, полководцы, государственные деятели), соответствующие идеальному образу человека. </w:t>
            </w:r>
          </w:p>
          <w:p w:rsidR="00523970" w:rsidRPr="00E3146D" w:rsidRDefault="00523970" w:rsidP="00CA651E">
            <w:r w:rsidRPr="00E3146D">
              <w:t>Цель:</w:t>
            </w:r>
          </w:p>
          <w:p w:rsidR="00523970" w:rsidRPr="00E3146D" w:rsidRDefault="00523970" w:rsidP="00A626A4">
            <w:pPr>
              <w:widowControl w:val="0"/>
              <w:numPr>
                <w:ilvl w:val="0"/>
                <w:numId w:val="35"/>
              </w:numPr>
              <w:suppressAutoHyphens/>
              <w:contextualSpacing/>
            </w:pPr>
            <w:r w:rsidRPr="00E3146D">
              <w:t>воспитание чувств патриотизма;</w:t>
            </w:r>
          </w:p>
          <w:p w:rsidR="00523970" w:rsidRPr="00E3146D" w:rsidRDefault="00523970" w:rsidP="00A626A4">
            <w:pPr>
              <w:widowControl w:val="0"/>
              <w:numPr>
                <w:ilvl w:val="0"/>
                <w:numId w:val="35"/>
              </w:numPr>
              <w:suppressAutoHyphens/>
              <w:contextualSpacing/>
            </w:pPr>
            <w:r w:rsidRPr="00E3146D">
              <w:t>формирование основ гражданской идентичности;</w:t>
            </w:r>
          </w:p>
          <w:p w:rsidR="00523970" w:rsidRPr="00E3146D" w:rsidRDefault="00523970" w:rsidP="00A626A4">
            <w:pPr>
              <w:widowControl w:val="0"/>
              <w:numPr>
                <w:ilvl w:val="0"/>
                <w:numId w:val="35"/>
              </w:numPr>
              <w:suppressAutoHyphens/>
              <w:contextualSpacing/>
            </w:pPr>
            <w:r w:rsidRPr="00E3146D">
              <w:t>пробуждение веры в будущее России;</w:t>
            </w:r>
          </w:p>
          <w:p w:rsidR="00523970" w:rsidRPr="00E3146D" w:rsidRDefault="00523970" w:rsidP="00A626A4">
            <w:pPr>
              <w:widowControl w:val="0"/>
              <w:numPr>
                <w:ilvl w:val="0"/>
                <w:numId w:val="35"/>
              </w:numPr>
              <w:suppressAutoHyphens/>
              <w:contextualSpacing/>
            </w:pPr>
            <w:r w:rsidRPr="00E3146D">
              <w:t>осознание личной ответственности за судьбу отечества</w:t>
            </w:r>
          </w:p>
          <w:p w:rsidR="00523970" w:rsidRPr="00E3146D" w:rsidRDefault="00523970" w:rsidP="00CA651E"/>
        </w:tc>
      </w:tr>
      <w:tr w:rsidR="00523970" w:rsidRPr="00E3146D" w:rsidTr="009B7C35">
        <w:tc>
          <w:tcPr>
            <w:tcW w:w="771" w:type="dxa"/>
          </w:tcPr>
          <w:p w:rsidR="00523970" w:rsidRPr="00E3146D" w:rsidRDefault="00523970" w:rsidP="00CA651E">
            <w:r w:rsidRPr="00E3146D">
              <w:t>3</w:t>
            </w:r>
          </w:p>
        </w:tc>
        <w:tc>
          <w:tcPr>
            <w:tcW w:w="2598" w:type="dxa"/>
          </w:tcPr>
          <w:p w:rsidR="00523970" w:rsidRPr="00E3146D" w:rsidRDefault="00523970" w:rsidP="00CA651E">
            <w:r w:rsidRPr="00E3146D">
              <w:t>Окружающий мир.</w:t>
            </w:r>
          </w:p>
          <w:p w:rsidR="00523970" w:rsidRPr="00E3146D" w:rsidRDefault="00523970" w:rsidP="00CA651E">
            <w:r w:rsidRPr="00E3146D">
              <w:t>Раздел «Обществознание»</w:t>
            </w:r>
          </w:p>
        </w:tc>
        <w:tc>
          <w:tcPr>
            <w:tcW w:w="6203" w:type="dxa"/>
          </w:tcPr>
          <w:p w:rsidR="00523970" w:rsidRPr="00E3146D" w:rsidRDefault="00523970" w:rsidP="00CA651E">
            <w:r w:rsidRPr="00E3146D">
              <w:t xml:space="preserve">Воспитание социальной солидарности через раскрытие традиционных гражданских приоритетов: свободы личной и национальной, уважения и доверия к людям, институтам государства. Демонстрация государственных </w:t>
            </w:r>
            <w:r w:rsidRPr="00E3146D">
              <w:lastRenderedPageBreak/>
              <w:t>символов России: флага, герба, гимна.</w:t>
            </w:r>
          </w:p>
          <w:p w:rsidR="00523970" w:rsidRPr="00E3146D" w:rsidRDefault="00523970" w:rsidP="00CA651E">
            <w:r w:rsidRPr="00E3146D">
              <w:t>Понятие правового государства, свободы совести.</w:t>
            </w:r>
          </w:p>
          <w:p w:rsidR="00523970" w:rsidRPr="00E3146D" w:rsidRDefault="00523970" w:rsidP="00CA651E">
            <w:r w:rsidRPr="00E3146D">
              <w:t>Цель:</w:t>
            </w:r>
          </w:p>
          <w:p w:rsidR="00523970" w:rsidRPr="00E3146D" w:rsidRDefault="00523970" w:rsidP="00A626A4">
            <w:pPr>
              <w:widowControl w:val="0"/>
              <w:numPr>
                <w:ilvl w:val="0"/>
                <w:numId w:val="36"/>
              </w:numPr>
              <w:suppressAutoHyphens/>
              <w:contextualSpacing/>
            </w:pPr>
            <w:r w:rsidRPr="00E3146D">
              <w:t>формирование патриотизма и гражданской солидарности;</w:t>
            </w:r>
          </w:p>
          <w:p w:rsidR="00523970" w:rsidRPr="00E3146D" w:rsidRDefault="00523970" w:rsidP="00A626A4">
            <w:pPr>
              <w:widowControl w:val="0"/>
              <w:numPr>
                <w:ilvl w:val="0"/>
                <w:numId w:val="36"/>
              </w:numPr>
              <w:suppressAutoHyphens/>
              <w:contextualSpacing/>
            </w:pPr>
            <w:r w:rsidRPr="00E3146D">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w:t>
            </w:r>
          </w:p>
          <w:p w:rsidR="00523970" w:rsidRPr="00E3146D" w:rsidRDefault="00523970" w:rsidP="00A626A4">
            <w:pPr>
              <w:widowControl w:val="0"/>
              <w:numPr>
                <w:ilvl w:val="0"/>
                <w:numId w:val="36"/>
              </w:numPr>
              <w:suppressAutoHyphens/>
              <w:contextualSpacing/>
            </w:pPr>
            <w:r w:rsidRPr="00E3146D">
              <w:t>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tc>
      </w:tr>
      <w:tr w:rsidR="00523970" w:rsidRPr="00E3146D" w:rsidTr="009B7C35">
        <w:tc>
          <w:tcPr>
            <w:tcW w:w="771" w:type="dxa"/>
          </w:tcPr>
          <w:p w:rsidR="00523970" w:rsidRPr="00E3146D" w:rsidRDefault="00523970" w:rsidP="00CA651E">
            <w:r w:rsidRPr="00E3146D">
              <w:lastRenderedPageBreak/>
              <w:t xml:space="preserve">4 </w:t>
            </w:r>
          </w:p>
        </w:tc>
        <w:tc>
          <w:tcPr>
            <w:tcW w:w="2598" w:type="dxa"/>
          </w:tcPr>
          <w:p w:rsidR="00523970" w:rsidRPr="00E3146D" w:rsidRDefault="00523970" w:rsidP="00CA651E">
            <w:r w:rsidRPr="00E3146D">
              <w:t>Русский язык</w:t>
            </w:r>
          </w:p>
        </w:tc>
        <w:tc>
          <w:tcPr>
            <w:tcW w:w="6203" w:type="dxa"/>
          </w:tcPr>
          <w:p w:rsidR="00523970" w:rsidRPr="00E3146D" w:rsidRDefault="00523970" w:rsidP="00CA651E">
            <w:r w:rsidRPr="00E3146D">
              <w:t>Обучающие тексты, содержащие ориентацию на формирование уважения к национальным ценностям.</w:t>
            </w:r>
          </w:p>
          <w:p w:rsidR="00523970" w:rsidRPr="00E3146D" w:rsidRDefault="00523970" w:rsidP="00CA651E">
            <w:r w:rsidRPr="00E3146D">
              <w:t>Цель:</w:t>
            </w:r>
          </w:p>
          <w:p w:rsidR="00523970" w:rsidRPr="00E3146D" w:rsidRDefault="00523970" w:rsidP="00A626A4">
            <w:pPr>
              <w:widowControl w:val="0"/>
              <w:numPr>
                <w:ilvl w:val="0"/>
                <w:numId w:val="37"/>
              </w:numPr>
              <w:suppressAutoHyphens/>
              <w:contextualSpacing/>
            </w:pPr>
            <w:r w:rsidRPr="00E3146D">
              <w:t>воспитание ценностного отношения к своему национальному языку.</w:t>
            </w:r>
          </w:p>
        </w:tc>
      </w:tr>
      <w:tr w:rsidR="00523970" w:rsidRPr="00E3146D" w:rsidTr="009B7C35">
        <w:tc>
          <w:tcPr>
            <w:tcW w:w="771" w:type="dxa"/>
          </w:tcPr>
          <w:p w:rsidR="00523970" w:rsidRPr="00E3146D" w:rsidRDefault="00523970" w:rsidP="00CA651E">
            <w:r w:rsidRPr="00E3146D">
              <w:t>5</w:t>
            </w:r>
          </w:p>
        </w:tc>
        <w:tc>
          <w:tcPr>
            <w:tcW w:w="2598" w:type="dxa"/>
          </w:tcPr>
          <w:p w:rsidR="00523970" w:rsidRPr="00E3146D" w:rsidRDefault="00523970" w:rsidP="00CA651E">
            <w:r w:rsidRPr="00E3146D">
              <w:t xml:space="preserve">Окружающий мир. </w:t>
            </w:r>
          </w:p>
          <w:p w:rsidR="00523970" w:rsidRPr="00E3146D" w:rsidRDefault="00523970" w:rsidP="00CA651E"/>
        </w:tc>
        <w:tc>
          <w:tcPr>
            <w:tcW w:w="6203" w:type="dxa"/>
          </w:tcPr>
          <w:p w:rsidR="00523970" w:rsidRPr="00E3146D" w:rsidRDefault="00523970" w:rsidP="00CA651E">
            <w:r w:rsidRPr="00E3146D">
              <w:t>Изучение географии России, с точки зрения природных богатств, экологических проблем, формирующих бережное отношение  к родной природе.</w:t>
            </w:r>
          </w:p>
          <w:p w:rsidR="00523970" w:rsidRPr="00E3146D" w:rsidRDefault="00523970" w:rsidP="00CA651E">
            <w:r w:rsidRPr="00E3146D">
              <w:t>Цель:</w:t>
            </w:r>
          </w:p>
          <w:p w:rsidR="00523970" w:rsidRPr="00E3146D" w:rsidRDefault="00523970" w:rsidP="00A626A4">
            <w:pPr>
              <w:widowControl w:val="0"/>
              <w:numPr>
                <w:ilvl w:val="0"/>
                <w:numId w:val="37"/>
              </w:numPr>
              <w:suppressAutoHyphens/>
              <w:contextualSpacing/>
            </w:pPr>
            <w:r w:rsidRPr="00E3146D">
              <w:t>осознание ценности человеческой жизни в содружестве с природой;</w:t>
            </w:r>
          </w:p>
          <w:p w:rsidR="00523970" w:rsidRPr="00E3146D" w:rsidRDefault="00523970" w:rsidP="00A626A4">
            <w:pPr>
              <w:widowControl w:val="0"/>
              <w:numPr>
                <w:ilvl w:val="0"/>
                <w:numId w:val="37"/>
              </w:numPr>
              <w:suppressAutoHyphens/>
              <w:contextualSpacing/>
            </w:pPr>
            <w:r w:rsidRPr="00E3146D">
              <w:t>ценностное отношение к природе</w:t>
            </w:r>
          </w:p>
          <w:p w:rsidR="00523970" w:rsidRPr="00E3146D" w:rsidRDefault="00523970" w:rsidP="00A626A4">
            <w:pPr>
              <w:widowControl w:val="0"/>
              <w:numPr>
                <w:ilvl w:val="0"/>
                <w:numId w:val="37"/>
              </w:numPr>
              <w:suppressAutoHyphens/>
              <w:contextualSpacing/>
            </w:pPr>
            <w:r w:rsidRPr="00E3146D">
              <w:t>эстетическое, эмоционально-нравственное отношение к природе;</w:t>
            </w:r>
          </w:p>
          <w:p w:rsidR="00523970" w:rsidRPr="00E3146D" w:rsidRDefault="00523970" w:rsidP="00A626A4">
            <w:pPr>
              <w:widowControl w:val="0"/>
              <w:numPr>
                <w:ilvl w:val="0"/>
                <w:numId w:val="37"/>
              </w:numPr>
              <w:suppressAutoHyphens/>
              <w:contextualSpacing/>
            </w:pPr>
            <w:r w:rsidRPr="00E3146D">
              <w:t>знакомство с нормами экологической культуры, участие в экологических инициативах, проектах;</w:t>
            </w:r>
          </w:p>
          <w:p w:rsidR="00523970" w:rsidRPr="00E3146D" w:rsidRDefault="00523970" w:rsidP="00A626A4">
            <w:pPr>
              <w:widowControl w:val="0"/>
              <w:numPr>
                <w:ilvl w:val="0"/>
                <w:numId w:val="37"/>
              </w:numPr>
              <w:suppressAutoHyphens/>
              <w:contextualSpacing/>
            </w:pPr>
            <w:r w:rsidRPr="00E3146D">
              <w:t>личное участие в природоохранной деятельности.</w:t>
            </w:r>
          </w:p>
          <w:p w:rsidR="00523970" w:rsidRPr="00E3146D" w:rsidRDefault="00523970" w:rsidP="00A626A4">
            <w:pPr>
              <w:widowControl w:val="0"/>
              <w:numPr>
                <w:ilvl w:val="0"/>
                <w:numId w:val="37"/>
              </w:numPr>
              <w:suppressAutoHyphens/>
              <w:contextualSpacing/>
            </w:pPr>
          </w:p>
          <w:p w:rsidR="00523970" w:rsidRPr="00E3146D" w:rsidRDefault="00523970" w:rsidP="00CA651E"/>
        </w:tc>
      </w:tr>
      <w:tr w:rsidR="00523970" w:rsidRPr="00E3146D" w:rsidTr="009B7C35">
        <w:tc>
          <w:tcPr>
            <w:tcW w:w="771" w:type="dxa"/>
          </w:tcPr>
          <w:p w:rsidR="00523970" w:rsidRPr="00E3146D" w:rsidRDefault="00523970" w:rsidP="00CA651E">
            <w:r w:rsidRPr="00E3146D">
              <w:t>6</w:t>
            </w:r>
          </w:p>
        </w:tc>
        <w:tc>
          <w:tcPr>
            <w:tcW w:w="2598" w:type="dxa"/>
          </w:tcPr>
          <w:p w:rsidR="00523970" w:rsidRPr="00E3146D" w:rsidRDefault="00523970" w:rsidP="00CA651E">
            <w:r w:rsidRPr="00E3146D">
              <w:t>Музыка, изобразительное искусство</w:t>
            </w:r>
          </w:p>
        </w:tc>
        <w:tc>
          <w:tcPr>
            <w:tcW w:w="6203" w:type="dxa"/>
          </w:tcPr>
          <w:p w:rsidR="00523970" w:rsidRPr="00E3146D" w:rsidRDefault="00523970" w:rsidP="00CA651E">
            <w:r w:rsidRPr="00E3146D">
              <w:t>Через знакомство с фольклором народов России, культурным творческим наследием формируется навык видеть красоту в окружающем мире. Создаются условия первых эстетических переживаний, мотивация к творческой  самореализации</w:t>
            </w:r>
          </w:p>
          <w:p w:rsidR="00523970" w:rsidRPr="00E3146D" w:rsidRDefault="00523970" w:rsidP="00CA651E">
            <w:r w:rsidRPr="00E3146D">
              <w:t>Цель:</w:t>
            </w:r>
          </w:p>
          <w:p w:rsidR="00523970" w:rsidRPr="00E3146D" w:rsidRDefault="00523970" w:rsidP="00A626A4">
            <w:pPr>
              <w:widowControl w:val="0"/>
              <w:numPr>
                <w:ilvl w:val="0"/>
                <w:numId w:val="38"/>
              </w:numPr>
              <w:suppressAutoHyphens/>
              <w:contextualSpacing/>
            </w:pPr>
            <w:r w:rsidRPr="00E3146D">
              <w:t>воспитание ценностного отношения к родной культуре;</w:t>
            </w:r>
          </w:p>
          <w:p w:rsidR="00523970" w:rsidRPr="00E3146D" w:rsidRDefault="00523970" w:rsidP="00A626A4">
            <w:pPr>
              <w:widowControl w:val="0"/>
              <w:numPr>
                <w:ilvl w:val="0"/>
                <w:numId w:val="38"/>
              </w:numPr>
              <w:suppressAutoHyphens/>
              <w:contextualSpacing/>
            </w:pPr>
            <w:r w:rsidRPr="00E3146D">
              <w:t>укрепление нравственности, основанной на духовных отечественных традициях;</w:t>
            </w:r>
          </w:p>
          <w:p w:rsidR="00523970" w:rsidRPr="00E3146D" w:rsidRDefault="00523970" w:rsidP="00A626A4">
            <w:pPr>
              <w:widowControl w:val="0"/>
              <w:numPr>
                <w:ilvl w:val="0"/>
                <w:numId w:val="38"/>
              </w:numPr>
              <w:suppressAutoHyphens/>
              <w:contextualSpacing/>
            </w:pPr>
            <w:r w:rsidRPr="00E3146D">
              <w:t>принятие базовых национальных ценностей, национальных и этических духовных традиций</w:t>
            </w:r>
          </w:p>
          <w:p w:rsidR="00523970" w:rsidRPr="00E3146D" w:rsidRDefault="00523970" w:rsidP="00A626A4">
            <w:pPr>
              <w:widowControl w:val="0"/>
              <w:numPr>
                <w:ilvl w:val="0"/>
                <w:numId w:val="38"/>
              </w:numPr>
              <w:suppressAutoHyphens/>
              <w:contextualSpacing/>
            </w:pPr>
            <w:r w:rsidRPr="00E3146D">
              <w:t>формирование эстетических потребностей и чувств;</w:t>
            </w:r>
          </w:p>
          <w:p w:rsidR="00523970" w:rsidRPr="00E3146D" w:rsidRDefault="00523970" w:rsidP="00A626A4">
            <w:pPr>
              <w:widowControl w:val="0"/>
              <w:numPr>
                <w:ilvl w:val="0"/>
                <w:numId w:val="38"/>
              </w:numPr>
              <w:suppressAutoHyphens/>
              <w:contextualSpacing/>
            </w:pPr>
            <w:r w:rsidRPr="00E3146D">
              <w:t xml:space="preserve">формирование способности к духовному </w:t>
            </w:r>
            <w:r w:rsidRPr="00E3146D">
              <w:lastRenderedPageBreak/>
              <w:t>развитию;</w:t>
            </w:r>
          </w:p>
          <w:p w:rsidR="00523970" w:rsidRPr="00E3146D" w:rsidRDefault="00523970" w:rsidP="00A626A4">
            <w:pPr>
              <w:widowControl w:val="0"/>
              <w:numPr>
                <w:ilvl w:val="0"/>
                <w:numId w:val="38"/>
              </w:numPr>
              <w:suppressAutoHyphens/>
              <w:contextualSpacing/>
            </w:pPr>
            <w:r w:rsidRPr="00E3146D">
              <w:t>уважение к народному творчеству, этнокультурным традициям народов России.</w:t>
            </w:r>
          </w:p>
        </w:tc>
      </w:tr>
      <w:tr w:rsidR="00523970" w:rsidRPr="00E3146D" w:rsidTr="009B7C35">
        <w:tc>
          <w:tcPr>
            <w:tcW w:w="771" w:type="dxa"/>
          </w:tcPr>
          <w:p w:rsidR="00523970" w:rsidRPr="00E3146D" w:rsidRDefault="00523970" w:rsidP="00CA651E">
            <w:r w:rsidRPr="00E3146D">
              <w:lastRenderedPageBreak/>
              <w:t>7</w:t>
            </w:r>
          </w:p>
        </w:tc>
        <w:tc>
          <w:tcPr>
            <w:tcW w:w="2598" w:type="dxa"/>
          </w:tcPr>
          <w:p w:rsidR="00523970" w:rsidRPr="00E3146D" w:rsidRDefault="00523970" w:rsidP="00CA651E">
            <w:r w:rsidRPr="00E3146D">
              <w:t>Физическая культура</w:t>
            </w:r>
          </w:p>
        </w:tc>
        <w:tc>
          <w:tcPr>
            <w:tcW w:w="6203" w:type="dxa"/>
          </w:tcPr>
          <w:p w:rsidR="00523970" w:rsidRPr="00E3146D" w:rsidRDefault="00523970" w:rsidP="00CA651E">
            <w:r w:rsidRPr="00E3146D">
              <w:t>Формирование ценностного отношения к своему  здоровью, здоровью близких.</w:t>
            </w:r>
          </w:p>
          <w:p w:rsidR="00523970" w:rsidRPr="00E3146D" w:rsidRDefault="00523970" w:rsidP="00CA651E">
            <w:r w:rsidRPr="00E3146D">
              <w:t>Цель:</w:t>
            </w:r>
          </w:p>
          <w:p w:rsidR="00523970" w:rsidRPr="00E3146D" w:rsidRDefault="00523970" w:rsidP="00A626A4">
            <w:pPr>
              <w:widowControl w:val="0"/>
              <w:numPr>
                <w:ilvl w:val="0"/>
                <w:numId w:val="39"/>
              </w:numPr>
              <w:suppressAutoHyphens/>
              <w:contextualSpacing/>
            </w:pPr>
            <w:r w:rsidRPr="00E3146D">
              <w:t xml:space="preserve">приобретение личного опыта </w:t>
            </w:r>
            <w:proofErr w:type="spellStart"/>
            <w:r w:rsidRPr="00E3146D">
              <w:t>здоровьесбережения</w:t>
            </w:r>
            <w:proofErr w:type="spellEnd"/>
            <w:r w:rsidRPr="00E3146D">
              <w:t>;</w:t>
            </w:r>
          </w:p>
          <w:p w:rsidR="00523970" w:rsidRPr="00E3146D" w:rsidRDefault="00523970" w:rsidP="00A626A4">
            <w:pPr>
              <w:widowControl w:val="0"/>
              <w:numPr>
                <w:ilvl w:val="0"/>
                <w:numId w:val="39"/>
              </w:numPr>
              <w:suppressAutoHyphens/>
              <w:contextualSpacing/>
            </w:pPr>
            <w:r w:rsidRPr="00E3146D">
              <w:t>осознание роли физической культуры и спорта в жизни человека;</w:t>
            </w:r>
          </w:p>
          <w:p w:rsidR="00523970" w:rsidRPr="00E3146D" w:rsidRDefault="00523970" w:rsidP="00A626A4">
            <w:pPr>
              <w:widowControl w:val="0"/>
              <w:numPr>
                <w:ilvl w:val="0"/>
                <w:numId w:val="39"/>
              </w:numPr>
              <w:suppressAutoHyphens/>
              <w:contextualSpacing/>
            </w:pPr>
            <w:r w:rsidRPr="00E3146D">
              <w:t>знания о возможном негативном влиянии компьютерных игр, рекламы, телевидении на человека;</w:t>
            </w:r>
          </w:p>
          <w:p w:rsidR="00523970" w:rsidRPr="00E3146D" w:rsidRDefault="00523970" w:rsidP="00A626A4">
            <w:pPr>
              <w:widowControl w:val="0"/>
              <w:numPr>
                <w:ilvl w:val="0"/>
                <w:numId w:val="39"/>
              </w:numPr>
              <w:suppressAutoHyphens/>
              <w:contextualSpacing/>
            </w:pPr>
            <w:r w:rsidRPr="00E3146D">
              <w:t>знания о пагубном воздействии на здоровье человека вредных привычек (</w:t>
            </w:r>
            <w:proofErr w:type="spellStart"/>
            <w:r w:rsidRPr="00E3146D">
              <w:t>табакокурения</w:t>
            </w:r>
            <w:proofErr w:type="spellEnd"/>
            <w:r w:rsidRPr="00E3146D">
              <w:t>, наркотиков, алкоголя).</w:t>
            </w:r>
          </w:p>
          <w:p w:rsidR="00523970" w:rsidRPr="00E3146D" w:rsidRDefault="00523970" w:rsidP="00CA651E">
            <w:pPr>
              <w:ind w:left="720"/>
              <w:contextualSpacing/>
            </w:pPr>
          </w:p>
        </w:tc>
      </w:tr>
      <w:tr w:rsidR="00523970" w:rsidRPr="00E3146D" w:rsidTr="009B7C35">
        <w:tc>
          <w:tcPr>
            <w:tcW w:w="771" w:type="dxa"/>
          </w:tcPr>
          <w:p w:rsidR="00523970" w:rsidRPr="00E3146D" w:rsidRDefault="00523970" w:rsidP="00CA651E">
            <w:r w:rsidRPr="00E3146D">
              <w:t>8</w:t>
            </w:r>
          </w:p>
        </w:tc>
        <w:tc>
          <w:tcPr>
            <w:tcW w:w="2598" w:type="dxa"/>
          </w:tcPr>
          <w:p w:rsidR="00523970" w:rsidRPr="00E3146D" w:rsidRDefault="00523970" w:rsidP="00CA651E">
            <w:r w:rsidRPr="00E3146D">
              <w:t>Основы религиозных культур и светской этики</w:t>
            </w:r>
          </w:p>
        </w:tc>
        <w:tc>
          <w:tcPr>
            <w:tcW w:w="6203" w:type="dxa"/>
          </w:tcPr>
          <w:p w:rsidR="00523970" w:rsidRPr="00E3146D" w:rsidRDefault="00523970" w:rsidP="00CA651E">
            <w:pPr>
              <w:rPr>
                <w:iCs/>
              </w:rPr>
            </w:pPr>
            <w:r w:rsidRPr="00E3146D">
              <w:rPr>
                <w:iCs/>
              </w:rPr>
              <w:t>Изучение культурологических основ традиционных российских религий  является важным вариативным компонентом программ воспитания школьников</w:t>
            </w:r>
          </w:p>
          <w:p w:rsidR="00523970" w:rsidRPr="00E3146D" w:rsidRDefault="00523970" w:rsidP="00CA651E">
            <w:r w:rsidRPr="00E3146D">
              <w:t>Цель:</w:t>
            </w:r>
          </w:p>
          <w:p w:rsidR="00523970" w:rsidRPr="00E3146D" w:rsidRDefault="00523970" w:rsidP="00A626A4">
            <w:pPr>
              <w:widowControl w:val="0"/>
              <w:numPr>
                <w:ilvl w:val="0"/>
                <w:numId w:val="38"/>
              </w:numPr>
              <w:suppressAutoHyphens/>
              <w:contextualSpacing/>
            </w:pPr>
            <w:r w:rsidRPr="00E3146D">
              <w:t>воспитание ценностного отношения к родной культуре;</w:t>
            </w:r>
          </w:p>
          <w:p w:rsidR="00523970" w:rsidRPr="00E3146D" w:rsidRDefault="00523970" w:rsidP="00A626A4">
            <w:pPr>
              <w:widowControl w:val="0"/>
              <w:numPr>
                <w:ilvl w:val="0"/>
                <w:numId w:val="38"/>
              </w:numPr>
              <w:suppressAutoHyphens/>
              <w:contextualSpacing/>
            </w:pPr>
            <w:r w:rsidRPr="00E3146D">
              <w:t>укрепление нравственности, основанной на духовных отечественных традициях;</w:t>
            </w:r>
          </w:p>
          <w:p w:rsidR="00523970" w:rsidRPr="00E3146D" w:rsidRDefault="00523970" w:rsidP="00A626A4">
            <w:pPr>
              <w:widowControl w:val="0"/>
              <w:numPr>
                <w:ilvl w:val="0"/>
                <w:numId w:val="38"/>
              </w:numPr>
              <w:suppressAutoHyphens/>
              <w:contextualSpacing/>
            </w:pPr>
            <w:r w:rsidRPr="00E3146D">
              <w:t>формирование способности к духовному развитию.</w:t>
            </w:r>
          </w:p>
          <w:p w:rsidR="00523970" w:rsidRPr="00E3146D" w:rsidRDefault="00523970" w:rsidP="00CA651E">
            <w:pPr>
              <w:rPr>
                <w:iCs/>
              </w:rPr>
            </w:pPr>
          </w:p>
        </w:tc>
      </w:tr>
      <w:tr w:rsidR="00523970" w:rsidRPr="00E3146D" w:rsidTr="00CA651E">
        <w:tc>
          <w:tcPr>
            <w:tcW w:w="9572" w:type="dxa"/>
            <w:gridSpan w:val="3"/>
          </w:tcPr>
          <w:p w:rsidR="00D853A6" w:rsidRPr="00E3146D" w:rsidRDefault="00D853A6" w:rsidP="00CA651E">
            <w:pPr>
              <w:rPr>
                <w:b/>
              </w:rPr>
            </w:pPr>
          </w:p>
          <w:p w:rsidR="00D853A6" w:rsidRPr="00E3146D" w:rsidRDefault="00D853A6" w:rsidP="00CA651E">
            <w:pPr>
              <w:rPr>
                <w:b/>
              </w:rPr>
            </w:pPr>
          </w:p>
          <w:p w:rsidR="00D853A6" w:rsidRPr="00E3146D" w:rsidRDefault="00D853A6" w:rsidP="00CA651E">
            <w:pPr>
              <w:rPr>
                <w:b/>
              </w:rPr>
            </w:pPr>
          </w:p>
          <w:p w:rsidR="00523970" w:rsidRPr="00E3146D" w:rsidRDefault="00523970" w:rsidP="00CA651E">
            <w:pPr>
              <w:rPr>
                <w:b/>
              </w:rPr>
            </w:pPr>
            <w:r w:rsidRPr="00E3146D">
              <w:rPr>
                <w:b/>
              </w:rPr>
              <w:t xml:space="preserve">Внеурочная воспитательная работа (внеклассная, внешкольная) по предмету </w:t>
            </w:r>
          </w:p>
          <w:p w:rsidR="00523970" w:rsidRPr="00E3146D" w:rsidRDefault="00523970" w:rsidP="00CA651E">
            <w:pPr>
              <w:rPr>
                <w:b/>
              </w:rPr>
            </w:pPr>
          </w:p>
        </w:tc>
      </w:tr>
      <w:tr w:rsidR="00523970" w:rsidRPr="00E3146D" w:rsidTr="00CA651E">
        <w:tc>
          <w:tcPr>
            <w:tcW w:w="771" w:type="dxa"/>
          </w:tcPr>
          <w:p w:rsidR="00523970" w:rsidRPr="00E3146D" w:rsidRDefault="00523970" w:rsidP="00CA651E"/>
        </w:tc>
        <w:tc>
          <w:tcPr>
            <w:tcW w:w="8801" w:type="dxa"/>
            <w:gridSpan w:val="2"/>
          </w:tcPr>
          <w:p w:rsidR="00523970" w:rsidRPr="00E3146D" w:rsidRDefault="00523970" w:rsidP="00CA651E">
            <w:r w:rsidRPr="00E3146D">
              <w:t>Воспитание ценностных установок духовно-нравственного развития</w:t>
            </w:r>
          </w:p>
          <w:p w:rsidR="00523970" w:rsidRPr="00E3146D" w:rsidRDefault="00523970" w:rsidP="00CA651E">
            <w:r w:rsidRPr="00E3146D">
              <w:t>Цель:</w:t>
            </w:r>
          </w:p>
          <w:p w:rsidR="00523970" w:rsidRPr="00E3146D" w:rsidRDefault="00523970" w:rsidP="00A626A4">
            <w:pPr>
              <w:widowControl w:val="0"/>
              <w:numPr>
                <w:ilvl w:val="0"/>
                <w:numId w:val="40"/>
              </w:numPr>
              <w:suppressAutoHyphens/>
              <w:contextualSpacing/>
            </w:pPr>
            <w:r w:rsidRPr="00E3146D">
              <w:t>развитие навыков организации и осуществления сотрудничества с педагогами, сверстниками, старшими детьми в решении общих проблем;</w:t>
            </w:r>
          </w:p>
          <w:p w:rsidR="00523970" w:rsidRPr="00E3146D" w:rsidRDefault="00523970" w:rsidP="00A626A4">
            <w:pPr>
              <w:widowControl w:val="0"/>
              <w:numPr>
                <w:ilvl w:val="0"/>
                <w:numId w:val="40"/>
              </w:numPr>
              <w:suppressAutoHyphens/>
              <w:contextualSpacing/>
            </w:pPr>
            <w:r w:rsidRPr="00E3146D">
              <w:t>реализация творческого потенциала в учебно-игровой деятельности на основе общепринятых нравственных установок и моральных норм;</w:t>
            </w:r>
          </w:p>
          <w:p w:rsidR="00523970" w:rsidRPr="00E3146D" w:rsidRDefault="00523970" w:rsidP="00A626A4">
            <w:pPr>
              <w:widowControl w:val="0"/>
              <w:numPr>
                <w:ilvl w:val="0"/>
                <w:numId w:val="40"/>
              </w:numPr>
              <w:suppressAutoHyphens/>
              <w:contextualSpacing/>
            </w:pPr>
            <w:r w:rsidRPr="00E3146D">
              <w:t>развитие трудолюбия,  целеустремленности и настойчивости в достижении результата, способностей к преодолению трудностей;</w:t>
            </w:r>
          </w:p>
          <w:p w:rsidR="00523970" w:rsidRPr="00E3146D" w:rsidRDefault="00523970" w:rsidP="00A626A4">
            <w:pPr>
              <w:widowControl w:val="0"/>
              <w:numPr>
                <w:ilvl w:val="0"/>
                <w:numId w:val="40"/>
              </w:numPr>
              <w:suppressAutoHyphens/>
              <w:contextualSpacing/>
            </w:pPr>
            <w:r w:rsidRPr="00E3146D">
              <w:t>осознание приоритета нравственных основ  труда, творчества;</w:t>
            </w:r>
          </w:p>
          <w:p w:rsidR="00523970" w:rsidRPr="00E3146D" w:rsidRDefault="00523970" w:rsidP="00A626A4">
            <w:pPr>
              <w:widowControl w:val="0"/>
              <w:numPr>
                <w:ilvl w:val="0"/>
                <w:numId w:val="40"/>
              </w:numPr>
              <w:suppressAutoHyphens/>
              <w:contextualSpacing/>
            </w:pPr>
            <w:r w:rsidRPr="00E3146D">
              <w:t>самореализация в художественном, социальном творчестве, познавательной и практической, общественно-полезной деятельности;</w:t>
            </w:r>
          </w:p>
          <w:p w:rsidR="00523970" w:rsidRPr="00E3146D" w:rsidRDefault="00523970" w:rsidP="00A626A4">
            <w:pPr>
              <w:widowControl w:val="0"/>
              <w:numPr>
                <w:ilvl w:val="0"/>
                <w:numId w:val="40"/>
              </w:numPr>
              <w:suppressAutoHyphens/>
              <w:contextualSpacing/>
            </w:pPr>
            <w:r w:rsidRPr="00E3146D">
              <w:t>ориентация на семейные ценности.</w:t>
            </w:r>
          </w:p>
        </w:tc>
      </w:tr>
    </w:tbl>
    <w:p w:rsidR="00523970" w:rsidRPr="00E3146D" w:rsidRDefault="00523970" w:rsidP="00523970">
      <w:pPr>
        <w:rPr>
          <w:b/>
        </w:rPr>
      </w:pPr>
    </w:p>
    <w:p w:rsidR="00523970" w:rsidRPr="00E3146D" w:rsidRDefault="00523970" w:rsidP="00523970">
      <w:pPr>
        <w:ind w:firstLine="567"/>
        <w:rPr>
          <w:rFonts w:eastAsia="SimSun"/>
          <w:lang w:eastAsia="zh-CN"/>
        </w:rPr>
      </w:pPr>
      <w:r w:rsidRPr="00E3146D">
        <w:rPr>
          <w:rFonts w:eastAsia="SimSun"/>
          <w:lang w:eastAsia="zh-CN"/>
        </w:rPr>
        <w:t>Содержание внеурочной деятельности дополняет, расширяет, конкретизирует представления учащихся и создает условия для применения полученных знаний в разнообразной деятельности созидательного характера.</w:t>
      </w:r>
    </w:p>
    <w:p w:rsidR="00523970" w:rsidRPr="00E3146D" w:rsidRDefault="00523970" w:rsidP="00523970">
      <w:pPr>
        <w:widowControl w:val="0"/>
        <w:suppressAutoHyphens/>
        <w:ind w:left="284"/>
        <w:rPr>
          <w:color w:val="212121"/>
          <w:spacing w:val="8"/>
        </w:rPr>
      </w:pPr>
      <w:r w:rsidRPr="00E3146D">
        <w:rPr>
          <w:rFonts w:eastAsia="SimSun"/>
          <w:lang w:eastAsia="zh-CN"/>
        </w:rPr>
        <w:t xml:space="preserve">     Содержание внеурочной деятельности представлено системой кружков, секций, практической деятельностью духовно-нравственной, </w:t>
      </w:r>
      <w:proofErr w:type="spellStart"/>
      <w:r w:rsidRPr="00E3146D">
        <w:rPr>
          <w:rFonts w:eastAsia="SimSun"/>
          <w:lang w:eastAsia="zh-CN"/>
        </w:rPr>
        <w:t>общеинтеллектуальной</w:t>
      </w:r>
      <w:proofErr w:type="spellEnd"/>
      <w:r w:rsidRPr="00E3146D">
        <w:rPr>
          <w:rFonts w:eastAsia="SimSun"/>
          <w:lang w:eastAsia="zh-CN"/>
        </w:rPr>
        <w:t>, общекультурной, спортивно-оздоровительной  направленности:</w:t>
      </w:r>
      <w:r w:rsidRPr="00E3146D">
        <w:rPr>
          <w:b/>
        </w:rPr>
        <w:t xml:space="preserve"> </w:t>
      </w:r>
    </w:p>
    <w:p w:rsidR="00523970" w:rsidRPr="00E3146D" w:rsidRDefault="00523970" w:rsidP="00A626A4">
      <w:pPr>
        <w:widowControl w:val="0"/>
        <w:numPr>
          <w:ilvl w:val="0"/>
          <w:numId w:val="24"/>
        </w:numPr>
        <w:suppressAutoHyphens/>
        <w:ind w:left="284" w:firstLine="0"/>
        <w:rPr>
          <w:color w:val="212121"/>
          <w:spacing w:val="8"/>
        </w:rPr>
      </w:pPr>
      <w:r w:rsidRPr="00E3146D">
        <w:rPr>
          <w:b/>
        </w:rPr>
        <w:lastRenderedPageBreak/>
        <w:t>физкультурно-спортивное</w:t>
      </w:r>
    </w:p>
    <w:p w:rsidR="00523970" w:rsidRPr="00E3146D" w:rsidRDefault="009B7C35" w:rsidP="00523970">
      <w:pPr>
        <w:ind w:left="284"/>
        <w:rPr>
          <w:color w:val="212121"/>
          <w:spacing w:val="1"/>
        </w:rPr>
      </w:pPr>
      <w:r w:rsidRPr="00E3146D">
        <w:rPr>
          <w:color w:val="212121"/>
          <w:spacing w:val="1"/>
        </w:rPr>
        <w:t>секция  «Футбол</w:t>
      </w:r>
      <w:r w:rsidR="00523970" w:rsidRPr="00E3146D">
        <w:rPr>
          <w:color w:val="212121"/>
          <w:spacing w:val="1"/>
        </w:rPr>
        <w:t>»</w:t>
      </w:r>
    </w:p>
    <w:p w:rsidR="00523970" w:rsidRPr="00E3146D" w:rsidRDefault="009B7C35" w:rsidP="00523970">
      <w:pPr>
        <w:ind w:left="284"/>
        <w:rPr>
          <w:color w:val="212121"/>
          <w:spacing w:val="8"/>
        </w:rPr>
      </w:pPr>
      <w:r w:rsidRPr="00E3146D">
        <w:rPr>
          <w:color w:val="212121"/>
          <w:spacing w:val="1"/>
        </w:rPr>
        <w:t>секция «Подвижные игры</w:t>
      </w:r>
      <w:r w:rsidR="00523970" w:rsidRPr="00E3146D">
        <w:rPr>
          <w:color w:val="212121"/>
          <w:spacing w:val="1"/>
        </w:rPr>
        <w:t>»</w:t>
      </w:r>
    </w:p>
    <w:p w:rsidR="00523970" w:rsidRPr="00E3146D" w:rsidRDefault="00523970" w:rsidP="00A626A4">
      <w:pPr>
        <w:widowControl w:val="0"/>
        <w:numPr>
          <w:ilvl w:val="0"/>
          <w:numId w:val="24"/>
        </w:numPr>
        <w:suppressAutoHyphens/>
        <w:ind w:left="284" w:firstLine="0"/>
        <w:rPr>
          <w:color w:val="212121"/>
          <w:spacing w:val="8"/>
        </w:rPr>
      </w:pPr>
      <w:r w:rsidRPr="00E3146D">
        <w:rPr>
          <w:b/>
          <w:color w:val="212121"/>
          <w:spacing w:val="8"/>
        </w:rPr>
        <w:t>художественн</w:t>
      </w:r>
      <w:r w:rsidR="00785A84" w:rsidRPr="00E3146D">
        <w:rPr>
          <w:b/>
          <w:color w:val="212121"/>
          <w:spacing w:val="8"/>
        </w:rPr>
        <w:t>о</w:t>
      </w:r>
      <w:r w:rsidRPr="00E3146D">
        <w:rPr>
          <w:b/>
          <w:color w:val="212121"/>
          <w:spacing w:val="8"/>
        </w:rPr>
        <w:t>-эстетическое</w:t>
      </w:r>
    </w:p>
    <w:p w:rsidR="00523970" w:rsidRPr="00E3146D" w:rsidRDefault="009B7C35" w:rsidP="00523970">
      <w:pPr>
        <w:tabs>
          <w:tab w:val="left" w:pos="720"/>
        </w:tabs>
        <w:suppressAutoHyphens/>
        <w:ind w:left="284"/>
        <w:rPr>
          <w:lang w:eastAsia="ar-SA"/>
        </w:rPr>
      </w:pPr>
      <w:r w:rsidRPr="00E3146D">
        <w:rPr>
          <w:lang w:eastAsia="ar-SA"/>
        </w:rPr>
        <w:t>кружок «Декоративно-прикладное творчество</w:t>
      </w:r>
      <w:r w:rsidR="00523970" w:rsidRPr="00E3146D">
        <w:rPr>
          <w:lang w:eastAsia="ar-SA"/>
        </w:rPr>
        <w:t>»;</w:t>
      </w:r>
    </w:p>
    <w:p w:rsidR="00523970" w:rsidRPr="00E3146D" w:rsidRDefault="00523970" w:rsidP="00523970">
      <w:pPr>
        <w:shd w:val="clear" w:color="auto" w:fill="FFFFFF"/>
        <w:spacing w:line="322" w:lineRule="exact"/>
        <w:ind w:firstLine="714"/>
        <w:rPr>
          <w:color w:val="000000"/>
        </w:rPr>
      </w:pPr>
      <w:r w:rsidRPr="00E3146D">
        <w:rPr>
          <w:color w:val="000000"/>
        </w:rPr>
        <w:t>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конференции, школьные научные общества, олимпиады, конкурсы, соревнования, поисковые и научные исследования, общественно-полезная практика.</w:t>
      </w:r>
    </w:p>
    <w:p w:rsidR="00523970" w:rsidRPr="00E3146D" w:rsidRDefault="00523970" w:rsidP="00523970">
      <w:pPr>
        <w:ind w:firstLine="708"/>
        <w:rPr>
          <w:bCs/>
          <w:iCs/>
        </w:rPr>
      </w:pPr>
      <w:r w:rsidRPr="00E3146D">
        <w:rPr>
          <w:bCs/>
          <w:iCs/>
        </w:rPr>
        <w:t>В  сложившихся традициях школы заложен огромный потенциал для духовно-нравственного  воспитания и  развития обучающихся.</w:t>
      </w:r>
    </w:p>
    <w:p w:rsidR="00523970" w:rsidRPr="00E3146D" w:rsidRDefault="00523970" w:rsidP="00523970">
      <w:pPr>
        <w:ind w:firstLine="708"/>
        <w:rPr>
          <w:rFonts w:eastAsia="NewtonCSanPin-Regular"/>
        </w:rPr>
      </w:pPr>
    </w:p>
    <w:p w:rsidR="00523970" w:rsidRPr="00E3146D" w:rsidRDefault="00523970" w:rsidP="00523970">
      <w:pPr>
        <w:rPr>
          <w:b/>
          <w:i/>
        </w:rPr>
      </w:pPr>
      <w:r w:rsidRPr="00E3146D">
        <w:rPr>
          <w:b/>
          <w:i/>
        </w:rPr>
        <w:t>Календарь традиционных школьных дел и праздников</w:t>
      </w:r>
    </w:p>
    <w:p w:rsidR="00523970" w:rsidRPr="00E3146D" w:rsidRDefault="00523970" w:rsidP="00523970">
      <w:pPr>
        <w:ind w:firstLine="708"/>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7026"/>
      </w:tblGrid>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Время проведения</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Тема мероприятия</w:t>
            </w:r>
          </w:p>
        </w:tc>
      </w:tr>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Сентябрь</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1 сентября – День знаний</w:t>
            </w:r>
          </w:p>
          <w:p w:rsidR="00523970" w:rsidRPr="00E3146D" w:rsidRDefault="00523970" w:rsidP="00CA651E">
            <w:pPr>
              <w:rPr>
                <w:bCs/>
                <w:iCs/>
              </w:rPr>
            </w:pPr>
            <w:r w:rsidRPr="00E3146D">
              <w:rPr>
                <w:bCs/>
                <w:iCs/>
              </w:rPr>
              <w:t>Праздник «Посвящение в первоклассники»</w:t>
            </w:r>
          </w:p>
          <w:p w:rsidR="00523970" w:rsidRPr="00E3146D" w:rsidRDefault="00523970" w:rsidP="00CA651E">
            <w:pPr>
              <w:rPr>
                <w:bCs/>
                <w:iCs/>
              </w:rPr>
            </w:pPr>
            <w:r w:rsidRPr="00E3146D">
              <w:rPr>
                <w:bCs/>
                <w:iCs/>
              </w:rPr>
              <w:t xml:space="preserve"> День здоровья</w:t>
            </w:r>
          </w:p>
        </w:tc>
      </w:tr>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Октябрь</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 xml:space="preserve">Осенняя ярмарка </w:t>
            </w:r>
          </w:p>
          <w:p w:rsidR="00523970" w:rsidRPr="00E3146D" w:rsidRDefault="00523970" w:rsidP="00CA651E">
            <w:pPr>
              <w:rPr>
                <w:bCs/>
                <w:iCs/>
              </w:rPr>
            </w:pPr>
          </w:p>
        </w:tc>
      </w:tr>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Ноябрь</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 xml:space="preserve">День народного единства; </w:t>
            </w:r>
          </w:p>
          <w:p w:rsidR="00523970" w:rsidRPr="00E3146D" w:rsidRDefault="00523970" w:rsidP="00CA651E">
            <w:pPr>
              <w:rPr>
                <w:bCs/>
                <w:iCs/>
              </w:rPr>
            </w:pPr>
            <w:r w:rsidRPr="00E3146D">
              <w:rPr>
                <w:bCs/>
                <w:iCs/>
              </w:rPr>
              <w:t>День матери</w:t>
            </w:r>
          </w:p>
        </w:tc>
      </w:tr>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Декабрь</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День Конституции</w:t>
            </w:r>
          </w:p>
          <w:p w:rsidR="00523970" w:rsidRPr="00E3146D" w:rsidRDefault="00523970" w:rsidP="00CA651E">
            <w:pPr>
              <w:rPr>
                <w:bCs/>
                <w:iCs/>
              </w:rPr>
            </w:pPr>
            <w:r w:rsidRPr="00E3146D">
              <w:rPr>
                <w:bCs/>
                <w:iCs/>
              </w:rPr>
              <w:t xml:space="preserve">Новогодний праздник </w:t>
            </w:r>
          </w:p>
          <w:p w:rsidR="00523970" w:rsidRPr="00E3146D" w:rsidRDefault="00523970" w:rsidP="00CA651E">
            <w:pPr>
              <w:rPr>
                <w:bCs/>
                <w:iCs/>
              </w:rPr>
            </w:pPr>
            <w:r w:rsidRPr="00E3146D">
              <w:rPr>
                <w:bCs/>
                <w:iCs/>
              </w:rPr>
              <w:t>Рождественская акция «Подарок к Рождеству»</w:t>
            </w:r>
          </w:p>
        </w:tc>
      </w:tr>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Январь</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Проект «Каждой птичке по кормушке»</w:t>
            </w:r>
          </w:p>
        </w:tc>
      </w:tr>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Февраль</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 xml:space="preserve">День защитника Отечества  </w:t>
            </w:r>
            <w:r w:rsidR="00785A84" w:rsidRPr="00E3146D">
              <w:rPr>
                <w:bCs/>
                <w:iCs/>
              </w:rPr>
              <w:t>Зарница</w:t>
            </w:r>
          </w:p>
        </w:tc>
      </w:tr>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Март</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 xml:space="preserve">Праздник мам </w:t>
            </w:r>
          </w:p>
          <w:p w:rsidR="00523970" w:rsidRPr="00E3146D" w:rsidRDefault="00523970" w:rsidP="00CA651E">
            <w:pPr>
              <w:rPr>
                <w:bCs/>
                <w:iCs/>
              </w:rPr>
            </w:pPr>
            <w:r w:rsidRPr="00E3146D">
              <w:rPr>
                <w:bCs/>
                <w:iCs/>
              </w:rPr>
              <w:t xml:space="preserve">День птиц </w:t>
            </w:r>
          </w:p>
          <w:p w:rsidR="00523970" w:rsidRPr="00E3146D" w:rsidRDefault="00523970" w:rsidP="00CA651E">
            <w:pPr>
              <w:rPr>
                <w:bCs/>
                <w:iCs/>
              </w:rPr>
            </w:pPr>
            <w:r w:rsidRPr="00E3146D">
              <w:rPr>
                <w:bCs/>
                <w:iCs/>
              </w:rPr>
              <w:t>Прощание с Букварём</w:t>
            </w:r>
          </w:p>
        </w:tc>
      </w:tr>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Апрель</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Всемирный день Здоровья</w:t>
            </w:r>
          </w:p>
          <w:p w:rsidR="00523970" w:rsidRPr="00E3146D" w:rsidRDefault="00523970" w:rsidP="00CA651E">
            <w:pPr>
              <w:rPr>
                <w:bCs/>
                <w:iCs/>
              </w:rPr>
            </w:pPr>
            <w:r w:rsidRPr="00E3146D">
              <w:rPr>
                <w:bCs/>
                <w:iCs/>
              </w:rPr>
              <w:t>Ярмарка Добра</w:t>
            </w:r>
          </w:p>
        </w:tc>
      </w:tr>
      <w:tr w:rsidR="00523970" w:rsidRPr="00E3146D" w:rsidTr="00CA651E">
        <w:tc>
          <w:tcPr>
            <w:tcW w:w="2330"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Май</w:t>
            </w:r>
          </w:p>
        </w:tc>
        <w:tc>
          <w:tcPr>
            <w:tcW w:w="7026"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rPr>
                <w:bCs/>
                <w:iCs/>
              </w:rPr>
            </w:pPr>
            <w:r w:rsidRPr="00E3146D">
              <w:rPr>
                <w:bCs/>
                <w:iCs/>
              </w:rPr>
              <w:t>День Победы</w:t>
            </w:r>
          </w:p>
          <w:p w:rsidR="00523970" w:rsidRPr="00E3146D" w:rsidRDefault="00523970" w:rsidP="00CA651E">
            <w:pPr>
              <w:rPr>
                <w:bCs/>
                <w:iCs/>
              </w:rPr>
            </w:pPr>
            <w:r w:rsidRPr="00E3146D">
              <w:rPr>
                <w:bCs/>
                <w:iCs/>
              </w:rPr>
              <w:t>Акция «Тюльпан ветерану»</w:t>
            </w:r>
          </w:p>
          <w:p w:rsidR="00523970" w:rsidRPr="00E3146D" w:rsidRDefault="00523970" w:rsidP="00CA651E">
            <w:pPr>
              <w:rPr>
                <w:bCs/>
                <w:iCs/>
              </w:rPr>
            </w:pPr>
            <w:r w:rsidRPr="00E3146D">
              <w:rPr>
                <w:bCs/>
                <w:iCs/>
              </w:rPr>
              <w:t>Прощание с начальной школой</w:t>
            </w:r>
          </w:p>
          <w:p w:rsidR="00785A84" w:rsidRPr="00E3146D" w:rsidRDefault="00785A84" w:rsidP="00CA651E">
            <w:pPr>
              <w:rPr>
                <w:bCs/>
                <w:iCs/>
              </w:rPr>
            </w:pPr>
            <w:r w:rsidRPr="00E3146D">
              <w:rPr>
                <w:bCs/>
                <w:iCs/>
              </w:rPr>
              <w:t>Последний звонок</w:t>
            </w:r>
          </w:p>
        </w:tc>
      </w:tr>
    </w:tbl>
    <w:p w:rsidR="00523970" w:rsidRPr="00E3146D" w:rsidRDefault="00523970" w:rsidP="00523970">
      <w:pPr>
        <w:ind w:firstLine="700"/>
        <w:rPr>
          <w:rFonts w:eastAsia="SimSun"/>
          <w:b/>
          <w:bCs/>
          <w:color w:val="000000"/>
          <w:lang w:eastAsia="zh-CN"/>
        </w:rPr>
      </w:pPr>
      <w:r w:rsidRPr="00E3146D">
        <w:rPr>
          <w:rFonts w:eastAsia="SimSun"/>
          <w:b/>
          <w:bCs/>
          <w:color w:val="000000"/>
          <w:lang w:eastAsia="zh-CN"/>
        </w:rPr>
        <w:t>Перечень рекомендуемых воспитательных форм и мероприятий</w:t>
      </w:r>
    </w:p>
    <w:p w:rsidR="00523970" w:rsidRPr="00E3146D" w:rsidRDefault="00523970" w:rsidP="00523970">
      <w:pPr>
        <w:ind w:firstLine="700"/>
        <w:rPr>
          <w:rFonts w:eastAsia="SimSun"/>
          <w:b/>
          <w:bCs/>
          <w:color w:val="000000"/>
          <w:lang w:eastAsia="zh-CN"/>
        </w:rPr>
      </w:pPr>
    </w:p>
    <w:tbl>
      <w:tblPr>
        <w:tblW w:w="9900"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1440"/>
        <w:gridCol w:w="2201"/>
        <w:gridCol w:w="6259"/>
      </w:tblGrid>
      <w:tr w:rsidR="00523970" w:rsidRPr="00E3146D" w:rsidTr="00CA651E">
        <w:trPr>
          <w:jc w:val="center"/>
        </w:trPr>
        <w:tc>
          <w:tcPr>
            <w:tcW w:w="1440" w:type="dxa"/>
            <w:tcBorders>
              <w:top w:val="single" w:sz="2" w:space="0" w:color="000000"/>
              <w:left w:val="single" w:sz="2" w:space="0" w:color="000000"/>
              <w:bottom w:val="single" w:sz="2" w:space="0" w:color="000000"/>
              <w:right w:val="nil"/>
            </w:tcBorders>
            <w:shd w:val="clear" w:color="auto" w:fill="auto"/>
          </w:tcPr>
          <w:p w:rsidR="00523970" w:rsidRPr="00E3146D" w:rsidRDefault="00523970" w:rsidP="00CA651E">
            <w:pPr>
              <w:spacing w:before="30" w:after="30"/>
              <w:rPr>
                <w:rFonts w:ascii="Verdana" w:hAnsi="Verdana"/>
                <w:color w:val="000000"/>
                <w:lang w:eastAsia="zh-CN"/>
              </w:rPr>
            </w:pPr>
          </w:p>
        </w:tc>
        <w:tc>
          <w:tcPr>
            <w:tcW w:w="2201" w:type="dxa"/>
            <w:tcBorders>
              <w:top w:val="single" w:sz="2" w:space="0" w:color="000000"/>
              <w:left w:val="single" w:sz="2" w:space="0" w:color="000000"/>
              <w:bottom w:val="single" w:sz="2" w:space="0" w:color="000000"/>
              <w:right w:val="nil"/>
            </w:tcBorders>
            <w:shd w:val="clear" w:color="auto" w:fill="auto"/>
          </w:tcPr>
          <w:p w:rsidR="00523970" w:rsidRPr="00E3146D" w:rsidRDefault="00523970" w:rsidP="00CA651E">
            <w:pPr>
              <w:spacing w:before="30" w:after="30"/>
              <w:rPr>
                <w:color w:val="000000"/>
                <w:lang w:eastAsia="zh-CN"/>
              </w:rPr>
            </w:pPr>
            <w:r w:rsidRPr="00E3146D">
              <w:rPr>
                <w:color w:val="000000"/>
                <w:lang w:eastAsia="zh-CN"/>
              </w:rPr>
              <w:t>Формы</w:t>
            </w:r>
          </w:p>
        </w:tc>
        <w:tc>
          <w:tcPr>
            <w:tcW w:w="6259" w:type="dxa"/>
            <w:tcBorders>
              <w:top w:val="single" w:sz="2" w:space="0" w:color="000000"/>
              <w:left w:val="single" w:sz="2" w:space="0" w:color="000000"/>
              <w:bottom w:val="single" w:sz="2" w:space="0" w:color="000000"/>
              <w:right w:val="single" w:sz="2" w:space="0" w:color="000000"/>
            </w:tcBorders>
            <w:shd w:val="clear" w:color="auto" w:fill="auto"/>
          </w:tcPr>
          <w:p w:rsidR="00523970" w:rsidRPr="00E3146D" w:rsidRDefault="00523970" w:rsidP="00CA651E">
            <w:pPr>
              <w:spacing w:before="30" w:after="30"/>
              <w:rPr>
                <w:color w:val="000000"/>
                <w:lang w:eastAsia="zh-CN"/>
              </w:rPr>
            </w:pPr>
            <w:r w:rsidRPr="00E3146D">
              <w:rPr>
                <w:color w:val="000000"/>
                <w:lang w:eastAsia="zh-CN"/>
              </w:rPr>
              <w:t>Мероприятия</w:t>
            </w:r>
          </w:p>
        </w:tc>
      </w:tr>
      <w:tr w:rsidR="00523970" w:rsidRPr="00E3146D" w:rsidTr="00785A84">
        <w:trPr>
          <w:trHeight w:val="4284"/>
          <w:jc w:val="center"/>
        </w:trPr>
        <w:tc>
          <w:tcPr>
            <w:tcW w:w="1440" w:type="dxa"/>
            <w:tcBorders>
              <w:top w:val="nil"/>
              <w:left w:val="single" w:sz="2" w:space="0" w:color="000000"/>
              <w:bottom w:val="single" w:sz="2" w:space="0" w:color="000000"/>
              <w:right w:val="nil"/>
            </w:tcBorders>
            <w:shd w:val="clear" w:color="auto" w:fill="auto"/>
          </w:tcPr>
          <w:p w:rsidR="00523970" w:rsidRPr="00E3146D" w:rsidRDefault="00523970" w:rsidP="00CA651E">
            <w:pPr>
              <w:spacing w:before="30" w:after="30"/>
              <w:rPr>
                <w:b/>
                <w:bCs/>
                <w:color w:val="000000"/>
                <w:lang w:eastAsia="zh-CN"/>
              </w:rPr>
            </w:pPr>
            <w:r w:rsidRPr="00E3146D">
              <w:rPr>
                <w:b/>
                <w:bCs/>
                <w:color w:val="000000"/>
                <w:lang w:eastAsia="zh-CN"/>
              </w:rPr>
              <w:lastRenderedPageBreak/>
              <w:t>1 уровень</w:t>
            </w:r>
          </w:p>
          <w:p w:rsidR="00523970" w:rsidRPr="00E3146D" w:rsidRDefault="00523970" w:rsidP="00CA651E">
            <w:pPr>
              <w:spacing w:before="30" w:after="30"/>
              <w:rPr>
                <w:color w:val="000000"/>
                <w:lang w:eastAsia="zh-CN"/>
              </w:rPr>
            </w:pPr>
            <w:r w:rsidRPr="00E3146D">
              <w:rPr>
                <w:color w:val="000000"/>
                <w:lang w:eastAsia="zh-CN"/>
              </w:rPr>
              <w:t>(1 класс)</w:t>
            </w:r>
          </w:p>
        </w:tc>
        <w:tc>
          <w:tcPr>
            <w:tcW w:w="2201" w:type="dxa"/>
            <w:tcBorders>
              <w:top w:val="nil"/>
              <w:left w:val="single" w:sz="2" w:space="0" w:color="000000"/>
              <w:bottom w:val="single" w:sz="2" w:space="0" w:color="000000"/>
              <w:right w:val="nil"/>
            </w:tcBorders>
            <w:shd w:val="clear" w:color="auto" w:fill="auto"/>
          </w:tcPr>
          <w:p w:rsidR="00523970" w:rsidRPr="00E3146D" w:rsidRDefault="00523970" w:rsidP="00CA651E">
            <w:pPr>
              <w:ind w:left="-10" w:right="6" w:firstLine="15"/>
              <w:rPr>
                <w:rFonts w:cs="Calibri"/>
                <w:b/>
                <w:bCs/>
                <w:color w:val="000000"/>
                <w:lang w:eastAsia="zh-CN"/>
              </w:rPr>
            </w:pPr>
            <w:r w:rsidRPr="00E3146D">
              <w:rPr>
                <w:rFonts w:cs="Calibri"/>
                <w:b/>
                <w:bCs/>
                <w:color w:val="000000"/>
                <w:lang w:eastAsia="zh-CN"/>
              </w:rPr>
              <w:t>Беседы и</w:t>
            </w:r>
          </w:p>
          <w:p w:rsidR="00523970" w:rsidRPr="00E3146D" w:rsidRDefault="00523970" w:rsidP="00CA651E">
            <w:pPr>
              <w:ind w:right="6"/>
              <w:rPr>
                <w:rFonts w:cs="Calibri"/>
                <w:b/>
                <w:bCs/>
                <w:color w:val="000000"/>
                <w:lang w:eastAsia="zh-CN"/>
              </w:rPr>
            </w:pPr>
            <w:r w:rsidRPr="00E3146D">
              <w:rPr>
                <w:rFonts w:cs="Calibri"/>
                <w:b/>
                <w:bCs/>
                <w:color w:val="000000"/>
                <w:lang w:eastAsia="zh-CN"/>
              </w:rPr>
              <w:t>классные часы</w:t>
            </w:r>
          </w:p>
          <w:p w:rsidR="00523970" w:rsidRPr="00E3146D" w:rsidRDefault="00523970" w:rsidP="00CA651E">
            <w:pPr>
              <w:ind w:left="-10" w:right="6" w:firstLine="45"/>
              <w:rPr>
                <w:rFonts w:ascii="Verdana" w:hAnsi="Verdana"/>
                <w:b/>
                <w:bCs/>
                <w:color w:val="000000"/>
                <w:lang w:eastAsia="zh-CN"/>
              </w:rPr>
            </w:pPr>
          </w:p>
          <w:p w:rsidR="00523970" w:rsidRPr="00E3146D" w:rsidRDefault="00523970" w:rsidP="00CA651E">
            <w:pPr>
              <w:ind w:left="-10" w:right="6" w:firstLine="45"/>
              <w:rPr>
                <w:rFonts w:ascii="Verdana" w:hAnsi="Verdana"/>
                <w:b/>
                <w:bCs/>
                <w:color w:val="000000"/>
                <w:lang w:eastAsia="zh-CN"/>
              </w:rPr>
            </w:pPr>
          </w:p>
          <w:p w:rsidR="00523970" w:rsidRPr="00E3146D" w:rsidRDefault="00523970" w:rsidP="00CA651E">
            <w:pPr>
              <w:ind w:left="-10" w:right="6" w:firstLine="45"/>
              <w:rPr>
                <w:rFonts w:cs="Calibri"/>
                <w:b/>
                <w:bCs/>
                <w:color w:val="000000"/>
                <w:lang w:eastAsia="zh-CN"/>
              </w:rPr>
            </w:pPr>
          </w:p>
          <w:p w:rsidR="00523970" w:rsidRPr="00E3146D" w:rsidRDefault="00523970" w:rsidP="00CA651E">
            <w:pPr>
              <w:ind w:right="6"/>
              <w:rPr>
                <w:rFonts w:ascii="Verdana" w:hAnsi="Verdana"/>
                <w:b/>
                <w:bCs/>
                <w:color w:val="000000"/>
                <w:lang w:eastAsia="zh-CN"/>
              </w:rPr>
            </w:pPr>
          </w:p>
          <w:p w:rsidR="00523970" w:rsidRPr="00E3146D" w:rsidRDefault="00523970" w:rsidP="00CA651E">
            <w:pPr>
              <w:ind w:right="6"/>
              <w:rPr>
                <w:rFonts w:ascii="Verdana" w:hAnsi="Verdana"/>
                <w:b/>
                <w:bCs/>
                <w:color w:val="000000"/>
                <w:lang w:eastAsia="zh-CN"/>
              </w:rPr>
            </w:pPr>
          </w:p>
          <w:p w:rsidR="00523970" w:rsidRPr="00E3146D" w:rsidRDefault="00523970" w:rsidP="00CA651E">
            <w:pPr>
              <w:ind w:right="6"/>
              <w:rPr>
                <w:rFonts w:cs="Calibri"/>
                <w:b/>
                <w:bCs/>
                <w:color w:val="000000"/>
                <w:lang w:eastAsia="zh-CN"/>
              </w:rPr>
            </w:pPr>
            <w:r w:rsidRPr="00E3146D">
              <w:rPr>
                <w:rFonts w:cs="Calibri"/>
                <w:b/>
                <w:bCs/>
                <w:color w:val="000000"/>
                <w:lang w:eastAsia="zh-CN"/>
              </w:rPr>
              <w:t>Участие в</w:t>
            </w:r>
          </w:p>
          <w:p w:rsidR="00523970" w:rsidRPr="00E3146D" w:rsidRDefault="00523970" w:rsidP="00CA651E">
            <w:pPr>
              <w:ind w:left="-10" w:right="6"/>
              <w:rPr>
                <w:rFonts w:cs="Calibri"/>
                <w:b/>
                <w:bCs/>
                <w:color w:val="000000"/>
                <w:lang w:eastAsia="zh-CN"/>
              </w:rPr>
            </w:pPr>
            <w:r w:rsidRPr="00E3146D">
              <w:rPr>
                <w:rFonts w:cs="Calibri"/>
                <w:b/>
                <w:bCs/>
                <w:color w:val="000000"/>
                <w:lang w:eastAsia="zh-CN"/>
              </w:rPr>
              <w:t>подготовке и проведении мероприятий,</w:t>
            </w:r>
          </w:p>
          <w:p w:rsidR="00523970" w:rsidRPr="00E3146D" w:rsidRDefault="00785A84" w:rsidP="00CA651E">
            <w:pPr>
              <w:ind w:right="6"/>
              <w:rPr>
                <w:rFonts w:cs="Calibri"/>
                <w:b/>
                <w:bCs/>
                <w:color w:val="000000"/>
                <w:lang w:eastAsia="zh-CN"/>
              </w:rPr>
            </w:pPr>
            <w:r w:rsidRPr="00E3146D">
              <w:rPr>
                <w:rFonts w:cs="Calibri"/>
                <w:b/>
                <w:bCs/>
                <w:color w:val="000000"/>
                <w:lang w:eastAsia="zh-CN"/>
              </w:rPr>
              <w:t>конкурсов</w:t>
            </w:r>
          </w:p>
          <w:p w:rsidR="00523970" w:rsidRPr="00E3146D" w:rsidRDefault="00523970" w:rsidP="00CA651E">
            <w:pPr>
              <w:ind w:left="-10" w:right="6" w:firstLine="45"/>
              <w:rPr>
                <w:rFonts w:cs="Calibri"/>
                <w:b/>
                <w:bCs/>
                <w:color w:val="000000"/>
                <w:lang w:eastAsia="zh-CN"/>
              </w:rPr>
            </w:pPr>
            <w:r w:rsidRPr="00E3146D">
              <w:rPr>
                <w:rFonts w:cs="Calibri"/>
                <w:b/>
                <w:bCs/>
                <w:color w:val="000000"/>
                <w:lang w:eastAsia="zh-CN"/>
              </w:rPr>
              <w:t xml:space="preserve">Спортивные соревнования </w:t>
            </w:r>
          </w:p>
        </w:tc>
        <w:tc>
          <w:tcPr>
            <w:tcW w:w="6259" w:type="dxa"/>
            <w:tcBorders>
              <w:top w:val="nil"/>
              <w:left w:val="single" w:sz="2" w:space="0" w:color="000000"/>
              <w:bottom w:val="single" w:sz="2" w:space="0" w:color="000000"/>
              <w:right w:val="single" w:sz="2" w:space="0" w:color="000000"/>
            </w:tcBorders>
            <w:shd w:val="clear" w:color="auto" w:fill="auto"/>
          </w:tcPr>
          <w:p w:rsidR="00523970" w:rsidRPr="00E3146D" w:rsidRDefault="00523970" w:rsidP="00CA651E">
            <w:pPr>
              <w:ind w:left="5" w:right="6" w:firstLine="75"/>
              <w:rPr>
                <w:bCs/>
                <w:color w:val="000000"/>
                <w:spacing w:val="4"/>
                <w:lang w:eastAsia="zh-CN"/>
              </w:rPr>
            </w:pPr>
            <w:r w:rsidRPr="00E3146D">
              <w:rPr>
                <w:bCs/>
                <w:color w:val="000000"/>
                <w:spacing w:val="4"/>
                <w:lang w:eastAsia="zh-CN"/>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
          <w:p w:rsidR="00523970" w:rsidRPr="00E3146D" w:rsidRDefault="00523970" w:rsidP="00CA651E">
            <w:pPr>
              <w:ind w:left="5" w:right="6" w:firstLine="75"/>
              <w:rPr>
                <w:bCs/>
                <w:color w:val="000000"/>
                <w:spacing w:val="4"/>
                <w:lang w:eastAsia="zh-CN"/>
              </w:rPr>
            </w:pPr>
            <w:r w:rsidRPr="00E3146D">
              <w:rPr>
                <w:bCs/>
                <w:color w:val="000000"/>
                <w:spacing w:val="4"/>
                <w:lang w:eastAsia="zh-CN"/>
              </w:rPr>
              <w:t>«Что значит быть учеником?» , «Что такое хорошо и что такое плохо?», «Краски природы», «Любимое время года», «Моя семья»; «Моя малая Родина».</w:t>
            </w:r>
          </w:p>
          <w:p w:rsidR="00523970" w:rsidRPr="00E3146D" w:rsidRDefault="00523970" w:rsidP="00CA651E">
            <w:pPr>
              <w:ind w:left="5" w:right="6" w:firstLine="75"/>
              <w:rPr>
                <w:color w:val="000000"/>
                <w:spacing w:val="4"/>
                <w:lang w:eastAsia="zh-CN"/>
              </w:rPr>
            </w:pPr>
            <w:r w:rsidRPr="00E3146D">
              <w:rPr>
                <w:bCs/>
                <w:color w:val="000000"/>
                <w:spacing w:val="4"/>
                <w:lang w:eastAsia="zh-CN"/>
              </w:rPr>
              <w:t xml:space="preserve">Школьные  праздники и социально значимые мероприятия, праздник </w:t>
            </w:r>
            <w:r w:rsidRPr="00E3146D">
              <w:rPr>
                <w:color w:val="000000"/>
                <w:spacing w:val="4"/>
                <w:lang w:eastAsia="zh-CN"/>
              </w:rPr>
              <w:t xml:space="preserve">«Прощание с букварем», «Масленица», </w:t>
            </w:r>
          </w:p>
          <w:p w:rsidR="00523970" w:rsidRPr="00E3146D" w:rsidRDefault="00523970" w:rsidP="00CA651E">
            <w:pPr>
              <w:ind w:left="5" w:right="6" w:firstLine="75"/>
              <w:rPr>
                <w:color w:val="000000"/>
                <w:spacing w:val="4"/>
                <w:lang w:eastAsia="zh-CN"/>
              </w:rPr>
            </w:pPr>
            <w:r w:rsidRPr="00E3146D">
              <w:rPr>
                <w:color w:val="000000"/>
                <w:spacing w:val="4"/>
                <w:lang w:eastAsia="zh-CN"/>
              </w:rPr>
              <w:t>конкурсы рисунков по правилам дорожного движения,  «Новогодний праздник», «Лучшая открытка» (к 23 февраля и 8 марта»); конкурс чтецов и др.</w:t>
            </w:r>
          </w:p>
          <w:p w:rsidR="00523970" w:rsidRPr="00E3146D" w:rsidRDefault="00523970" w:rsidP="00CA651E">
            <w:pPr>
              <w:ind w:right="6"/>
              <w:rPr>
                <w:color w:val="000000"/>
                <w:spacing w:val="4"/>
                <w:lang w:eastAsia="zh-CN"/>
              </w:rPr>
            </w:pPr>
            <w:r w:rsidRPr="00E3146D">
              <w:rPr>
                <w:color w:val="000000"/>
                <w:spacing w:val="4"/>
                <w:lang w:eastAsia="zh-CN"/>
              </w:rPr>
              <w:t>Спортивные соревнования «Мама, папа, я - спортивная семья», «А, ну- ка, мальчики», «Весёлые старты».</w:t>
            </w:r>
          </w:p>
        </w:tc>
      </w:tr>
      <w:tr w:rsidR="00523970" w:rsidRPr="00E3146D" w:rsidTr="00CA651E">
        <w:trPr>
          <w:jc w:val="center"/>
        </w:trPr>
        <w:tc>
          <w:tcPr>
            <w:tcW w:w="1440" w:type="dxa"/>
            <w:tcBorders>
              <w:top w:val="nil"/>
              <w:left w:val="single" w:sz="2" w:space="0" w:color="000000"/>
              <w:bottom w:val="single" w:sz="2" w:space="0" w:color="000000"/>
              <w:right w:val="nil"/>
            </w:tcBorders>
            <w:shd w:val="clear" w:color="auto" w:fill="auto"/>
          </w:tcPr>
          <w:p w:rsidR="00523970" w:rsidRPr="00E3146D" w:rsidRDefault="00523970" w:rsidP="00CA651E">
            <w:pPr>
              <w:spacing w:before="30" w:after="30"/>
              <w:rPr>
                <w:b/>
                <w:bCs/>
                <w:color w:val="000000"/>
                <w:lang w:eastAsia="zh-CN"/>
              </w:rPr>
            </w:pPr>
            <w:r w:rsidRPr="00E3146D">
              <w:rPr>
                <w:b/>
                <w:bCs/>
                <w:color w:val="000000"/>
                <w:lang w:eastAsia="zh-CN"/>
              </w:rPr>
              <w:t>2 уровень</w:t>
            </w:r>
          </w:p>
          <w:p w:rsidR="00523970" w:rsidRPr="00E3146D" w:rsidRDefault="00523970" w:rsidP="00CA651E">
            <w:pPr>
              <w:spacing w:before="30" w:after="30"/>
              <w:rPr>
                <w:color w:val="000000"/>
                <w:lang w:eastAsia="zh-CN"/>
              </w:rPr>
            </w:pPr>
            <w:r w:rsidRPr="00E3146D">
              <w:rPr>
                <w:color w:val="000000"/>
                <w:lang w:eastAsia="zh-CN"/>
              </w:rPr>
              <w:t>(2-3 класс)</w:t>
            </w:r>
          </w:p>
        </w:tc>
        <w:tc>
          <w:tcPr>
            <w:tcW w:w="2201" w:type="dxa"/>
            <w:tcBorders>
              <w:top w:val="nil"/>
              <w:left w:val="single" w:sz="2" w:space="0" w:color="000000"/>
              <w:bottom w:val="single" w:sz="2" w:space="0" w:color="000000"/>
              <w:right w:val="nil"/>
            </w:tcBorders>
            <w:shd w:val="clear" w:color="auto" w:fill="auto"/>
          </w:tcPr>
          <w:p w:rsidR="00523970" w:rsidRPr="00E3146D" w:rsidRDefault="00523970" w:rsidP="00CA651E">
            <w:pPr>
              <w:ind w:left="-10" w:right="5" w:firstLine="15"/>
              <w:rPr>
                <w:b/>
                <w:bCs/>
                <w:color w:val="000000"/>
                <w:lang w:eastAsia="zh-CN"/>
              </w:rPr>
            </w:pPr>
            <w:r w:rsidRPr="00E3146D">
              <w:rPr>
                <w:b/>
                <w:bCs/>
                <w:color w:val="000000"/>
                <w:lang w:eastAsia="zh-CN"/>
              </w:rPr>
              <w:t xml:space="preserve"> Беседы и </w:t>
            </w:r>
          </w:p>
          <w:p w:rsidR="00523970" w:rsidRPr="00E3146D" w:rsidRDefault="00523970" w:rsidP="00CA651E">
            <w:pPr>
              <w:ind w:left="-10" w:right="5" w:firstLine="45"/>
              <w:rPr>
                <w:rFonts w:cs="Calibri"/>
                <w:b/>
                <w:bCs/>
                <w:color w:val="000000"/>
                <w:lang w:eastAsia="zh-CN"/>
              </w:rPr>
            </w:pPr>
            <w:r w:rsidRPr="00E3146D">
              <w:rPr>
                <w:rFonts w:cs="Calibri"/>
                <w:b/>
                <w:bCs/>
                <w:color w:val="000000"/>
                <w:lang w:eastAsia="zh-CN"/>
              </w:rPr>
              <w:t>классные часы</w:t>
            </w:r>
          </w:p>
          <w:p w:rsidR="00523970" w:rsidRPr="00E3146D" w:rsidRDefault="00523970" w:rsidP="00CA651E">
            <w:pPr>
              <w:ind w:left="-10" w:right="5" w:firstLine="45"/>
              <w:rPr>
                <w:rFonts w:cs="Calibri"/>
                <w:b/>
                <w:bCs/>
                <w:color w:val="000000"/>
                <w:lang w:eastAsia="zh-CN"/>
              </w:rPr>
            </w:pPr>
          </w:p>
          <w:p w:rsidR="00523970" w:rsidRPr="00E3146D" w:rsidRDefault="00523970" w:rsidP="00CA651E">
            <w:pPr>
              <w:ind w:left="-10" w:right="5" w:firstLine="45"/>
              <w:rPr>
                <w:rFonts w:ascii="Verdana" w:hAnsi="Verdana"/>
                <w:b/>
                <w:bCs/>
                <w:color w:val="000000"/>
                <w:lang w:eastAsia="zh-CN"/>
              </w:rPr>
            </w:pPr>
          </w:p>
          <w:p w:rsidR="00523970" w:rsidRPr="00E3146D" w:rsidRDefault="00523970" w:rsidP="00CA651E">
            <w:pPr>
              <w:ind w:right="5"/>
              <w:rPr>
                <w:rFonts w:ascii="Verdana" w:hAnsi="Verdana"/>
                <w:b/>
                <w:bCs/>
                <w:color w:val="000000"/>
                <w:lang w:eastAsia="zh-CN"/>
              </w:rPr>
            </w:pPr>
          </w:p>
          <w:p w:rsidR="00523970" w:rsidRPr="00E3146D" w:rsidRDefault="00523970" w:rsidP="00CA651E">
            <w:pPr>
              <w:ind w:right="5"/>
              <w:rPr>
                <w:rFonts w:ascii="Verdana" w:hAnsi="Verdana"/>
                <w:b/>
                <w:bCs/>
                <w:color w:val="000000"/>
                <w:lang w:eastAsia="zh-CN"/>
              </w:rPr>
            </w:pPr>
          </w:p>
          <w:p w:rsidR="00523970" w:rsidRPr="00E3146D" w:rsidRDefault="00523970" w:rsidP="00CA651E">
            <w:pPr>
              <w:ind w:right="5"/>
              <w:rPr>
                <w:rFonts w:ascii="Verdana" w:hAnsi="Verdana"/>
                <w:b/>
                <w:bCs/>
                <w:color w:val="000000"/>
                <w:lang w:eastAsia="zh-CN"/>
              </w:rPr>
            </w:pPr>
          </w:p>
          <w:p w:rsidR="00523970" w:rsidRPr="00E3146D" w:rsidRDefault="00785A84" w:rsidP="00CA651E">
            <w:pPr>
              <w:ind w:right="5"/>
              <w:rPr>
                <w:rFonts w:cs="Calibri"/>
                <w:b/>
                <w:bCs/>
                <w:color w:val="000000"/>
                <w:lang w:eastAsia="zh-CN"/>
              </w:rPr>
            </w:pPr>
            <w:r w:rsidRPr="00E3146D">
              <w:rPr>
                <w:rFonts w:cs="Calibri"/>
                <w:b/>
                <w:bCs/>
                <w:color w:val="000000"/>
                <w:lang w:eastAsia="zh-CN"/>
              </w:rPr>
              <w:t>-</w:t>
            </w:r>
            <w:r w:rsidR="00523970" w:rsidRPr="00E3146D">
              <w:rPr>
                <w:rFonts w:cs="Calibri"/>
                <w:b/>
                <w:bCs/>
                <w:color w:val="000000"/>
                <w:lang w:eastAsia="zh-CN"/>
              </w:rPr>
              <w:t>Участие в</w:t>
            </w:r>
          </w:p>
          <w:p w:rsidR="00523970" w:rsidRPr="00E3146D" w:rsidRDefault="00523970" w:rsidP="00CA651E">
            <w:pPr>
              <w:ind w:left="-10" w:right="5"/>
              <w:rPr>
                <w:rFonts w:cs="Calibri"/>
                <w:b/>
                <w:bCs/>
                <w:color w:val="000000"/>
                <w:lang w:eastAsia="zh-CN"/>
              </w:rPr>
            </w:pPr>
            <w:r w:rsidRPr="00E3146D">
              <w:rPr>
                <w:rFonts w:cs="Calibri"/>
                <w:b/>
                <w:bCs/>
                <w:color w:val="000000"/>
                <w:lang w:eastAsia="zh-CN"/>
              </w:rPr>
              <w:t>подготовке и проведении мероприятий,</w:t>
            </w:r>
          </w:p>
          <w:p w:rsidR="00523970" w:rsidRPr="00E3146D" w:rsidRDefault="00785A84" w:rsidP="00CA651E">
            <w:pPr>
              <w:ind w:right="5"/>
              <w:rPr>
                <w:rFonts w:cs="Calibri"/>
                <w:b/>
                <w:bCs/>
                <w:color w:val="000000"/>
                <w:lang w:eastAsia="zh-CN"/>
              </w:rPr>
            </w:pPr>
            <w:r w:rsidRPr="00E3146D">
              <w:rPr>
                <w:rFonts w:cs="Calibri"/>
                <w:b/>
                <w:bCs/>
                <w:color w:val="000000"/>
                <w:lang w:eastAsia="zh-CN"/>
              </w:rPr>
              <w:t xml:space="preserve">конкурсов </w:t>
            </w:r>
          </w:p>
          <w:p w:rsidR="00523970" w:rsidRPr="00E3146D" w:rsidRDefault="00785A84" w:rsidP="00785A84">
            <w:pPr>
              <w:ind w:left="-10" w:right="5" w:firstLine="45"/>
              <w:rPr>
                <w:rFonts w:cs="Calibri"/>
                <w:b/>
                <w:bCs/>
                <w:color w:val="000000"/>
                <w:lang w:eastAsia="zh-CN"/>
              </w:rPr>
            </w:pPr>
            <w:r w:rsidRPr="00E3146D">
              <w:rPr>
                <w:rFonts w:cs="Calibri"/>
                <w:b/>
                <w:bCs/>
                <w:color w:val="000000"/>
                <w:lang w:eastAsia="zh-CN"/>
              </w:rPr>
              <w:t>-</w:t>
            </w:r>
            <w:r w:rsidR="00523970" w:rsidRPr="00E3146D">
              <w:rPr>
                <w:rFonts w:cs="Calibri"/>
                <w:b/>
                <w:bCs/>
                <w:color w:val="000000"/>
                <w:lang w:eastAsia="zh-CN"/>
              </w:rPr>
              <w:t>Спортивные соревнования</w:t>
            </w:r>
          </w:p>
          <w:p w:rsidR="00523970" w:rsidRPr="00E3146D" w:rsidRDefault="00785A84" w:rsidP="00CA651E">
            <w:pPr>
              <w:ind w:left="-10" w:right="5" w:firstLine="45"/>
              <w:rPr>
                <w:rFonts w:cs="Calibri"/>
                <w:b/>
                <w:bCs/>
                <w:color w:val="000000"/>
                <w:lang w:eastAsia="zh-CN"/>
              </w:rPr>
            </w:pPr>
            <w:r w:rsidRPr="00E3146D">
              <w:rPr>
                <w:rFonts w:cs="Calibri"/>
                <w:b/>
                <w:bCs/>
                <w:color w:val="000000"/>
                <w:lang w:eastAsia="zh-CN"/>
              </w:rPr>
              <w:t>-</w:t>
            </w:r>
            <w:r w:rsidR="00523970" w:rsidRPr="00E3146D">
              <w:rPr>
                <w:rFonts w:cs="Calibri"/>
                <w:b/>
                <w:bCs/>
                <w:color w:val="000000"/>
                <w:lang w:eastAsia="zh-CN"/>
              </w:rPr>
              <w:t>Проектная деятельность</w:t>
            </w:r>
          </w:p>
        </w:tc>
        <w:tc>
          <w:tcPr>
            <w:tcW w:w="6259" w:type="dxa"/>
            <w:tcBorders>
              <w:top w:val="nil"/>
              <w:left w:val="single" w:sz="2" w:space="0" w:color="000000"/>
              <w:bottom w:val="single" w:sz="2" w:space="0" w:color="000000"/>
              <w:right w:val="single" w:sz="2" w:space="0" w:color="000000"/>
            </w:tcBorders>
            <w:shd w:val="clear" w:color="auto" w:fill="auto"/>
          </w:tcPr>
          <w:p w:rsidR="00523970" w:rsidRPr="00E3146D" w:rsidRDefault="00523970" w:rsidP="00CA651E">
            <w:pPr>
              <w:ind w:left="5" w:right="5" w:firstLine="75"/>
              <w:rPr>
                <w:bCs/>
                <w:color w:val="000000"/>
                <w:spacing w:val="4"/>
                <w:lang w:eastAsia="zh-CN"/>
              </w:rPr>
            </w:pPr>
            <w:r w:rsidRPr="00E3146D">
              <w:rPr>
                <w:bCs/>
                <w:color w:val="000000"/>
                <w:spacing w:val="4"/>
                <w:lang w:eastAsia="zh-CN"/>
              </w:rPr>
              <w:t>«Здравствуй, школа», «Что такое Конституция?»</w:t>
            </w:r>
          </w:p>
          <w:p w:rsidR="00523970" w:rsidRPr="00E3146D" w:rsidRDefault="00523970" w:rsidP="00CA651E">
            <w:pPr>
              <w:ind w:left="5" w:right="5" w:firstLine="75"/>
              <w:rPr>
                <w:bCs/>
                <w:color w:val="000000"/>
                <w:spacing w:val="4"/>
                <w:lang w:eastAsia="zh-CN"/>
              </w:rPr>
            </w:pPr>
            <w:r w:rsidRPr="00E3146D">
              <w:rPr>
                <w:bCs/>
                <w:color w:val="000000"/>
                <w:spacing w:val="4"/>
                <w:lang w:eastAsia="zh-CN"/>
              </w:rPr>
              <w:t>цикл бесед «Учись учиться», «Береги здоровье смолоду»;</w:t>
            </w:r>
          </w:p>
          <w:p w:rsidR="00523970" w:rsidRPr="00E3146D" w:rsidRDefault="00523970" w:rsidP="00CA651E">
            <w:pPr>
              <w:ind w:left="5" w:right="5" w:firstLine="75"/>
              <w:rPr>
                <w:bCs/>
                <w:color w:val="000000"/>
                <w:spacing w:val="4"/>
                <w:lang w:eastAsia="zh-CN"/>
              </w:rPr>
            </w:pPr>
            <w:r w:rsidRPr="00E3146D">
              <w:rPr>
                <w:bCs/>
                <w:color w:val="000000"/>
                <w:spacing w:val="4"/>
                <w:lang w:eastAsia="zh-CN"/>
              </w:rPr>
              <w:t>«Все мы разные, но все мы равные», «Здорово, когда на свете есть друзья...»,  «Профессии моих родителей», «Люблю тебя мой город, «Я и мое имя», «Моя  любимая книга».</w:t>
            </w:r>
          </w:p>
          <w:p w:rsidR="00523970" w:rsidRPr="00E3146D" w:rsidRDefault="00523970" w:rsidP="00785A84">
            <w:pPr>
              <w:ind w:left="5" w:right="5" w:firstLine="75"/>
              <w:rPr>
                <w:bCs/>
                <w:color w:val="000000"/>
                <w:spacing w:val="4"/>
                <w:lang w:eastAsia="zh-CN"/>
              </w:rPr>
            </w:pPr>
            <w:r w:rsidRPr="00E3146D">
              <w:rPr>
                <w:bCs/>
                <w:color w:val="000000"/>
                <w:spacing w:val="4"/>
                <w:lang w:eastAsia="zh-CN"/>
              </w:rPr>
              <w:t xml:space="preserve">Школьные праздники и социально значимые мероприятия, </w:t>
            </w:r>
            <w:r w:rsidRPr="00E3146D">
              <w:rPr>
                <w:color w:val="000000"/>
                <w:spacing w:val="4"/>
                <w:lang w:eastAsia="zh-CN"/>
              </w:rPr>
              <w:t>конкурсы рисунков и поделок по правилам дорожного движения,  «Новогодний праздник», «Лучшая открытка» (к 23 февраля и 8 марта»); конкурс чтецов «Салют, Победа!»,</w:t>
            </w:r>
          </w:p>
          <w:p w:rsidR="00523970" w:rsidRPr="00E3146D" w:rsidRDefault="00523970" w:rsidP="00CA651E">
            <w:pPr>
              <w:ind w:left="5" w:right="5" w:firstLine="75"/>
              <w:rPr>
                <w:bCs/>
                <w:color w:val="000000"/>
                <w:spacing w:val="4"/>
                <w:lang w:eastAsia="zh-CN"/>
              </w:rPr>
            </w:pPr>
            <w:r w:rsidRPr="00E3146D">
              <w:rPr>
                <w:color w:val="000000"/>
                <w:spacing w:val="4"/>
                <w:lang w:eastAsia="zh-CN"/>
              </w:rPr>
              <w:t>Спортивные соревнования «А, ну- ка, мальчики», «Весёлые старты».</w:t>
            </w:r>
          </w:p>
          <w:p w:rsidR="00523970" w:rsidRPr="00E3146D" w:rsidRDefault="00785A84" w:rsidP="00CA651E">
            <w:pPr>
              <w:ind w:right="5"/>
              <w:rPr>
                <w:color w:val="000000"/>
                <w:spacing w:val="4"/>
                <w:lang w:eastAsia="zh-CN"/>
              </w:rPr>
            </w:pPr>
            <w:r w:rsidRPr="00E3146D">
              <w:rPr>
                <w:color w:val="000000"/>
                <w:spacing w:val="4"/>
                <w:lang w:eastAsia="zh-CN"/>
              </w:rPr>
              <w:t>-</w:t>
            </w:r>
            <w:r w:rsidR="00523970" w:rsidRPr="00E3146D">
              <w:rPr>
                <w:color w:val="000000"/>
                <w:spacing w:val="4"/>
                <w:lang w:eastAsia="zh-CN"/>
              </w:rPr>
              <w:t>«История моей семьи в истории моей страны»,</w:t>
            </w:r>
          </w:p>
          <w:p w:rsidR="00523970" w:rsidRPr="00E3146D" w:rsidRDefault="00523970" w:rsidP="00CA651E">
            <w:pPr>
              <w:ind w:left="5" w:right="5" w:firstLine="75"/>
              <w:rPr>
                <w:color w:val="000000"/>
                <w:spacing w:val="4"/>
                <w:lang w:eastAsia="zh-CN"/>
              </w:rPr>
            </w:pPr>
            <w:r w:rsidRPr="00E3146D">
              <w:rPr>
                <w:color w:val="000000"/>
                <w:spacing w:val="4"/>
                <w:lang w:eastAsia="zh-CN"/>
              </w:rPr>
              <w:t>«Мир моих увлечений»,</w:t>
            </w:r>
            <w:r w:rsidRPr="00E3146D">
              <w:rPr>
                <w:bCs/>
                <w:color w:val="000000"/>
                <w:spacing w:val="4"/>
                <w:lang w:eastAsia="zh-CN"/>
              </w:rPr>
              <w:t xml:space="preserve"> «Моя родословная»,</w:t>
            </w:r>
            <w:r w:rsidRPr="00E3146D">
              <w:rPr>
                <w:spacing w:val="4"/>
                <w:lang w:eastAsia="zh-CN"/>
              </w:rPr>
              <w:t xml:space="preserve"> «Здоровый образ жизни», </w:t>
            </w:r>
            <w:r w:rsidRPr="00E3146D">
              <w:rPr>
                <w:color w:val="000000"/>
                <w:spacing w:val="4"/>
                <w:lang w:eastAsia="zh-CN"/>
              </w:rPr>
              <w:t>«Я -гражданин России», «Я и мир вокруг меня».</w:t>
            </w:r>
          </w:p>
        </w:tc>
      </w:tr>
      <w:tr w:rsidR="00523970" w:rsidRPr="00E3146D" w:rsidTr="00CA651E">
        <w:trPr>
          <w:jc w:val="center"/>
        </w:trPr>
        <w:tc>
          <w:tcPr>
            <w:tcW w:w="1440" w:type="dxa"/>
            <w:tcBorders>
              <w:top w:val="nil"/>
              <w:left w:val="single" w:sz="2" w:space="0" w:color="000000"/>
              <w:bottom w:val="single" w:sz="2" w:space="0" w:color="000000"/>
              <w:right w:val="nil"/>
            </w:tcBorders>
            <w:shd w:val="clear" w:color="auto" w:fill="auto"/>
          </w:tcPr>
          <w:p w:rsidR="00523970" w:rsidRPr="00E3146D" w:rsidRDefault="00523970" w:rsidP="00CA651E">
            <w:pPr>
              <w:spacing w:before="30" w:after="30"/>
              <w:rPr>
                <w:b/>
                <w:bCs/>
                <w:lang w:eastAsia="zh-CN"/>
              </w:rPr>
            </w:pPr>
            <w:r w:rsidRPr="00E3146D">
              <w:rPr>
                <w:b/>
                <w:bCs/>
                <w:lang w:eastAsia="zh-CN"/>
              </w:rPr>
              <w:t>3 уровень</w:t>
            </w:r>
          </w:p>
          <w:p w:rsidR="00523970" w:rsidRPr="00E3146D" w:rsidRDefault="00523970" w:rsidP="00CA651E">
            <w:pPr>
              <w:spacing w:before="30" w:after="30"/>
              <w:rPr>
                <w:rFonts w:ascii="Verdana" w:hAnsi="Verdana"/>
                <w:lang w:eastAsia="zh-CN"/>
              </w:rPr>
            </w:pPr>
            <w:r w:rsidRPr="00E3146D">
              <w:rPr>
                <w:lang w:eastAsia="zh-CN"/>
              </w:rPr>
              <w:t>( 4 класс)</w:t>
            </w:r>
          </w:p>
        </w:tc>
        <w:tc>
          <w:tcPr>
            <w:tcW w:w="2201" w:type="dxa"/>
            <w:tcBorders>
              <w:top w:val="nil"/>
              <w:left w:val="single" w:sz="2" w:space="0" w:color="000000"/>
              <w:bottom w:val="single" w:sz="2" w:space="0" w:color="000000"/>
              <w:right w:val="nil"/>
            </w:tcBorders>
            <w:shd w:val="clear" w:color="auto" w:fill="auto"/>
          </w:tcPr>
          <w:p w:rsidR="00523970" w:rsidRPr="00E3146D" w:rsidRDefault="00523970" w:rsidP="00CA651E">
            <w:pPr>
              <w:ind w:left="-10" w:right="6" w:firstLine="15"/>
              <w:rPr>
                <w:b/>
                <w:bCs/>
                <w:lang w:eastAsia="zh-CN"/>
              </w:rPr>
            </w:pPr>
            <w:r w:rsidRPr="00E3146D">
              <w:rPr>
                <w:b/>
                <w:bCs/>
                <w:lang w:eastAsia="zh-CN"/>
              </w:rPr>
              <w:t>Беседы и</w:t>
            </w:r>
          </w:p>
          <w:p w:rsidR="00523970" w:rsidRPr="00E3146D" w:rsidRDefault="00523970" w:rsidP="00CA651E">
            <w:pPr>
              <w:ind w:left="-10" w:right="6" w:firstLine="45"/>
              <w:rPr>
                <w:rFonts w:cs="Calibri"/>
                <w:b/>
                <w:bCs/>
                <w:lang w:eastAsia="zh-CN"/>
              </w:rPr>
            </w:pPr>
            <w:r w:rsidRPr="00E3146D">
              <w:rPr>
                <w:rFonts w:cs="Calibri"/>
                <w:b/>
                <w:bCs/>
                <w:lang w:eastAsia="zh-CN"/>
              </w:rPr>
              <w:t>классные часы</w:t>
            </w:r>
          </w:p>
          <w:p w:rsidR="00523970" w:rsidRPr="00E3146D" w:rsidRDefault="00523970" w:rsidP="00CA651E">
            <w:pPr>
              <w:ind w:left="-10" w:right="6" w:firstLine="45"/>
              <w:rPr>
                <w:rFonts w:cs="Calibri"/>
                <w:b/>
                <w:bCs/>
                <w:lang w:eastAsia="zh-CN"/>
              </w:rPr>
            </w:pPr>
          </w:p>
          <w:p w:rsidR="00523970" w:rsidRPr="00E3146D" w:rsidRDefault="00523970" w:rsidP="00CA651E">
            <w:pPr>
              <w:ind w:left="-10" w:right="6" w:firstLine="45"/>
              <w:rPr>
                <w:rFonts w:ascii="Verdana" w:hAnsi="Verdana"/>
                <w:b/>
                <w:bCs/>
                <w:lang w:eastAsia="zh-CN"/>
              </w:rPr>
            </w:pPr>
          </w:p>
          <w:p w:rsidR="00523970" w:rsidRPr="00E3146D" w:rsidRDefault="00523970" w:rsidP="00CA651E">
            <w:pPr>
              <w:ind w:left="-10" w:right="6" w:firstLine="45"/>
              <w:rPr>
                <w:rFonts w:ascii="Verdana" w:hAnsi="Verdana"/>
                <w:b/>
                <w:bCs/>
                <w:lang w:eastAsia="zh-CN"/>
              </w:rPr>
            </w:pPr>
          </w:p>
          <w:p w:rsidR="00523970" w:rsidRPr="00E3146D" w:rsidRDefault="00523970" w:rsidP="00CA651E">
            <w:pPr>
              <w:ind w:left="-10" w:right="6" w:firstLine="45"/>
              <w:rPr>
                <w:rFonts w:ascii="Verdana" w:hAnsi="Verdana"/>
                <w:b/>
                <w:bCs/>
                <w:lang w:eastAsia="zh-CN"/>
              </w:rPr>
            </w:pPr>
          </w:p>
          <w:p w:rsidR="00523970" w:rsidRPr="00E3146D" w:rsidRDefault="00523970" w:rsidP="00CA651E">
            <w:pPr>
              <w:ind w:left="-10" w:right="6" w:firstLine="45"/>
              <w:rPr>
                <w:rFonts w:ascii="Verdana" w:hAnsi="Verdana"/>
                <w:b/>
                <w:bCs/>
                <w:lang w:eastAsia="zh-CN"/>
              </w:rPr>
            </w:pPr>
          </w:p>
          <w:p w:rsidR="00523970" w:rsidRPr="00E3146D" w:rsidRDefault="00523970" w:rsidP="00CA651E">
            <w:pPr>
              <w:ind w:left="-10" w:right="6" w:firstLine="45"/>
              <w:rPr>
                <w:rFonts w:ascii="Verdana" w:hAnsi="Verdana"/>
                <w:b/>
                <w:bCs/>
                <w:lang w:eastAsia="zh-CN"/>
              </w:rPr>
            </w:pPr>
          </w:p>
          <w:p w:rsidR="00523970" w:rsidRPr="00E3146D" w:rsidRDefault="00523970" w:rsidP="00CA651E">
            <w:pPr>
              <w:ind w:right="6"/>
              <w:rPr>
                <w:rFonts w:ascii="Verdana" w:hAnsi="Verdana"/>
                <w:b/>
                <w:bCs/>
                <w:lang w:eastAsia="zh-CN"/>
              </w:rPr>
            </w:pPr>
          </w:p>
          <w:p w:rsidR="00523970" w:rsidRPr="00E3146D" w:rsidRDefault="00523970" w:rsidP="00CA651E">
            <w:pPr>
              <w:ind w:right="6"/>
              <w:rPr>
                <w:rFonts w:cs="Calibri"/>
                <w:b/>
                <w:bCs/>
                <w:lang w:eastAsia="zh-CN"/>
              </w:rPr>
            </w:pPr>
            <w:r w:rsidRPr="00E3146D">
              <w:rPr>
                <w:rFonts w:cs="Calibri"/>
                <w:b/>
                <w:bCs/>
                <w:lang w:eastAsia="zh-CN"/>
              </w:rPr>
              <w:t>Участие в</w:t>
            </w:r>
          </w:p>
          <w:p w:rsidR="00523970" w:rsidRPr="00E3146D" w:rsidRDefault="00523970" w:rsidP="00CA651E">
            <w:pPr>
              <w:ind w:left="-10" w:right="6" w:firstLine="45"/>
              <w:rPr>
                <w:rFonts w:cs="Calibri"/>
                <w:b/>
                <w:bCs/>
                <w:lang w:eastAsia="zh-CN"/>
              </w:rPr>
            </w:pPr>
            <w:r w:rsidRPr="00E3146D">
              <w:rPr>
                <w:rFonts w:cs="Calibri"/>
                <w:b/>
                <w:bCs/>
                <w:lang w:eastAsia="zh-CN"/>
              </w:rPr>
              <w:t xml:space="preserve"> подготовке и проведении мероприятий,</w:t>
            </w:r>
          </w:p>
          <w:p w:rsidR="00523970" w:rsidRPr="00E3146D" w:rsidRDefault="00523970" w:rsidP="00CA651E">
            <w:pPr>
              <w:ind w:left="-10" w:right="6" w:firstLine="45"/>
              <w:rPr>
                <w:rFonts w:cs="Calibri"/>
                <w:b/>
                <w:bCs/>
                <w:lang w:eastAsia="zh-CN"/>
              </w:rPr>
            </w:pPr>
            <w:r w:rsidRPr="00E3146D">
              <w:rPr>
                <w:rFonts w:cs="Calibri"/>
                <w:b/>
                <w:bCs/>
                <w:lang w:eastAsia="zh-CN"/>
              </w:rPr>
              <w:t>конкурсов</w:t>
            </w:r>
          </w:p>
          <w:p w:rsidR="00523970" w:rsidRPr="00E3146D" w:rsidRDefault="00523970" w:rsidP="00CA651E">
            <w:pPr>
              <w:ind w:left="-10" w:right="6" w:firstLine="45"/>
              <w:rPr>
                <w:rFonts w:cs="Calibri"/>
                <w:b/>
                <w:bCs/>
                <w:lang w:eastAsia="zh-CN"/>
              </w:rPr>
            </w:pPr>
          </w:p>
          <w:p w:rsidR="00523970" w:rsidRPr="00E3146D" w:rsidRDefault="00523970" w:rsidP="00CA651E">
            <w:pPr>
              <w:ind w:left="-10" w:right="6" w:firstLine="45"/>
              <w:rPr>
                <w:rFonts w:cs="Calibri"/>
                <w:b/>
                <w:bCs/>
                <w:lang w:eastAsia="zh-CN"/>
              </w:rPr>
            </w:pPr>
          </w:p>
          <w:p w:rsidR="00523970" w:rsidRPr="00E3146D" w:rsidRDefault="00523970" w:rsidP="00CA651E">
            <w:pPr>
              <w:ind w:left="-10" w:right="6" w:firstLine="45"/>
              <w:rPr>
                <w:rFonts w:cs="Calibri"/>
                <w:b/>
                <w:bCs/>
                <w:lang w:eastAsia="zh-CN"/>
              </w:rPr>
            </w:pPr>
            <w:r w:rsidRPr="00E3146D">
              <w:rPr>
                <w:rFonts w:cs="Calibri"/>
                <w:b/>
                <w:bCs/>
                <w:lang w:eastAsia="zh-CN"/>
              </w:rPr>
              <w:t xml:space="preserve"> Спортивные </w:t>
            </w:r>
            <w:r w:rsidRPr="00E3146D">
              <w:rPr>
                <w:rFonts w:cs="Calibri"/>
                <w:b/>
                <w:bCs/>
                <w:lang w:eastAsia="zh-CN"/>
              </w:rPr>
              <w:lastRenderedPageBreak/>
              <w:t>соревнования</w:t>
            </w:r>
          </w:p>
          <w:p w:rsidR="00523970" w:rsidRPr="00E3146D" w:rsidRDefault="00523970" w:rsidP="00CA651E">
            <w:pPr>
              <w:ind w:right="6"/>
              <w:rPr>
                <w:rFonts w:ascii="Verdana" w:hAnsi="Verdana"/>
                <w:b/>
                <w:bCs/>
                <w:lang w:eastAsia="zh-CN"/>
              </w:rPr>
            </w:pPr>
          </w:p>
          <w:p w:rsidR="00523970" w:rsidRPr="00E3146D" w:rsidRDefault="00523970" w:rsidP="00CA651E">
            <w:pPr>
              <w:ind w:left="-10" w:right="6" w:firstLine="45"/>
              <w:rPr>
                <w:rFonts w:cs="Calibri"/>
                <w:b/>
                <w:bCs/>
                <w:lang w:eastAsia="zh-CN"/>
              </w:rPr>
            </w:pPr>
            <w:r w:rsidRPr="00E3146D">
              <w:rPr>
                <w:rFonts w:cs="Calibri"/>
                <w:b/>
                <w:bCs/>
                <w:lang w:eastAsia="zh-CN"/>
              </w:rPr>
              <w:t>Сюжетно-ролевые игры</w:t>
            </w:r>
          </w:p>
          <w:p w:rsidR="00523970" w:rsidRPr="00E3146D" w:rsidRDefault="00523970" w:rsidP="00785A84">
            <w:pPr>
              <w:ind w:right="6"/>
              <w:rPr>
                <w:rFonts w:cs="Calibri"/>
                <w:b/>
                <w:bCs/>
                <w:lang w:eastAsia="zh-CN"/>
              </w:rPr>
            </w:pPr>
            <w:r w:rsidRPr="00E3146D">
              <w:rPr>
                <w:rFonts w:cs="Calibri"/>
                <w:b/>
                <w:bCs/>
                <w:lang w:eastAsia="zh-CN"/>
              </w:rPr>
              <w:t>Поисково-исследовательская и</w:t>
            </w:r>
          </w:p>
          <w:p w:rsidR="00523970" w:rsidRPr="00E3146D" w:rsidRDefault="00523970" w:rsidP="00CA651E">
            <w:pPr>
              <w:ind w:left="-10" w:right="6" w:firstLine="45"/>
              <w:rPr>
                <w:rFonts w:cs="Calibri"/>
                <w:b/>
                <w:bCs/>
                <w:lang w:eastAsia="zh-CN"/>
              </w:rPr>
            </w:pPr>
            <w:r w:rsidRPr="00E3146D">
              <w:rPr>
                <w:rFonts w:cs="Calibri"/>
                <w:b/>
                <w:bCs/>
                <w:lang w:eastAsia="zh-CN"/>
              </w:rPr>
              <w:t xml:space="preserve">проектная </w:t>
            </w:r>
          </w:p>
          <w:p w:rsidR="00523970" w:rsidRPr="00E3146D" w:rsidRDefault="00523970" w:rsidP="00CA651E">
            <w:pPr>
              <w:ind w:left="-10" w:right="6" w:firstLine="45"/>
              <w:rPr>
                <w:rFonts w:cs="Calibri"/>
                <w:b/>
                <w:bCs/>
                <w:lang w:eastAsia="zh-CN"/>
              </w:rPr>
            </w:pPr>
            <w:r w:rsidRPr="00E3146D">
              <w:rPr>
                <w:rFonts w:cs="Calibri"/>
                <w:b/>
                <w:bCs/>
                <w:lang w:eastAsia="zh-CN"/>
              </w:rPr>
              <w:t>деятельность</w:t>
            </w:r>
          </w:p>
        </w:tc>
        <w:tc>
          <w:tcPr>
            <w:tcW w:w="6259" w:type="dxa"/>
            <w:tcBorders>
              <w:top w:val="nil"/>
              <w:left w:val="single" w:sz="2" w:space="0" w:color="000000"/>
              <w:bottom w:val="single" w:sz="2" w:space="0" w:color="000000"/>
              <w:right w:val="single" w:sz="2" w:space="0" w:color="000000"/>
            </w:tcBorders>
            <w:shd w:val="clear" w:color="auto" w:fill="auto"/>
          </w:tcPr>
          <w:p w:rsidR="00523970" w:rsidRPr="00E3146D" w:rsidRDefault="00523970" w:rsidP="00CA651E">
            <w:pPr>
              <w:ind w:left="5" w:right="6" w:firstLine="75"/>
              <w:rPr>
                <w:bCs/>
                <w:spacing w:val="4"/>
                <w:lang w:eastAsia="zh-CN"/>
              </w:rPr>
            </w:pPr>
            <w:r w:rsidRPr="00E3146D">
              <w:rPr>
                <w:bCs/>
                <w:spacing w:val="4"/>
                <w:lang w:eastAsia="zh-CN"/>
              </w:rPr>
              <w:lastRenderedPageBreak/>
              <w:t>«Я и другие люди», «Что значит, быть нужным людям»,  «Мир человеческих чувств»,  «Россия-Родина моя!», «Государственное устройство России», «Мир профессий»,</w:t>
            </w:r>
          </w:p>
          <w:p w:rsidR="00523970" w:rsidRPr="00E3146D" w:rsidRDefault="00523970" w:rsidP="00CA651E">
            <w:pPr>
              <w:ind w:left="5" w:right="6" w:firstLine="75"/>
              <w:rPr>
                <w:bCs/>
                <w:spacing w:val="4"/>
                <w:lang w:eastAsia="zh-CN"/>
              </w:rPr>
            </w:pPr>
            <w:r w:rsidRPr="00E3146D">
              <w:rPr>
                <w:bCs/>
                <w:spacing w:val="4"/>
                <w:lang w:eastAsia="zh-CN"/>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«Быть полезным людям».</w:t>
            </w:r>
          </w:p>
          <w:p w:rsidR="00523970" w:rsidRPr="00E3146D" w:rsidRDefault="00523970" w:rsidP="00CA651E">
            <w:pPr>
              <w:ind w:left="5" w:right="6" w:firstLine="75"/>
              <w:rPr>
                <w:bCs/>
                <w:spacing w:val="4"/>
                <w:lang w:eastAsia="zh-CN"/>
              </w:rPr>
            </w:pPr>
          </w:p>
          <w:p w:rsidR="00523970" w:rsidRPr="00E3146D" w:rsidRDefault="00523970" w:rsidP="00CA651E">
            <w:pPr>
              <w:ind w:left="5" w:right="6" w:firstLine="75"/>
              <w:rPr>
                <w:spacing w:val="4"/>
                <w:lang w:eastAsia="zh-CN"/>
              </w:rPr>
            </w:pPr>
            <w:r w:rsidRPr="00E3146D">
              <w:rPr>
                <w:bCs/>
                <w:spacing w:val="4"/>
                <w:lang w:eastAsia="zh-CN"/>
              </w:rPr>
              <w:t xml:space="preserve">Школьные  праздники и социально значимые мероприятия, </w:t>
            </w:r>
            <w:r w:rsidRPr="00E3146D">
              <w:rPr>
                <w:b/>
                <w:bCs/>
                <w:spacing w:val="4"/>
                <w:lang w:eastAsia="zh-CN"/>
              </w:rPr>
              <w:t>к</w:t>
            </w:r>
            <w:r w:rsidRPr="00E3146D">
              <w:rPr>
                <w:spacing w:val="4"/>
                <w:lang w:eastAsia="zh-CN"/>
              </w:rPr>
              <w:t xml:space="preserve">онкурсы рисунков, декоративно-прикладного искусства, конкурс чтецов. </w:t>
            </w:r>
          </w:p>
          <w:p w:rsidR="00523970" w:rsidRPr="00E3146D" w:rsidRDefault="00523970" w:rsidP="00CA651E">
            <w:pPr>
              <w:ind w:left="5" w:right="6" w:firstLine="75"/>
              <w:rPr>
                <w:spacing w:val="4"/>
                <w:lang w:eastAsia="zh-CN"/>
              </w:rPr>
            </w:pPr>
          </w:p>
          <w:p w:rsidR="00523970" w:rsidRPr="00E3146D" w:rsidRDefault="00523970" w:rsidP="00CA651E">
            <w:pPr>
              <w:ind w:right="6"/>
              <w:rPr>
                <w:spacing w:val="4"/>
                <w:lang w:eastAsia="zh-CN"/>
              </w:rPr>
            </w:pPr>
          </w:p>
          <w:p w:rsidR="00523970" w:rsidRPr="00E3146D" w:rsidRDefault="00523970" w:rsidP="00CA651E">
            <w:pPr>
              <w:ind w:right="6"/>
              <w:rPr>
                <w:spacing w:val="4"/>
                <w:lang w:eastAsia="zh-CN"/>
              </w:rPr>
            </w:pPr>
            <w:r w:rsidRPr="00E3146D">
              <w:rPr>
                <w:spacing w:val="4"/>
                <w:lang w:eastAsia="zh-CN"/>
              </w:rPr>
              <w:t xml:space="preserve">Спортивные соревнования «Мама, папа, я-спортивная </w:t>
            </w:r>
            <w:r w:rsidRPr="00E3146D">
              <w:rPr>
                <w:spacing w:val="4"/>
                <w:lang w:eastAsia="zh-CN"/>
              </w:rPr>
              <w:lastRenderedPageBreak/>
              <w:t>семья», «А, ну- ка, мальчики», «А, ну- ка, девочки».</w:t>
            </w:r>
          </w:p>
          <w:p w:rsidR="00523970" w:rsidRPr="00E3146D" w:rsidRDefault="00523970" w:rsidP="00CA651E">
            <w:pPr>
              <w:ind w:left="5" w:right="6" w:firstLine="75"/>
              <w:rPr>
                <w:lang w:eastAsia="zh-CN"/>
              </w:rPr>
            </w:pPr>
          </w:p>
          <w:p w:rsidR="00523970" w:rsidRPr="00E3146D" w:rsidRDefault="00523970" w:rsidP="00CA651E">
            <w:pPr>
              <w:ind w:right="6"/>
              <w:rPr>
                <w:spacing w:val="4"/>
                <w:lang w:eastAsia="zh-CN"/>
              </w:rPr>
            </w:pPr>
            <w:r w:rsidRPr="00E3146D">
              <w:rPr>
                <w:spacing w:val="4"/>
                <w:lang w:eastAsia="zh-CN"/>
              </w:rPr>
              <w:t>«Друг познается в беде», «Этикет».</w:t>
            </w:r>
          </w:p>
          <w:p w:rsidR="00523970" w:rsidRPr="00E3146D" w:rsidRDefault="00523970" w:rsidP="00CA651E">
            <w:pPr>
              <w:ind w:left="5" w:right="6" w:firstLine="75"/>
              <w:rPr>
                <w:lang w:eastAsia="zh-CN"/>
              </w:rPr>
            </w:pPr>
          </w:p>
          <w:p w:rsidR="00523970" w:rsidRPr="00E3146D" w:rsidRDefault="00523970" w:rsidP="00CA651E">
            <w:pPr>
              <w:ind w:left="5" w:right="6" w:firstLine="75"/>
              <w:rPr>
                <w:rFonts w:hAnsi="Nimbus Roman No9 L"/>
                <w:lang w:eastAsia="zh-CN"/>
              </w:rPr>
            </w:pPr>
          </w:p>
          <w:p w:rsidR="00523970" w:rsidRPr="00E3146D" w:rsidRDefault="00523970" w:rsidP="00CA651E">
            <w:pPr>
              <w:ind w:left="5" w:right="6" w:firstLine="75"/>
              <w:rPr>
                <w:spacing w:val="4"/>
                <w:lang w:eastAsia="zh-CN"/>
              </w:rPr>
            </w:pPr>
          </w:p>
          <w:p w:rsidR="00523970" w:rsidRPr="00E3146D" w:rsidRDefault="00523970" w:rsidP="00CA651E">
            <w:pPr>
              <w:ind w:left="5" w:right="6" w:firstLine="75"/>
              <w:rPr>
                <w:rFonts w:eastAsia="SimSun"/>
                <w:spacing w:val="4"/>
                <w:lang w:eastAsia="zh-CN"/>
              </w:rPr>
            </w:pPr>
            <w:r w:rsidRPr="00E3146D">
              <w:rPr>
                <w:spacing w:val="4"/>
                <w:lang w:eastAsia="zh-CN"/>
              </w:rPr>
              <w:t>«История моей семьи в истории моей страны»,</w:t>
            </w:r>
          </w:p>
          <w:p w:rsidR="00523970" w:rsidRPr="00E3146D" w:rsidRDefault="00523970" w:rsidP="00CA651E">
            <w:pPr>
              <w:ind w:left="5" w:right="6" w:firstLine="75"/>
              <w:rPr>
                <w:spacing w:val="4"/>
                <w:lang w:eastAsia="zh-CN"/>
              </w:rPr>
            </w:pPr>
            <w:r w:rsidRPr="00E3146D">
              <w:rPr>
                <w:spacing w:val="4"/>
                <w:lang w:eastAsia="zh-CN"/>
              </w:rPr>
              <w:t>«Мир моих увлечений», «Я -гражданин России», «Я и мир вокруг меня», «Здоровый образ жизни».</w:t>
            </w:r>
          </w:p>
        </w:tc>
      </w:tr>
    </w:tbl>
    <w:p w:rsidR="00523970" w:rsidRPr="00E3146D" w:rsidRDefault="00523970" w:rsidP="00523970"/>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p>
    <w:p w:rsidR="00523970" w:rsidRPr="00E3146D" w:rsidRDefault="00523970" w:rsidP="00523970">
      <w:pPr>
        <w:keepNext/>
        <w:widowControl w:val="0"/>
        <w:suppressAutoHyphens/>
        <w:autoSpaceDE w:val="0"/>
        <w:ind w:firstLine="454"/>
        <w:textAlignment w:val="center"/>
        <w:rPr>
          <w:rFonts w:eastAsia="Andale Sans UI"/>
          <w:b/>
          <w:bCs/>
          <w:i/>
          <w:iCs/>
          <w:color w:val="000000"/>
          <w:spacing w:val="-3"/>
          <w:kern w:val="1"/>
          <w:lang w:eastAsia="ar-SA"/>
        </w:rPr>
      </w:pPr>
      <w:r w:rsidRPr="00E3146D">
        <w:rPr>
          <w:rFonts w:eastAsia="Andale Sans UI"/>
          <w:b/>
          <w:bCs/>
          <w:i/>
          <w:iCs/>
          <w:color w:val="000000"/>
          <w:kern w:val="1"/>
          <w:lang w:eastAsia="ar-SA"/>
        </w:rPr>
        <w:t>2.3.6. Совместная деятельность образовательного учреждения, семьи</w:t>
      </w:r>
      <w:r w:rsidRPr="00E3146D">
        <w:rPr>
          <w:rFonts w:eastAsia="Andale Sans UI"/>
          <w:b/>
          <w:bCs/>
          <w:i/>
          <w:iCs/>
          <w:color w:val="000000"/>
          <w:kern w:val="1"/>
          <w:lang w:eastAsia="ar-SA"/>
        </w:rPr>
        <w:br/>
        <w:t>и общественности по духовно</w:t>
      </w:r>
      <w:r w:rsidRPr="00E3146D">
        <w:rPr>
          <w:rFonts w:eastAsia="Andale Sans UI"/>
          <w:b/>
          <w:bCs/>
          <w:i/>
          <w:iCs/>
          <w:color w:val="000000"/>
          <w:kern w:val="1"/>
          <w:lang w:eastAsia="ar-SA"/>
        </w:rPr>
        <w:softHyphen/>
        <w:t xml:space="preserve"> - нравственному развитию и воспитанию обучающихся</w:t>
      </w:r>
    </w:p>
    <w:p w:rsidR="00523970" w:rsidRPr="00E3146D" w:rsidRDefault="00523970" w:rsidP="00523970">
      <w:pPr>
        <w:widowControl w:val="0"/>
        <w:suppressAutoHyphens/>
        <w:autoSpaceDE w:val="0"/>
        <w:ind w:firstLine="454"/>
        <w:textAlignment w:val="center"/>
        <w:rPr>
          <w:rFonts w:eastAsia="Andale Sans UI"/>
          <w:color w:val="000000"/>
          <w:spacing w:val="-3"/>
          <w:kern w:val="1"/>
          <w:lang w:eastAsia="ar-SA"/>
        </w:rPr>
      </w:pPr>
    </w:p>
    <w:p w:rsidR="00523970" w:rsidRPr="00E3146D" w:rsidRDefault="00523970" w:rsidP="00523970">
      <w:pPr>
        <w:tabs>
          <w:tab w:val="left" w:pos="-180"/>
        </w:tabs>
      </w:pPr>
      <w:r w:rsidRPr="00E3146D">
        <w:tab/>
        <w:t xml:space="preserve">Реализация программы создаёт социокультурное открытое  образовательное пространство, когда каждый педагог, сотрудник школы, родители, партнеры школы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23970" w:rsidRPr="00E3146D" w:rsidRDefault="00523970" w:rsidP="00A626A4">
      <w:pPr>
        <w:widowControl w:val="0"/>
        <w:numPr>
          <w:ilvl w:val="0"/>
          <w:numId w:val="41"/>
        </w:numPr>
        <w:tabs>
          <w:tab w:val="left" w:pos="-180"/>
        </w:tabs>
        <w:suppressAutoHyphens/>
        <w:autoSpaceDE w:val="0"/>
        <w:autoSpaceDN w:val="0"/>
        <w:adjustRightInd w:val="0"/>
      </w:pPr>
      <w:r w:rsidRPr="00E3146D">
        <w:t xml:space="preserve">в содержании и построении уроков; </w:t>
      </w:r>
    </w:p>
    <w:p w:rsidR="00523970" w:rsidRPr="00E3146D" w:rsidRDefault="00523970" w:rsidP="00A626A4">
      <w:pPr>
        <w:widowControl w:val="0"/>
        <w:numPr>
          <w:ilvl w:val="0"/>
          <w:numId w:val="41"/>
        </w:numPr>
        <w:tabs>
          <w:tab w:val="left" w:pos="-180"/>
        </w:tabs>
        <w:suppressAutoHyphens/>
        <w:autoSpaceDE w:val="0"/>
        <w:autoSpaceDN w:val="0"/>
        <w:adjustRightInd w:val="0"/>
      </w:pPr>
      <w:r w:rsidRPr="00E3146D">
        <w:t xml:space="preserve">в способах организации совместной деятельности взрослых и детей в учебной и </w:t>
      </w:r>
      <w:proofErr w:type="spellStart"/>
      <w:r w:rsidRPr="00E3146D">
        <w:t>внеучебной</w:t>
      </w:r>
      <w:proofErr w:type="spellEnd"/>
      <w:r w:rsidRPr="00E3146D">
        <w:t xml:space="preserve"> деятельности; в характере общения и сотрудничества взрослого и ребенка;</w:t>
      </w:r>
    </w:p>
    <w:p w:rsidR="00523970" w:rsidRPr="00E3146D" w:rsidRDefault="00523970" w:rsidP="00A626A4">
      <w:pPr>
        <w:widowControl w:val="0"/>
        <w:numPr>
          <w:ilvl w:val="0"/>
          <w:numId w:val="41"/>
        </w:numPr>
        <w:suppressAutoHyphens/>
        <w:autoSpaceDE w:val="0"/>
        <w:autoSpaceDN w:val="0"/>
        <w:adjustRightInd w:val="0"/>
      </w:pPr>
      <w:r w:rsidRPr="00E3146D">
        <w:t>в опыте организации индивидуальной, групповой, коллективной деятельности учащихся;</w:t>
      </w:r>
    </w:p>
    <w:p w:rsidR="00523970" w:rsidRPr="00E3146D" w:rsidRDefault="00523970" w:rsidP="00A626A4">
      <w:pPr>
        <w:widowControl w:val="0"/>
        <w:numPr>
          <w:ilvl w:val="0"/>
          <w:numId w:val="41"/>
        </w:numPr>
        <w:suppressAutoHyphens/>
        <w:autoSpaceDE w:val="0"/>
        <w:autoSpaceDN w:val="0"/>
        <w:adjustRightInd w:val="0"/>
      </w:pPr>
      <w:r w:rsidRPr="00E3146D">
        <w:t>в специальных событиях, спроектированных с  учетом определенной ценности и смысла;</w:t>
      </w:r>
    </w:p>
    <w:p w:rsidR="00523970" w:rsidRPr="00E3146D" w:rsidRDefault="00523970" w:rsidP="00A626A4">
      <w:pPr>
        <w:widowControl w:val="0"/>
        <w:numPr>
          <w:ilvl w:val="0"/>
          <w:numId w:val="41"/>
        </w:numPr>
        <w:suppressAutoHyphens/>
        <w:autoSpaceDE w:val="0"/>
        <w:autoSpaceDN w:val="0"/>
        <w:adjustRightInd w:val="0"/>
      </w:pPr>
      <w:r w:rsidRPr="00E3146D">
        <w:t xml:space="preserve">в личном  примере ученикам. </w:t>
      </w:r>
    </w:p>
    <w:p w:rsidR="00523970" w:rsidRPr="00E3146D" w:rsidRDefault="00523970" w:rsidP="00523970">
      <w:pPr>
        <w:ind w:firstLine="567"/>
      </w:pPr>
      <w:r w:rsidRPr="00E3146D">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523970" w:rsidRPr="00E3146D" w:rsidRDefault="00523970" w:rsidP="00523970">
      <w:pPr>
        <w:widowControl w:val="0"/>
        <w:suppressAutoHyphens/>
        <w:autoSpaceDE w:val="0"/>
        <w:ind w:firstLine="454"/>
        <w:textAlignment w:val="center"/>
        <w:rPr>
          <w:rFonts w:eastAsia="Andale Sans UI"/>
          <w:color w:val="000000"/>
          <w:spacing w:val="-3"/>
          <w:kern w:val="1"/>
          <w:lang w:eastAsia="ar-SA"/>
        </w:rPr>
      </w:pPr>
      <w:r w:rsidRPr="00E3146D">
        <w:rPr>
          <w:rFonts w:eastAsia="Andale Sans UI"/>
          <w:color w:val="000000"/>
          <w:spacing w:val="-3"/>
          <w:kern w:val="1"/>
          <w:lang w:eastAsia="ar-SA"/>
        </w:rPr>
        <w:t xml:space="preserve">Духовно - </w:t>
      </w:r>
      <w:r w:rsidRPr="00E3146D">
        <w:rPr>
          <w:rFonts w:eastAsia="Andale Sans UI"/>
          <w:color w:val="000000"/>
          <w:spacing w:val="-3"/>
          <w:kern w:val="1"/>
          <w:lang w:eastAsia="ar-SA"/>
        </w:rPr>
        <w:softHyphen/>
        <w:t xml:space="preserve">нравственное развитие и воспитание учащихся начального общего образования </w:t>
      </w:r>
      <w:r w:rsidR="00FF7811" w:rsidRPr="00E3146D">
        <w:t xml:space="preserve">МБОУ « ООШ п. Пригорки </w:t>
      </w:r>
      <w:proofErr w:type="spellStart"/>
      <w:r w:rsidRPr="00E3146D">
        <w:t>Перелюбского</w:t>
      </w:r>
      <w:proofErr w:type="spellEnd"/>
      <w:r w:rsidRPr="00E3146D">
        <w:t xml:space="preserve"> муниципального района Саратовской области» </w:t>
      </w:r>
      <w:r w:rsidRPr="00E3146D">
        <w:rPr>
          <w:rFonts w:eastAsia="Andale Sans UI"/>
          <w:color w:val="000000"/>
          <w:spacing w:val="-3"/>
          <w:kern w:val="1"/>
          <w:lang w:eastAsia="ar-SA"/>
        </w:rPr>
        <w:t xml:space="preserve">осуществляется  образовательным учреждением, семьёй и внешкольными учреждениями района. С целью реализации задач программы духовно – нравственного развития и воспитания обучающихся </w:t>
      </w:r>
      <w:r w:rsidR="00FF7811" w:rsidRPr="00E3146D">
        <w:t xml:space="preserve">МБОУ « ООШ п. Пригорки </w:t>
      </w:r>
      <w:r w:rsidRPr="00E3146D">
        <w:t xml:space="preserve"> </w:t>
      </w:r>
      <w:proofErr w:type="spellStart"/>
      <w:r w:rsidRPr="00E3146D">
        <w:t>Перелюбского</w:t>
      </w:r>
      <w:proofErr w:type="spellEnd"/>
      <w:r w:rsidRPr="00E3146D">
        <w:t xml:space="preserve"> муниципального района Саратовской области» </w:t>
      </w:r>
      <w:r w:rsidRPr="00E3146D">
        <w:rPr>
          <w:rFonts w:eastAsia="Andale Sans UI"/>
          <w:color w:val="000000"/>
          <w:spacing w:val="-3"/>
          <w:kern w:val="1"/>
          <w:lang w:eastAsia="ar-SA"/>
        </w:rPr>
        <w:t xml:space="preserve">тесно сотрудничает с учреждениями </w:t>
      </w:r>
      <w:proofErr w:type="spellStart"/>
      <w:r w:rsidRPr="00E3146D">
        <w:rPr>
          <w:rFonts w:eastAsia="Andale Sans UI"/>
          <w:color w:val="000000"/>
          <w:spacing w:val="-3"/>
          <w:kern w:val="1"/>
          <w:lang w:eastAsia="ar-SA"/>
        </w:rPr>
        <w:t>Перелюбского</w:t>
      </w:r>
      <w:proofErr w:type="spellEnd"/>
      <w:r w:rsidRPr="00E3146D">
        <w:rPr>
          <w:rFonts w:eastAsia="Andale Sans UI"/>
          <w:color w:val="000000"/>
          <w:spacing w:val="-3"/>
          <w:kern w:val="1"/>
          <w:lang w:eastAsia="ar-SA"/>
        </w:rPr>
        <w:t xml:space="preserve"> муниципального  района:</w:t>
      </w:r>
    </w:p>
    <w:p w:rsidR="00523970" w:rsidRPr="00E3146D" w:rsidRDefault="00523970" w:rsidP="00523970">
      <w:pPr>
        <w:widowControl w:val="0"/>
        <w:suppressAutoHyphens/>
        <w:autoSpaceDE w:val="0"/>
        <w:ind w:firstLine="454"/>
        <w:textAlignment w:val="center"/>
        <w:rPr>
          <w:rFonts w:eastAsia="Andale Sans UI"/>
          <w:color w:val="000000"/>
          <w:spacing w:val="-3"/>
          <w:kern w:val="1"/>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8"/>
      </w:tblGrid>
      <w:tr w:rsidR="00523970" w:rsidRPr="00E3146D" w:rsidTr="00CA651E">
        <w:tc>
          <w:tcPr>
            <w:tcW w:w="3828" w:type="dxa"/>
            <w:vAlign w:val="center"/>
          </w:tcPr>
          <w:p w:rsidR="00523970" w:rsidRPr="00E3146D" w:rsidRDefault="00523970" w:rsidP="00CA651E">
            <w:pPr>
              <w:rPr>
                <w:b/>
              </w:rPr>
            </w:pPr>
            <w:r w:rsidRPr="00E3146D">
              <w:rPr>
                <w:b/>
              </w:rPr>
              <w:t>Тип учреждения</w:t>
            </w:r>
          </w:p>
        </w:tc>
        <w:tc>
          <w:tcPr>
            <w:tcW w:w="5528" w:type="dxa"/>
            <w:vAlign w:val="center"/>
          </w:tcPr>
          <w:p w:rsidR="00523970" w:rsidRPr="00E3146D" w:rsidRDefault="00523970" w:rsidP="00CA651E">
            <w:pPr>
              <w:rPr>
                <w:b/>
              </w:rPr>
            </w:pPr>
            <w:r w:rsidRPr="00E3146D">
              <w:rPr>
                <w:b/>
              </w:rPr>
              <w:t>Наименование учреждения</w:t>
            </w:r>
          </w:p>
        </w:tc>
      </w:tr>
      <w:tr w:rsidR="00523970" w:rsidRPr="00E3146D" w:rsidTr="00CA651E">
        <w:tc>
          <w:tcPr>
            <w:tcW w:w="3828" w:type="dxa"/>
            <w:vAlign w:val="center"/>
          </w:tcPr>
          <w:p w:rsidR="00523970" w:rsidRPr="00E3146D" w:rsidRDefault="00523970" w:rsidP="00CA651E">
            <w:r w:rsidRPr="00E3146D">
              <w:t>Дошкольные образовательные учреждения</w:t>
            </w:r>
          </w:p>
        </w:tc>
        <w:tc>
          <w:tcPr>
            <w:tcW w:w="5528" w:type="dxa"/>
          </w:tcPr>
          <w:p w:rsidR="00523970" w:rsidRPr="00E3146D" w:rsidRDefault="00523970" w:rsidP="00FF7811">
            <w:r w:rsidRPr="00E3146D">
              <w:t xml:space="preserve"> МДОУ «Д</w:t>
            </w:r>
            <w:r w:rsidR="00FF7811" w:rsidRPr="00E3146D">
              <w:t xml:space="preserve">етский сад п. Пригорки </w:t>
            </w:r>
            <w:proofErr w:type="spellStart"/>
            <w:r w:rsidRPr="00E3146D">
              <w:t>Перелюбского</w:t>
            </w:r>
            <w:proofErr w:type="spellEnd"/>
            <w:r w:rsidRPr="00E3146D">
              <w:t xml:space="preserve"> муниципального района Саратовской области»</w:t>
            </w:r>
          </w:p>
        </w:tc>
      </w:tr>
      <w:tr w:rsidR="00523970" w:rsidRPr="00E3146D" w:rsidTr="00CA651E">
        <w:tc>
          <w:tcPr>
            <w:tcW w:w="3828" w:type="dxa"/>
            <w:vAlign w:val="center"/>
          </w:tcPr>
          <w:p w:rsidR="00523970" w:rsidRPr="00E3146D" w:rsidRDefault="00523970" w:rsidP="00CA651E">
            <w:r w:rsidRPr="00E3146D">
              <w:t>Учреждения культуры</w:t>
            </w:r>
          </w:p>
        </w:tc>
        <w:tc>
          <w:tcPr>
            <w:tcW w:w="5528" w:type="dxa"/>
          </w:tcPr>
          <w:p w:rsidR="00523970" w:rsidRPr="00E3146D" w:rsidRDefault="00523970" w:rsidP="00CA651E">
            <w:pPr>
              <w:widowControl w:val="0"/>
              <w:suppressAutoHyphens/>
              <w:autoSpaceDE w:val="0"/>
              <w:textAlignment w:val="center"/>
              <w:rPr>
                <w:rFonts w:eastAsia="Andale Sans UI"/>
                <w:color w:val="000000"/>
                <w:kern w:val="1"/>
                <w:lang w:eastAsia="ar-SA"/>
              </w:rPr>
            </w:pPr>
            <w:r w:rsidRPr="00E3146D">
              <w:rPr>
                <w:rFonts w:eastAsia="Andale Sans UI"/>
                <w:color w:val="000000"/>
                <w:kern w:val="1"/>
                <w:lang w:eastAsia="ar-SA"/>
              </w:rPr>
              <w:t>Районный музей боевой славы</w:t>
            </w:r>
          </w:p>
          <w:p w:rsidR="00523970" w:rsidRPr="00E3146D" w:rsidRDefault="00523970" w:rsidP="00CA651E">
            <w:pPr>
              <w:widowControl w:val="0"/>
              <w:suppressAutoHyphens/>
              <w:autoSpaceDE w:val="0"/>
              <w:textAlignment w:val="center"/>
              <w:rPr>
                <w:rFonts w:eastAsia="Andale Sans UI"/>
                <w:color w:val="000000"/>
                <w:kern w:val="1"/>
                <w:lang w:eastAsia="ar-SA"/>
              </w:rPr>
            </w:pPr>
            <w:r w:rsidRPr="00E3146D">
              <w:rPr>
                <w:rFonts w:eastAsia="Andale Sans UI"/>
                <w:color w:val="000000"/>
                <w:kern w:val="1"/>
                <w:lang w:eastAsia="ar-SA"/>
              </w:rPr>
              <w:t>Дом культуры</w:t>
            </w:r>
          </w:p>
          <w:p w:rsidR="00523970" w:rsidRPr="00E3146D" w:rsidRDefault="00523970" w:rsidP="00FF7811">
            <w:pPr>
              <w:widowControl w:val="0"/>
              <w:suppressAutoHyphens/>
              <w:autoSpaceDE w:val="0"/>
              <w:textAlignment w:val="center"/>
              <w:rPr>
                <w:rFonts w:eastAsia="Andale Sans UI"/>
                <w:color w:val="000000"/>
                <w:kern w:val="1"/>
                <w:lang w:eastAsia="ar-SA"/>
              </w:rPr>
            </w:pPr>
            <w:r w:rsidRPr="00E3146D">
              <w:rPr>
                <w:rFonts w:eastAsia="Andale Sans UI"/>
                <w:color w:val="000000"/>
                <w:kern w:val="1"/>
                <w:lang w:eastAsia="ar-SA"/>
              </w:rPr>
              <w:t>Б</w:t>
            </w:r>
            <w:r w:rsidR="00FF7811" w:rsidRPr="00E3146D">
              <w:rPr>
                <w:rFonts w:eastAsia="Andale Sans UI"/>
                <w:color w:val="000000"/>
                <w:kern w:val="1"/>
                <w:lang w:eastAsia="ar-SA"/>
              </w:rPr>
              <w:t>иблиотека</w:t>
            </w:r>
          </w:p>
        </w:tc>
      </w:tr>
      <w:tr w:rsidR="00523970" w:rsidRPr="00E3146D" w:rsidTr="00CA651E">
        <w:tc>
          <w:tcPr>
            <w:tcW w:w="3828" w:type="dxa"/>
            <w:vAlign w:val="center"/>
          </w:tcPr>
          <w:p w:rsidR="00523970" w:rsidRPr="00E3146D" w:rsidRDefault="00523970" w:rsidP="00CA651E">
            <w:r w:rsidRPr="00E3146D">
              <w:t>Другие учреждения</w:t>
            </w:r>
          </w:p>
        </w:tc>
        <w:tc>
          <w:tcPr>
            <w:tcW w:w="5528" w:type="dxa"/>
          </w:tcPr>
          <w:p w:rsidR="00523970" w:rsidRPr="00E3146D" w:rsidRDefault="00523970" w:rsidP="00CA651E">
            <w:r w:rsidRPr="00E3146D">
              <w:t>Православная церковь</w:t>
            </w:r>
          </w:p>
          <w:p w:rsidR="00523970" w:rsidRPr="00E3146D" w:rsidRDefault="00523970" w:rsidP="00CA651E">
            <w:r w:rsidRPr="00E3146D">
              <w:t>Отделение (</w:t>
            </w:r>
            <w:proofErr w:type="spellStart"/>
            <w:r w:rsidRPr="00E3146D">
              <w:t>погз</w:t>
            </w:r>
            <w:proofErr w:type="spellEnd"/>
            <w:r w:rsidRPr="00E3146D">
              <w:t xml:space="preserve">) в с. Перелюб </w:t>
            </w:r>
          </w:p>
          <w:p w:rsidR="00523970" w:rsidRPr="00E3146D" w:rsidRDefault="00523970" w:rsidP="00CA651E">
            <w:r w:rsidRPr="00E3146D">
              <w:t xml:space="preserve">ГАУ СО ЦСЗН </w:t>
            </w:r>
            <w:proofErr w:type="spellStart"/>
            <w:r w:rsidRPr="00E3146D">
              <w:t>Перелюбского</w:t>
            </w:r>
            <w:proofErr w:type="spellEnd"/>
            <w:r w:rsidRPr="00E3146D">
              <w:t xml:space="preserve"> района</w:t>
            </w:r>
          </w:p>
          <w:p w:rsidR="00523970" w:rsidRPr="00E3146D" w:rsidRDefault="00523970" w:rsidP="00CA651E">
            <w:r w:rsidRPr="00E3146D">
              <w:t xml:space="preserve">Комиссия по делам несовершеннолетних Администрации </w:t>
            </w:r>
            <w:proofErr w:type="spellStart"/>
            <w:r w:rsidRPr="00E3146D">
              <w:t>Перелюбского</w:t>
            </w:r>
            <w:proofErr w:type="spellEnd"/>
            <w:r w:rsidRPr="00E3146D">
              <w:t xml:space="preserve"> муниципального </w:t>
            </w:r>
            <w:r w:rsidRPr="00E3146D">
              <w:lastRenderedPageBreak/>
              <w:t>района Саратовской области</w:t>
            </w:r>
          </w:p>
        </w:tc>
      </w:tr>
    </w:tbl>
    <w:p w:rsidR="00523970" w:rsidRPr="00E3146D" w:rsidRDefault="00523970" w:rsidP="00523970">
      <w:pPr>
        <w:widowControl w:val="0"/>
        <w:suppressAutoHyphens/>
        <w:autoSpaceDE w:val="0"/>
        <w:textAlignment w:val="center"/>
        <w:rPr>
          <w:rFonts w:eastAsia="Andale Sans UI"/>
          <w:color w:val="000000"/>
          <w:kern w:val="1"/>
          <w:lang w:eastAsia="ar-SA"/>
        </w:rPr>
      </w:pP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При этом  используются следующие формы взаимодействия:</w:t>
      </w:r>
    </w:p>
    <w:p w:rsidR="00523970" w:rsidRPr="00E3146D" w:rsidRDefault="00523970" w:rsidP="00A626A4">
      <w:pPr>
        <w:widowControl w:val="0"/>
        <w:numPr>
          <w:ilvl w:val="0"/>
          <w:numId w:val="21"/>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t>участие представителей общественных организаций и объ</w:t>
      </w:r>
      <w:r w:rsidRPr="00E3146D">
        <w:rPr>
          <w:rFonts w:eastAsia="Andale Sans UI"/>
          <w:color w:val="000000"/>
          <w:spacing w:val="-2"/>
          <w:kern w:val="1"/>
          <w:lang w:eastAsia="ar-SA"/>
        </w:rPr>
        <w:softHyphen/>
      </w:r>
      <w:r w:rsidRPr="00E3146D">
        <w:rPr>
          <w:rFonts w:eastAsia="Andale Sans UI"/>
          <w:color w:val="000000"/>
          <w:kern w:val="1"/>
          <w:lang w:eastAsia="ar-SA"/>
        </w:rPr>
        <w:t xml:space="preserve">единений, а также традиционных религиозных организаций </w:t>
      </w:r>
      <w:r w:rsidRPr="00E3146D">
        <w:rPr>
          <w:rFonts w:eastAsia="Andale Sans UI"/>
          <w:color w:val="000000"/>
          <w:spacing w:val="2"/>
          <w:kern w:val="1"/>
          <w:lang w:eastAsia="ar-SA"/>
        </w:rPr>
        <w:t>с согласия учащихся и их родителей (законных пред</w:t>
      </w:r>
      <w:r w:rsidRPr="00E3146D">
        <w:rPr>
          <w:rFonts w:eastAsia="Andale Sans UI"/>
          <w:color w:val="000000"/>
          <w:kern w:val="1"/>
          <w:lang w:eastAsia="ar-SA"/>
        </w:rPr>
        <w:t xml:space="preserve">ставителей) в проведении отдельных мероприятий в рамках реализации направлений программы духовно - </w:t>
      </w:r>
      <w:r w:rsidRPr="00E3146D">
        <w:rPr>
          <w:rFonts w:eastAsia="Andale Sans UI"/>
          <w:color w:val="000000"/>
          <w:kern w:val="1"/>
          <w:lang w:eastAsia="ar-SA"/>
        </w:rPr>
        <w:softHyphen/>
        <w:t>нравственного развития и воспитания обучающихся на ступени начального общего образования;</w:t>
      </w:r>
    </w:p>
    <w:p w:rsidR="00523970" w:rsidRPr="00E3146D" w:rsidRDefault="00523970" w:rsidP="00A626A4">
      <w:pPr>
        <w:widowControl w:val="0"/>
        <w:numPr>
          <w:ilvl w:val="0"/>
          <w:numId w:val="21"/>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 xml:space="preserve">проведение совместных мероприятий по направлениям духовно - нравственного развития и воспитания в </w:t>
      </w:r>
      <w:r w:rsidR="00FF7811" w:rsidRPr="00E3146D">
        <w:t xml:space="preserve">МБОУ « ООО п. Пригорки </w:t>
      </w:r>
      <w:r w:rsidRPr="00E3146D">
        <w:t xml:space="preserve"> </w:t>
      </w:r>
      <w:proofErr w:type="spellStart"/>
      <w:r w:rsidRPr="00E3146D">
        <w:t>Перелюбского</w:t>
      </w:r>
      <w:proofErr w:type="spellEnd"/>
      <w:r w:rsidRPr="00E3146D">
        <w:t xml:space="preserve"> муниципального района Саратовской области».</w:t>
      </w:r>
    </w:p>
    <w:p w:rsidR="00523970" w:rsidRPr="00E3146D" w:rsidRDefault="00523970" w:rsidP="00523970">
      <w:pPr>
        <w:keepNext/>
        <w:widowControl w:val="0"/>
        <w:suppressAutoHyphens/>
        <w:autoSpaceDE w:val="0"/>
        <w:textAlignment w:val="center"/>
        <w:rPr>
          <w:rFonts w:eastAsia="Andale Sans UI"/>
          <w:b/>
          <w:bCs/>
          <w:i/>
          <w:iCs/>
          <w:color w:val="000000"/>
          <w:kern w:val="1"/>
          <w:lang w:eastAsia="ar-SA"/>
        </w:rPr>
      </w:pPr>
    </w:p>
    <w:p w:rsidR="00523970" w:rsidRPr="00E3146D" w:rsidRDefault="00523970" w:rsidP="00523970">
      <w:pPr>
        <w:keepNext/>
        <w:widowControl w:val="0"/>
        <w:suppressAutoHyphens/>
        <w:autoSpaceDE w:val="0"/>
        <w:ind w:firstLine="454"/>
        <w:textAlignment w:val="center"/>
        <w:rPr>
          <w:rFonts w:eastAsia="Andale Sans UI"/>
          <w:b/>
          <w:bCs/>
          <w:i/>
          <w:iCs/>
          <w:color w:val="000000"/>
          <w:kern w:val="1"/>
          <w:lang w:eastAsia="ar-SA"/>
        </w:rPr>
      </w:pPr>
      <w:r w:rsidRPr="00E3146D">
        <w:rPr>
          <w:rFonts w:eastAsia="Andale Sans UI"/>
          <w:b/>
          <w:bCs/>
          <w:i/>
          <w:iCs/>
          <w:color w:val="000000"/>
          <w:kern w:val="1"/>
          <w:lang w:eastAsia="ar-SA"/>
        </w:rPr>
        <w:t>2.3.7. Повышение педагогической культуры родителей (законных представителей) обучающихся</w:t>
      </w:r>
    </w:p>
    <w:p w:rsidR="00523970" w:rsidRPr="00E3146D" w:rsidRDefault="00523970" w:rsidP="00523970">
      <w:pPr>
        <w:keepNext/>
        <w:widowControl w:val="0"/>
        <w:suppressAutoHyphens/>
        <w:autoSpaceDE w:val="0"/>
        <w:ind w:firstLine="454"/>
        <w:textAlignment w:val="center"/>
        <w:rPr>
          <w:rFonts w:eastAsia="Andale Sans UI"/>
          <w:b/>
          <w:bCs/>
          <w:i/>
          <w:iCs/>
          <w:color w:val="000000"/>
          <w:kern w:val="1"/>
          <w:lang w:eastAsia="ar-SA"/>
        </w:rPr>
      </w:pP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spacing w:val="2"/>
          <w:kern w:val="1"/>
          <w:lang w:eastAsia="ar-SA"/>
        </w:rPr>
        <w:t>Повышение педагогической культуры родителей (закон</w:t>
      </w:r>
      <w:r w:rsidRPr="00E3146D">
        <w:rPr>
          <w:rFonts w:eastAsia="Andale Sans UI"/>
          <w:color w:val="000000"/>
          <w:kern w:val="1"/>
          <w:lang w:eastAsia="ar-SA"/>
        </w:rPr>
        <w:t xml:space="preserve">ных представителей) рассматривается как одно из ключевых направлений реализации программы </w:t>
      </w:r>
      <w:proofErr w:type="spellStart"/>
      <w:r w:rsidRPr="00E3146D">
        <w:rPr>
          <w:rFonts w:eastAsia="Andale Sans UI"/>
          <w:color w:val="000000"/>
          <w:kern w:val="1"/>
          <w:lang w:eastAsia="ar-SA"/>
        </w:rPr>
        <w:t>духовно</w:t>
      </w:r>
      <w:r w:rsidRPr="00E3146D">
        <w:rPr>
          <w:rFonts w:eastAsia="Andale Sans UI"/>
          <w:color w:val="000000"/>
          <w:kern w:val="1"/>
          <w:lang w:eastAsia="ar-SA"/>
        </w:rPr>
        <w:softHyphen/>
        <w:t>нравственного</w:t>
      </w:r>
      <w:proofErr w:type="spellEnd"/>
      <w:r w:rsidRPr="00E3146D">
        <w:rPr>
          <w:rFonts w:eastAsia="Andale Sans UI"/>
          <w:color w:val="000000"/>
          <w:kern w:val="1"/>
          <w:lang w:eastAsia="ar-SA"/>
        </w:rPr>
        <w:t xml:space="preserve"> развития и воспитания обучающихся начального общего образования.</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2"/>
          <w:kern w:val="1"/>
          <w:lang w:eastAsia="ar-SA"/>
        </w:rPr>
        <w:t xml:space="preserve">Система работы </w:t>
      </w:r>
      <w:r w:rsidRPr="00E3146D">
        <w:t xml:space="preserve">МБОУ « ООШ </w:t>
      </w:r>
      <w:r w:rsidR="00FF7811"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w:t>
      </w:r>
      <w:r w:rsidRPr="00E3146D">
        <w:rPr>
          <w:rFonts w:eastAsia="Andale Sans UI"/>
          <w:color w:val="000000"/>
          <w:spacing w:val="2"/>
          <w:kern w:val="1"/>
          <w:lang w:eastAsia="ar-SA"/>
        </w:rPr>
        <w:t>по повы</w:t>
      </w:r>
      <w:r w:rsidRPr="00E3146D">
        <w:rPr>
          <w:rFonts w:eastAsia="Andale Sans UI"/>
          <w:color w:val="000000"/>
          <w:kern w:val="1"/>
          <w:lang w:eastAsia="ar-SA"/>
        </w:rPr>
        <w:t>шению педагогической культуры родителей (законных пред</w:t>
      </w:r>
      <w:r w:rsidRPr="00E3146D">
        <w:rPr>
          <w:rFonts w:eastAsia="Andale Sans UI"/>
          <w:color w:val="000000"/>
          <w:spacing w:val="2"/>
          <w:kern w:val="1"/>
          <w:lang w:eastAsia="ar-SA"/>
        </w:rPr>
        <w:t>ставителей) в обеспечении духовно</w:t>
      </w:r>
      <w:r w:rsidRPr="00E3146D">
        <w:rPr>
          <w:rFonts w:eastAsia="Andale Sans UI"/>
          <w:color w:val="000000"/>
          <w:spacing w:val="2"/>
          <w:kern w:val="1"/>
          <w:lang w:eastAsia="ar-SA"/>
        </w:rPr>
        <w:softHyphen/>
        <w:t xml:space="preserve"> - нравственного развития и воспитания учащихся младшего школьного возраста </w:t>
      </w:r>
      <w:r w:rsidRPr="00E3146D">
        <w:rPr>
          <w:rFonts w:eastAsia="Andale Sans UI"/>
          <w:color w:val="000000"/>
          <w:kern w:val="1"/>
          <w:lang w:eastAsia="ar-SA"/>
        </w:rPr>
        <w:t xml:space="preserve"> основана на следующих принципах:</w:t>
      </w:r>
    </w:p>
    <w:p w:rsidR="00523970" w:rsidRPr="00E3146D" w:rsidRDefault="00523970" w:rsidP="00523970">
      <w:pPr>
        <w:widowControl w:val="0"/>
        <w:numPr>
          <w:ilvl w:val="0"/>
          <w:numId w:val="8"/>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sidR="00FF7811" w:rsidRPr="00E3146D">
        <w:rPr>
          <w:rFonts w:eastAsia="Andale Sans UI"/>
          <w:color w:val="000000"/>
          <w:kern w:val="1"/>
          <w:lang w:eastAsia="ar-SA"/>
        </w:rPr>
        <w:t xml:space="preserve">- </w:t>
      </w:r>
      <w:r w:rsidRPr="00E3146D">
        <w:rPr>
          <w:rFonts w:eastAsia="Andale Sans UI"/>
          <w:color w:val="000000"/>
          <w:kern w:val="1"/>
          <w:lang w:eastAsia="ar-SA"/>
        </w:rPr>
        <w:softHyphen/>
        <w:t xml:space="preserve">нравственному развитию и воспитанию обучающихся, в разработке содержания и реализации программ духовно - </w:t>
      </w:r>
      <w:r w:rsidRPr="00E3146D">
        <w:rPr>
          <w:rFonts w:eastAsia="Andale Sans UI"/>
          <w:color w:val="000000"/>
          <w:kern w:val="1"/>
          <w:lang w:eastAsia="ar-SA"/>
        </w:rPr>
        <w:softHyphen/>
        <w:t>нравственного развития и воспитания обучающихся, оценке эффективности этих программ;</w:t>
      </w:r>
    </w:p>
    <w:p w:rsidR="00523970" w:rsidRPr="00E3146D" w:rsidRDefault="00523970" w:rsidP="00523970">
      <w:pPr>
        <w:widowControl w:val="0"/>
        <w:numPr>
          <w:ilvl w:val="0"/>
          <w:numId w:val="8"/>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сочетание педагогического просвещения с педагогическим </w:t>
      </w:r>
      <w:r w:rsidRPr="00E3146D">
        <w:rPr>
          <w:rFonts w:eastAsia="Andale Sans UI"/>
          <w:color w:val="000000"/>
          <w:kern w:val="1"/>
          <w:lang w:eastAsia="ar-SA"/>
        </w:rPr>
        <w:t>самообразованием родителей (законных представителей);</w:t>
      </w:r>
    </w:p>
    <w:p w:rsidR="00523970" w:rsidRPr="00E3146D" w:rsidRDefault="00523970" w:rsidP="00523970">
      <w:pPr>
        <w:widowControl w:val="0"/>
        <w:numPr>
          <w:ilvl w:val="0"/>
          <w:numId w:val="8"/>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t>педагогическое внимание, уважение и требовательность</w:t>
      </w:r>
      <w:r w:rsidRPr="00E3146D">
        <w:rPr>
          <w:rFonts w:eastAsia="Andale Sans UI"/>
          <w:color w:val="000000"/>
          <w:spacing w:val="2"/>
          <w:kern w:val="1"/>
          <w:lang w:eastAsia="ar-SA"/>
        </w:rPr>
        <w:br/>
      </w:r>
      <w:r w:rsidRPr="00E3146D">
        <w:rPr>
          <w:rFonts w:eastAsia="Andale Sans UI"/>
          <w:color w:val="000000"/>
          <w:kern w:val="1"/>
          <w:lang w:eastAsia="ar-SA"/>
        </w:rPr>
        <w:t>к родителям (законным представителям);</w:t>
      </w:r>
    </w:p>
    <w:p w:rsidR="00523970" w:rsidRPr="00E3146D" w:rsidRDefault="00523970" w:rsidP="00523970">
      <w:pPr>
        <w:widowControl w:val="0"/>
        <w:numPr>
          <w:ilvl w:val="0"/>
          <w:numId w:val="8"/>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поддержка и индивидуальное сопровождение становле</w:t>
      </w:r>
      <w:r w:rsidRPr="00E3146D">
        <w:rPr>
          <w:rFonts w:eastAsia="Andale Sans UI"/>
          <w:color w:val="000000"/>
          <w:kern w:val="1"/>
          <w:lang w:eastAsia="ar-SA"/>
        </w:rPr>
        <w:t>ния и развития педагогической культуры каждого из родителей (законных представителей);</w:t>
      </w:r>
    </w:p>
    <w:p w:rsidR="00523970" w:rsidRPr="00E3146D" w:rsidRDefault="00523970" w:rsidP="00523970">
      <w:pPr>
        <w:widowControl w:val="0"/>
        <w:numPr>
          <w:ilvl w:val="0"/>
          <w:numId w:val="8"/>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содействие родителям (законным представителям) в решении индивидуальных проблем воспитания детей;</w:t>
      </w:r>
    </w:p>
    <w:p w:rsidR="00523970" w:rsidRPr="00E3146D" w:rsidRDefault="00523970" w:rsidP="00523970">
      <w:pPr>
        <w:widowControl w:val="0"/>
        <w:numPr>
          <w:ilvl w:val="0"/>
          <w:numId w:val="8"/>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опора на положительный опыт семейного воспитания.</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 xml:space="preserve">Содержание работы по повышению педагогической культуры родителей (законных представителей) отражает </w:t>
      </w:r>
      <w:r w:rsidRPr="00E3146D">
        <w:rPr>
          <w:rFonts w:eastAsia="Andale Sans UI"/>
          <w:color w:val="000000"/>
          <w:spacing w:val="2"/>
          <w:kern w:val="1"/>
          <w:lang w:eastAsia="ar-SA"/>
        </w:rPr>
        <w:t xml:space="preserve">содержание основных направлений духовно - </w:t>
      </w:r>
      <w:r w:rsidRPr="00E3146D">
        <w:rPr>
          <w:rFonts w:eastAsia="Andale Sans UI"/>
          <w:color w:val="000000"/>
          <w:spacing w:val="2"/>
          <w:kern w:val="1"/>
          <w:lang w:eastAsia="ar-SA"/>
        </w:rPr>
        <w:softHyphen/>
        <w:t xml:space="preserve">нравственного </w:t>
      </w:r>
      <w:r w:rsidRPr="00E3146D">
        <w:rPr>
          <w:rFonts w:eastAsia="Andale Sans UI"/>
          <w:color w:val="000000"/>
          <w:kern w:val="1"/>
          <w:lang w:eastAsia="ar-SA"/>
        </w:rPr>
        <w:t>развития и воспитания обучающихся на ступени начального общего образования.</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 xml:space="preserve">В системе повышения педагогической культуры родителей </w:t>
      </w:r>
      <w:r w:rsidRPr="00E3146D">
        <w:rPr>
          <w:rFonts w:eastAsia="Andale Sans UI"/>
          <w:color w:val="000000"/>
          <w:spacing w:val="2"/>
          <w:kern w:val="1"/>
          <w:lang w:eastAsia="ar-SA"/>
        </w:rPr>
        <w:t>(законных представителей) могут быть использованы раз</w:t>
      </w:r>
      <w:r w:rsidRPr="00E3146D">
        <w:rPr>
          <w:rFonts w:eastAsia="Andale Sans UI"/>
          <w:color w:val="000000"/>
          <w:kern w:val="1"/>
          <w:lang w:eastAsia="ar-SA"/>
        </w:rPr>
        <w:t xml:space="preserve">личные формы работы, в том числе: </w:t>
      </w:r>
    </w:p>
    <w:p w:rsidR="00523970" w:rsidRPr="00E3146D" w:rsidRDefault="00523970" w:rsidP="00A626A4">
      <w:pPr>
        <w:widowControl w:val="0"/>
        <w:numPr>
          <w:ilvl w:val="0"/>
          <w:numId w:val="17"/>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родительское собрание</w:t>
      </w:r>
      <w:r w:rsidRPr="00E3146D">
        <w:rPr>
          <w:rFonts w:eastAsia="Andale Sans UI"/>
          <w:color w:val="000000"/>
          <w:spacing w:val="2"/>
          <w:kern w:val="1"/>
          <w:lang w:eastAsia="ar-SA"/>
        </w:rPr>
        <w:t xml:space="preserve">, </w:t>
      </w:r>
    </w:p>
    <w:p w:rsidR="00523970" w:rsidRPr="00E3146D" w:rsidRDefault="00523970" w:rsidP="00A626A4">
      <w:pPr>
        <w:widowControl w:val="0"/>
        <w:numPr>
          <w:ilvl w:val="0"/>
          <w:numId w:val="17"/>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родительский лек</w:t>
      </w:r>
      <w:r w:rsidRPr="00E3146D">
        <w:rPr>
          <w:rFonts w:eastAsia="Andale Sans UI"/>
          <w:color w:val="000000"/>
          <w:spacing w:val="2"/>
          <w:kern w:val="1"/>
          <w:lang w:eastAsia="ar-SA"/>
        </w:rPr>
        <w:t xml:space="preserve">торий, </w:t>
      </w:r>
    </w:p>
    <w:p w:rsidR="00523970" w:rsidRPr="00E3146D" w:rsidRDefault="00523970" w:rsidP="00A626A4">
      <w:pPr>
        <w:widowControl w:val="0"/>
        <w:numPr>
          <w:ilvl w:val="0"/>
          <w:numId w:val="17"/>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 xml:space="preserve">встреча за круглым столом, </w:t>
      </w:r>
    </w:p>
    <w:p w:rsidR="00523970" w:rsidRPr="00E3146D" w:rsidRDefault="00523970" w:rsidP="00A626A4">
      <w:pPr>
        <w:widowControl w:val="0"/>
        <w:numPr>
          <w:ilvl w:val="0"/>
          <w:numId w:val="17"/>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тренинг для родителей.</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p>
    <w:p w:rsidR="00523970" w:rsidRPr="00E3146D" w:rsidRDefault="00523970" w:rsidP="00523970">
      <w:pPr>
        <w:keepNext/>
        <w:widowControl w:val="0"/>
        <w:suppressAutoHyphens/>
        <w:autoSpaceDE w:val="0"/>
        <w:ind w:firstLine="454"/>
        <w:textAlignment w:val="center"/>
        <w:rPr>
          <w:rFonts w:eastAsia="Andale Sans UI"/>
          <w:b/>
          <w:bCs/>
          <w:i/>
          <w:iCs/>
          <w:color w:val="000000"/>
          <w:kern w:val="1"/>
          <w:lang w:eastAsia="ar-SA"/>
        </w:rPr>
      </w:pPr>
      <w:r w:rsidRPr="00E3146D">
        <w:rPr>
          <w:rFonts w:eastAsia="Andale Sans UI"/>
          <w:b/>
          <w:bCs/>
          <w:i/>
          <w:iCs/>
          <w:color w:val="000000"/>
          <w:kern w:val="1"/>
          <w:lang w:eastAsia="ar-SA"/>
        </w:rPr>
        <w:t>2.3.8. Планируемые результаты духовно</w:t>
      </w:r>
      <w:r w:rsidRPr="00E3146D">
        <w:rPr>
          <w:rFonts w:eastAsia="Andale Sans UI"/>
          <w:b/>
          <w:bCs/>
          <w:i/>
          <w:iCs/>
          <w:color w:val="000000"/>
          <w:kern w:val="1"/>
          <w:lang w:eastAsia="ar-SA"/>
        </w:rPr>
        <w:softHyphen/>
        <w:t xml:space="preserve"> - нравственного развития и воспитания учащихся начальной общего образования </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Каждое из основных направлений духовно</w:t>
      </w:r>
      <w:r w:rsidRPr="00E3146D">
        <w:rPr>
          <w:rFonts w:eastAsia="Andale Sans UI"/>
          <w:color w:val="000000"/>
          <w:kern w:val="1"/>
          <w:lang w:eastAsia="ar-SA"/>
        </w:rPr>
        <w:softHyphen/>
        <w:t xml:space="preserve"> - нравственного </w:t>
      </w:r>
      <w:r w:rsidRPr="00E3146D">
        <w:rPr>
          <w:rFonts w:eastAsia="Andale Sans UI"/>
          <w:color w:val="000000"/>
          <w:spacing w:val="2"/>
          <w:kern w:val="1"/>
          <w:lang w:eastAsia="ar-SA"/>
        </w:rPr>
        <w:t xml:space="preserve">развития и воспитания учащихся </w:t>
      </w:r>
      <w:r w:rsidRPr="00E3146D">
        <w:t xml:space="preserve">МБОУ « ООШ </w:t>
      </w:r>
      <w:r w:rsidR="00FF7811" w:rsidRPr="00E3146D">
        <w:t xml:space="preserve">п. Пригорки  </w:t>
      </w:r>
      <w:proofErr w:type="spellStart"/>
      <w:r w:rsidRPr="00E3146D">
        <w:t>Перелюбского</w:t>
      </w:r>
      <w:proofErr w:type="spellEnd"/>
      <w:r w:rsidRPr="00E3146D">
        <w:t xml:space="preserve"> муниципального района Саратовской </w:t>
      </w:r>
      <w:r w:rsidRPr="00E3146D">
        <w:lastRenderedPageBreak/>
        <w:t xml:space="preserve">области» </w:t>
      </w:r>
      <w:r w:rsidRPr="00E3146D">
        <w:rPr>
          <w:rFonts w:eastAsia="Andale Sans UI"/>
          <w:color w:val="000000"/>
          <w:spacing w:val="2"/>
          <w:kern w:val="1"/>
          <w:lang w:eastAsia="ar-SA"/>
        </w:rPr>
        <w:t xml:space="preserve">  обеспечивает </w:t>
      </w:r>
      <w:r w:rsidRPr="00E3146D">
        <w:rPr>
          <w:rFonts w:eastAsia="Andale Sans UI"/>
          <w:color w:val="000000"/>
          <w:kern w:val="1"/>
          <w:lang w:eastAsia="ar-SA"/>
        </w:rPr>
        <w:t xml:space="preserve">присвоение ими соответствующих ценностей, формирование </w:t>
      </w:r>
      <w:r w:rsidRPr="00E3146D">
        <w:rPr>
          <w:rFonts w:eastAsia="Andale Sans UI"/>
          <w:color w:val="000000"/>
          <w:spacing w:val="-2"/>
          <w:kern w:val="1"/>
          <w:lang w:eastAsia="ar-SA"/>
        </w:rPr>
        <w:t xml:space="preserve">знаний, начальных представлений, опыта </w:t>
      </w:r>
      <w:proofErr w:type="spellStart"/>
      <w:r w:rsidRPr="00E3146D">
        <w:rPr>
          <w:rFonts w:eastAsia="Andale Sans UI"/>
          <w:color w:val="000000"/>
          <w:spacing w:val="-2"/>
          <w:kern w:val="1"/>
          <w:lang w:eastAsia="ar-SA"/>
        </w:rPr>
        <w:t>эмоционально</w:t>
      </w:r>
      <w:r w:rsidRPr="00E3146D">
        <w:rPr>
          <w:rFonts w:eastAsia="Andale Sans UI"/>
          <w:color w:val="000000"/>
          <w:spacing w:val="-2"/>
          <w:kern w:val="1"/>
          <w:lang w:eastAsia="ar-SA"/>
        </w:rPr>
        <w:softHyphen/>
        <w:t>ценностного</w:t>
      </w:r>
      <w:proofErr w:type="spellEnd"/>
      <w:r w:rsidRPr="00E3146D">
        <w:rPr>
          <w:rFonts w:eastAsia="Andale Sans UI"/>
          <w:color w:val="000000"/>
          <w:spacing w:val="-2"/>
          <w:kern w:val="1"/>
          <w:lang w:eastAsia="ar-SA"/>
        </w:rPr>
        <w:t xml:space="preserve"> постижения действительности и общественного действия в контексте становления идентичности (самосознания) гражданина России.</w:t>
      </w:r>
    </w:p>
    <w:p w:rsidR="00523970" w:rsidRPr="00E3146D" w:rsidRDefault="00523970" w:rsidP="00523970">
      <w:pPr>
        <w:widowControl w:val="0"/>
        <w:suppressAutoHyphens/>
        <w:autoSpaceDE w:val="0"/>
        <w:ind w:firstLine="454"/>
        <w:textAlignment w:val="center"/>
        <w:rPr>
          <w:rFonts w:eastAsia="Andale Sans UI"/>
          <w:b/>
          <w:color w:val="000000"/>
          <w:kern w:val="1"/>
          <w:lang w:eastAsia="ar-SA"/>
        </w:rPr>
      </w:pPr>
      <w:r w:rsidRPr="00E3146D">
        <w:rPr>
          <w:rFonts w:eastAsia="Andale Sans UI"/>
          <w:color w:val="000000"/>
          <w:kern w:val="1"/>
          <w:lang w:eastAsia="ar-SA"/>
        </w:rPr>
        <w:t>В результате реализации программы духовно</w:t>
      </w:r>
      <w:r w:rsidRPr="00E3146D">
        <w:rPr>
          <w:rFonts w:eastAsia="Andale Sans UI"/>
          <w:color w:val="000000"/>
          <w:kern w:val="1"/>
          <w:lang w:eastAsia="ar-SA"/>
        </w:rPr>
        <w:softHyphen/>
        <w:t xml:space="preserve"> - нравственного развития и воспитания обучающихся начального общего образования обеспечивается достижение учащимися </w:t>
      </w:r>
      <w:r w:rsidRPr="00E3146D">
        <w:t xml:space="preserve">МБОУ « ООШ </w:t>
      </w:r>
      <w:r w:rsidR="00FF7811"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w:t>
      </w:r>
      <w:r w:rsidRPr="00E3146D">
        <w:rPr>
          <w:rFonts w:eastAsia="Andale Sans UI"/>
          <w:color w:val="000000"/>
          <w:kern w:val="1"/>
          <w:lang w:eastAsia="ar-SA"/>
        </w:rPr>
        <w:t>:</w:t>
      </w:r>
    </w:p>
    <w:p w:rsidR="00523970" w:rsidRPr="00E3146D" w:rsidRDefault="00523970" w:rsidP="00A626A4">
      <w:pPr>
        <w:widowControl w:val="0"/>
        <w:numPr>
          <w:ilvl w:val="0"/>
          <w:numId w:val="9"/>
        </w:numPr>
        <w:suppressAutoHyphens/>
        <w:autoSpaceDE w:val="0"/>
        <w:textAlignment w:val="center"/>
        <w:rPr>
          <w:rFonts w:eastAsia="Andale Sans UI"/>
          <w:b/>
          <w:color w:val="000000"/>
          <w:kern w:val="1"/>
          <w:lang w:eastAsia="ar-SA"/>
        </w:rPr>
      </w:pPr>
      <w:r w:rsidRPr="00E3146D">
        <w:rPr>
          <w:rFonts w:eastAsia="Andale Sans UI"/>
          <w:b/>
          <w:color w:val="000000"/>
          <w:kern w:val="1"/>
          <w:lang w:eastAsia="ar-SA"/>
        </w:rPr>
        <w:t>воспитательных результатов</w:t>
      </w:r>
      <w:r w:rsidRPr="00E3146D">
        <w:rPr>
          <w:rFonts w:eastAsia="Andale Sans UI"/>
          <w:color w:val="000000"/>
          <w:kern w:val="1"/>
          <w:lang w:eastAsia="ar-SA"/>
        </w:rPr>
        <w:t> — тех духовно</w:t>
      </w:r>
      <w:r w:rsidRPr="00E3146D">
        <w:rPr>
          <w:rFonts w:eastAsia="Andale Sans UI"/>
          <w:color w:val="000000"/>
          <w:kern w:val="1"/>
          <w:lang w:eastAsia="ar-SA"/>
        </w:rPr>
        <w:softHyphen/>
        <w:t xml:space="preserve"> - нравственных </w:t>
      </w:r>
      <w:r w:rsidRPr="00E3146D">
        <w:rPr>
          <w:rFonts w:eastAsia="Andale Sans UI"/>
          <w:color w:val="000000"/>
          <w:spacing w:val="2"/>
          <w:kern w:val="1"/>
          <w:lang w:eastAsia="ar-SA"/>
        </w:rPr>
        <w:t xml:space="preserve">приобретений, которые получил учащийся вследствие </w:t>
      </w:r>
      <w:r w:rsidRPr="00E3146D">
        <w:rPr>
          <w:rFonts w:eastAsia="Andale Sans UI"/>
          <w:color w:val="000000"/>
          <w:kern w:val="1"/>
          <w:lang w:eastAsia="ar-SA"/>
        </w:rPr>
        <w:t xml:space="preserve">участия в той или иной деятельности (например, приобрёл, участвуя в каком </w:t>
      </w:r>
      <w:r w:rsidRPr="00E3146D">
        <w:rPr>
          <w:rFonts w:eastAsia="Andale Sans UI"/>
          <w:color w:val="000000"/>
          <w:kern w:val="1"/>
          <w:lang w:eastAsia="ar-SA"/>
        </w:rPr>
        <w:softHyphen/>
        <w:t xml:space="preserve">либо мероприятии, некое знание о себе и </w:t>
      </w:r>
      <w:r w:rsidRPr="00E3146D">
        <w:rPr>
          <w:rFonts w:eastAsia="Andale Sans UI"/>
          <w:color w:val="000000"/>
          <w:spacing w:val="2"/>
          <w:kern w:val="1"/>
          <w:lang w:eastAsia="ar-SA"/>
        </w:rPr>
        <w:t xml:space="preserve">окружающих, опыт самостоятельного действия, пережил и </w:t>
      </w:r>
      <w:r w:rsidRPr="00E3146D">
        <w:rPr>
          <w:rFonts w:eastAsia="Andale Sans UI"/>
          <w:color w:val="000000"/>
          <w:kern w:val="1"/>
          <w:lang w:eastAsia="ar-SA"/>
        </w:rPr>
        <w:t>прочувствовал нечто как ценность);</w:t>
      </w:r>
    </w:p>
    <w:p w:rsidR="00523970" w:rsidRPr="00E3146D" w:rsidRDefault="00523970" w:rsidP="00A626A4">
      <w:pPr>
        <w:widowControl w:val="0"/>
        <w:numPr>
          <w:ilvl w:val="0"/>
          <w:numId w:val="9"/>
        </w:numPr>
        <w:suppressAutoHyphens/>
        <w:autoSpaceDE w:val="0"/>
        <w:textAlignment w:val="center"/>
        <w:rPr>
          <w:rFonts w:eastAsia="Andale Sans UI"/>
          <w:color w:val="000000"/>
          <w:spacing w:val="2"/>
          <w:kern w:val="1"/>
          <w:lang w:eastAsia="ar-SA"/>
        </w:rPr>
      </w:pPr>
      <w:r w:rsidRPr="00E3146D">
        <w:rPr>
          <w:rFonts w:eastAsia="Andale Sans UI"/>
          <w:b/>
          <w:color w:val="000000"/>
          <w:kern w:val="1"/>
          <w:lang w:eastAsia="ar-SA"/>
        </w:rPr>
        <w:t>эффекта</w:t>
      </w:r>
      <w:r w:rsidRPr="00E3146D">
        <w:rPr>
          <w:rFonts w:eastAsia="Andale Sans UI"/>
          <w:color w:val="000000"/>
          <w:kern w:val="1"/>
          <w:lang w:eastAsia="ar-SA"/>
        </w:rPr>
        <w:t xml:space="preserve"> — последствий результата, того, к чему привело </w:t>
      </w:r>
      <w:r w:rsidRPr="00E3146D">
        <w:rPr>
          <w:rFonts w:eastAsia="Andale Sans UI"/>
          <w:color w:val="000000"/>
          <w:spacing w:val="-2"/>
          <w:kern w:val="1"/>
          <w:lang w:eastAsia="ar-SA"/>
        </w:rPr>
        <w:t xml:space="preserve">достижение результата (развитие обучающегося как личности, </w:t>
      </w:r>
      <w:r w:rsidRPr="00E3146D">
        <w:rPr>
          <w:rFonts w:eastAsia="Andale Sans UI"/>
          <w:color w:val="000000"/>
          <w:kern w:val="1"/>
          <w:lang w:eastAsia="ar-SA"/>
        </w:rPr>
        <w:t>формирование его компетентности, идентичности и т. д.).</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p>
    <w:p w:rsidR="00523970" w:rsidRPr="00E3146D" w:rsidRDefault="00523970" w:rsidP="00523970">
      <w:pPr>
        <w:widowControl w:val="0"/>
        <w:suppressAutoHyphens/>
        <w:autoSpaceDE w:val="0"/>
        <w:textAlignment w:val="center"/>
        <w:rPr>
          <w:rFonts w:eastAsia="Andale Sans UI"/>
          <w:b/>
          <w:bCs/>
          <w:color w:val="000000"/>
          <w:spacing w:val="-2"/>
          <w:kern w:val="1"/>
          <w:lang w:eastAsia="ar-SA"/>
        </w:rPr>
      </w:pPr>
      <w:r w:rsidRPr="00E3146D">
        <w:rPr>
          <w:rFonts w:eastAsia="Andale Sans UI"/>
          <w:b/>
          <w:color w:val="000000"/>
          <w:spacing w:val="2"/>
          <w:kern w:val="1"/>
          <w:lang w:eastAsia="ar-SA"/>
        </w:rPr>
        <w:t>Воспитательные результаты</w:t>
      </w:r>
      <w:r w:rsidRPr="00E3146D">
        <w:rPr>
          <w:rFonts w:eastAsia="Andale Sans UI"/>
          <w:color w:val="000000"/>
          <w:spacing w:val="2"/>
          <w:kern w:val="1"/>
          <w:lang w:eastAsia="ar-SA"/>
        </w:rPr>
        <w:t xml:space="preserve"> могут быть распределены по </w:t>
      </w:r>
      <w:r w:rsidRPr="00E3146D">
        <w:rPr>
          <w:rFonts w:eastAsia="Andale Sans UI"/>
          <w:color w:val="000000"/>
          <w:kern w:val="1"/>
          <w:lang w:eastAsia="ar-SA"/>
        </w:rPr>
        <w:t>трём уровням:</w:t>
      </w:r>
    </w:p>
    <w:p w:rsidR="00523970" w:rsidRPr="00E3146D" w:rsidRDefault="00523970" w:rsidP="00523970">
      <w:pPr>
        <w:widowControl w:val="0"/>
        <w:suppressAutoHyphens/>
        <w:autoSpaceDE w:val="0"/>
        <w:ind w:firstLine="454"/>
        <w:textAlignment w:val="center"/>
        <w:rPr>
          <w:rFonts w:eastAsia="Andale Sans UI"/>
          <w:b/>
          <w:bCs/>
          <w:color w:val="000000"/>
          <w:kern w:val="1"/>
          <w:lang w:eastAsia="ar-SA"/>
        </w:rPr>
      </w:pPr>
      <w:r w:rsidRPr="00E3146D">
        <w:rPr>
          <w:rFonts w:eastAsia="Andale Sans UI"/>
          <w:b/>
          <w:bCs/>
          <w:color w:val="000000"/>
          <w:spacing w:val="-2"/>
          <w:kern w:val="1"/>
          <w:lang w:eastAsia="ar-SA"/>
        </w:rPr>
        <w:t>первый уровень результатов</w:t>
      </w:r>
      <w:r w:rsidRPr="00E3146D">
        <w:rPr>
          <w:rFonts w:eastAsia="Andale Sans UI"/>
          <w:color w:val="000000"/>
          <w:spacing w:val="-2"/>
          <w:kern w:val="1"/>
          <w:lang w:eastAsia="ar-SA"/>
        </w:rPr>
        <w:t> — приобретение обучающимися социальных знаний (об общественных нормах, устройстве общества, социально одобряемых и не одобряемых фор</w:t>
      </w:r>
      <w:r w:rsidRPr="00E3146D">
        <w:rPr>
          <w:rFonts w:eastAsia="Andale Sans UI"/>
          <w:color w:val="000000"/>
          <w:spacing w:val="2"/>
          <w:kern w:val="1"/>
          <w:lang w:eastAsia="ar-SA"/>
        </w:rPr>
        <w:t>мах поведения в обществе и т. п.), первичного понимания</w:t>
      </w:r>
      <w:r w:rsidRPr="00E3146D">
        <w:rPr>
          <w:rFonts w:eastAsia="Andale Sans UI"/>
          <w:color w:val="000000"/>
          <w:spacing w:val="2"/>
          <w:kern w:val="1"/>
          <w:lang w:eastAsia="ar-SA"/>
        </w:rPr>
        <w:br/>
      </w:r>
      <w:r w:rsidRPr="00E3146D">
        <w:rPr>
          <w:rFonts w:eastAsia="Andale Sans UI"/>
          <w:color w:val="000000"/>
          <w:spacing w:val="-3"/>
          <w:kern w:val="1"/>
          <w:lang w:eastAsia="ar-SA"/>
        </w:rPr>
        <w:t>социальной реальности и повседневной жизни. Для достиже</w:t>
      </w:r>
      <w:r w:rsidRPr="00E3146D">
        <w:rPr>
          <w:rFonts w:eastAsia="Andale Sans UI"/>
          <w:color w:val="000000"/>
          <w:spacing w:val="-2"/>
          <w:kern w:val="1"/>
          <w:lang w:eastAsia="ar-SA"/>
        </w:rPr>
        <w:t>ния данного уровня результатов особое значение имеет взаимодействие обучающегося со своими учителями (в урочной</w:t>
      </w:r>
      <w:r w:rsidRPr="00E3146D">
        <w:rPr>
          <w:rFonts w:eastAsia="Andale Sans UI"/>
          <w:color w:val="000000"/>
          <w:spacing w:val="-2"/>
          <w:kern w:val="1"/>
          <w:lang w:eastAsia="ar-SA"/>
        </w:rPr>
        <w:br/>
      </w:r>
      <w:r w:rsidRPr="00E3146D">
        <w:rPr>
          <w:rFonts w:eastAsia="Andale Sans UI"/>
          <w:color w:val="000000"/>
          <w:spacing w:val="-4"/>
          <w:kern w:val="1"/>
          <w:lang w:eastAsia="ar-SA"/>
        </w:rPr>
        <w:t>и внеурочной деятельности) как значимыми для него носителями положительного социального знания и повседневного опыта;</w:t>
      </w:r>
    </w:p>
    <w:p w:rsidR="00523970" w:rsidRPr="00E3146D" w:rsidRDefault="00523970" w:rsidP="00523970">
      <w:pPr>
        <w:widowControl w:val="0"/>
        <w:suppressAutoHyphens/>
        <w:autoSpaceDE w:val="0"/>
        <w:ind w:firstLine="454"/>
        <w:textAlignment w:val="center"/>
        <w:rPr>
          <w:rFonts w:eastAsia="Andale Sans UI"/>
          <w:b/>
          <w:bCs/>
          <w:color w:val="000000"/>
          <w:kern w:val="1"/>
          <w:lang w:eastAsia="ar-SA"/>
        </w:rPr>
      </w:pPr>
      <w:r w:rsidRPr="00E3146D">
        <w:rPr>
          <w:rFonts w:eastAsia="Andale Sans UI"/>
          <w:b/>
          <w:bCs/>
          <w:color w:val="000000"/>
          <w:kern w:val="1"/>
          <w:lang w:eastAsia="ar-SA"/>
        </w:rPr>
        <w:t>второй уровень результатов</w:t>
      </w:r>
      <w:r w:rsidRPr="00E3146D">
        <w:rPr>
          <w:rFonts w:eastAsia="Andale Sans UI"/>
          <w:color w:val="000000"/>
          <w:kern w:val="1"/>
          <w:lang w:eastAsia="ar-SA"/>
        </w:rPr>
        <w:t>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E3146D">
        <w:rPr>
          <w:rFonts w:eastAsia="Andale Sans UI"/>
          <w:color w:val="000000"/>
          <w:spacing w:val="2"/>
          <w:kern w:val="1"/>
          <w:lang w:eastAsia="ar-SA"/>
        </w:rPr>
        <w:t xml:space="preserve">татов особое значение имеет взаимодействие обучающихся </w:t>
      </w:r>
      <w:r w:rsidRPr="00E3146D">
        <w:rPr>
          <w:rFonts w:eastAsia="Andale Sans UI"/>
          <w:color w:val="000000"/>
          <w:kern w:val="1"/>
          <w:lang w:eastAsia="ar-SA"/>
        </w:rPr>
        <w:t xml:space="preserve">между собой на уровне класса, образовательного учреждения, </w:t>
      </w:r>
      <w:r w:rsidRPr="00E3146D">
        <w:rPr>
          <w:rFonts w:eastAsia="Andale Sans UI"/>
          <w:color w:val="000000"/>
          <w:spacing w:val="2"/>
          <w:kern w:val="1"/>
          <w:lang w:eastAsia="ar-SA"/>
        </w:rPr>
        <w:t>т. е. в защищённой, дружественной про социальной среде,</w:t>
      </w:r>
      <w:r w:rsidRPr="00E3146D">
        <w:rPr>
          <w:rFonts w:eastAsia="Andale Sans UI"/>
          <w:color w:val="000000"/>
          <w:spacing w:val="2"/>
          <w:kern w:val="1"/>
          <w:lang w:eastAsia="ar-SA"/>
        </w:rPr>
        <w:br/>
      </w:r>
      <w:r w:rsidRPr="00E3146D">
        <w:rPr>
          <w:rFonts w:eastAsia="Andale Sans UI"/>
          <w:color w:val="000000"/>
          <w:kern w:val="1"/>
          <w:lang w:eastAsia="ar-SA"/>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b/>
          <w:bCs/>
          <w:color w:val="000000"/>
          <w:kern w:val="1"/>
          <w:lang w:eastAsia="ar-SA"/>
        </w:rPr>
        <w:t>третий уровень результатов</w:t>
      </w:r>
      <w:r w:rsidRPr="00E3146D">
        <w:rPr>
          <w:rFonts w:eastAsia="Andale Sans UI"/>
          <w:color w:val="000000"/>
          <w:kern w:val="1"/>
          <w:lang w:eastAsia="ar-SA"/>
        </w:rPr>
        <w:t xml:space="preserve"> — получение обучающимся </w:t>
      </w:r>
      <w:r w:rsidRPr="00E3146D">
        <w:rPr>
          <w:rFonts w:eastAsia="Andale Sans UI"/>
          <w:color w:val="000000"/>
          <w:spacing w:val="-2"/>
          <w:kern w:val="1"/>
          <w:lang w:eastAsia="ar-SA"/>
        </w:rPr>
        <w:t xml:space="preserve">начального опыта самостоятельного общественного действия, </w:t>
      </w:r>
      <w:r w:rsidRPr="00E3146D">
        <w:rPr>
          <w:rFonts w:eastAsia="Andale Sans UI"/>
          <w:color w:val="000000"/>
          <w:spacing w:val="-4"/>
          <w:kern w:val="1"/>
          <w:lang w:eastAsia="ar-SA"/>
        </w:rPr>
        <w:t xml:space="preserve">формирование у младшего школьника социально -  приемлемых </w:t>
      </w:r>
      <w:r w:rsidRPr="00E3146D">
        <w:rPr>
          <w:rFonts w:eastAsia="Andale Sans UI"/>
          <w:color w:val="000000"/>
          <w:spacing w:val="-2"/>
          <w:kern w:val="1"/>
          <w:lang w:eastAsia="ar-SA"/>
        </w:rPr>
        <w:t xml:space="preserve">моделей поведения. Только в самостоятельном общественном </w:t>
      </w:r>
      <w:r w:rsidRPr="00E3146D">
        <w:rPr>
          <w:rFonts w:eastAsia="Andale Sans UI"/>
          <w:color w:val="000000"/>
          <w:spacing w:val="-4"/>
          <w:kern w:val="1"/>
          <w:lang w:eastAsia="ar-SA"/>
        </w:rPr>
        <w:t>действии человек действительно становится (а не просто узнаёт о том, как стать) гражданином, социальным деятелем, свобод</w:t>
      </w:r>
      <w:r w:rsidRPr="00E3146D">
        <w:rPr>
          <w:rFonts w:eastAsia="Andale Sans UI"/>
          <w:color w:val="000000"/>
          <w:spacing w:val="-2"/>
          <w:kern w:val="1"/>
          <w:lang w:eastAsia="ar-SA"/>
        </w:rPr>
        <w:t xml:space="preserve">ным человеком. Для достижения данного уровня результатов </w:t>
      </w:r>
      <w:r w:rsidRPr="00E3146D">
        <w:rPr>
          <w:rFonts w:eastAsia="Andale Sans UI"/>
          <w:color w:val="000000"/>
          <w:spacing w:val="-4"/>
          <w:kern w:val="1"/>
          <w:lang w:eastAsia="ar-SA"/>
        </w:rPr>
        <w:t>особое значение имеет взаимодействие обучающегося с пред</w:t>
      </w:r>
      <w:r w:rsidRPr="00E3146D">
        <w:rPr>
          <w:rFonts w:eastAsia="Andale Sans UI"/>
          <w:color w:val="000000"/>
          <w:kern w:val="1"/>
          <w:lang w:eastAsia="ar-SA"/>
        </w:rPr>
        <w:t xml:space="preserve">ставителями различных социальных субъектов за пределами </w:t>
      </w:r>
      <w:r w:rsidRPr="00E3146D">
        <w:rPr>
          <w:rFonts w:eastAsia="Andale Sans UI"/>
          <w:color w:val="000000"/>
          <w:spacing w:val="-4"/>
          <w:kern w:val="1"/>
          <w:lang w:eastAsia="ar-SA"/>
        </w:rPr>
        <w:t>образовательного учреждения, в открытой общественной среде.</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С переходом от одного уровня результатов к другому существенно возрастают воспитательные эффекты:</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 xml:space="preserve">на </w:t>
      </w:r>
      <w:r w:rsidRPr="00E3146D">
        <w:rPr>
          <w:rFonts w:eastAsia="Andale Sans UI"/>
          <w:b/>
          <w:color w:val="000000"/>
          <w:kern w:val="1"/>
          <w:lang w:eastAsia="ar-SA"/>
        </w:rPr>
        <w:t>первом уровне</w:t>
      </w:r>
      <w:r w:rsidRPr="00E3146D">
        <w:rPr>
          <w:rFonts w:eastAsia="Andale Sans UI"/>
          <w:color w:val="000000"/>
          <w:kern w:val="1"/>
          <w:lang w:eastAsia="ar-SA"/>
        </w:rPr>
        <w:t xml:space="preserve"> воспитание приближено к обучению, </w:t>
      </w:r>
      <w:r w:rsidRPr="00E3146D">
        <w:rPr>
          <w:rFonts w:eastAsia="Andale Sans UI"/>
          <w:color w:val="000000"/>
          <w:spacing w:val="2"/>
          <w:kern w:val="1"/>
          <w:lang w:eastAsia="ar-SA"/>
        </w:rPr>
        <w:t xml:space="preserve">при этом предметом воспитания как учения являются не </w:t>
      </w:r>
      <w:r w:rsidRPr="00E3146D">
        <w:rPr>
          <w:rFonts w:eastAsia="Andale Sans UI"/>
          <w:color w:val="000000"/>
          <w:kern w:val="1"/>
          <w:lang w:eastAsia="ar-SA"/>
        </w:rPr>
        <w:t>столько научные знания, сколько знания о ценностях;</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 xml:space="preserve">на </w:t>
      </w:r>
      <w:r w:rsidRPr="00E3146D">
        <w:rPr>
          <w:rFonts w:eastAsia="Andale Sans UI"/>
          <w:b/>
          <w:color w:val="000000"/>
          <w:kern w:val="1"/>
          <w:lang w:eastAsia="ar-SA"/>
        </w:rPr>
        <w:t>втором уровне</w:t>
      </w:r>
      <w:r w:rsidRPr="00E3146D">
        <w:rPr>
          <w:rFonts w:eastAsia="Andale Sans UI"/>
          <w:color w:val="000000"/>
          <w:kern w:val="1"/>
          <w:lang w:eastAsia="ar-SA"/>
        </w:rPr>
        <w:t xml:space="preserve"> воспитание осуществляется в контексте жизнедеятельности школьников и ценности могут усваивать</w:t>
      </w:r>
      <w:r w:rsidRPr="00E3146D">
        <w:rPr>
          <w:rFonts w:eastAsia="Andale Sans UI"/>
          <w:color w:val="000000"/>
          <w:spacing w:val="2"/>
          <w:kern w:val="1"/>
          <w:lang w:eastAsia="ar-SA"/>
        </w:rPr>
        <w:t xml:space="preserve">ся ими в форме отдельных нравственно-  ориентированных </w:t>
      </w:r>
      <w:r w:rsidRPr="00E3146D">
        <w:rPr>
          <w:rFonts w:eastAsia="Andale Sans UI"/>
          <w:color w:val="000000"/>
          <w:kern w:val="1"/>
          <w:lang w:eastAsia="ar-SA"/>
        </w:rPr>
        <w:t>поступков;</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 xml:space="preserve">на </w:t>
      </w:r>
      <w:r w:rsidRPr="00E3146D">
        <w:rPr>
          <w:rFonts w:eastAsia="Andale Sans UI"/>
          <w:b/>
          <w:color w:val="000000"/>
          <w:kern w:val="1"/>
          <w:lang w:eastAsia="ar-SA"/>
        </w:rPr>
        <w:t>третьем уровне</w:t>
      </w:r>
      <w:r w:rsidRPr="00E3146D">
        <w:rPr>
          <w:rFonts w:eastAsia="Andale Sans UI"/>
          <w:color w:val="000000"/>
          <w:kern w:val="1"/>
          <w:lang w:eastAsia="ar-SA"/>
        </w:rPr>
        <w:t xml:space="preserve"> создаются необходимые условия для участия обучающихся в нравственно - ориентированной социально - значимой деятельности и приобретения ими элементов опыта нравственного поведения и жизни.</w:t>
      </w:r>
    </w:p>
    <w:p w:rsidR="00523970" w:rsidRPr="00E3146D" w:rsidRDefault="00523970" w:rsidP="00523970">
      <w:pPr>
        <w:widowControl w:val="0"/>
        <w:suppressAutoHyphens/>
        <w:autoSpaceDE w:val="0"/>
        <w:ind w:firstLine="454"/>
        <w:textAlignment w:val="center"/>
        <w:rPr>
          <w:rFonts w:eastAsia="Andale Sans UI"/>
          <w:color w:val="000000"/>
          <w:spacing w:val="-2"/>
          <w:kern w:val="1"/>
          <w:lang w:eastAsia="ar-SA"/>
        </w:rPr>
      </w:pPr>
      <w:r w:rsidRPr="00E3146D">
        <w:rPr>
          <w:rFonts w:eastAsia="Andale Sans UI"/>
          <w:color w:val="000000"/>
          <w:kern w:val="1"/>
          <w:lang w:eastAsia="ar-SA"/>
        </w:rPr>
        <w:t>Таким образом, знания о ценностях переводятся в реаль</w:t>
      </w:r>
      <w:r w:rsidRPr="00E3146D">
        <w:rPr>
          <w:rFonts w:eastAsia="Andale Sans UI"/>
          <w:color w:val="000000"/>
          <w:spacing w:val="-2"/>
          <w:kern w:val="1"/>
          <w:lang w:eastAsia="ar-SA"/>
        </w:rPr>
        <w:t>но действующие, осознанные мотивы поведения, значения цен</w:t>
      </w:r>
      <w:r w:rsidRPr="00E3146D">
        <w:rPr>
          <w:rFonts w:eastAsia="Andale Sans UI"/>
          <w:color w:val="000000"/>
          <w:kern w:val="1"/>
          <w:lang w:eastAsia="ar-SA"/>
        </w:rPr>
        <w:t>ностей присваиваются обучающимися и становятся их личностными смыслами, духовно</w:t>
      </w:r>
      <w:r w:rsidRPr="00E3146D">
        <w:rPr>
          <w:rFonts w:eastAsia="Andale Sans UI"/>
          <w:color w:val="000000"/>
          <w:kern w:val="1"/>
          <w:lang w:eastAsia="ar-SA"/>
        </w:rPr>
        <w:softHyphen/>
        <w:t xml:space="preserve"> - нравственное развитие обучающихся достигает относительной полноты.</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spacing w:val="-2"/>
          <w:kern w:val="1"/>
          <w:lang w:eastAsia="ar-SA"/>
        </w:rPr>
        <w:lastRenderedPageBreak/>
        <w:t xml:space="preserve">Достижение трёх уровней воспитательных результатов </w:t>
      </w:r>
      <w:r w:rsidRPr="00E3146D">
        <w:rPr>
          <w:rFonts w:eastAsia="Andale Sans UI"/>
          <w:color w:val="000000"/>
          <w:kern w:val="1"/>
          <w:lang w:eastAsia="ar-SA"/>
        </w:rPr>
        <w:t>обе</w:t>
      </w:r>
      <w:r w:rsidRPr="00E3146D">
        <w:rPr>
          <w:rFonts w:eastAsia="Andale Sans UI"/>
          <w:color w:val="000000"/>
          <w:spacing w:val="2"/>
          <w:kern w:val="1"/>
          <w:lang w:eastAsia="ar-SA"/>
        </w:rPr>
        <w:t xml:space="preserve">спечивает появление значимых </w:t>
      </w:r>
      <w:r w:rsidRPr="00E3146D">
        <w:rPr>
          <w:rFonts w:eastAsia="Andale Sans UI"/>
          <w:b/>
          <w:iCs/>
          <w:color w:val="000000"/>
          <w:spacing w:val="2"/>
          <w:kern w:val="1"/>
          <w:lang w:eastAsia="ar-SA"/>
        </w:rPr>
        <w:t>эффектов</w:t>
      </w:r>
      <w:r w:rsidRPr="00E3146D">
        <w:rPr>
          <w:rFonts w:eastAsia="Andale Sans UI"/>
          <w:color w:val="000000"/>
          <w:spacing w:val="2"/>
          <w:kern w:val="1"/>
          <w:lang w:eastAsia="ar-SA"/>
        </w:rPr>
        <w:t xml:space="preserve"> духовно - </w:t>
      </w:r>
      <w:r w:rsidRPr="00E3146D">
        <w:rPr>
          <w:rFonts w:eastAsia="Andale Sans UI"/>
          <w:color w:val="000000"/>
          <w:spacing w:val="2"/>
          <w:kern w:val="1"/>
          <w:lang w:eastAsia="ar-SA"/>
        </w:rPr>
        <w:softHyphen/>
        <w:t>нрав</w:t>
      </w:r>
      <w:r w:rsidRPr="00E3146D">
        <w:rPr>
          <w:rFonts w:eastAsia="Andale Sans UI"/>
          <w:color w:val="000000"/>
          <w:kern w:val="1"/>
          <w:lang w:eastAsia="ar-SA"/>
        </w:rPr>
        <w:t xml:space="preserve">ственного развития и воспитания обучающихся на начальной ступени образования </w:t>
      </w:r>
      <w:r w:rsidRPr="00E3146D">
        <w:t xml:space="preserve">МБОУ « ООШ </w:t>
      </w:r>
      <w:r w:rsidR="00FF7811"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w:t>
      </w:r>
    </w:p>
    <w:p w:rsidR="00523970" w:rsidRPr="00E3146D" w:rsidRDefault="00523970" w:rsidP="00A626A4">
      <w:pPr>
        <w:widowControl w:val="0"/>
        <w:numPr>
          <w:ilvl w:val="0"/>
          <w:numId w:val="12"/>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 xml:space="preserve">формирование основ российской идентичности, </w:t>
      </w:r>
    </w:p>
    <w:p w:rsidR="00523970" w:rsidRPr="00E3146D" w:rsidRDefault="00523970" w:rsidP="00A626A4">
      <w:pPr>
        <w:widowControl w:val="0"/>
        <w:numPr>
          <w:ilvl w:val="0"/>
          <w:numId w:val="12"/>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 xml:space="preserve">присвоение базовых </w:t>
      </w:r>
      <w:r w:rsidRPr="00E3146D">
        <w:rPr>
          <w:rFonts w:eastAsia="Andale Sans UI"/>
          <w:color w:val="000000"/>
          <w:spacing w:val="2"/>
          <w:kern w:val="1"/>
          <w:lang w:eastAsia="ar-SA"/>
        </w:rPr>
        <w:t xml:space="preserve">национальных ценностей, </w:t>
      </w:r>
    </w:p>
    <w:p w:rsidR="00523970" w:rsidRPr="00E3146D" w:rsidRDefault="00523970" w:rsidP="00A626A4">
      <w:pPr>
        <w:widowControl w:val="0"/>
        <w:numPr>
          <w:ilvl w:val="0"/>
          <w:numId w:val="12"/>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развитие нравственного самосо</w:t>
      </w:r>
      <w:r w:rsidRPr="00E3146D">
        <w:rPr>
          <w:rFonts w:eastAsia="Andale Sans UI"/>
          <w:color w:val="000000"/>
          <w:kern w:val="1"/>
          <w:lang w:eastAsia="ar-SA"/>
        </w:rPr>
        <w:t xml:space="preserve">знания, </w:t>
      </w:r>
    </w:p>
    <w:p w:rsidR="00523970" w:rsidRPr="00E3146D" w:rsidRDefault="00523970" w:rsidP="00A626A4">
      <w:pPr>
        <w:widowControl w:val="0"/>
        <w:numPr>
          <w:ilvl w:val="0"/>
          <w:numId w:val="12"/>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 xml:space="preserve">укрепление духовного и социально - </w:t>
      </w:r>
      <w:r w:rsidRPr="00E3146D">
        <w:rPr>
          <w:rFonts w:eastAsia="Andale Sans UI"/>
          <w:color w:val="000000"/>
          <w:kern w:val="1"/>
          <w:lang w:eastAsia="ar-SA"/>
        </w:rPr>
        <w:softHyphen/>
        <w:t>психологического здоровья,</w:t>
      </w:r>
    </w:p>
    <w:p w:rsidR="00523970" w:rsidRPr="00E3146D" w:rsidRDefault="00523970" w:rsidP="00A626A4">
      <w:pPr>
        <w:widowControl w:val="0"/>
        <w:numPr>
          <w:ilvl w:val="0"/>
          <w:numId w:val="12"/>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 xml:space="preserve"> позитивного отношения к жизни, доверия к людям и обществу и т. д.</w:t>
      </w:r>
    </w:p>
    <w:p w:rsidR="00FF7811" w:rsidRPr="00E3146D" w:rsidRDefault="00FF7811" w:rsidP="00FF7811">
      <w:pPr>
        <w:widowControl w:val="0"/>
        <w:suppressAutoHyphens/>
        <w:autoSpaceDE w:val="0"/>
        <w:textAlignment w:val="center"/>
        <w:rPr>
          <w:rFonts w:eastAsia="Andale Sans UI"/>
          <w:color w:val="000000"/>
          <w:kern w:val="1"/>
          <w:lang w:eastAsia="ar-SA"/>
        </w:rPr>
      </w:pPr>
    </w:p>
    <w:p w:rsidR="00FF7811" w:rsidRPr="00E3146D" w:rsidRDefault="00FF7811" w:rsidP="00FF7811">
      <w:pPr>
        <w:widowControl w:val="0"/>
        <w:suppressAutoHyphens/>
        <w:autoSpaceDE w:val="0"/>
        <w:textAlignment w:val="center"/>
        <w:rPr>
          <w:rFonts w:eastAsia="Andale Sans UI"/>
          <w:color w:val="000000"/>
          <w:kern w:val="1"/>
          <w:lang w:eastAsia="ar-SA"/>
        </w:rPr>
      </w:pPr>
    </w:p>
    <w:p w:rsidR="00FF7811" w:rsidRPr="00E3146D" w:rsidRDefault="00FF7811" w:rsidP="00FF7811">
      <w:pPr>
        <w:widowControl w:val="0"/>
        <w:suppressAutoHyphens/>
        <w:autoSpaceDE w:val="0"/>
        <w:textAlignment w:val="center"/>
        <w:rPr>
          <w:rFonts w:eastAsia="Andale Sans UI"/>
          <w:color w:val="000000"/>
          <w:kern w:val="1"/>
          <w:lang w:eastAsia="ar-SA"/>
        </w:rPr>
      </w:pPr>
    </w:p>
    <w:p w:rsidR="00FF7811" w:rsidRPr="00E3146D" w:rsidRDefault="00FF7811" w:rsidP="00FF7811">
      <w:pPr>
        <w:widowControl w:val="0"/>
        <w:suppressAutoHyphens/>
        <w:autoSpaceDE w:val="0"/>
        <w:textAlignment w:val="center"/>
        <w:rPr>
          <w:rFonts w:eastAsia="Andale Sans UI"/>
          <w:color w:val="000000"/>
          <w:spacing w:val="-2"/>
          <w:kern w:val="1"/>
          <w:lang w:eastAsia="ar-SA"/>
        </w:rPr>
      </w:pPr>
    </w:p>
    <w:p w:rsidR="00523970" w:rsidRPr="00E3146D" w:rsidRDefault="00523970" w:rsidP="00523970">
      <w:pPr>
        <w:spacing w:before="30" w:after="30"/>
        <w:rPr>
          <w:color w:val="000000"/>
        </w:rPr>
      </w:pPr>
      <w:r w:rsidRPr="00E3146D">
        <w:rPr>
          <w:b/>
          <w:bCs/>
          <w:color w:val="000000"/>
        </w:rPr>
        <w:t>Действия педагога, направленные на достижения воспитательных результатов</w:t>
      </w:r>
      <w:r w:rsidRPr="00E3146D">
        <w:rPr>
          <w:color w:val="000000"/>
        </w:rPr>
        <w:t xml:space="preserve">. </w:t>
      </w:r>
    </w:p>
    <w:tbl>
      <w:tblPr>
        <w:tblW w:w="8345" w:type="dxa"/>
        <w:jc w:val="center"/>
        <w:tblInd w:w="2526" w:type="dxa"/>
        <w:tblLayout w:type="fixed"/>
        <w:tblCellMar>
          <w:top w:w="55" w:type="dxa"/>
          <w:left w:w="55" w:type="dxa"/>
          <w:bottom w:w="55" w:type="dxa"/>
          <w:right w:w="55" w:type="dxa"/>
        </w:tblCellMar>
        <w:tblLook w:val="0000" w:firstRow="0" w:lastRow="0" w:firstColumn="0" w:lastColumn="0" w:noHBand="0" w:noVBand="0"/>
      </w:tblPr>
      <w:tblGrid>
        <w:gridCol w:w="1750"/>
        <w:gridCol w:w="2550"/>
        <w:gridCol w:w="4045"/>
      </w:tblGrid>
      <w:tr w:rsidR="00523970" w:rsidRPr="00E3146D" w:rsidTr="00CA651E">
        <w:trPr>
          <w:jc w:val="center"/>
        </w:trPr>
        <w:tc>
          <w:tcPr>
            <w:tcW w:w="1750" w:type="dxa"/>
            <w:tcBorders>
              <w:top w:val="single" w:sz="2" w:space="0" w:color="000000"/>
              <w:left w:val="single" w:sz="2" w:space="0" w:color="000000"/>
              <w:bottom w:val="single" w:sz="2" w:space="0" w:color="000000"/>
              <w:right w:val="nil"/>
            </w:tcBorders>
            <w:shd w:val="clear" w:color="auto" w:fill="auto"/>
          </w:tcPr>
          <w:p w:rsidR="00523970" w:rsidRPr="00E3146D" w:rsidRDefault="00523970" w:rsidP="00CA651E">
            <w:pPr>
              <w:spacing w:before="30" w:after="30"/>
              <w:ind w:left="129"/>
              <w:rPr>
                <w:rFonts w:eastAsia="SimSun"/>
                <w:b/>
                <w:color w:val="000000"/>
                <w:lang w:eastAsia="zh-CN"/>
              </w:rPr>
            </w:pPr>
            <w:r w:rsidRPr="00E3146D">
              <w:rPr>
                <w:rFonts w:eastAsia="SimSun"/>
                <w:b/>
                <w:color w:val="000000"/>
                <w:lang w:eastAsia="zh-CN"/>
              </w:rPr>
              <w:t>Уровень</w:t>
            </w:r>
          </w:p>
        </w:tc>
        <w:tc>
          <w:tcPr>
            <w:tcW w:w="2550" w:type="dxa"/>
            <w:tcBorders>
              <w:top w:val="single" w:sz="2" w:space="0" w:color="000000"/>
              <w:left w:val="single" w:sz="2" w:space="0" w:color="000000"/>
              <w:bottom w:val="single" w:sz="2" w:space="0" w:color="000000"/>
              <w:right w:val="nil"/>
            </w:tcBorders>
            <w:shd w:val="clear" w:color="auto" w:fill="auto"/>
          </w:tcPr>
          <w:p w:rsidR="00523970" w:rsidRPr="00E3146D" w:rsidRDefault="00523970" w:rsidP="00CA651E">
            <w:pPr>
              <w:spacing w:before="30" w:after="30"/>
              <w:rPr>
                <w:rFonts w:eastAsia="SimSun"/>
                <w:b/>
                <w:color w:val="000000"/>
                <w:lang w:eastAsia="zh-CN"/>
              </w:rPr>
            </w:pPr>
            <w:r w:rsidRPr="00E3146D">
              <w:rPr>
                <w:rFonts w:eastAsia="SimSun"/>
                <w:b/>
                <w:color w:val="000000"/>
                <w:lang w:eastAsia="zh-CN"/>
              </w:rPr>
              <w:t>Особенности возрастной категории</w:t>
            </w:r>
          </w:p>
        </w:tc>
        <w:tc>
          <w:tcPr>
            <w:tcW w:w="4045" w:type="dxa"/>
            <w:tcBorders>
              <w:top w:val="single" w:sz="2" w:space="0" w:color="000000"/>
              <w:left w:val="single" w:sz="2" w:space="0" w:color="000000"/>
              <w:bottom w:val="single" w:sz="2" w:space="0" w:color="000000"/>
              <w:right w:val="single" w:sz="2" w:space="0" w:color="000000"/>
            </w:tcBorders>
            <w:shd w:val="clear" w:color="auto" w:fill="auto"/>
          </w:tcPr>
          <w:p w:rsidR="00523970" w:rsidRPr="00E3146D" w:rsidRDefault="00523970" w:rsidP="00CA651E">
            <w:pPr>
              <w:spacing w:before="30" w:after="30"/>
              <w:rPr>
                <w:rFonts w:eastAsia="SimSun"/>
                <w:b/>
                <w:color w:val="000000"/>
                <w:lang w:eastAsia="zh-CN"/>
              </w:rPr>
            </w:pPr>
            <w:r w:rsidRPr="00E3146D">
              <w:rPr>
                <w:rFonts w:eastAsia="SimSun"/>
                <w:b/>
                <w:color w:val="000000"/>
                <w:lang w:eastAsia="zh-CN"/>
              </w:rPr>
              <w:t>Действия педагога</w:t>
            </w:r>
          </w:p>
        </w:tc>
      </w:tr>
      <w:tr w:rsidR="00523970" w:rsidRPr="00E3146D" w:rsidTr="00CA651E">
        <w:trPr>
          <w:jc w:val="center"/>
        </w:trPr>
        <w:tc>
          <w:tcPr>
            <w:tcW w:w="1750" w:type="dxa"/>
            <w:tcBorders>
              <w:top w:val="nil"/>
              <w:left w:val="single" w:sz="2" w:space="0" w:color="000000"/>
              <w:bottom w:val="single" w:sz="2" w:space="0" w:color="000000"/>
              <w:right w:val="nil"/>
            </w:tcBorders>
            <w:shd w:val="clear" w:color="auto" w:fill="auto"/>
          </w:tcPr>
          <w:p w:rsidR="00523970" w:rsidRPr="00E3146D" w:rsidRDefault="00523970" w:rsidP="00CA651E">
            <w:pPr>
              <w:spacing w:before="30" w:after="30" w:line="100" w:lineRule="atLeast"/>
              <w:rPr>
                <w:rFonts w:eastAsia="SimSun"/>
                <w:b/>
                <w:bCs/>
                <w:color w:val="000000"/>
                <w:lang w:eastAsia="zh-CN"/>
              </w:rPr>
            </w:pPr>
            <w:r w:rsidRPr="00E3146D">
              <w:rPr>
                <w:rFonts w:eastAsia="SimSun"/>
                <w:b/>
                <w:bCs/>
                <w:color w:val="000000"/>
                <w:lang w:eastAsia="zh-CN"/>
              </w:rPr>
              <w:t>1 уровень</w:t>
            </w:r>
          </w:p>
          <w:p w:rsidR="00523970" w:rsidRPr="00E3146D" w:rsidRDefault="00523970" w:rsidP="00CA651E">
            <w:pPr>
              <w:spacing w:before="30" w:after="30" w:line="100" w:lineRule="atLeast"/>
              <w:rPr>
                <w:rFonts w:eastAsia="SimSun"/>
                <w:color w:val="000000"/>
                <w:lang w:eastAsia="zh-CN"/>
              </w:rPr>
            </w:pPr>
            <w:r w:rsidRPr="00E3146D">
              <w:rPr>
                <w:rFonts w:eastAsia="SimSun"/>
                <w:color w:val="000000"/>
                <w:lang w:eastAsia="zh-CN"/>
              </w:rPr>
              <w:t>(1 класс)</w:t>
            </w:r>
          </w:p>
          <w:p w:rsidR="00523970" w:rsidRPr="00E3146D" w:rsidRDefault="00523970" w:rsidP="00CA651E">
            <w:pPr>
              <w:spacing w:before="30" w:after="30" w:line="100" w:lineRule="atLeast"/>
              <w:ind w:firstLine="700"/>
              <w:rPr>
                <w:color w:val="000000"/>
              </w:rPr>
            </w:pPr>
            <w:r w:rsidRPr="00E3146D">
              <w:rPr>
                <w:color w:val="000000"/>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shd w:val="clear" w:color="auto" w:fill="auto"/>
          </w:tcPr>
          <w:p w:rsidR="00523970" w:rsidRPr="00E3146D" w:rsidRDefault="00523970" w:rsidP="00CA651E">
            <w:pPr>
              <w:spacing w:line="100" w:lineRule="atLeast"/>
              <w:ind w:left="-10" w:right="-10" w:firstLine="105"/>
              <w:rPr>
                <w:color w:val="000000"/>
              </w:rPr>
            </w:pPr>
            <w:r w:rsidRPr="00E3146D">
              <w:rPr>
                <w:color w:val="000000"/>
              </w:rPr>
              <w:t>Восприимчивость к новому социальному знанию, стремление понять новую  школьную реальность</w:t>
            </w:r>
          </w:p>
          <w:p w:rsidR="00523970" w:rsidRPr="00E3146D" w:rsidRDefault="00523970" w:rsidP="00CA651E">
            <w:pPr>
              <w:spacing w:line="100" w:lineRule="atLeast"/>
              <w:ind w:left="-10" w:right="-10" w:firstLine="105"/>
              <w:rPr>
                <w:color w:val="333333"/>
              </w:rPr>
            </w:pPr>
          </w:p>
          <w:p w:rsidR="00523970" w:rsidRPr="00E3146D" w:rsidRDefault="00523970" w:rsidP="00CA651E">
            <w:pPr>
              <w:spacing w:line="100" w:lineRule="atLeast"/>
              <w:ind w:left="-10" w:right="-10" w:firstLine="105"/>
              <w:rPr>
                <w:color w:val="333333"/>
              </w:rPr>
            </w:pPr>
          </w:p>
        </w:tc>
        <w:tc>
          <w:tcPr>
            <w:tcW w:w="4045" w:type="dxa"/>
            <w:tcBorders>
              <w:top w:val="nil"/>
              <w:left w:val="single" w:sz="2" w:space="0" w:color="000000"/>
              <w:bottom w:val="single" w:sz="2" w:space="0" w:color="000000"/>
              <w:right w:val="single" w:sz="2" w:space="0" w:color="000000"/>
            </w:tcBorders>
            <w:shd w:val="clear" w:color="auto" w:fill="auto"/>
          </w:tcPr>
          <w:p w:rsidR="00523970" w:rsidRPr="00E3146D" w:rsidRDefault="00523970" w:rsidP="00CA651E">
            <w:pPr>
              <w:spacing w:before="30" w:after="30" w:line="100" w:lineRule="atLeast"/>
              <w:ind w:firstLine="28"/>
              <w:rPr>
                <w:bCs/>
                <w:color w:val="000000"/>
                <w:spacing w:val="4"/>
              </w:rPr>
            </w:pPr>
            <w:r w:rsidRPr="00E3146D">
              <w:rPr>
                <w:color w:val="000000"/>
              </w:rPr>
              <w:t>Педагог должен поддержать  стремление ребенка к новому социальному знанию, с</w:t>
            </w:r>
            <w:r w:rsidRPr="00E3146D">
              <w:rPr>
                <w:bCs/>
                <w:color w:val="000000"/>
                <w:spacing w:val="2"/>
              </w:rPr>
              <w:t xml:space="preserve">оздать условия для  самого воспитанника в формировании его личности,  включение его в деятельность по </w:t>
            </w:r>
            <w:r w:rsidRPr="00E3146D">
              <w:rPr>
                <w:bCs/>
                <w:i/>
                <w:iCs/>
                <w:color w:val="000000"/>
                <w:spacing w:val="-4"/>
              </w:rPr>
              <w:t>само</w:t>
            </w:r>
            <w:r w:rsidRPr="00E3146D">
              <w:rPr>
                <w:bCs/>
                <w:color w:val="000000"/>
                <w:spacing w:val="-4"/>
              </w:rPr>
              <w:t>воспитанию (</w:t>
            </w:r>
            <w:proofErr w:type="spellStart"/>
            <w:r w:rsidRPr="00E3146D">
              <w:rPr>
                <w:bCs/>
                <w:color w:val="000000"/>
                <w:spacing w:val="-4"/>
              </w:rPr>
              <w:t>самоизменению</w:t>
            </w:r>
            <w:proofErr w:type="spellEnd"/>
            <w:r w:rsidRPr="00E3146D">
              <w:rPr>
                <w:bCs/>
                <w:color w:val="000000"/>
                <w:spacing w:val="-4"/>
              </w:rPr>
              <w:t>).</w:t>
            </w:r>
          </w:p>
        </w:tc>
      </w:tr>
      <w:tr w:rsidR="00523970" w:rsidRPr="00E3146D" w:rsidTr="00CA651E">
        <w:trPr>
          <w:jc w:val="center"/>
        </w:trPr>
        <w:tc>
          <w:tcPr>
            <w:tcW w:w="1750" w:type="dxa"/>
            <w:tcBorders>
              <w:top w:val="nil"/>
              <w:left w:val="single" w:sz="2" w:space="0" w:color="000000"/>
              <w:bottom w:val="single" w:sz="2" w:space="0" w:color="000000"/>
              <w:right w:val="nil"/>
            </w:tcBorders>
            <w:shd w:val="clear" w:color="auto" w:fill="auto"/>
          </w:tcPr>
          <w:p w:rsidR="00523970" w:rsidRPr="00E3146D" w:rsidRDefault="00523970" w:rsidP="00CA651E">
            <w:pPr>
              <w:spacing w:before="30" w:after="30" w:line="100" w:lineRule="atLeast"/>
              <w:rPr>
                <w:rFonts w:eastAsia="SimSun"/>
                <w:b/>
                <w:bCs/>
                <w:color w:val="000000"/>
                <w:lang w:eastAsia="zh-CN"/>
              </w:rPr>
            </w:pPr>
            <w:r w:rsidRPr="00E3146D">
              <w:rPr>
                <w:rFonts w:eastAsia="SimSun"/>
                <w:b/>
                <w:bCs/>
                <w:color w:val="000000"/>
                <w:lang w:eastAsia="zh-CN"/>
              </w:rPr>
              <w:t>2 уровень</w:t>
            </w:r>
          </w:p>
          <w:p w:rsidR="00523970" w:rsidRPr="00E3146D" w:rsidRDefault="00523970" w:rsidP="00CA651E">
            <w:pPr>
              <w:spacing w:before="30" w:after="30" w:line="100" w:lineRule="atLeast"/>
              <w:rPr>
                <w:rFonts w:eastAsia="SimSun" w:cs="Calibri"/>
                <w:color w:val="000000"/>
                <w:lang w:eastAsia="zh-CN"/>
              </w:rPr>
            </w:pPr>
            <w:r w:rsidRPr="00E3146D">
              <w:rPr>
                <w:rFonts w:eastAsia="SimSun"/>
                <w:color w:val="000000"/>
                <w:lang w:eastAsia="zh-CN"/>
              </w:rPr>
              <w:t xml:space="preserve">(2-3 класс) </w:t>
            </w:r>
            <w:r w:rsidRPr="00E3146D">
              <w:rPr>
                <w:rFonts w:eastAsia="SimSun" w:cs="Calibri"/>
                <w:color w:val="000000"/>
                <w:lang w:eastAsia="zh-CN"/>
              </w:rPr>
              <w:t xml:space="preserve">Получение школьником опыта переживания и позитивного отношения к базовым ценностям общества </w:t>
            </w:r>
          </w:p>
        </w:tc>
        <w:tc>
          <w:tcPr>
            <w:tcW w:w="2550" w:type="dxa"/>
            <w:tcBorders>
              <w:top w:val="nil"/>
              <w:left w:val="single" w:sz="2" w:space="0" w:color="000000"/>
              <w:bottom w:val="single" w:sz="2" w:space="0" w:color="000000"/>
              <w:right w:val="nil"/>
            </w:tcBorders>
            <w:shd w:val="clear" w:color="auto" w:fill="auto"/>
          </w:tcPr>
          <w:p w:rsidR="00523970" w:rsidRPr="00E3146D" w:rsidRDefault="00523970" w:rsidP="00CA651E">
            <w:pPr>
              <w:spacing w:before="30" w:after="30" w:line="100" w:lineRule="atLeast"/>
              <w:ind w:hanging="34"/>
              <w:rPr>
                <w:color w:val="000000"/>
              </w:rPr>
            </w:pPr>
            <w:r w:rsidRPr="00E3146D">
              <w:rPr>
                <w:color w:val="000000"/>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045" w:type="dxa"/>
            <w:tcBorders>
              <w:top w:val="nil"/>
              <w:left w:val="single" w:sz="2" w:space="0" w:color="000000"/>
              <w:bottom w:val="single" w:sz="2" w:space="0" w:color="000000"/>
              <w:right w:val="single" w:sz="2" w:space="0" w:color="000000"/>
            </w:tcBorders>
            <w:shd w:val="clear" w:color="auto" w:fill="auto"/>
          </w:tcPr>
          <w:p w:rsidR="00523970" w:rsidRPr="00E3146D" w:rsidRDefault="00523970" w:rsidP="00CA651E">
            <w:pPr>
              <w:ind w:hanging="57"/>
              <w:rPr>
                <w:b/>
                <w:bCs/>
                <w:color w:val="000000"/>
                <w:spacing w:val="-4"/>
              </w:rPr>
            </w:pPr>
            <w:r w:rsidRPr="00E3146D">
              <w:rPr>
                <w:bCs/>
                <w:color w:val="000000"/>
                <w:spacing w:val="-4"/>
              </w:rPr>
              <w:t xml:space="preserve">Создание педагогом воспитательной среды, в которой ребенок способен осознать, что </w:t>
            </w:r>
            <w:r w:rsidRPr="00E3146D">
              <w:rPr>
                <w:bCs/>
                <w:i/>
                <w:iCs/>
                <w:color w:val="000000"/>
                <w:spacing w:val="-4"/>
              </w:rPr>
              <w:t>е</w:t>
            </w:r>
            <w:r w:rsidRPr="00E3146D">
              <w:rPr>
                <w:bCs/>
                <w:color w:val="000000"/>
                <w:spacing w:val="-4"/>
              </w:rPr>
              <w:t xml:space="preserve">го поступки, </w:t>
            </w:r>
            <w:r w:rsidRPr="00E3146D">
              <w:rPr>
                <w:bCs/>
                <w:color w:val="000000"/>
                <w:spacing w:val="4"/>
              </w:rPr>
              <w:t>во-первых, не должны разрушать его самого и включающую его систему (семью, кол</w:t>
            </w:r>
            <w:r w:rsidRPr="00E3146D">
              <w:rPr>
                <w:bCs/>
                <w:color w:val="000000"/>
                <w:spacing w:val="-4"/>
              </w:rPr>
              <w:t>лектив, общество в целом), а во-вторых, не должны привести к исключению его из</w:t>
            </w:r>
            <w:r w:rsidRPr="00E3146D">
              <w:rPr>
                <w:bCs/>
                <w:color w:val="000000"/>
                <w:spacing w:val="4"/>
              </w:rPr>
              <w:t xml:space="preserve"> этой сис</w:t>
            </w:r>
            <w:r w:rsidRPr="00E3146D">
              <w:rPr>
                <w:bCs/>
                <w:color w:val="000000"/>
                <w:spacing w:val="-4"/>
              </w:rPr>
              <w:t>темы</w:t>
            </w:r>
            <w:r w:rsidRPr="00E3146D">
              <w:rPr>
                <w:b/>
                <w:bCs/>
                <w:color w:val="000000"/>
                <w:spacing w:val="-4"/>
              </w:rPr>
              <w:t>.</w:t>
            </w:r>
          </w:p>
          <w:p w:rsidR="00523970" w:rsidRPr="00E3146D" w:rsidRDefault="00523970" w:rsidP="00CA651E">
            <w:pPr>
              <w:spacing w:line="100" w:lineRule="atLeast"/>
              <w:ind w:hanging="57"/>
              <w:rPr>
                <w:rFonts w:eastAsia="SimSun" w:cs="DejaVu Sans"/>
                <w:i/>
                <w:iCs/>
                <w:color w:val="000000"/>
                <w:spacing w:val="-4"/>
                <w:lang w:eastAsia="zh-CN"/>
              </w:rPr>
            </w:pPr>
          </w:p>
        </w:tc>
      </w:tr>
      <w:tr w:rsidR="00523970" w:rsidRPr="00E3146D" w:rsidTr="00CA651E">
        <w:trPr>
          <w:jc w:val="center"/>
        </w:trPr>
        <w:tc>
          <w:tcPr>
            <w:tcW w:w="1750" w:type="dxa"/>
            <w:tcBorders>
              <w:top w:val="nil"/>
              <w:left w:val="single" w:sz="2" w:space="0" w:color="000000"/>
              <w:bottom w:val="single" w:sz="2" w:space="0" w:color="000000"/>
              <w:right w:val="nil"/>
            </w:tcBorders>
            <w:shd w:val="clear" w:color="auto" w:fill="auto"/>
          </w:tcPr>
          <w:p w:rsidR="00523970" w:rsidRPr="00E3146D" w:rsidRDefault="00523970" w:rsidP="00CA651E">
            <w:pPr>
              <w:spacing w:before="30" w:after="30"/>
              <w:rPr>
                <w:rFonts w:eastAsia="SimSun"/>
                <w:b/>
                <w:bCs/>
                <w:color w:val="000000"/>
                <w:lang w:eastAsia="zh-CN"/>
              </w:rPr>
            </w:pPr>
            <w:r w:rsidRPr="00E3146D">
              <w:rPr>
                <w:rFonts w:eastAsia="SimSun"/>
                <w:b/>
                <w:bCs/>
                <w:color w:val="000000"/>
                <w:lang w:eastAsia="zh-CN"/>
              </w:rPr>
              <w:t>3 уровень</w:t>
            </w:r>
          </w:p>
          <w:p w:rsidR="00523970" w:rsidRPr="00E3146D" w:rsidRDefault="00523970" w:rsidP="00CA651E">
            <w:pPr>
              <w:spacing w:before="30" w:after="30" w:line="100" w:lineRule="atLeast"/>
              <w:rPr>
                <w:rFonts w:eastAsia="SimSun" w:cs="Calibri"/>
                <w:color w:val="000000"/>
                <w:lang w:eastAsia="zh-CN"/>
              </w:rPr>
            </w:pPr>
            <w:r w:rsidRPr="00E3146D">
              <w:rPr>
                <w:rFonts w:eastAsia="SimSun"/>
                <w:color w:val="000000"/>
                <w:lang w:eastAsia="zh-CN"/>
              </w:rPr>
              <w:t>( 4 класс) П</w:t>
            </w:r>
            <w:r w:rsidRPr="00E3146D">
              <w:rPr>
                <w:rFonts w:eastAsia="SimSun" w:cs="Calibri"/>
                <w:color w:val="000000"/>
                <w:lang w:eastAsia="zh-CN"/>
              </w:rPr>
              <w:t>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shd w:val="clear" w:color="auto" w:fill="auto"/>
          </w:tcPr>
          <w:p w:rsidR="00523970" w:rsidRPr="00E3146D" w:rsidRDefault="00523970" w:rsidP="00CA651E">
            <w:pPr>
              <w:spacing w:line="100" w:lineRule="atLeast"/>
              <w:ind w:left="-10" w:right="-10"/>
              <w:rPr>
                <w:color w:val="000000"/>
              </w:rPr>
            </w:pPr>
            <w:r w:rsidRPr="00E3146D">
              <w:rPr>
                <w:color w:val="000000"/>
              </w:rPr>
              <w:t xml:space="preserve"> 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045" w:type="dxa"/>
            <w:tcBorders>
              <w:top w:val="nil"/>
              <w:left w:val="single" w:sz="2" w:space="0" w:color="000000"/>
              <w:bottom w:val="single" w:sz="2" w:space="0" w:color="000000"/>
              <w:right w:val="single" w:sz="2" w:space="0" w:color="000000"/>
            </w:tcBorders>
            <w:shd w:val="clear" w:color="auto" w:fill="auto"/>
          </w:tcPr>
          <w:p w:rsidR="00523970" w:rsidRPr="00E3146D" w:rsidRDefault="00523970" w:rsidP="00CA651E">
            <w:pPr>
              <w:spacing w:line="100" w:lineRule="atLeast"/>
              <w:ind w:left="5" w:right="5" w:firstLine="90"/>
              <w:rPr>
                <w:i/>
                <w:color w:val="000000"/>
              </w:rPr>
            </w:pPr>
            <w:r w:rsidRPr="00E3146D">
              <w:rPr>
                <w:color w:val="000000"/>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E3146D">
              <w:rPr>
                <w:i/>
                <w:color w:val="000000"/>
              </w:rPr>
              <w:t>третьего уровня воспитательных результатов.</w:t>
            </w:r>
          </w:p>
          <w:p w:rsidR="00523970" w:rsidRPr="00E3146D" w:rsidRDefault="00523970" w:rsidP="00CA651E">
            <w:pPr>
              <w:spacing w:before="30" w:after="30" w:line="100" w:lineRule="atLeast"/>
              <w:ind w:firstLine="170"/>
              <w:rPr>
                <w:i/>
                <w:color w:val="000000"/>
              </w:rPr>
            </w:pPr>
            <w:r w:rsidRPr="00E3146D">
              <w:rPr>
                <w:color w:val="000000"/>
              </w:rPr>
              <w:t xml:space="preserve">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w:t>
            </w:r>
            <w:r w:rsidRPr="00E3146D">
              <w:rPr>
                <w:i/>
                <w:color w:val="000000"/>
              </w:rPr>
              <w:t>ограничены.</w:t>
            </w:r>
          </w:p>
          <w:p w:rsidR="00523970" w:rsidRPr="00E3146D" w:rsidRDefault="00523970" w:rsidP="00CA651E">
            <w:pPr>
              <w:tabs>
                <w:tab w:val="left" w:pos="2336"/>
              </w:tabs>
              <w:spacing w:before="30" w:after="30" w:line="230" w:lineRule="auto"/>
              <w:ind w:firstLine="170"/>
              <w:rPr>
                <w:color w:val="000000"/>
                <w:spacing w:val="-4"/>
              </w:rPr>
            </w:pPr>
            <w:r w:rsidRPr="00E3146D">
              <w:rPr>
                <w:color w:val="000000"/>
                <w:spacing w:val="-2"/>
              </w:rPr>
              <w:t xml:space="preserve">   Однако для запуска и </w:t>
            </w:r>
            <w:r w:rsidRPr="00E3146D">
              <w:rPr>
                <w:color w:val="000000"/>
                <w:spacing w:val="-2"/>
              </w:rPr>
              <w:lastRenderedPageBreak/>
              <w:t xml:space="preserve">осуществления процессов самовоспитания необходимо, прежде </w:t>
            </w:r>
            <w:r w:rsidRPr="00E3146D">
              <w:rPr>
                <w:color w:val="000000"/>
                <w:spacing w:val="-4"/>
              </w:rPr>
              <w:t xml:space="preserve">всего, сформировать у ребенка мотивацию к </w:t>
            </w:r>
            <w:r w:rsidRPr="00E3146D">
              <w:rPr>
                <w:color w:val="000000"/>
              </w:rPr>
              <w:t xml:space="preserve">изменению себя и приобретение </w:t>
            </w:r>
            <w:r w:rsidRPr="00E3146D">
              <w:rPr>
                <w:color w:val="000000"/>
                <w:spacing w:val="-4"/>
              </w:rPr>
              <w:t xml:space="preserve">необходимых </w:t>
            </w:r>
            <w:r w:rsidRPr="00E3146D">
              <w:rPr>
                <w:color w:val="000000"/>
                <w:spacing w:val="-2"/>
              </w:rPr>
              <w:t>новых внутренних качеств. Без решения этой проблемы ученик попросту окажется вне про</w:t>
            </w:r>
            <w:r w:rsidRPr="00E3146D">
              <w:rPr>
                <w:color w:val="000000"/>
              </w:rPr>
              <w:t xml:space="preserve">странства деятельности по </w:t>
            </w:r>
            <w:r w:rsidRPr="00E3146D">
              <w:rPr>
                <w:color w:val="000000"/>
                <w:spacing w:val="-2"/>
              </w:rPr>
              <w:t xml:space="preserve">самовоспитанию, </w:t>
            </w:r>
            <w:r w:rsidRPr="00E3146D">
              <w:rPr>
                <w:color w:val="000000"/>
              </w:rPr>
              <w:t xml:space="preserve">и все усилия </w:t>
            </w:r>
            <w:r w:rsidRPr="00E3146D">
              <w:rPr>
                <w:color w:val="000000"/>
                <w:spacing w:val="-4"/>
              </w:rPr>
              <w:t>педагога будут тщетны.</w:t>
            </w:r>
          </w:p>
        </w:tc>
      </w:tr>
    </w:tbl>
    <w:p w:rsidR="00523970" w:rsidRPr="00E3146D" w:rsidRDefault="00523970" w:rsidP="00523970"/>
    <w:p w:rsidR="00523970" w:rsidRPr="00E3146D" w:rsidRDefault="00523970" w:rsidP="00523970">
      <w:pPr>
        <w:shd w:val="clear" w:color="auto" w:fill="FFFFFF"/>
        <w:ind w:firstLine="708"/>
        <w:rPr>
          <w:b/>
          <w:bCs/>
          <w:color w:val="000000"/>
        </w:rPr>
      </w:pPr>
      <w:r w:rsidRPr="00E3146D">
        <w:rPr>
          <w:color w:val="000000"/>
        </w:rPr>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w:t>
      </w:r>
      <w:r w:rsidRPr="00E3146D">
        <w:rPr>
          <w:b/>
          <w:color w:val="000000"/>
        </w:rPr>
        <w:t>следующих результатов:</w:t>
      </w:r>
    </w:p>
    <w:p w:rsidR="00523970" w:rsidRPr="00E3146D" w:rsidRDefault="00523970" w:rsidP="00523970">
      <w:pPr>
        <w:ind w:firstLine="706"/>
        <w:rPr>
          <w:b/>
        </w:rPr>
      </w:pPr>
    </w:p>
    <w:p w:rsidR="00523970" w:rsidRPr="00E3146D" w:rsidRDefault="00523970" w:rsidP="00523970">
      <w:pPr>
        <w:keepNext/>
        <w:keepLines/>
        <w:numPr>
          <w:ilvl w:val="1"/>
          <w:numId w:val="0"/>
        </w:numPr>
        <w:ind w:firstLine="720"/>
        <w:outlineLvl w:val="1"/>
        <w:rPr>
          <w:b/>
          <w:bCs/>
          <w:i/>
        </w:rPr>
      </w:pPr>
      <w:r w:rsidRPr="00E3146D">
        <w:rPr>
          <w:b/>
          <w:bCs/>
          <w:i/>
        </w:rPr>
        <w:t>Воспитание гражданственности, патриотизма, уважения к правам, свободам и обязанностям человека:</w:t>
      </w:r>
    </w:p>
    <w:p w:rsidR="00523970" w:rsidRPr="00E3146D" w:rsidRDefault="00523970" w:rsidP="00A626A4">
      <w:pPr>
        <w:widowControl w:val="0"/>
        <w:numPr>
          <w:ilvl w:val="0"/>
          <w:numId w:val="42"/>
        </w:numPr>
        <w:suppressAutoHyphens/>
      </w:pPr>
      <w:r w:rsidRPr="00E3146D">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23970" w:rsidRPr="00E3146D" w:rsidRDefault="00523970" w:rsidP="00A626A4">
      <w:pPr>
        <w:widowControl w:val="0"/>
        <w:numPr>
          <w:ilvl w:val="0"/>
          <w:numId w:val="42"/>
        </w:numPr>
        <w:suppressAutoHyphens/>
      </w:pPr>
      <w:r w:rsidRPr="00E3146D">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23970" w:rsidRPr="00E3146D" w:rsidRDefault="00523970" w:rsidP="00A626A4">
      <w:pPr>
        <w:widowControl w:val="0"/>
        <w:numPr>
          <w:ilvl w:val="0"/>
          <w:numId w:val="42"/>
        </w:numPr>
        <w:suppressAutoHyphens/>
      </w:pPr>
      <w:r w:rsidRPr="00E3146D">
        <w:t>первоначальный опыт постижения ценностей гражданского общества, национальной истории и культуры;</w:t>
      </w:r>
    </w:p>
    <w:p w:rsidR="00523970" w:rsidRPr="00E3146D" w:rsidRDefault="00523970" w:rsidP="00A626A4">
      <w:pPr>
        <w:widowControl w:val="0"/>
        <w:numPr>
          <w:ilvl w:val="0"/>
          <w:numId w:val="42"/>
        </w:numPr>
        <w:suppressAutoHyphens/>
      </w:pPr>
      <w:r w:rsidRPr="00E3146D">
        <w:t>опыт ролевого взаимодействия и реализации гражданской, патриотической позиции;</w:t>
      </w:r>
    </w:p>
    <w:p w:rsidR="00523970" w:rsidRPr="00E3146D" w:rsidRDefault="00523970" w:rsidP="00A626A4">
      <w:pPr>
        <w:widowControl w:val="0"/>
        <w:numPr>
          <w:ilvl w:val="0"/>
          <w:numId w:val="42"/>
        </w:numPr>
        <w:suppressAutoHyphens/>
        <w:rPr>
          <w:b/>
        </w:rPr>
      </w:pPr>
      <w:r w:rsidRPr="00E3146D">
        <w:t>опыт социальной и межкультурной  коммуникации;</w:t>
      </w:r>
    </w:p>
    <w:p w:rsidR="00523970" w:rsidRPr="00E3146D" w:rsidRDefault="00523970" w:rsidP="00A626A4">
      <w:pPr>
        <w:widowControl w:val="0"/>
        <w:numPr>
          <w:ilvl w:val="0"/>
          <w:numId w:val="42"/>
        </w:numPr>
        <w:suppressAutoHyphens/>
        <w:rPr>
          <w:b/>
        </w:rPr>
      </w:pPr>
      <w:r w:rsidRPr="00E3146D">
        <w:t xml:space="preserve">начальные представления о правах и обязанностях человека, гражданина, семьянина, товарища. </w:t>
      </w:r>
    </w:p>
    <w:p w:rsidR="00523970" w:rsidRPr="00E3146D" w:rsidRDefault="00523970" w:rsidP="00523970">
      <w:pPr>
        <w:ind w:left="720"/>
        <w:rPr>
          <w:b/>
        </w:rPr>
      </w:pPr>
    </w:p>
    <w:p w:rsidR="00523970" w:rsidRPr="00E3146D" w:rsidRDefault="00523970" w:rsidP="00523970">
      <w:pPr>
        <w:keepNext/>
        <w:keepLines/>
        <w:numPr>
          <w:ilvl w:val="1"/>
          <w:numId w:val="0"/>
        </w:numPr>
        <w:outlineLvl w:val="1"/>
        <w:rPr>
          <w:b/>
          <w:i/>
        </w:rPr>
      </w:pPr>
      <w:r w:rsidRPr="00E3146D">
        <w:rPr>
          <w:b/>
          <w:i/>
        </w:rPr>
        <w:t>Воспитание нравственных чувств и этического сознания:</w:t>
      </w:r>
    </w:p>
    <w:p w:rsidR="00523970" w:rsidRPr="00E3146D" w:rsidRDefault="00523970" w:rsidP="00A626A4">
      <w:pPr>
        <w:widowControl w:val="0"/>
        <w:numPr>
          <w:ilvl w:val="0"/>
          <w:numId w:val="43"/>
        </w:numPr>
        <w:suppressAutoHyphens/>
        <w:rPr>
          <w:rFonts w:eastAsia="Calibri"/>
          <w:lang w:eastAsia="en-US"/>
        </w:rPr>
      </w:pPr>
      <w:r w:rsidRPr="00E3146D">
        <w:rPr>
          <w:rFonts w:eastAsia="Calibri"/>
          <w:lang w:eastAsia="en-US"/>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23970" w:rsidRPr="00E3146D" w:rsidRDefault="00523970" w:rsidP="00A626A4">
      <w:pPr>
        <w:widowControl w:val="0"/>
        <w:numPr>
          <w:ilvl w:val="0"/>
          <w:numId w:val="43"/>
        </w:numPr>
        <w:suppressAutoHyphens/>
      </w:pPr>
      <w:r w:rsidRPr="00E3146D">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23970" w:rsidRPr="00E3146D" w:rsidRDefault="00523970" w:rsidP="00A626A4">
      <w:pPr>
        <w:widowControl w:val="0"/>
        <w:numPr>
          <w:ilvl w:val="0"/>
          <w:numId w:val="43"/>
        </w:numPr>
        <w:suppressAutoHyphens/>
      </w:pPr>
      <w:r w:rsidRPr="00E3146D">
        <w:t>уважительное отношение к традиционным религиям;</w:t>
      </w:r>
    </w:p>
    <w:p w:rsidR="00523970" w:rsidRPr="00E3146D" w:rsidRDefault="00523970" w:rsidP="00A626A4">
      <w:pPr>
        <w:widowControl w:val="0"/>
        <w:numPr>
          <w:ilvl w:val="0"/>
          <w:numId w:val="43"/>
        </w:numPr>
        <w:suppressAutoHyphens/>
      </w:pPr>
      <w:r w:rsidRPr="00E3146D">
        <w:t>неравнодушие к жизненным проблемам других людей, сочувствие  к человеку, находящемуся в трудной ситуации;</w:t>
      </w:r>
    </w:p>
    <w:p w:rsidR="00523970" w:rsidRPr="00E3146D" w:rsidRDefault="00523970" w:rsidP="00A626A4">
      <w:pPr>
        <w:widowControl w:val="0"/>
        <w:numPr>
          <w:ilvl w:val="0"/>
          <w:numId w:val="43"/>
        </w:numPr>
        <w:suppressAutoHyphens/>
      </w:pPr>
      <w:r w:rsidRPr="00E3146D">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23970" w:rsidRPr="00E3146D" w:rsidRDefault="00523970" w:rsidP="00A626A4">
      <w:pPr>
        <w:widowControl w:val="0"/>
        <w:numPr>
          <w:ilvl w:val="0"/>
          <w:numId w:val="43"/>
        </w:numPr>
        <w:suppressAutoHyphens/>
      </w:pPr>
      <w:r w:rsidRPr="00E3146D">
        <w:t>уважительное отношение к родителям, к старшим, заботливое отношение к младшим;</w:t>
      </w:r>
    </w:p>
    <w:p w:rsidR="00523970" w:rsidRPr="00E3146D" w:rsidRDefault="00523970" w:rsidP="00A626A4">
      <w:pPr>
        <w:widowControl w:val="0"/>
        <w:numPr>
          <w:ilvl w:val="0"/>
          <w:numId w:val="43"/>
        </w:numPr>
        <w:suppressAutoHyphens/>
      </w:pPr>
      <w:r w:rsidRPr="00E3146D">
        <w:t xml:space="preserve">знание традиций своей семьи и школы, бережное отношение к ним. </w:t>
      </w:r>
    </w:p>
    <w:p w:rsidR="00523970" w:rsidRPr="00E3146D" w:rsidRDefault="00523970" w:rsidP="00523970">
      <w:pPr>
        <w:keepNext/>
        <w:keepLines/>
        <w:numPr>
          <w:ilvl w:val="1"/>
          <w:numId w:val="0"/>
        </w:numPr>
        <w:outlineLvl w:val="1"/>
        <w:rPr>
          <w:b/>
          <w:i/>
        </w:rPr>
      </w:pPr>
      <w:r w:rsidRPr="00E3146D">
        <w:rPr>
          <w:b/>
          <w:i/>
        </w:rPr>
        <w:t>Воспитание трудолюбия, творческого отношения к учению, труду, жизни:</w:t>
      </w:r>
    </w:p>
    <w:p w:rsidR="00523970" w:rsidRPr="00E3146D" w:rsidRDefault="00523970" w:rsidP="00A626A4">
      <w:pPr>
        <w:widowControl w:val="0"/>
        <w:numPr>
          <w:ilvl w:val="0"/>
          <w:numId w:val="44"/>
        </w:numPr>
        <w:suppressAutoHyphens/>
      </w:pPr>
      <w:r w:rsidRPr="00E3146D">
        <w:t xml:space="preserve">ценностное отношение к труду и творчеству, человеку труда, трудовым достижениям </w:t>
      </w:r>
      <w:r w:rsidRPr="00E3146D">
        <w:lastRenderedPageBreak/>
        <w:t>России и человечества, трудолюбие;</w:t>
      </w:r>
    </w:p>
    <w:p w:rsidR="00523970" w:rsidRPr="00E3146D" w:rsidRDefault="00523970" w:rsidP="00A626A4">
      <w:pPr>
        <w:widowControl w:val="0"/>
        <w:numPr>
          <w:ilvl w:val="0"/>
          <w:numId w:val="44"/>
        </w:numPr>
        <w:suppressAutoHyphens/>
      </w:pPr>
      <w:r w:rsidRPr="00E3146D">
        <w:t>ценностное и творческое отношение к учебному труду;</w:t>
      </w:r>
    </w:p>
    <w:p w:rsidR="00523970" w:rsidRPr="00E3146D" w:rsidRDefault="00523970" w:rsidP="00A626A4">
      <w:pPr>
        <w:widowControl w:val="0"/>
        <w:numPr>
          <w:ilvl w:val="0"/>
          <w:numId w:val="44"/>
        </w:numPr>
        <w:suppressAutoHyphens/>
      </w:pPr>
      <w:r w:rsidRPr="00E3146D">
        <w:t>элементарные представления о различных профессиях;</w:t>
      </w:r>
    </w:p>
    <w:p w:rsidR="00523970" w:rsidRPr="00E3146D" w:rsidRDefault="00523970" w:rsidP="00A626A4">
      <w:pPr>
        <w:widowControl w:val="0"/>
        <w:numPr>
          <w:ilvl w:val="0"/>
          <w:numId w:val="44"/>
        </w:numPr>
        <w:suppressAutoHyphens/>
      </w:pPr>
      <w:r w:rsidRPr="00E3146D">
        <w:t>первоначальные навыки трудового творческого сотрудничества со сверстниками, старшими детьми и взрослыми;</w:t>
      </w:r>
    </w:p>
    <w:p w:rsidR="00523970" w:rsidRPr="00E3146D" w:rsidRDefault="00523970" w:rsidP="00A626A4">
      <w:pPr>
        <w:widowControl w:val="0"/>
        <w:numPr>
          <w:ilvl w:val="0"/>
          <w:numId w:val="44"/>
        </w:numPr>
        <w:suppressAutoHyphens/>
      </w:pPr>
      <w:r w:rsidRPr="00E3146D">
        <w:t>осознание приоритета нравственных основ труда, творчества, создания нового;</w:t>
      </w:r>
    </w:p>
    <w:p w:rsidR="00523970" w:rsidRPr="00E3146D" w:rsidRDefault="00523970" w:rsidP="00A626A4">
      <w:pPr>
        <w:widowControl w:val="0"/>
        <w:numPr>
          <w:ilvl w:val="0"/>
          <w:numId w:val="44"/>
        </w:numPr>
        <w:suppressAutoHyphens/>
      </w:pPr>
      <w:r w:rsidRPr="00E3146D">
        <w:t xml:space="preserve">первоначальный опыт участия в различных видах общественно полезной и личностно значимой деятельности; </w:t>
      </w:r>
    </w:p>
    <w:p w:rsidR="00523970" w:rsidRPr="00E3146D" w:rsidRDefault="00523970" w:rsidP="00A626A4">
      <w:pPr>
        <w:widowControl w:val="0"/>
        <w:numPr>
          <w:ilvl w:val="0"/>
          <w:numId w:val="44"/>
        </w:numPr>
        <w:suppressAutoHyphens/>
      </w:pPr>
      <w:r w:rsidRPr="00E3146D">
        <w:t>потребности и начальные умения выражать себя в различных доступных и наиболее привлекательных для ребенка видах творческой деятельности;</w:t>
      </w:r>
    </w:p>
    <w:p w:rsidR="00523970" w:rsidRPr="00E3146D" w:rsidRDefault="00523970" w:rsidP="00A626A4">
      <w:pPr>
        <w:widowControl w:val="0"/>
        <w:numPr>
          <w:ilvl w:val="0"/>
          <w:numId w:val="44"/>
        </w:numPr>
        <w:suppressAutoHyphens/>
      </w:pPr>
      <w:r w:rsidRPr="00E3146D">
        <w:t>мотивация к самореализации в социальном творчестве, познавательной и практической, общественно полезной деятельности.</w:t>
      </w:r>
    </w:p>
    <w:p w:rsidR="00523970" w:rsidRPr="00E3146D" w:rsidRDefault="00523970" w:rsidP="00523970"/>
    <w:p w:rsidR="00523970" w:rsidRPr="00E3146D" w:rsidRDefault="00523970" w:rsidP="00523970">
      <w:pPr>
        <w:keepNext/>
        <w:keepLines/>
        <w:numPr>
          <w:ilvl w:val="1"/>
          <w:numId w:val="0"/>
        </w:numPr>
        <w:outlineLvl w:val="1"/>
        <w:rPr>
          <w:b/>
          <w:bCs/>
          <w:i/>
        </w:rPr>
      </w:pPr>
      <w:r w:rsidRPr="00E3146D">
        <w:rPr>
          <w:b/>
          <w:bCs/>
          <w:i/>
        </w:rPr>
        <w:t>Формирование ценностного отношения к здоровью и здоровому образу жизни:</w:t>
      </w:r>
    </w:p>
    <w:p w:rsidR="00523970" w:rsidRPr="00E3146D" w:rsidRDefault="00523970" w:rsidP="00A626A4">
      <w:pPr>
        <w:widowControl w:val="0"/>
        <w:numPr>
          <w:ilvl w:val="0"/>
          <w:numId w:val="45"/>
        </w:numPr>
        <w:suppressAutoHyphens/>
      </w:pPr>
      <w:r w:rsidRPr="00E3146D">
        <w:t>ценностное отношение к своему здоровью, здоровью близких и окружающих людей;</w:t>
      </w:r>
    </w:p>
    <w:p w:rsidR="00523970" w:rsidRPr="00E3146D" w:rsidRDefault="00523970" w:rsidP="00A626A4">
      <w:pPr>
        <w:widowControl w:val="0"/>
        <w:numPr>
          <w:ilvl w:val="0"/>
          <w:numId w:val="45"/>
        </w:numPr>
        <w:suppressAutoHyphens/>
      </w:pPr>
      <w:r w:rsidRPr="00E3146D">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523970" w:rsidRPr="00E3146D" w:rsidRDefault="00523970" w:rsidP="00A626A4">
      <w:pPr>
        <w:widowControl w:val="0"/>
        <w:numPr>
          <w:ilvl w:val="0"/>
          <w:numId w:val="45"/>
        </w:numPr>
        <w:suppressAutoHyphens/>
      </w:pPr>
      <w:r w:rsidRPr="00E3146D">
        <w:t xml:space="preserve">первоначальный личный опыт </w:t>
      </w:r>
      <w:proofErr w:type="spellStart"/>
      <w:r w:rsidRPr="00E3146D">
        <w:t>здоровьесберегающей</w:t>
      </w:r>
      <w:proofErr w:type="spellEnd"/>
      <w:r w:rsidRPr="00E3146D">
        <w:t xml:space="preserve"> деятельности;</w:t>
      </w:r>
    </w:p>
    <w:p w:rsidR="00523970" w:rsidRPr="00E3146D" w:rsidRDefault="00523970" w:rsidP="00A626A4">
      <w:pPr>
        <w:widowControl w:val="0"/>
        <w:numPr>
          <w:ilvl w:val="0"/>
          <w:numId w:val="45"/>
        </w:numPr>
        <w:suppressAutoHyphens/>
      </w:pPr>
      <w:r w:rsidRPr="00E3146D">
        <w:t>первоначальные представления о роли физической культуры и спорта для здоровья человека, его образования, труда и творчества;</w:t>
      </w:r>
    </w:p>
    <w:p w:rsidR="00523970" w:rsidRPr="00E3146D" w:rsidRDefault="00523970" w:rsidP="00A626A4">
      <w:pPr>
        <w:widowControl w:val="0"/>
        <w:numPr>
          <w:ilvl w:val="0"/>
          <w:numId w:val="45"/>
        </w:numPr>
        <w:suppressAutoHyphens/>
      </w:pPr>
      <w:r w:rsidRPr="00E3146D">
        <w:t>знания о возможном негативном влиянии компьютерных игр, телевидения, рекламы на здоровье человека.</w:t>
      </w:r>
    </w:p>
    <w:p w:rsidR="00523970" w:rsidRPr="00E3146D" w:rsidRDefault="00523970" w:rsidP="00523970"/>
    <w:p w:rsidR="00523970" w:rsidRPr="00E3146D" w:rsidRDefault="00523970" w:rsidP="00523970">
      <w:pPr>
        <w:keepNext/>
        <w:keepLines/>
        <w:numPr>
          <w:ilvl w:val="1"/>
          <w:numId w:val="0"/>
        </w:numPr>
        <w:outlineLvl w:val="1"/>
        <w:rPr>
          <w:b/>
          <w:bCs/>
          <w:i/>
        </w:rPr>
      </w:pPr>
      <w:r w:rsidRPr="00E3146D">
        <w:rPr>
          <w:b/>
          <w:bCs/>
          <w:i/>
        </w:rPr>
        <w:t>Воспитание ценностного отношения к природе, окружающей среде (экологическое воспитание):</w:t>
      </w:r>
    </w:p>
    <w:p w:rsidR="00523970" w:rsidRPr="00E3146D" w:rsidRDefault="00523970" w:rsidP="00A626A4">
      <w:pPr>
        <w:widowControl w:val="0"/>
        <w:numPr>
          <w:ilvl w:val="0"/>
          <w:numId w:val="46"/>
        </w:numPr>
        <w:suppressAutoHyphens/>
      </w:pPr>
      <w:r w:rsidRPr="00E3146D">
        <w:t>ценностное отношение к природе;</w:t>
      </w:r>
    </w:p>
    <w:p w:rsidR="00523970" w:rsidRPr="00E3146D" w:rsidRDefault="00523970" w:rsidP="00A626A4">
      <w:pPr>
        <w:widowControl w:val="0"/>
        <w:numPr>
          <w:ilvl w:val="0"/>
          <w:numId w:val="46"/>
        </w:numPr>
        <w:suppressAutoHyphens/>
      </w:pPr>
      <w:r w:rsidRPr="00E3146D">
        <w:t>первоначальный опыт эстетического, эмоционально-нравственного отношения к природе;</w:t>
      </w:r>
    </w:p>
    <w:p w:rsidR="00523970" w:rsidRPr="00E3146D" w:rsidRDefault="00523970" w:rsidP="00A626A4">
      <w:pPr>
        <w:widowControl w:val="0"/>
        <w:numPr>
          <w:ilvl w:val="0"/>
          <w:numId w:val="46"/>
        </w:numPr>
        <w:suppressAutoHyphens/>
      </w:pPr>
      <w:r w:rsidRPr="00E3146D">
        <w:t xml:space="preserve">элементарные знания о традициях нравственно-этического отношения к природе в культуре народов России, нормах экологической этики; </w:t>
      </w:r>
    </w:p>
    <w:p w:rsidR="00523970" w:rsidRPr="00E3146D" w:rsidRDefault="00523970" w:rsidP="00A626A4">
      <w:pPr>
        <w:widowControl w:val="0"/>
        <w:numPr>
          <w:ilvl w:val="0"/>
          <w:numId w:val="46"/>
        </w:numPr>
        <w:suppressAutoHyphens/>
      </w:pPr>
      <w:r w:rsidRPr="00E3146D">
        <w:t xml:space="preserve">первоначальный опыт участия в природоохранной деятельности в школе, на пришкольном участке, по месту жительства; </w:t>
      </w:r>
    </w:p>
    <w:p w:rsidR="00523970" w:rsidRPr="00E3146D" w:rsidRDefault="00523970" w:rsidP="00A626A4">
      <w:pPr>
        <w:widowControl w:val="0"/>
        <w:numPr>
          <w:ilvl w:val="0"/>
          <w:numId w:val="46"/>
        </w:numPr>
        <w:suppressAutoHyphens/>
      </w:pPr>
      <w:r w:rsidRPr="00E3146D">
        <w:t xml:space="preserve">личный опыт участия в экологических инициативах, проектах. </w:t>
      </w:r>
    </w:p>
    <w:p w:rsidR="00523970" w:rsidRPr="00E3146D" w:rsidRDefault="00523970" w:rsidP="00523970">
      <w:pPr>
        <w:ind w:left="720"/>
      </w:pPr>
    </w:p>
    <w:p w:rsidR="00523970" w:rsidRPr="00E3146D" w:rsidRDefault="00523970" w:rsidP="00523970">
      <w:pPr>
        <w:keepNext/>
        <w:keepLines/>
        <w:numPr>
          <w:ilvl w:val="1"/>
          <w:numId w:val="0"/>
        </w:numPr>
        <w:outlineLvl w:val="1"/>
        <w:rPr>
          <w:b/>
          <w:i/>
        </w:rPr>
      </w:pPr>
      <w:r w:rsidRPr="00E3146D">
        <w:rPr>
          <w:b/>
          <w:i/>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3970" w:rsidRPr="00E3146D" w:rsidRDefault="00523970" w:rsidP="00A626A4">
      <w:pPr>
        <w:widowControl w:val="0"/>
        <w:numPr>
          <w:ilvl w:val="0"/>
          <w:numId w:val="47"/>
        </w:numPr>
        <w:suppressAutoHyphens/>
      </w:pPr>
      <w:r w:rsidRPr="00E3146D">
        <w:t>первоначальные умения видеть красоту в окружающем мире;</w:t>
      </w:r>
    </w:p>
    <w:p w:rsidR="00523970" w:rsidRPr="00E3146D" w:rsidRDefault="00523970" w:rsidP="00A626A4">
      <w:pPr>
        <w:widowControl w:val="0"/>
        <w:numPr>
          <w:ilvl w:val="0"/>
          <w:numId w:val="47"/>
        </w:numPr>
        <w:suppressAutoHyphens/>
      </w:pPr>
      <w:r w:rsidRPr="00E3146D">
        <w:t>первоначальные умения видеть красоту в поведении, поступках людей;</w:t>
      </w:r>
    </w:p>
    <w:p w:rsidR="00523970" w:rsidRPr="00E3146D" w:rsidRDefault="00523970" w:rsidP="00A626A4">
      <w:pPr>
        <w:widowControl w:val="0"/>
        <w:numPr>
          <w:ilvl w:val="0"/>
          <w:numId w:val="47"/>
        </w:numPr>
        <w:suppressAutoHyphens/>
        <w:overflowPunct w:val="0"/>
        <w:autoSpaceDE w:val="0"/>
        <w:autoSpaceDN w:val="0"/>
        <w:adjustRightInd w:val="0"/>
        <w:textAlignment w:val="baseline"/>
        <w:rPr>
          <w:lang w:eastAsia="de-DE"/>
        </w:rPr>
      </w:pPr>
      <w:r w:rsidRPr="00E3146D">
        <w:rPr>
          <w:lang w:eastAsia="de-DE"/>
        </w:rPr>
        <w:t>элементарные представления об эстетических и художественных ценностях отечественной культуры;</w:t>
      </w:r>
    </w:p>
    <w:p w:rsidR="00523970" w:rsidRPr="00E3146D" w:rsidRDefault="00523970" w:rsidP="00A626A4">
      <w:pPr>
        <w:widowControl w:val="0"/>
        <w:numPr>
          <w:ilvl w:val="0"/>
          <w:numId w:val="47"/>
        </w:numPr>
        <w:suppressAutoHyphens/>
        <w:overflowPunct w:val="0"/>
        <w:autoSpaceDE w:val="0"/>
        <w:autoSpaceDN w:val="0"/>
        <w:adjustRightInd w:val="0"/>
        <w:textAlignment w:val="baseline"/>
        <w:rPr>
          <w:lang w:eastAsia="de-DE"/>
        </w:rPr>
      </w:pPr>
      <w:r w:rsidRPr="00E3146D">
        <w:rPr>
          <w:lang w:eastAsia="de-DE"/>
        </w:rPr>
        <w:t>первоначальный опыт эмоционального постижения народного творчества, этнокультурных традиций, фольклора народов России;</w:t>
      </w:r>
    </w:p>
    <w:p w:rsidR="00523970" w:rsidRPr="00E3146D" w:rsidRDefault="00523970" w:rsidP="00A626A4">
      <w:pPr>
        <w:widowControl w:val="0"/>
        <w:numPr>
          <w:ilvl w:val="0"/>
          <w:numId w:val="47"/>
        </w:numPr>
        <w:suppressAutoHyphens/>
        <w:overflowPunct w:val="0"/>
        <w:autoSpaceDE w:val="0"/>
        <w:autoSpaceDN w:val="0"/>
        <w:adjustRightInd w:val="0"/>
        <w:textAlignment w:val="baseline"/>
        <w:rPr>
          <w:lang w:eastAsia="de-DE"/>
        </w:rPr>
      </w:pPr>
      <w:r w:rsidRPr="00E3146D">
        <w:rPr>
          <w:lang w:eastAsia="de-DE"/>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23970" w:rsidRPr="00E3146D" w:rsidRDefault="00523970" w:rsidP="00A626A4">
      <w:pPr>
        <w:widowControl w:val="0"/>
        <w:numPr>
          <w:ilvl w:val="0"/>
          <w:numId w:val="47"/>
        </w:numPr>
        <w:suppressAutoHyphens/>
        <w:overflowPunct w:val="0"/>
        <w:autoSpaceDE w:val="0"/>
        <w:autoSpaceDN w:val="0"/>
        <w:adjustRightInd w:val="0"/>
        <w:textAlignment w:val="baseline"/>
        <w:rPr>
          <w:lang w:eastAsia="de-DE"/>
        </w:rPr>
      </w:pPr>
      <w:r w:rsidRPr="00E3146D">
        <w:rPr>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523970" w:rsidRPr="00E3146D" w:rsidRDefault="00523970" w:rsidP="00A626A4">
      <w:pPr>
        <w:widowControl w:val="0"/>
        <w:numPr>
          <w:ilvl w:val="0"/>
          <w:numId w:val="47"/>
        </w:numPr>
        <w:suppressAutoHyphens/>
        <w:overflowPunct w:val="0"/>
        <w:autoSpaceDE w:val="0"/>
        <w:autoSpaceDN w:val="0"/>
        <w:adjustRightInd w:val="0"/>
        <w:textAlignment w:val="baseline"/>
        <w:rPr>
          <w:lang w:eastAsia="de-DE"/>
        </w:rPr>
      </w:pPr>
      <w:r w:rsidRPr="00E3146D">
        <w:rPr>
          <w:lang w:eastAsia="de-DE"/>
        </w:rPr>
        <w:t>мотивация к реализации эстетических ценностей в пространстве школы и семьи.</w:t>
      </w:r>
    </w:p>
    <w:p w:rsidR="00523970" w:rsidRPr="00E3146D" w:rsidRDefault="00523970" w:rsidP="00523970">
      <w:pPr>
        <w:widowControl w:val="0"/>
        <w:overflowPunct w:val="0"/>
        <w:autoSpaceDE w:val="0"/>
        <w:autoSpaceDN w:val="0"/>
        <w:adjustRightInd w:val="0"/>
        <w:textAlignment w:val="baseline"/>
        <w:rPr>
          <w:lang w:eastAsia="de-DE"/>
        </w:rPr>
      </w:pPr>
    </w:p>
    <w:p w:rsidR="00523970" w:rsidRPr="00E3146D" w:rsidRDefault="00523970" w:rsidP="00523970">
      <w:pPr>
        <w:ind w:firstLine="360"/>
      </w:pPr>
      <w:r w:rsidRPr="00E3146D">
        <w:lastRenderedPageBreak/>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E3146D">
        <w:t>самооценочные</w:t>
      </w:r>
      <w:proofErr w:type="spellEnd"/>
      <w:r w:rsidRPr="00E3146D">
        <w:t xml:space="preserve"> суждения  детей.  </w:t>
      </w:r>
    </w:p>
    <w:p w:rsidR="00523970" w:rsidRPr="00E3146D" w:rsidRDefault="00523970" w:rsidP="00523970">
      <w:pPr>
        <w:widowControl w:val="0"/>
        <w:overflowPunct w:val="0"/>
        <w:autoSpaceDE w:val="0"/>
        <w:autoSpaceDN w:val="0"/>
        <w:adjustRightInd w:val="0"/>
        <w:ind w:firstLine="360"/>
        <w:textAlignment w:val="baseline"/>
        <w:rPr>
          <w:lang w:eastAsia="de-DE"/>
        </w:rPr>
      </w:pPr>
      <w:r w:rsidRPr="00E3146D">
        <w:rPr>
          <w:lang w:eastAsia="de-DE"/>
        </w:rPr>
        <w:t xml:space="preserve"> Результаты духовно-нравственного развития и воспитания учащихся начального общего образования являются ориентировочной основой для проведения </w:t>
      </w:r>
      <w:proofErr w:type="spellStart"/>
      <w:r w:rsidRPr="00E3146D">
        <w:rPr>
          <w:lang w:eastAsia="de-DE"/>
        </w:rPr>
        <w:t>неперсонифицированных</w:t>
      </w:r>
      <w:proofErr w:type="spellEnd"/>
      <w:r w:rsidRPr="00E3146D">
        <w:rPr>
          <w:lang w:eastAsia="de-DE"/>
        </w:rPr>
        <w:t xml:space="preserve">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E3146D">
        <w:rPr>
          <w:lang w:eastAsia="de-DE"/>
        </w:rPr>
        <w:t>аккредитационных</w:t>
      </w:r>
      <w:proofErr w:type="spellEnd"/>
      <w:r w:rsidRPr="00E3146D">
        <w:rPr>
          <w:lang w:eastAsia="de-DE"/>
        </w:rPr>
        <w:t xml:space="preserve"> экспертиз (при проведении государственной аккредитации образовательных учреждений) и в форме мониторинговых исследований.</w:t>
      </w:r>
    </w:p>
    <w:p w:rsidR="00523970" w:rsidRPr="00E3146D" w:rsidRDefault="00523970" w:rsidP="00523970">
      <w:pPr>
        <w:ind w:firstLine="708"/>
      </w:pPr>
      <w:r w:rsidRPr="00E3146D">
        <w:t>К результатам, не подлежащим итоговой оценке индивидуальных достижений выпускников начальной школы, относятся:</w:t>
      </w:r>
    </w:p>
    <w:p w:rsidR="00523970" w:rsidRPr="00E3146D" w:rsidRDefault="00523970" w:rsidP="00A626A4">
      <w:pPr>
        <w:widowControl w:val="0"/>
        <w:numPr>
          <w:ilvl w:val="0"/>
          <w:numId w:val="48"/>
        </w:numPr>
        <w:suppressAutoHyphens/>
        <w:autoSpaceDE w:val="0"/>
        <w:autoSpaceDN w:val="0"/>
        <w:adjustRightInd w:val="0"/>
      </w:pPr>
      <w:r w:rsidRPr="00E3146D">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23970" w:rsidRPr="00E3146D" w:rsidRDefault="00523970" w:rsidP="00A626A4">
      <w:pPr>
        <w:widowControl w:val="0"/>
        <w:numPr>
          <w:ilvl w:val="0"/>
          <w:numId w:val="48"/>
        </w:numPr>
        <w:suppressAutoHyphens/>
        <w:autoSpaceDE w:val="0"/>
        <w:autoSpaceDN w:val="0"/>
        <w:adjustRightInd w:val="0"/>
      </w:pPr>
      <w:r w:rsidRPr="00E3146D">
        <w:t>характеристика социальных чувств (патриотизм, толерантность, гуманизм и др.);</w:t>
      </w:r>
    </w:p>
    <w:p w:rsidR="00523970" w:rsidRPr="00E3146D" w:rsidRDefault="00523970" w:rsidP="00A626A4">
      <w:pPr>
        <w:widowControl w:val="0"/>
        <w:numPr>
          <w:ilvl w:val="0"/>
          <w:numId w:val="48"/>
        </w:numPr>
        <w:suppressAutoHyphens/>
        <w:autoSpaceDE w:val="0"/>
        <w:autoSpaceDN w:val="0"/>
        <w:adjustRightInd w:val="0"/>
      </w:pPr>
      <w:r w:rsidRPr="00E3146D">
        <w:t>индивидуальные личностные характеристики (доброта, дружелюбие, честность и т.п.).</w:t>
      </w:r>
    </w:p>
    <w:p w:rsidR="00523970" w:rsidRPr="00E3146D" w:rsidRDefault="00523970" w:rsidP="00523970">
      <w:pPr>
        <w:ind w:firstLine="708"/>
      </w:pPr>
      <w:r w:rsidRPr="00E3146D">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23970" w:rsidRPr="00E3146D" w:rsidRDefault="00523970" w:rsidP="00523970">
      <w:pPr>
        <w:widowControl w:val="0"/>
        <w:overflowPunct w:val="0"/>
        <w:autoSpaceDE w:val="0"/>
        <w:autoSpaceDN w:val="0"/>
        <w:adjustRightInd w:val="0"/>
        <w:ind w:firstLine="360"/>
        <w:textAlignment w:val="baseline"/>
        <w:rPr>
          <w:lang w:eastAsia="de-DE"/>
        </w:rPr>
      </w:pPr>
    </w:p>
    <w:p w:rsidR="00523970" w:rsidRPr="00E3146D" w:rsidRDefault="00523970" w:rsidP="00523970">
      <w:pPr>
        <w:widowControl w:val="0"/>
        <w:overflowPunct w:val="0"/>
        <w:autoSpaceDE w:val="0"/>
        <w:autoSpaceDN w:val="0"/>
        <w:adjustRightInd w:val="0"/>
        <w:ind w:firstLine="720"/>
        <w:textAlignment w:val="baseline"/>
        <w:rPr>
          <w:b/>
          <w:lang w:eastAsia="de-DE"/>
        </w:rPr>
      </w:pPr>
      <w:r w:rsidRPr="00E3146D">
        <w:rPr>
          <w:b/>
          <w:lang w:eastAsia="de-DE"/>
        </w:rPr>
        <w:t>Взаимосвязь направлений, ценностных установок и планируемых результатов в воспитательной деятельности</w:t>
      </w:r>
    </w:p>
    <w:p w:rsidR="00523970" w:rsidRPr="00E3146D" w:rsidRDefault="00523970" w:rsidP="00523970">
      <w:pPr>
        <w:widowControl w:val="0"/>
        <w:overflowPunct w:val="0"/>
        <w:autoSpaceDE w:val="0"/>
        <w:autoSpaceDN w:val="0"/>
        <w:adjustRightInd w:val="0"/>
        <w:ind w:firstLine="720"/>
        <w:textAlignment w:val="baseline"/>
        <w:rPr>
          <w:b/>
          <w:lang w:eastAsia="de-DE"/>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8"/>
        <w:gridCol w:w="5046"/>
      </w:tblGrid>
      <w:tr w:rsidR="00523970" w:rsidRPr="00E3146D" w:rsidTr="00CA651E">
        <w:tc>
          <w:tcPr>
            <w:tcW w:w="4168" w:type="dxa"/>
          </w:tcPr>
          <w:p w:rsidR="00523970" w:rsidRPr="00E3146D" w:rsidRDefault="00523970" w:rsidP="00CA651E">
            <w:pPr>
              <w:spacing w:line="322" w:lineRule="exact"/>
              <w:ind w:right="10"/>
              <w:rPr>
                <w:b/>
              </w:rPr>
            </w:pPr>
            <w:r w:rsidRPr="00E3146D">
              <w:rPr>
                <w:b/>
              </w:rPr>
              <w:t>Ценностные установки</w:t>
            </w:r>
          </w:p>
        </w:tc>
        <w:tc>
          <w:tcPr>
            <w:tcW w:w="5046" w:type="dxa"/>
          </w:tcPr>
          <w:p w:rsidR="00523970" w:rsidRPr="00E3146D" w:rsidRDefault="00523970" w:rsidP="00CA651E">
            <w:pPr>
              <w:spacing w:line="322" w:lineRule="exact"/>
              <w:ind w:right="10"/>
              <w:rPr>
                <w:b/>
              </w:rPr>
            </w:pPr>
            <w:r w:rsidRPr="00E3146D">
              <w:rPr>
                <w:b/>
              </w:rPr>
              <w:t>Планируемые результаты воспитательной деятельности</w:t>
            </w:r>
          </w:p>
        </w:tc>
      </w:tr>
      <w:tr w:rsidR="00523970" w:rsidRPr="00E3146D" w:rsidTr="00CA651E">
        <w:tc>
          <w:tcPr>
            <w:tcW w:w="9214" w:type="dxa"/>
            <w:gridSpan w:val="2"/>
          </w:tcPr>
          <w:p w:rsidR="00523970" w:rsidRPr="00E3146D" w:rsidRDefault="00523970" w:rsidP="00CA651E">
            <w:pPr>
              <w:snapToGrid w:val="0"/>
              <w:ind w:left="-5" w:right="58"/>
              <w:rPr>
                <w:b/>
              </w:rPr>
            </w:pPr>
            <w:r w:rsidRPr="00E3146D">
              <w:rPr>
                <w:b/>
              </w:rPr>
              <w:t>Воспитание гражданственности, патриотизма, уважения к правам, свободам и обязанностям человека.</w:t>
            </w:r>
          </w:p>
        </w:tc>
      </w:tr>
      <w:tr w:rsidR="00523970" w:rsidRPr="00E3146D" w:rsidTr="00CA651E">
        <w:tc>
          <w:tcPr>
            <w:tcW w:w="4168" w:type="dxa"/>
          </w:tcPr>
          <w:p w:rsidR="00523970" w:rsidRPr="00E3146D" w:rsidRDefault="00523970" w:rsidP="00CA651E">
            <w:pPr>
              <w:snapToGrid w:val="0"/>
              <w:rPr>
                <w:iCs/>
              </w:rPr>
            </w:pPr>
            <w:r w:rsidRPr="00E3146D">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046" w:type="dxa"/>
          </w:tcPr>
          <w:p w:rsidR="00523970" w:rsidRPr="00E3146D" w:rsidRDefault="00523970" w:rsidP="00CA651E">
            <w:pPr>
              <w:snapToGrid w:val="0"/>
              <w:rPr>
                <w:iCs/>
              </w:rPr>
            </w:pPr>
            <w:r w:rsidRPr="00E3146D">
              <w:rPr>
                <w:iCs/>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523970" w:rsidRPr="00E3146D" w:rsidRDefault="00523970" w:rsidP="00CA651E">
            <w:pPr>
              <w:rPr>
                <w:iCs/>
              </w:rPr>
            </w:pPr>
            <w:r w:rsidRPr="00E3146D">
              <w:rPr>
                <w:iCs/>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523970" w:rsidRPr="00E3146D" w:rsidRDefault="00523970" w:rsidP="00CA651E">
            <w:pPr>
              <w:rPr>
                <w:iCs/>
              </w:rPr>
            </w:pPr>
            <w:r w:rsidRPr="00E3146D">
              <w:rPr>
                <w:iCs/>
              </w:rPr>
              <w:t>- учащиеся имеют опыт ролевого взаимодействия и реализации гражданской, патриотической позиции;</w:t>
            </w:r>
          </w:p>
          <w:p w:rsidR="00523970" w:rsidRPr="00E3146D" w:rsidRDefault="00523970" w:rsidP="00CA651E">
            <w:pPr>
              <w:rPr>
                <w:iCs/>
              </w:rPr>
            </w:pPr>
            <w:r w:rsidRPr="00E3146D">
              <w:rPr>
                <w:iCs/>
              </w:rPr>
              <w:t>- учащиеся имеют опыт социальной и межкультурной коммуникации;</w:t>
            </w:r>
          </w:p>
          <w:p w:rsidR="00523970" w:rsidRPr="00E3146D" w:rsidRDefault="00523970" w:rsidP="00CA651E">
            <w:pPr>
              <w:rPr>
                <w:iCs/>
              </w:rPr>
            </w:pPr>
            <w:r w:rsidRPr="00E3146D">
              <w:rPr>
                <w:iCs/>
              </w:rPr>
              <w:t>- учащиеся имеют начальные представления о правах и обязанностях человека, гражданина, семьянина, товарища.</w:t>
            </w:r>
          </w:p>
        </w:tc>
      </w:tr>
      <w:tr w:rsidR="00523970" w:rsidRPr="00E3146D" w:rsidTr="00CA651E">
        <w:tc>
          <w:tcPr>
            <w:tcW w:w="9214" w:type="dxa"/>
            <w:gridSpan w:val="2"/>
          </w:tcPr>
          <w:p w:rsidR="00523970" w:rsidRPr="00E3146D" w:rsidRDefault="00523970" w:rsidP="00CA651E">
            <w:pPr>
              <w:spacing w:line="322" w:lineRule="exact"/>
              <w:ind w:right="10"/>
              <w:rPr>
                <w:b/>
                <w:color w:val="FF0000"/>
              </w:rPr>
            </w:pPr>
            <w:r w:rsidRPr="00E3146D">
              <w:rPr>
                <w:b/>
              </w:rPr>
              <w:t>Формирование нравственных чувств и этического сознания.</w:t>
            </w:r>
          </w:p>
        </w:tc>
      </w:tr>
      <w:tr w:rsidR="00523970" w:rsidRPr="00E3146D" w:rsidTr="00CA651E">
        <w:tc>
          <w:tcPr>
            <w:tcW w:w="4168" w:type="dxa"/>
          </w:tcPr>
          <w:p w:rsidR="00523970" w:rsidRPr="00E3146D" w:rsidRDefault="00523970" w:rsidP="00CA651E">
            <w:pPr>
              <w:snapToGrid w:val="0"/>
              <w:rPr>
                <w:iCs/>
              </w:rPr>
            </w:pPr>
            <w:r w:rsidRPr="00E3146D">
              <w:rPr>
                <w:iCs/>
              </w:rPr>
              <w:lastRenderedPageBreak/>
              <w:t>Нравственный выбор;  справедливость; милосердие; честь; достоинство; уважение,</w:t>
            </w:r>
          </w:p>
          <w:p w:rsidR="00523970" w:rsidRPr="00E3146D" w:rsidRDefault="00523970" w:rsidP="00CA651E">
            <w:pPr>
              <w:snapToGrid w:val="0"/>
              <w:rPr>
                <w:iCs/>
              </w:rPr>
            </w:pPr>
            <w:r w:rsidRPr="00E3146D">
              <w:rPr>
                <w:iCs/>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046" w:type="dxa"/>
          </w:tcPr>
          <w:p w:rsidR="00523970" w:rsidRPr="00E3146D" w:rsidRDefault="00523970" w:rsidP="00CA651E">
            <w:pPr>
              <w:snapToGrid w:val="0"/>
              <w:rPr>
                <w:iCs/>
              </w:rPr>
            </w:pPr>
            <w:r w:rsidRPr="00E3146D">
              <w:rPr>
                <w:iCs/>
              </w:rPr>
              <w:t xml:space="preserve">- учащиеся имеют начальные представления о моральных нормах и правилах нравственного поведения, в </w:t>
            </w:r>
            <w:proofErr w:type="spellStart"/>
            <w:r w:rsidRPr="00E3146D">
              <w:rPr>
                <w:iCs/>
              </w:rPr>
              <w:t>т.ч</w:t>
            </w:r>
            <w:proofErr w:type="spellEnd"/>
            <w:r w:rsidRPr="00E3146D">
              <w:rPr>
                <w:iCs/>
              </w:rPr>
              <w:t>. об этических нормах взаимоотношений в семье, между поколениями, этносами, носителями разных убеждений, представителями социальных групп;</w:t>
            </w:r>
          </w:p>
          <w:p w:rsidR="00523970" w:rsidRPr="00E3146D" w:rsidRDefault="00523970" w:rsidP="00CA651E">
            <w:pPr>
              <w:rPr>
                <w:iCs/>
              </w:rPr>
            </w:pPr>
            <w:r w:rsidRPr="00E3146D">
              <w:rPr>
                <w:iCs/>
              </w:rPr>
              <w:t>- учащиеся имеют нравственно-этический опыт взаимодействия с людьми разного возраста;</w:t>
            </w:r>
          </w:p>
          <w:p w:rsidR="00523970" w:rsidRPr="00E3146D" w:rsidRDefault="00523970" w:rsidP="00CA651E">
            <w:pPr>
              <w:rPr>
                <w:iCs/>
              </w:rPr>
            </w:pPr>
            <w:r w:rsidRPr="00E3146D">
              <w:rPr>
                <w:iCs/>
              </w:rPr>
              <w:t>- учащиеся уважительно  относятся к традиционным религиям;</w:t>
            </w:r>
          </w:p>
          <w:p w:rsidR="00523970" w:rsidRPr="00E3146D" w:rsidRDefault="00523970" w:rsidP="00CA651E">
            <w:pPr>
              <w:rPr>
                <w:iCs/>
              </w:rPr>
            </w:pPr>
            <w:r w:rsidRPr="00E3146D">
              <w:rPr>
                <w:iCs/>
              </w:rPr>
              <w:t>- учащиеся неравнодушны к жизненным проблемам других людей, умеют сочувствовать человеку, находящемуся в трудной ситуации;</w:t>
            </w:r>
          </w:p>
          <w:p w:rsidR="00523970" w:rsidRPr="00E3146D" w:rsidRDefault="00523970" w:rsidP="00CA651E">
            <w:pPr>
              <w:rPr>
                <w:iCs/>
              </w:rPr>
            </w:pPr>
            <w:r w:rsidRPr="00E3146D">
              <w:rPr>
                <w:iCs/>
              </w:rPr>
              <w:t>- сформирована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523970" w:rsidRPr="00E3146D" w:rsidRDefault="00523970" w:rsidP="00CA651E">
            <w:pPr>
              <w:snapToGrid w:val="0"/>
              <w:rPr>
                <w:iCs/>
              </w:rPr>
            </w:pPr>
            <w:r w:rsidRPr="00E3146D">
              <w:rPr>
                <w:iCs/>
              </w:rPr>
              <w:t>- учащиеся знают традиции своей семьи и образовательного учреждения, бережно относятся к ним.</w:t>
            </w:r>
          </w:p>
        </w:tc>
      </w:tr>
      <w:tr w:rsidR="00523970" w:rsidRPr="00E3146D" w:rsidTr="00CA651E">
        <w:tc>
          <w:tcPr>
            <w:tcW w:w="9214" w:type="dxa"/>
            <w:gridSpan w:val="2"/>
          </w:tcPr>
          <w:p w:rsidR="00523970" w:rsidRPr="00E3146D" w:rsidRDefault="00523970" w:rsidP="00CA651E">
            <w:pPr>
              <w:spacing w:line="322" w:lineRule="exact"/>
              <w:ind w:right="10"/>
              <w:rPr>
                <w:b/>
                <w:color w:val="FF0000"/>
              </w:rPr>
            </w:pPr>
            <w:r w:rsidRPr="00E3146D">
              <w:rPr>
                <w:b/>
              </w:rPr>
              <w:t>Воспитание трудолюбия, творческого отношения к учению, труду, жизни.</w:t>
            </w:r>
          </w:p>
        </w:tc>
      </w:tr>
      <w:tr w:rsidR="00523970" w:rsidRPr="00E3146D" w:rsidTr="00CA651E">
        <w:tc>
          <w:tcPr>
            <w:tcW w:w="4168" w:type="dxa"/>
          </w:tcPr>
          <w:p w:rsidR="00523970" w:rsidRPr="00E3146D" w:rsidRDefault="00523970" w:rsidP="00CA651E">
            <w:pPr>
              <w:snapToGrid w:val="0"/>
              <w:rPr>
                <w:iCs/>
              </w:rPr>
            </w:pPr>
            <w:r w:rsidRPr="00E3146D">
              <w:rPr>
                <w:iCs/>
              </w:rPr>
              <w:t>Уважение к труду; творчество и созидание;</w:t>
            </w:r>
          </w:p>
          <w:p w:rsidR="00523970" w:rsidRPr="00E3146D" w:rsidRDefault="00523970" w:rsidP="00CA651E">
            <w:pPr>
              <w:snapToGrid w:val="0"/>
            </w:pPr>
            <w:r w:rsidRPr="00E3146D">
              <w:rPr>
                <w:iCs/>
              </w:rPr>
              <w:t>стремление к познанию и истине; целеустремлённость и настойчивость, бережливость, трудолюбие</w:t>
            </w:r>
            <w:r w:rsidRPr="00E3146D">
              <w:t>.</w:t>
            </w:r>
          </w:p>
        </w:tc>
        <w:tc>
          <w:tcPr>
            <w:tcW w:w="5046" w:type="dxa"/>
          </w:tcPr>
          <w:p w:rsidR="00523970" w:rsidRPr="00E3146D" w:rsidRDefault="00523970" w:rsidP="00CA651E">
            <w:pPr>
              <w:snapToGrid w:val="0"/>
              <w:rPr>
                <w:iCs/>
              </w:rPr>
            </w:pPr>
            <w:r w:rsidRPr="00E3146D">
              <w:rPr>
                <w:iCs/>
              </w:rPr>
              <w:t>- сформировано ценностное отношение к труду  и творчеству;</w:t>
            </w:r>
          </w:p>
          <w:p w:rsidR="00523970" w:rsidRPr="00E3146D" w:rsidRDefault="00523970" w:rsidP="00CA651E">
            <w:pPr>
              <w:rPr>
                <w:iCs/>
              </w:rPr>
            </w:pPr>
            <w:r w:rsidRPr="00E3146D">
              <w:rPr>
                <w:iCs/>
              </w:rPr>
              <w:t>- учащиеся имеют элементарные представления о различных профессиях;</w:t>
            </w:r>
          </w:p>
          <w:p w:rsidR="00523970" w:rsidRPr="00E3146D" w:rsidRDefault="00523970" w:rsidP="00CA651E">
            <w:pPr>
              <w:rPr>
                <w:iCs/>
              </w:rPr>
            </w:pPr>
            <w:r w:rsidRPr="00E3146D">
              <w:rPr>
                <w:iCs/>
              </w:rPr>
              <w:t>- учащиеся обладают первоначальными навыками трудового творческого сотрудничества с людьми разного возраста;</w:t>
            </w:r>
          </w:p>
          <w:p w:rsidR="00523970" w:rsidRPr="00E3146D" w:rsidRDefault="00523970" w:rsidP="00CA651E">
            <w:pPr>
              <w:rPr>
                <w:iCs/>
              </w:rPr>
            </w:pPr>
            <w:r w:rsidRPr="00E3146D">
              <w:rPr>
                <w:iCs/>
              </w:rPr>
              <w:t>- учащиеся осознают приоритет  нравственных основ труда, творчества, создания нового;</w:t>
            </w:r>
          </w:p>
          <w:p w:rsidR="00523970" w:rsidRPr="00E3146D" w:rsidRDefault="00523970" w:rsidP="00CA651E">
            <w:pPr>
              <w:rPr>
                <w:iCs/>
              </w:rPr>
            </w:pPr>
            <w:r w:rsidRPr="00E3146D">
              <w:rPr>
                <w:iCs/>
              </w:rPr>
              <w:t>- учащиеся имеют первоначальный опыт участия в различных видах деятельности;</w:t>
            </w:r>
          </w:p>
          <w:p w:rsidR="00523970" w:rsidRPr="00E3146D" w:rsidRDefault="00523970" w:rsidP="00CA651E">
            <w:pPr>
              <w:snapToGrid w:val="0"/>
              <w:rPr>
                <w:iCs/>
              </w:rPr>
            </w:pPr>
            <w:r w:rsidRPr="00E3146D">
              <w:rPr>
                <w:iCs/>
              </w:rPr>
              <w:t>- учащиеся мотивированы к самореализации в творчестве, познавательной, общественно полезной деятельности.</w:t>
            </w:r>
          </w:p>
          <w:p w:rsidR="00523970" w:rsidRPr="00E3146D" w:rsidRDefault="00523970" w:rsidP="00CA651E">
            <w:pPr>
              <w:snapToGrid w:val="0"/>
              <w:rPr>
                <w:iCs/>
              </w:rPr>
            </w:pPr>
          </w:p>
          <w:p w:rsidR="00523970" w:rsidRPr="00E3146D" w:rsidRDefault="00523970" w:rsidP="00CA651E">
            <w:pPr>
              <w:snapToGrid w:val="0"/>
              <w:rPr>
                <w:iCs/>
              </w:rPr>
            </w:pPr>
          </w:p>
        </w:tc>
      </w:tr>
      <w:tr w:rsidR="00523970" w:rsidRPr="00E3146D" w:rsidTr="00CA651E">
        <w:tc>
          <w:tcPr>
            <w:tcW w:w="9214" w:type="dxa"/>
            <w:gridSpan w:val="2"/>
          </w:tcPr>
          <w:p w:rsidR="00523970" w:rsidRPr="00E3146D" w:rsidRDefault="00523970" w:rsidP="00CA651E">
            <w:pPr>
              <w:snapToGrid w:val="0"/>
            </w:pPr>
            <w:r w:rsidRPr="00E3146D">
              <w:rPr>
                <w:b/>
              </w:rPr>
              <w:t>Формирование ценностного отношения к здоровью и</w:t>
            </w:r>
          </w:p>
          <w:p w:rsidR="00523970" w:rsidRPr="00E3146D" w:rsidRDefault="00523970" w:rsidP="00CA651E">
            <w:pPr>
              <w:spacing w:line="322" w:lineRule="exact"/>
              <w:ind w:right="10"/>
              <w:rPr>
                <w:b/>
                <w:color w:val="FF0000"/>
              </w:rPr>
            </w:pPr>
            <w:r w:rsidRPr="00E3146D">
              <w:rPr>
                <w:b/>
              </w:rPr>
              <w:t>здоровому образу жизни.</w:t>
            </w:r>
          </w:p>
        </w:tc>
      </w:tr>
      <w:tr w:rsidR="00523970" w:rsidRPr="00E3146D" w:rsidTr="00CA651E">
        <w:tc>
          <w:tcPr>
            <w:tcW w:w="4168" w:type="dxa"/>
          </w:tcPr>
          <w:p w:rsidR="00523970" w:rsidRPr="00E3146D" w:rsidRDefault="00523970" w:rsidP="00CA651E">
            <w:pPr>
              <w:snapToGrid w:val="0"/>
              <w:rPr>
                <w:iCs/>
              </w:rPr>
            </w:pPr>
            <w:r w:rsidRPr="00E3146D">
              <w:rPr>
                <w:iCs/>
              </w:rPr>
              <w:t>Здоровье физическое и стремление к здоровому образу жизни, здоровье нравственное, психологическое,</w:t>
            </w:r>
          </w:p>
          <w:p w:rsidR="00523970" w:rsidRPr="00E3146D" w:rsidRDefault="00523970" w:rsidP="00CA651E">
            <w:pPr>
              <w:snapToGrid w:val="0"/>
              <w:rPr>
                <w:iCs/>
              </w:rPr>
            </w:pPr>
            <w:r w:rsidRPr="00E3146D">
              <w:rPr>
                <w:iCs/>
              </w:rPr>
              <w:t>нервно-психическое и социально-психологическое.</w:t>
            </w:r>
          </w:p>
        </w:tc>
        <w:tc>
          <w:tcPr>
            <w:tcW w:w="5046" w:type="dxa"/>
          </w:tcPr>
          <w:p w:rsidR="00523970" w:rsidRPr="00E3146D" w:rsidRDefault="00523970" w:rsidP="00CA651E">
            <w:pPr>
              <w:snapToGrid w:val="0"/>
              <w:rPr>
                <w:iCs/>
              </w:rPr>
            </w:pPr>
            <w:r w:rsidRPr="00E3146D">
              <w:rPr>
                <w:iCs/>
              </w:rPr>
              <w:t>- у учащихся сформировано ценностное отношение к своему здоровью, здоровью близких и окружающих людей;</w:t>
            </w:r>
          </w:p>
          <w:p w:rsidR="00523970" w:rsidRPr="00E3146D" w:rsidRDefault="00523970" w:rsidP="00CA651E">
            <w:pPr>
              <w:rPr>
                <w:iCs/>
              </w:rPr>
            </w:pPr>
            <w:r w:rsidRPr="00E3146D">
              <w:rPr>
                <w:iCs/>
              </w:rPr>
              <w:t>- учащиеся имеют элементарные представления о важности морали и нравственности в сохранении здоровья человека;</w:t>
            </w:r>
          </w:p>
          <w:p w:rsidR="00523970" w:rsidRPr="00E3146D" w:rsidRDefault="00523970" w:rsidP="00CA651E">
            <w:pPr>
              <w:rPr>
                <w:iCs/>
              </w:rPr>
            </w:pPr>
            <w:r w:rsidRPr="00E3146D">
              <w:rPr>
                <w:iCs/>
              </w:rPr>
              <w:t xml:space="preserve">- учащиеся имеют первоначальный личный </w:t>
            </w:r>
            <w:r w:rsidRPr="00E3146D">
              <w:rPr>
                <w:iCs/>
              </w:rPr>
              <w:lastRenderedPageBreak/>
              <w:t xml:space="preserve">опыт </w:t>
            </w:r>
            <w:proofErr w:type="spellStart"/>
            <w:r w:rsidRPr="00E3146D">
              <w:rPr>
                <w:iCs/>
              </w:rPr>
              <w:t>здоровьесберегающей</w:t>
            </w:r>
            <w:proofErr w:type="spellEnd"/>
            <w:r w:rsidRPr="00E3146D">
              <w:rPr>
                <w:iCs/>
              </w:rPr>
              <w:t xml:space="preserve"> деятельности;</w:t>
            </w:r>
          </w:p>
          <w:p w:rsidR="00523970" w:rsidRPr="00E3146D" w:rsidRDefault="00523970" w:rsidP="00CA651E">
            <w:pPr>
              <w:rPr>
                <w:iCs/>
              </w:rPr>
            </w:pPr>
            <w:r w:rsidRPr="00E3146D">
              <w:rPr>
                <w:iCs/>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523970" w:rsidRPr="00E3146D" w:rsidRDefault="00523970" w:rsidP="00CA651E">
            <w:pPr>
              <w:snapToGrid w:val="0"/>
              <w:rPr>
                <w:iCs/>
              </w:rPr>
            </w:pPr>
            <w:r w:rsidRPr="00E3146D">
              <w:rPr>
                <w:iCs/>
              </w:rPr>
              <w:t>- учащиеся знают о возможном негативном влиянии компьютерных игр, телевидения, рекламы на здоровье человека.</w:t>
            </w:r>
          </w:p>
        </w:tc>
      </w:tr>
      <w:tr w:rsidR="00523970" w:rsidRPr="00E3146D" w:rsidTr="00CA651E">
        <w:tc>
          <w:tcPr>
            <w:tcW w:w="9214" w:type="dxa"/>
            <w:gridSpan w:val="2"/>
          </w:tcPr>
          <w:p w:rsidR="00523970" w:rsidRPr="00E3146D" w:rsidRDefault="00523970" w:rsidP="00CA651E">
            <w:pPr>
              <w:spacing w:line="322" w:lineRule="exact"/>
              <w:ind w:right="10"/>
              <w:rPr>
                <w:b/>
                <w:color w:val="FF0000"/>
              </w:rPr>
            </w:pPr>
            <w:r w:rsidRPr="00E3146D">
              <w:rPr>
                <w:b/>
              </w:rPr>
              <w:lastRenderedPageBreak/>
              <w:t>Формирование ценностного отношения к природе, окружающей среде (экологическое воспитание).</w:t>
            </w:r>
          </w:p>
        </w:tc>
      </w:tr>
      <w:tr w:rsidR="00523970" w:rsidRPr="00E3146D" w:rsidTr="00CA651E">
        <w:tc>
          <w:tcPr>
            <w:tcW w:w="4168" w:type="dxa"/>
          </w:tcPr>
          <w:p w:rsidR="00523970" w:rsidRPr="00E3146D" w:rsidRDefault="00523970" w:rsidP="00CA651E">
            <w:pPr>
              <w:snapToGrid w:val="0"/>
              <w:rPr>
                <w:iCs/>
              </w:rPr>
            </w:pPr>
            <w:r w:rsidRPr="00E3146D">
              <w:rPr>
                <w:iCs/>
              </w:rPr>
              <w:t>Родная земля; заповедная природа; планета Земля; экологическое сознание.</w:t>
            </w:r>
          </w:p>
        </w:tc>
        <w:tc>
          <w:tcPr>
            <w:tcW w:w="5046" w:type="dxa"/>
          </w:tcPr>
          <w:p w:rsidR="00523970" w:rsidRPr="00E3146D" w:rsidRDefault="00523970" w:rsidP="00CA651E">
            <w:pPr>
              <w:snapToGrid w:val="0"/>
              <w:rPr>
                <w:iCs/>
              </w:rPr>
            </w:pPr>
            <w:r w:rsidRPr="00E3146D">
              <w:rPr>
                <w:iCs/>
              </w:rPr>
              <w:t>- учащиеся имеют первоначальный опыт эстетического, эмоционально-нравственного отношения к природе;</w:t>
            </w:r>
          </w:p>
          <w:p w:rsidR="00523970" w:rsidRPr="00E3146D" w:rsidRDefault="00523970" w:rsidP="00CA651E">
            <w:pPr>
              <w:rPr>
                <w:iCs/>
              </w:rPr>
            </w:pPr>
            <w:r w:rsidRPr="00E3146D">
              <w:rPr>
                <w:iCs/>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523970" w:rsidRPr="00E3146D" w:rsidRDefault="00523970" w:rsidP="00CA651E">
            <w:pPr>
              <w:rPr>
                <w:iCs/>
              </w:rPr>
            </w:pPr>
            <w:r w:rsidRPr="00E3146D">
              <w:rPr>
                <w:iCs/>
              </w:rPr>
              <w:t>- у учащихся есть первоначальный опыт участия в природоохранной деятельности в школе, на пришкольном участке, по месту жительства;</w:t>
            </w:r>
          </w:p>
          <w:p w:rsidR="00523970" w:rsidRPr="00E3146D" w:rsidRDefault="00523970" w:rsidP="00CA651E">
            <w:pPr>
              <w:rPr>
                <w:iCs/>
              </w:rPr>
            </w:pPr>
            <w:r w:rsidRPr="00E3146D">
              <w:rPr>
                <w:iCs/>
              </w:rPr>
              <w:t>- у учащихся есть личный опыт участия в экологических инициативах, проектах.</w:t>
            </w:r>
          </w:p>
          <w:p w:rsidR="00523970" w:rsidRPr="00E3146D" w:rsidRDefault="00523970" w:rsidP="00CA651E">
            <w:pPr>
              <w:rPr>
                <w:iCs/>
              </w:rPr>
            </w:pPr>
          </w:p>
          <w:p w:rsidR="00523970" w:rsidRPr="00E3146D" w:rsidRDefault="00523970" w:rsidP="00CA651E">
            <w:pPr>
              <w:rPr>
                <w:iCs/>
              </w:rPr>
            </w:pPr>
          </w:p>
        </w:tc>
      </w:tr>
      <w:tr w:rsidR="00523970" w:rsidRPr="00E3146D" w:rsidTr="00CA651E">
        <w:tc>
          <w:tcPr>
            <w:tcW w:w="9214" w:type="dxa"/>
            <w:gridSpan w:val="2"/>
          </w:tcPr>
          <w:p w:rsidR="00523970" w:rsidRPr="00E3146D" w:rsidRDefault="00523970" w:rsidP="00CA651E">
            <w:pPr>
              <w:snapToGrid w:val="0"/>
              <w:rPr>
                <w:b/>
              </w:rPr>
            </w:pPr>
            <w:r w:rsidRPr="00E3146D">
              <w:rPr>
                <w:b/>
              </w:rPr>
              <w:t>Формирование ценностного отношения к прекрасному,</w:t>
            </w:r>
          </w:p>
          <w:p w:rsidR="00523970" w:rsidRPr="00E3146D" w:rsidRDefault="00523970" w:rsidP="00CA651E">
            <w:pPr>
              <w:spacing w:line="322" w:lineRule="exact"/>
              <w:ind w:right="10"/>
              <w:rPr>
                <w:b/>
                <w:color w:val="FF0000"/>
              </w:rPr>
            </w:pPr>
            <w:r w:rsidRPr="00E3146D">
              <w:rPr>
                <w:b/>
              </w:rPr>
              <w:t>формирование представлений об эстетических идеалах и ценностях (эстетическое воспитание).</w:t>
            </w:r>
          </w:p>
        </w:tc>
      </w:tr>
      <w:tr w:rsidR="00523970" w:rsidRPr="00E3146D" w:rsidTr="00CA651E">
        <w:tc>
          <w:tcPr>
            <w:tcW w:w="4168" w:type="dxa"/>
          </w:tcPr>
          <w:p w:rsidR="00523970" w:rsidRPr="00E3146D" w:rsidRDefault="00523970" w:rsidP="00CA651E">
            <w:pPr>
              <w:snapToGrid w:val="0"/>
            </w:pPr>
            <w:r w:rsidRPr="00E3146D">
              <w:rPr>
                <w:iCs/>
              </w:rPr>
              <w:t xml:space="preserve">Красота; </w:t>
            </w:r>
            <w:r w:rsidRPr="00E3146D">
              <w:t>гармония; духовный мир человека;</w:t>
            </w:r>
          </w:p>
          <w:p w:rsidR="00523970" w:rsidRPr="00E3146D" w:rsidRDefault="00523970" w:rsidP="00CA651E">
            <w:r w:rsidRPr="00E3146D">
              <w:t>эстетическое развитие, самовыражение в творчестве и искусстве.</w:t>
            </w:r>
          </w:p>
          <w:p w:rsidR="00523970" w:rsidRPr="00E3146D" w:rsidRDefault="00523970" w:rsidP="00CA651E">
            <w:pPr>
              <w:keepNext/>
              <w:widowControl w:val="0"/>
              <w:suppressAutoHyphens/>
              <w:spacing w:before="240" w:after="120"/>
              <w:ind w:left="360"/>
              <w:rPr>
                <w:rFonts w:eastAsia="Lucida Sans Unicode"/>
                <w:kern w:val="1"/>
                <w:lang w:eastAsia="hi-IN" w:bidi="hi-IN"/>
              </w:rPr>
            </w:pPr>
          </w:p>
          <w:p w:rsidR="00523970" w:rsidRPr="00E3146D" w:rsidRDefault="00523970" w:rsidP="00CA651E">
            <w:pPr>
              <w:ind w:firstLine="567"/>
              <w:rPr>
                <w:iCs/>
              </w:rPr>
            </w:pPr>
          </w:p>
        </w:tc>
        <w:tc>
          <w:tcPr>
            <w:tcW w:w="5046" w:type="dxa"/>
          </w:tcPr>
          <w:p w:rsidR="00523970" w:rsidRPr="00E3146D" w:rsidRDefault="00523970" w:rsidP="00CA651E">
            <w:pPr>
              <w:snapToGrid w:val="0"/>
              <w:rPr>
                <w:iCs/>
              </w:rPr>
            </w:pPr>
            <w:r w:rsidRPr="00E3146D">
              <w:rPr>
                <w:iCs/>
              </w:rPr>
              <w:t>- учащиеся имеют элементарные представления об эстетических и художественных ценностях отечественной культуры;</w:t>
            </w:r>
          </w:p>
          <w:p w:rsidR="00523970" w:rsidRPr="00E3146D" w:rsidRDefault="00523970" w:rsidP="00CA651E">
            <w:pPr>
              <w:rPr>
                <w:iCs/>
              </w:rPr>
            </w:pPr>
            <w:r w:rsidRPr="00E3146D">
              <w:rPr>
                <w:iCs/>
              </w:rPr>
              <w:t>- учащиеся имеют первоначальный опыт эмоционального постижения народного творчества, этнокультурных традиций, фольклора народов России;</w:t>
            </w:r>
          </w:p>
          <w:p w:rsidR="00523970" w:rsidRPr="00E3146D" w:rsidRDefault="00523970" w:rsidP="00CA651E">
            <w:pPr>
              <w:rPr>
                <w:iCs/>
              </w:rPr>
            </w:pPr>
            <w:r w:rsidRPr="00E3146D">
              <w:rPr>
                <w:iCs/>
              </w:rPr>
              <w:t>- у учащихся есть первоначальный опыт эстетических переживаний, отношения к окружающему миру и самому себе;</w:t>
            </w:r>
          </w:p>
          <w:p w:rsidR="00523970" w:rsidRPr="00E3146D" w:rsidRDefault="00523970" w:rsidP="00CA651E">
            <w:pPr>
              <w:rPr>
                <w:iCs/>
              </w:rPr>
            </w:pPr>
            <w:r w:rsidRPr="00E3146D">
              <w:rPr>
                <w:iCs/>
              </w:rPr>
              <w:t>самореализации в различных видах творческой деятельности;</w:t>
            </w:r>
          </w:p>
          <w:p w:rsidR="00523970" w:rsidRPr="00E3146D" w:rsidRDefault="00523970" w:rsidP="00CA651E">
            <w:pPr>
              <w:snapToGrid w:val="0"/>
              <w:rPr>
                <w:iCs/>
              </w:rPr>
            </w:pPr>
            <w:r w:rsidRPr="00E3146D">
              <w:rPr>
                <w:iCs/>
              </w:rPr>
              <w:t>- учащиеся мотивированы к реализации эстетических ценностей в образовательном учреждении и семье.</w:t>
            </w:r>
          </w:p>
        </w:tc>
      </w:tr>
    </w:tbl>
    <w:p w:rsidR="00523970" w:rsidRPr="00E3146D" w:rsidRDefault="00523970" w:rsidP="00523970">
      <w:pPr>
        <w:spacing w:line="276" w:lineRule="auto"/>
        <w:rPr>
          <w:b/>
        </w:rPr>
      </w:pPr>
      <w:r w:rsidRPr="00E3146D">
        <w:rPr>
          <w:b/>
        </w:rPr>
        <w:t xml:space="preserve">       Планируемые результаты воспитания определяются поставленными выше задачами и ориентируются на следующие критерии:</w:t>
      </w:r>
    </w:p>
    <w:p w:rsidR="00523970" w:rsidRPr="00E3146D" w:rsidRDefault="00523970" w:rsidP="00A626A4">
      <w:pPr>
        <w:widowControl w:val="0"/>
        <w:numPr>
          <w:ilvl w:val="0"/>
          <w:numId w:val="65"/>
        </w:numPr>
        <w:tabs>
          <w:tab w:val="left" w:pos="354"/>
        </w:tabs>
        <w:suppressAutoHyphens/>
        <w:spacing w:line="276" w:lineRule="auto"/>
        <w:ind w:left="0" w:firstLine="720"/>
      </w:pPr>
      <w:r w:rsidRPr="00E3146D">
        <w:rPr>
          <w:i/>
        </w:rPr>
        <w:t>Изменения в модели поведения школьника</w:t>
      </w:r>
      <w:r w:rsidRPr="00E3146D">
        <w:t>:</w:t>
      </w:r>
    </w:p>
    <w:p w:rsidR="00523970" w:rsidRPr="00E3146D" w:rsidRDefault="00523970" w:rsidP="00A626A4">
      <w:pPr>
        <w:widowControl w:val="0"/>
        <w:numPr>
          <w:ilvl w:val="1"/>
          <w:numId w:val="65"/>
        </w:numPr>
        <w:tabs>
          <w:tab w:val="num" w:pos="342"/>
          <w:tab w:val="num" w:pos="1242"/>
        </w:tabs>
        <w:suppressAutoHyphens/>
        <w:spacing w:line="276" w:lineRule="auto"/>
        <w:ind w:left="0" w:firstLine="720"/>
      </w:pPr>
      <w:r w:rsidRPr="00E3146D">
        <w:t xml:space="preserve">проявление коммуникативной активности при получении знаний в 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w:t>
      </w:r>
      <w:r w:rsidRPr="00E3146D">
        <w:lastRenderedPageBreak/>
        <w:t>работа);</w:t>
      </w:r>
    </w:p>
    <w:p w:rsidR="00523970" w:rsidRPr="00E3146D" w:rsidRDefault="00523970" w:rsidP="00A626A4">
      <w:pPr>
        <w:widowControl w:val="0"/>
        <w:numPr>
          <w:ilvl w:val="1"/>
          <w:numId w:val="65"/>
        </w:numPr>
        <w:tabs>
          <w:tab w:val="num" w:pos="342"/>
          <w:tab w:val="num" w:pos="1242"/>
        </w:tabs>
        <w:suppressAutoHyphens/>
        <w:spacing w:line="276" w:lineRule="auto"/>
        <w:ind w:left="0" w:firstLine="720"/>
      </w:pPr>
      <w:r w:rsidRPr="00E3146D">
        <w:t>соблюдение культуры поведения и общения, правильных взаимоотношений; проявление доброжелательности, взаимопомощи, сочувствия, сопереживания;</w:t>
      </w:r>
    </w:p>
    <w:p w:rsidR="00523970" w:rsidRPr="00E3146D" w:rsidRDefault="00523970" w:rsidP="00A626A4">
      <w:pPr>
        <w:widowControl w:val="0"/>
        <w:numPr>
          <w:ilvl w:val="1"/>
          <w:numId w:val="65"/>
        </w:numPr>
        <w:tabs>
          <w:tab w:val="num" w:pos="342"/>
          <w:tab w:val="num" w:pos="1242"/>
        </w:tabs>
        <w:suppressAutoHyphens/>
        <w:spacing w:line="276" w:lineRule="auto"/>
        <w:ind w:left="0" w:firstLine="720"/>
      </w:pPr>
      <w:r w:rsidRPr="00E3146D">
        <w:t>активное участие в альтруистической деятельности, проявление самостоятельности, инициативы, лидерских качеств;</w:t>
      </w:r>
    </w:p>
    <w:p w:rsidR="00523970" w:rsidRPr="00E3146D" w:rsidRDefault="00523970" w:rsidP="00A626A4">
      <w:pPr>
        <w:widowControl w:val="0"/>
        <w:numPr>
          <w:ilvl w:val="1"/>
          <w:numId w:val="65"/>
        </w:numPr>
        <w:tabs>
          <w:tab w:val="num" w:pos="342"/>
          <w:tab w:val="num" w:pos="1242"/>
        </w:tabs>
        <w:suppressAutoHyphens/>
        <w:spacing w:line="276" w:lineRule="auto"/>
        <w:ind w:left="0" w:firstLine="720"/>
      </w:pPr>
      <w:r w:rsidRPr="00E3146D">
        <w:t>создание условий для реальной социально ценной деятельности и обеспечение формирования реально действующих мотивов.</w:t>
      </w:r>
    </w:p>
    <w:p w:rsidR="00523970" w:rsidRPr="00E3146D" w:rsidRDefault="00523970" w:rsidP="00A626A4">
      <w:pPr>
        <w:widowControl w:val="0"/>
        <w:numPr>
          <w:ilvl w:val="0"/>
          <w:numId w:val="65"/>
        </w:numPr>
        <w:tabs>
          <w:tab w:val="left" w:pos="312"/>
        </w:tabs>
        <w:suppressAutoHyphens/>
        <w:spacing w:line="276" w:lineRule="auto"/>
        <w:ind w:left="0" w:firstLine="720"/>
        <w:rPr>
          <w:i/>
        </w:rPr>
      </w:pPr>
      <w:r w:rsidRPr="00E3146D">
        <w:rPr>
          <w:i/>
        </w:rPr>
        <w:t>Критерии изменения объёма знаний, расширение кругозора в области нравственности и этики:</w:t>
      </w:r>
    </w:p>
    <w:p w:rsidR="00523970" w:rsidRPr="00E3146D" w:rsidRDefault="00523970" w:rsidP="00A626A4">
      <w:pPr>
        <w:widowControl w:val="0"/>
        <w:numPr>
          <w:ilvl w:val="0"/>
          <w:numId w:val="66"/>
        </w:numPr>
        <w:tabs>
          <w:tab w:val="left" w:pos="1254"/>
        </w:tabs>
        <w:suppressAutoHyphens/>
        <w:spacing w:line="276" w:lineRule="auto"/>
        <w:ind w:firstLine="720"/>
      </w:pPr>
      <w:r w:rsidRPr="00E3146D">
        <w:t xml:space="preserve"> использование полученной на уроках информации во внеурочной и внешкольной деятельности;</w:t>
      </w:r>
    </w:p>
    <w:p w:rsidR="00523970" w:rsidRPr="00E3146D" w:rsidRDefault="00523970" w:rsidP="00A626A4">
      <w:pPr>
        <w:widowControl w:val="0"/>
        <w:numPr>
          <w:ilvl w:val="0"/>
          <w:numId w:val="66"/>
        </w:numPr>
        <w:tabs>
          <w:tab w:val="left" w:pos="1254"/>
        </w:tabs>
        <w:suppressAutoHyphens/>
        <w:spacing w:line="276" w:lineRule="auto"/>
        <w:ind w:firstLine="720"/>
      </w:pPr>
      <w:r w:rsidRPr="00E3146D">
        <w:t xml:space="preserve"> краткая характеристика (высказывание суждений) общечеловеческих ценностей и осознанное понимание необходимости следовать им;</w:t>
      </w:r>
    </w:p>
    <w:p w:rsidR="00523970" w:rsidRPr="00E3146D" w:rsidRDefault="00523970" w:rsidP="00A626A4">
      <w:pPr>
        <w:widowControl w:val="0"/>
        <w:numPr>
          <w:ilvl w:val="0"/>
          <w:numId w:val="66"/>
        </w:numPr>
        <w:tabs>
          <w:tab w:val="left" w:pos="1254"/>
        </w:tabs>
        <w:suppressAutoHyphens/>
        <w:spacing w:line="276" w:lineRule="auto"/>
        <w:ind w:firstLine="720"/>
      </w:pPr>
      <w:r w:rsidRPr="00E3146D">
        <w:t xml:space="preserve"> объективная оценка поведения реальных лиц, героев художественных произведений и фольклора с точки зрения соответствия нравственным ценностям.</w:t>
      </w:r>
    </w:p>
    <w:p w:rsidR="00523970" w:rsidRPr="00E3146D" w:rsidRDefault="00523970" w:rsidP="00A626A4">
      <w:pPr>
        <w:widowControl w:val="0"/>
        <w:numPr>
          <w:ilvl w:val="0"/>
          <w:numId w:val="65"/>
        </w:numPr>
        <w:tabs>
          <w:tab w:val="left" w:pos="354"/>
        </w:tabs>
        <w:suppressAutoHyphens/>
        <w:spacing w:line="276" w:lineRule="auto"/>
        <w:ind w:left="0" w:firstLine="720"/>
        <w:rPr>
          <w:i/>
        </w:rPr>
      </w:pPr>
      <w:r w:rsidRPr="00E3146D">
        <w:rPr>
          <w:i/>
        </w:rPr>
        <w:t>Изменения в мотивационной и рефлексивной сфере личности:</w:t>
      </w:r>
    </w:p>
    <w:p w:rsidR="00523970" w:rsidRPr="00E3146D" w:rsidRDefault="00523970" w:rsidP="00A626A4">
      <w:pPr>
        <w:widowControl w:val="0"/>
        <w:numPr>
          <w:ilvl w:val="0"/>
          <w:numId w:val="67"/>
        </w:numPr>
        <w:tabs>
          <w:tab w:val="left" w:pos="1242"/>
        </w:tabs>
        <w:suppressAutoHyphens/>
        <w:spacing w:line="276" w:lineRule="auto"/>
        <w:ind w:left="0" w:firstLine="720"/>
      </w:pPr>
      <w:r w:rsidRPr="00E3146D">
        <w:t xml:space="preserve"> способность объективно оценивать поведение других людей и собственное, </w:t>
      </w:r>
    </w:p>
    <w:p w:rsidR="00523970" w:rsidRPr="00E3146D" w:rsidRDefault="00523970" w:rsidP="00A626A4">
      <w:pPr>
        <w:widowControl w:val="0"/>
        <w:numPr>
          <w:ilvl w:val="0"/>
          <w:numId w:val="67"/>
        </w:numPr>
        <w:tabs>
          <w:tab w:val="left" w:pos="1242"/>
        </w:tabs>
        <w:suppressAutoHyphens/>
        <w:spacing w:line="276" w:lineRule="auto"/>
        <w:ind w:left="0" w:firstLine="720"/>
      </w:pPr>
      <w:proofErr w:type="spellStart"/>
      <w:r w:rsidRPr="00E3146D">
        <w:t>сформированность</w:t>
      </w:r>
      <w:proofErr w:type="spellEnd"/>
      <w:r w:rsidRPr="00E3146D">
        <w:t xml:space="preserve"> самоконтроля и самооценки: действия контроля ситуативного поведения, побуждение вовремя его изменить; способность «видеть» свои недостатки и желание их исправить.</w:t>
      </w:r>
    </w:p>
    <w:p w:rsidR="00523970" w:rsidRPr="00E3146D" w:rsidRDefault="00523970" w:rsidP="00523970">
      <w:pPr>
        <w:spacing w:line="276" w:lineRule="auto"/>
        <w:ind w:firstLine="720"/>
      </w:pPr>
      <w:r w:rsidRPr="00E3146D">
        <w:t>Учитель, проводя наблюдения за поведением своих воспитанников, оценивает проявление ими правил поведения и отражает это в характеристиках учащихся на 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rsidR="00523970" w:rsidRPr="00E3146D" w:rsidRDefault="00523970" w:rsidP="00523970">
      <w:pPr>
        <w:ind w:firstLine="709"/>
        <w:rPr>
          <w:rFonts w:eastAsia="SimSun"/>
          <w:lang w:eastAsia="zh-CN"/>
        </w:rPr>
      </w:pPr>
      <w:r w:rsidRPr="00E3146D">
        <w:rPr>
          <w:rFonts w:eastAsia="SimSun"/>
          <w:lang w:eastAsia="zh-CN"/>
        </w:rPr>
        <w:t xml:space="preserve">Реализация Программы духовно-нравственного воспитания подрастающего поколения  предполагает обеспечение повышения статуса воспитания в  школе на основе широкого общественного согласия и взаимодействия. </w:t>
      </w:r>
    </w:p>
    <w:p w:rsidR="00523970" w:rsidRPr="00E3146D" w:rsidRDefault="00523970" w:rsidP="00523970">
      <w:pPr>
        <w:ind w:firstLine="709"/>
        <w:rPr>
          <w:rFonts w:eastAsia="SimSun"/>
          <w:lang w:eastAsia="zh-CN"/>
        </w:rPr>
      </w:pPr>
      <w:r w:rsidRPr="00E3146D">
        <w:rPr>
          <w:rFonts w:eastAsia="SimSun"/>
          <w:lang w:eastAsia="zh-CN"/>
        </w:rPr>
        <w:t>К ожидаемым результатам также относятся:</w:t>
      </w:r>
    </w:p>
    <w:p w:rsidR="00523970" w:rsidRPr="00E3146D" w:rsidRDefault="00523970" w:rsidP="00523970">
      <w:pPr>
        <w:tabs>
          <w:tab w:val="left" w:pos="284"/>
        </w:tabs>
        <w:rPr>
          <w:rFonts w:eastAsia="SimSun"/>
          <w:lang w:eastAsia="zh-CN"/>
        </w:rPr>
      </w:pPr>
      <w:r w:rsidRPr="00E3146D">
        <w:rPr>
          <w:rFonts w:eastAsia="SimSun"/>
          <w:lang w:eastAsia="zh-CN"/>
        </w:rPr>
        <w:t>-      подготовка методических материалов, обобщение и распространение лучшего педагогического опыта по воспитанию духовно-нравственной личности;</w:t>
      </w:r>
    </w:p>
    <w:p w:rsidR="00523970" w:rsidRPr="00E3146D" w:rsidRDefault="00523970" w:rsidP="00523970">
      <w:pPr>
        <w:tabs>
          <w:tab w:val="left" w:pos="284"/>
        </w:tabs>
        <w:rPr>
          <w:rFonts w:eastAsia="SimSun"/>
          <w:lang w:eastAsia="zh-CN"/>
        </w:rPr>
      </w:pPr>
      <w:r w:rsidRPr="00E3146D">
        <w:rPr>
          <w:rFonts w:eastAsia="SimSun"/>
          <w:lang w:eastAsia="zh-CN"/>
        </w:rPr>
        <w:t>-      повышение культурного уровня образовательного процесса;</w:t>
      </w:r>
    </w:p>
    <w:p w:rsidR="00523970" w:rsidRPr="00E3146D" w:rsidRDefault="00523970" w:rsidP="00523970">
      <w:pPr>
        <w:tabs>
          <w:tab w:val="left" w:pos="284"/>
        </w:tabs>
        <w:rPr>
          <w:rFonts w:eastAsia="SimSun"/>
          <w:lang w:eastAsia="zh-CN"/>
        </w:rPr>
      </w:pPr>
      <w:r w:rsidRPr="00E3146D">
        <w:rPr>
          <w:rFonts w:eastAsia="SimSun"/>
          <w:lang w:eastAsia="zh-CN"/>
        </w:rPr>
        <w:t xml:space="preserve">-     развитие традиций духовно-нравственного и эстетического воспитания подрастающего поколения; </w:t>
      </w:r>
    </w:p>
    <w:p w:rsidR="00523970" w:rsidRPr="00E3146D" w:rsidRDefault="00523970" w:rsidP="00523970">
      <w:pPr>
        <w:tabs>
          <w:tab w:val="left" w:pos="284"/>
        </w:tabs>
        <w:rPr>
          <w:rFonts w:eastAsia="SimSun"/>
          <w:lang w:eastAsia="zh-CN"/>
        </w:rPr>
      </w:pPr>
      <w:r w:rsidRPr="00E3146D">
        <w:rPr>
          <w:rFonts w:eastAsia="SimSun"/>
          <w:lang w:eastAsia="zh-CN"/>
        </w:rPr>
        <w:t xml:space="preserve">-      создание условий для развития духовной личности; </w:t>
      </w:r>
    </w:p>
    <w:p w:rsidR="00523970" w:rsidRPr="00E3146D" w:rsidRDefault="00523970" w:rsidP="00523970">
      <w:pPr>
        <w:tabs>
          <w:tab w:val="left" w:pos="284"/>
        </w:tabs>
        <w:rPr>
          <w:rFonts w:eastAsia="SimSun"/>
          <w:lang w:eastAsia="zh-CN"/>
        </w:rPr>
      </w:pPr>
      <w:r w:rsidRPr="00E3146D">
        <w:rPr>
          <w:rFonts w:eastAsia="SimSun"/>
          <w:lang w:eastAsia="zh-CN"/>
        </w:rPr>
        <w:t>-      поддержка инновационной деятельности педагогических работников и развитие научно-педагогического потенциала, экспертная оценка предлагаемых к внедрению педагогических новаций;</w:t>
      </w:r>
    </w:p>
    <w:p w:rsidR="00523970" w:rsidRPr="00E3146D" w:rsidRDefault="00523970" w:rsidP="00523970">
      <w:pPr>
        <w:tabs>
          <w:tab w:val="left" w:pos="284"/>
        </w:tabs>
        <w:rPr>
          <w:rFonts w:eastAsia="SimSun"/>
          <w:lang w:eastAsia="zh-CN"/>
        </w:rPr>
      </w:pPr>
      <w:r w:rsidRPr="00E3146D">
        <w:rPr>
          <w:rFonts w:eastAsia="SimSun"/>
          <w:lang w:eastAsia="zh-CN"/>
        </w:rPr>
        <w:t>-      оптимизация учебной нагрузки, создание условий для сохранения и укрепления нравственного и физического здоровья школьников и педагогических работников.</w:t>
      </w:r>
    </w:p>
    <w:p w:rsidR="00523970" w:rsidRPr="00E3146D" w:rsidRDefault="00523970" w:rsidP="00523970">
      <w:pPr>
        <w:shd w:val="clear" w:color="auto" w:fill="FFFFFF"/>
        <w:spacing w:line="326" w:lineRule="exact"/>
        <w:ind w:left="960" w:hanging="922"/>
        <w:rPr>
          <w:b/>
          <w:bCs/>
        </w:rPr>
      </w:pPr>
      <w:r w:rsidRPr="00E3146D">
        <w:rPr>
          <w:b/>
          <w:bCs/>
        </w:rPr>
        <w:t>Диагностика учащихся начальной школы.</w:t>
      </w:r>
    </w:p>
    <w:p w:rsidR="00523970" w:rsidRPr="00E3146D" w:rsidRDefault="00523970" w:rsidP="00523970">
      <w:pPr>
        <w:shd w:val="clear" w:color="auto" w:fill="FFFFFF"/>
        <w:spacing w:line="326" w:lineRule="exact"/>
        <w:ind w:left="960" w:hanging="922"/>
        <w:rPr>
          <w:b/>
          <w:bCs/>
          <w:color w:val="333333"/>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1"/>
        <w:gridCol w:w="4975"/>
        <w:gridCol w:w="2403"/>
      </w:tblGrid>
      <w:tr w:rsidR="00523970" w:rsidRPr="00E3146D" w:rsidTr="00CA651E">
        <w:tc>
          <w:tcPr>
            <w:tcW w:w="1399" w:type="dxa"/>
            <w:shd w:val="clear" w:color="auto" w:fill="auto"/>
          </w:tcPr>
          <w:p w:rsidR="00523970" w:rsidRPr="00E3146D" w:rsidRDefault="00523970" w:rsidP="00CA651E">
            <w:pPr>
              <w:spacing w:line="326" w:lineRule="exact"/>
              <w:rPr>
                <w:b/>
                <w:iCs/>
                <w:spacing w:val="-5"/>
              </w:rPr>
            </w:pPr>
            <w:r w:rsidRPr="00E3146D">
              <w:rPr>
                <w:b/>
                <w:iCs/>
                <w:spacing w:val="-5"/>
              </w:rPr>
              <w:t>Класс</w:t>
            </w:r>
          </w:p>
        </w:tc>
        <w:tc>
          <w:tcPr>
            <w:tcW w:w="4984" w:type="dxa"/>
            <w:shd w:val="clear" w:color="auto" w:fill="auto"/>
          </w:tcPr>
          <w:p w:rsidR="00523970" w:rsidRPr="00E3146D" w:rsidRDefault="00523970" w:rsidP="00CA651E">
            <w:pPr>
              <w:spacing w:line="326" w:lineRule="exact"/>
              <w:rPr>
                <w:b/>
                <w:iCs/>
                <w:spacing w:val="-5"/>
              </w:rPr>
            </w:pPr>
            <w:r w:rsidRPr="00E3146D">
              <w:rPr>
                <w:b/>
                <w:iCs/>
                <w:spacing w:val="-5"/>
              </w:rPr>
              <w:t>Задачи</w:t>
            </w:r>
          </w:p>
        </w:tc>
        <w:tc>
          <w:tcPr>
            <w:tcW w:w="2406" w:type="dxa"/>
            <w:shd w:val="clear" w:color="auto" w:fill="auto"/>
          </w:tcPr>
          <w:p w:rsidR="00523970" w:rsidRPr="00E3146D" w:rsidRDefault="00523970" w:rsidP="00CA651E">
            <w:pPr>
              <w:spacing w:line="326" w:lineRule="exact"/>
              <w:rPr>
                <w:b/>
                <w:iCs/>
                <w:spacing w:val="-5"/>
              </w:rPr>
            </w:pPr>
            <w:r w:rsidRPr="00E3146D">
              <w:rPr>
                <w:b/>
                <w:iCs/>
                <w:spacing w:val="-5"/>
              </w:rPr>
              <w:t>Форма диагностики</w:t>
            </w:r>
          </w:p>
        </w:tc>
      </w:tr>
      <w:tr w:rsidR="00523970" w:rsidRPr="00E3146D" w:rsidTr="00CA651E">
        <w:tc>
          <w:tcPr>
            <w:tcW w:w="1399" w:type="dxa"/>
            <w:vMerge w:val="restart"/>
            <w:shd w:val="clear" w:color="auto" w:fill="auto"/>
          </w:tcPr>
          <w:p w:rsidR="00523970" w:rsidRPr="00E3146D" w:rsidRDefault="00523970" w:rsidP="00A626A4">
            <w:pPr>
              <w:numPr>
                <w:ilvl w:val="0"/>
                <w:numId w:val="71"/>
              </w:numPr>
              <w:spacing w:line="326" w:lineRule="exact"/>
              <w:rPr>
                <w:b/>
                <w:iCs/>
                <w:spacing w:val="-5"/>
              </w:rPr>
            </w:pPr>
            <w:r w:rsidRPr="00E3146D">
              <w:rPr>
                <w:b/>
                <w:iCs/>
                <w:spacing w:val="-5"/>
              </w:rPr>
              <w:t>4</w:t>
            </w:r>
          </w:p>
        </w:tc>
        <w:tc>
          <w:tcPr>
            <w:tcW w:w="4984" w:type="dxa"/>
            <w:shd w:val="clear" w:color="auto" w:fill="auto"/>
          </w:tcPr>
          <w:p w:rsidR="00523970" w:rsidRPr="00E3146D" w:rsidRDefault="00523970" w:rsidP="00CA651E">
            <w:pPr>
              <w:spacing w:line="100" w:lineRule="atLeast"/>
              <w:ind w:left="5" w:right="-145" w:firstLine="30"/>
              <w:rPr>
                <w:color w:val="000000"/>
                <w:spacing w:val="-4"/>
              </w:rPr>
            </w:pPr>
            <w:r w:rsidRPr="00E3146D">
              <w:rPr>
                <w:spacing w:val="4"/>
              </w:rPr>
              <w:t>Выявить неко</w:t>
            </w:r>
            <w:r w:rsidRPr="00E3146D">
              <w:t xml:space="preserve">торые ценностные характеристики личности (направленность «на себя», «на общение», «на дело»), которые помогут учителю </w:t>
            </w:r>
            <w:r w:rsidRPr="00E3146D">
              <w:rPr>
                <w:spacing w:val="-2"/>
              </w:rPr>
              <w:t xml:space="preserve">грамотно организовать </w:t>
            </w:r>
            <w:r w:rsidRPr="00E3146D">
              <w:rPr>
                <w:spacing w:val="-2"/>
              </w:rPr>
              <w:lastRenderedPageBreak/>
              <w:t>взаимодействие</w:t>
            </w:r>
            <w:r w:rsidRPr="00E3146D">
              <w:t xml:space="preserve"> с детьми</w:t>
            </w:r>
          </w:p>
        </w:tc>
        <w:tc>
          <w:tcPr>
            <w:tcW w:w="2406" w:type="dxa"/>
            <w:vMerge w:val="restart"/>
            <w:shd w:val="clear" w:color="auto" w:fill="auto"/>
          </w:tcPr>
          <w:p w:rsidR="00523970" w:rsidRPr="00E3146D" w:rsidRDefault="00523970" w:rsidP="00CA651E">
            <w:pPr>
              <w:autoSpaceDE w:val="0"/>
              <w:autoSpaceDN w:val="0"/>
              <w:adjustRightInd w:val="0"/>
            </w:pPr>
            <w:r w:rsidRPr="00E3146D">
              <w:lastRenderedPageBreak/>
              <w:t>Методика</w:t>
            </w:r>
          </w:p>
          <w:p w:rsidR="00523970" w:rsidRPr="00E3146D" w:rsidRDefault="00523970" w:rsidP="00CA651E">
            <w:pPr>
              <w:autoSpaceDE w:val="0"/>
              <w:autoSpaceDN w:val="0"/>
              <w:adjustRightInd w:val="0"/>
            </w:pPr>
            <w:r w:rsidRPr="00E3146D">
              <w:t>школьной</w:t>
            </w:r>
          </w:p>
          <w:p w:rsidR="00523970" w:rsidRPr="00E3146D" w:rsidRDefault="00523970" w:rsidP="00CA651E">
            <w:pPr>
              <w:autoSpaceDE w:val="0"/>
              <w:autoSpaceDN w:val="0"/>
              <w:adjustRightInd w:val="0"/>
            </w:pPr>
            <w:r w:rsidRPr="00E3146D">
              <w:t>мотивации</w:t>
            </w:r>
          </w:p>
          <w:p w:rsidR="00523970" w:rsidRPr="00E3146D" w:rsidRDefault="00523970" w:rsidP="00CA651E">
            <w:pPr>
              <w:autoSpaceDE w:val="0"/>
              <w:autoSpaceDN w:val="0"/>
              <w:adjustRightInd w:val="0"/>
            </w:pPr>
            <w:r w:rsidRPr="00E3146D">
              <w:t>Н.Г.</w:t>
            </w:r>
            <w:r w:rsidR="00FF7811" w:rsidRPr="00E3146D">
              <w:t xml:space="preserve"> </w:t>
            </w:r>
            <w:proofErr w:type="spellStart"/>
            <w:r w:rsidRPr="00E3146D">
              <w:t>Лускановой</w:t>
            </w:r>
            <w:proofErr w:type="spellEnd"/>
          </w:p>
          <w:p w:rsidR="00523970" w:rsidRPr="00E3146D" w:rsidRDefault="00523970" w:rsidP="00CA651E">
            <w:pPr>
              <w:tabs>
                <w:tab w:val="left" w:pos="-216"/>
              </w:tabs>
              <w:spacing w:line="100" w:lineRule="atLeast"/>
              <w:ind w:left="-74" w:right="-130"/>
              <w:rPr>
                <w:color w:val="000000"/>
                <w:spacing w:val="4"/>
              </w:rPr>
            </w:pPr>
          </w:p>
          <w:p w:rsidR="00523970" w:rsidRPr="00E3146D" w:rsidRDefault="00523970" w:rsidP="00CA651E">
            <w:pPr>
              <w:tabs>
                <w:tab w:val="left" w:pos="-74"/>
              </w:tabs>
              <w:spacing w:line="100" w:lineRule="atLeast"/>
              <w:ind w:left="68" w:right="-142" w:hanging="5"/>
              <w:rPr>
                <w:color w:val="000000"/>
                <w:spacing w:val="-4"/>
              </w:rPr>
            </w:pPr>
            <w:r w:rsidRPr="00E3146D">
              <w:rPr>
                <w:color w:val="000000"/>
                <w:spacing w:val="-4"/>
              </w:rPr>
              <w:t>Анкета</w:t>
            </w:r>
          </w:p>
          <w:p w:rsidR="00523970" w:rsidRPr="00E3146D" w:rsidRDefault="00523970" w:rsidP="00CA651E">
            <w:pPr>
              <w:tabs>
                <w:tab w:val="left" w:pos="-74"/>
              </w:tabs>
              <w:spacing w:line="100" w:lineRule="atLeast"/>
              <w:ind w:left="68" w:right="-142" w:hanging="5"/>
              <w:rPr>
                <w:color w:val="000000"/>
                <w:spacing w:val="-4"/>
              </w:rPr>
            </w:pPr>
            <w:r w:rsidRPr="00E3146D">
              <w:rPr>
                <w:color w:val="000000"/>
                <w:spacing w:val="-4"/>
              </w:rPr>
              <w:t>«Отношение учащихся к школе, себе и другим»</w:t>
            </w:r>
          </w:p>
          <w:p w:rsidR="00523970" w:rsidRPr="00E3146D" w:rsidRDefault="00523970" w:rsidP="00CA651E">
            <w:pPr>
              <w:tabs>
                <w:tab w:val="left" w:pos="34"/>
              </w:tabs>
              <w:spacing w:line="326" w:lineRule="exact"/>
              <w:ind w:hanging="5"/>
              <w:rPr>
                <w:b/>
                <w:iCs/>
                <w:spacing w:val="-5"/>
              </w:rPr>
            </w:pPr>
          </w:p>
        </w:tc>
      </w:tr>
      <w:tr w:rsidR="00523970" w:rsidRPr="00E3146D" w:rsidTr="00CA651E">
        <w:tc>
          <w:tcPr>
            <w:tcW w:w="1399" w:type="dxa"/>
            <w:vMerge/>
            <w:shd w:val="clear" w:color="auto" w:fill="auto"/>
          </w:tcPr>
          <w:p w:rsidR="00523970" w:rsidRPr="00E3146D" w:rsidRDefault="00523970" w:rsidP="00CA651E">
            <w:pPr>
              <w:spacing w:line="326" w:lineRule="exact"/>
              <w:rPr>
                <w:b/>
                <w:iCs/>
                <w:spacing w:val="-5"/>
              </w:rPr>
            </w:pPr>
          </w:p>
        </w:tc>
        <w:tc>
          <w:tcPr>
            <w:tcW w:w="4984" w:type="dxa"/>
            <w:shd w:val="clear" w:color="auto" w:fill="auto"/>
          </w:tcPr>
          <w:p w:rsidR="00523970" w:rsidRPr="00E3146D" w:rsidRDefault="00523970" w:rsidP="00CA651E">
            <w:pPr>
              <w:spacing w:line="100" w:lineRule="atLeast"/>
              <w:ind w:right="-142"/>
              <w:rPr>
                <w:color w:val="000000"/>
              </w:rPr>
            </w:pPr>
            <w:r w:rsidRPr="00E3146D">
              <w:rPr>
                <w:spacing w:val="-4"/>
              </w:rPr>
              <w:t>Особен</w:t>
            </w:r>
            <w:r w:rsidRPr="00E3146D">
              <w:t>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2406" w:type="dxa"/>
            <w:vMerge/>
            <w:shd w:val="clear" w:color="auto" w:fill="auto"/>
          </w:tcPr>
          <w:p w:rsidR="00523970" w:rsidRPr="00E3146D" w:rsidRDefault="00523970" w:rsidP="00CA651E">
            <w:pPr>
              <w:tabs>
                <w:tab w:val="left" w:pos="34"/>
              </w:tabs>
              <w:spacing w:line="326" w:lineRule="exact"/>
              <w:ind w:hanging="5"/>
              <w:rPr>
                <w:b/>
                <w:iCs/>
                <w:spacing w:val="-5"/>
              </w:rPr>
            </w:pPr>
          </w:p>
        </w:tc>
      </w:tr>
      <w:tr w:rsidR="00523970" w:rsidRPr="00E3146D" w:rsidTr="00CA651E">
        <w:tc>
          <w:tcPr>
            <w:tcW w:w="1399" w:type="dxa"/>
            <w:shd w:val="clear" w:color="auto" w:fill="auto"/>
          </w:tcPr>
          <w:p w:rsidR="00523970" w:rsidRPr="00E3146D" w:rsidRDefault="00523970" w:rsidP="00CA651E">
            <w:pPr>
              <w:spacing w:line="326" w:lineRule="exact"/>
              <w:rPr>
                <w:b/>
                <w:iCs/>
                <w:spacing w:val="-5"/>
              </w:rPr>
            </w:pPr>
            <w:r w:rsidRPr="00E3146D">
              <w:rPr>
                <w:b/>
                <w:iCs/>
                <w:spacing w:val="-5"/>
              </w:rPr>
              <w:t>4</w:t>
            </w:r>
          </w:p>
        </w:tc>
        <w:tc>
          <w:tcPr>
            <w:tcW w:w="4984" w:type="dxa"/>
            <w:shd w:val="clear" w:color="auto" w:fill="auto"/>
          </w:tcPr>
          <w:p w:rsidR="00523970" w:rsidRPr="00E3146D" w:rsidRDefault="00523970" w:rsidP="00CA651E">
            <w:pPr>
              <w:spacing w:line="326" w:lineRule="exact"/>
              <w:rPr>
                <w:b/>
                <w:iCs/>
                <w:spacing w:val="-5"/>
              </w:rPr>
            </w:pPr>
            <w:r w:rsidRPr="00E3146D">
              <w:rPr>
                <w:color w:val="000000"/>
                <w:spacing w:val="4"/>
              </w:rPr>
              <w:t xml:space="preserve">Изучение уровня </w:t>
            </w:r>
            <w:r w:rsidRPr="00E3146D">
              <w:rPr>
                <w:color w:val="000000"/>
              </w:rPr>
              <w:t xml:space="preserve">  самооценки </w:t>
            </w:r>
            <w:r w:rsidRPr="00E3146D">
              <w:rPr>
                <w:color w:val="000000"/>
                <w:spacing w:val="-4"/>
              </w:rPr>
              <w:t xml:space="preserve">детей  </w:t>
            </w:r>
            <w:r w:rsidRPr="00E3146D">
              <w:rPr>
                <w:color w:val="000000"/>
              </w:rPr>
              <w:t>младшего школьного</w:t>
            </w:r>
            <w:r w:rsidRPr="00E3146D">
              <w:rPr>
                <w:color w:val="000000"/>
                <w:spacing w:val="-4"/>
              </w:rPr>
              <w:t xml:space="preserve"> возраста</w:t>
            </w:r>
          </w:p>
        </w:tc>
        <w:tc>
          <w:tcPr>
            <w:tcW w:w="2406" w:type="dxa"/>
            <w:shd w:val="clear" w:color="auto" w:fill="auto"/>
          </w:tcPr>
          <w:p w:rsidR="00523970" w:rsidRPr="00E3146D" w:rsidRDefault="00523970" w:rsidP="00CA651E">
            <w:pPr>
              <w:tabs>
                <w:tab w:val="left" w:pos="34"/>
              </w:tabs>
              <w:spacing w:before="30" w:after="30" w:line="100" w:lineRule="atLeast"/>
              <w:ind w:hanging="5"/>
              <w:rPr>
                <w:rFonts w:eastAsia="SimSun"/>
                <w:color w:val="000000"/>
                <w:lang w:eastAsia="zh-CN"/>
              </w:rPr>
            </w:pPr>
            <w:r w:rsidRPr="00E3146D">
              <w:rPr>
                <w:rFonts w:eastAsia="SimSun"/>
                <w:color w:val="000000"/>
                <w:lang w:eastAsia="zh-CN"/>
              </w:rPr>
              <w:t>Методика «Оцени себя»</w:t>
            </w:r>
          </w:p>
          <w:p w:rsidR="00523970" w:rsidRPr="00E3146D" w:rsidRDefault="00523970" w:rsidP="00CA651E">
            <w:pPr>
              <w:tabs>
                <w:tab w:val="left" w:pos="34"/>
              </w:tabs>
              <w:spacing w:line="326" w:lineRule="exact"/>
              <w:ind w:hanging="5"/>
              <w:rPr>
                <w:b/>
                <w:iCs/>
                <w:spacing w:val="-5"/>
              </w:rPr>
            </w:pPr>
          </w:p>
        </w:tc>
      </w:tr>
    </w:tbl>
    <w:p w:rsidR="00523970" w:rsidRPr="00E3146D" w:rsidRDefault="00523970" w:rsidP="00523970">
      <w:pPr>
        <w:keepNext/>
        <w:widowControl w:val="0"/>
        <w:suppressAutoHyphens/>
        <w:autoSpaceDE w:val="0"/>
        <w:ind w:firstLine="454"/>
        <w:textAlignment w:val="center"/>
        <w:rPr>
          <w:rFonts w:eastAsia="Andale Sans UI"/>
          <w:b/>
          <w:bCs/>
          <w:color w:val="000000"/>
          <w:kern w:val="1"/>
          <w:lang w:eastAsia="ar-SA"/>
        </w:rPr>
      </w:pPr>
    </w:p>
    <w:p w:rsidR="00523970" w:rsidRPr="00E3146D" w:rsidRDefault="00523970" w:rsidP="00523970">
      <w:pPr>
        <w:keepNext/>
        <w:widowControl w:val="0"/>
        <w:suppressAutoHyphens/>
        <w:autoSpaceDE w:val="0"/>
        <w:ind w:firstLine="454"/>
        <w:textAlignment w:val="center"/>
        <w:rPr>
          <w:rFonts w:eastAsia="Andale Sans UI"/>
          <w:b/>
          <w:bCs/>
          <w:color w:val="000000"/>
          <w:kern w:val="1"/>
          <w:lang w:eastAsia="ar-SA"/>
        </w:rPr>
      </w:pPr>
      <w:r w:rsidRPr="00E3146D">
        <w:rPr>
          <w:rFonts w:eastAsia="Andale Sans UI"/>
          <w:b/>
          <w:bCs/>
          <w:color w:val="000000"/>
          <w:kern w:val="1"/>
          <w:lang w:eastAsia="ar-SA"/>
        </w:rPr>
        <w:t>2.4. Программа формирования экологической культуры,</w:t>
      </w:r>
      <w:r w:rsidRPr="00E3146D">
        <w:rPr>
          <w:rFonts w:eastAsia="Andale Sans UI"/>
          <w:b/>
          <w:bCs/>
          <w:color w:val="000000"/>
          <w:kern w:val="1"/>
          <w:lang w:eastAsia="ar-SA"/>
        </w:rPr>
        <w:br/>
        <w:t xml:space="preserve">здорового и безопасного образа жизни обучающихся начального общего образования </w:t>
      </w:r>
    </w:p>
    <w:p w:rsidR="00523970" w:rsidRPr="00E3146D" w:rsidRDefault="00523970" w:rsidP="00523970">
      <w:pPr>
        <w:keepNext/>
        <w:suppressAutoHyphens/>
        <w:autoSpaceDE w:val="0"/>
        <w:ind w:firstLine="454"/>
        <w:textAlignment w:val="center"/>
        <w:rPr>
          <w:rFonts w:eastAsia="Calibri"/>
          <w:kern w:val="1"/>
          <w:lang w:eastAsia="ar-SA"/>
        </w:rPr>
      </w:pPr>
      <w:r w:rsidRPr="00E3146D">
        <w:rPr>
          <w:rFonts w:eastAsia="Calibri"/>
          <w:kern w:val="1"/>
          <w:lang w:eastAsia="ar-SA"/>
        </w:rPr>
        <w:t xml:space="preserve">Программа формирования экологической культуры, здорового и безопасного образа жизни </w:t>
      </w:r>
      <w:r w:rsidRPr="00E3146D">
        <w:t xml:space="preserve">МБОУ « ООШ </w:t>
      </w:r>
      <w:r w:rsidR="00FF7811"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w:t>
      </w:r>
      <w:r w:rsidRPr="00E3146D">
        <w:rPr>
          <w:rFonts w:eastAsia="Calibri"/>
          <w:kern w:val="1"/>
          <w:lang w:eastAsia="ar-SA"/>
        </w:rPr>
        <w:t xml:space="preserve">(в дальнейшем </w:t>
      </w:r>
      <w:r w:rsidRPr="00E3146D">
        <w:rPr>
          <w:rFonts w:eastAsia="Calibri"/>
          <w:b/>
          <w:kern w:val="1"/>
          <w:lang w:eastAsia="ar-SA"/>
        </w:rPr>
        <w:t>Программа</w:t>
      </w:r>
      <w:r w:rsidRPr="00E3146D">
        <w:rPr>
          <w:rFonts w:eastAsia="Calibri"/>
          <w:kern w:val="1"/>
          <w:lang w:eastAsia="ar-SA"/>
        </w:rPr>
        <w:t xml:space="preserve">)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экологической культуры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НОО. </w:t>
      </w:r>
    </w:p>
    <w:p w:rsidR="00523970" w:rsidRPr="00E3146D" w:rsidRDefault="00523970" w:rsidP="00523970">
      <w:pPr>
        <w:widowControl w:val="0"/>
        <w:suppressAutoHyphens/>
        <w:autoSpaceDE w:val="0"/>
        <w:ind w:left="142" w:firstLine="312"/>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Основная </w:t>
      </w:r>
      <w:r w:rsidRPr="00E3146D">
        <w:rPr>
          <w:rFonts w:eastAsia="Andale Sans UI"/>
          <w:b/>
          <w:bCs/>
          <w:color w:val="000000"/>
          <w:spacing w:val="2"/>
          <w:kern w:val="1"/>
          <w:lang w:eastAsia="ar-SA"/>
        </w:rPr>
        <w:t>цель</w:t>
      </w:r>
      <w:r w:rsidRPr="00E3146D">
        <w:rPr>
          <w:rFonts w:eastAsia="Andale Sans UI"/>
          <w:color w:val="000000"/>
          <w:spacing w:val="2"/>
          <w:kern w:val="1"/>
          <w:lang w:eastAsia="ar-SA"/>
        </w:rPr>
        <w:t xml:space="preserve"> настоящей программы – сохранение и укрепление физического, психологического и социально</w:t>
      </w:r>
      <w:r w:rsidRPr="00E3146D">
        <w:rPr>
          <w:rFonts w:eastAsia="Andale Sans UI"/>
          <w:color w:val="000000"/>
          <w:kern w:val="1"/>
          <w:lang w:eastAsia="ar-SA"/>
        </w:rPr>
        <w:t>го здоровья обучающихся младшего школьного возраста как одной из ценностных составляющих, способствующих позна</w:t>
      </w:r>
      <w:r w:rsidRPr="00E3146D">
        <w:rPr>
          <w:rFonts w:eastAsia="Andale Sans UI"/>
          <w:color w:val="000000"/>
          <w:spacing w:val="2"/>
          <w:kern w:val="1"/>
          <w:lang w:eastAsia="ar-SA"/>
        </w:rPr>
        <w:t>вательному и эмоциональному развитию ребёнка, достиже</w:t>
      </w:r>
      <w:r w:rsidRPr="00E3146D">
        <w:rPr>
          <w:rFonts w:eastAsia="Andale Sans UI"/>
          <w:color w:val="000000"/>
          <w:kern w:val="1"/>
          <w:lang w:eastAsia="ar-SA"/>
        </w:rPr>
        <w:t xml:space="preserve">нию планируемых результатов освоения основной образовательной программы начального общего образования </w:t>
      </w:r>
      <w:r w:rsidRPr="00E3146D">
        <w:t xml:space="preserve">МБОУ « ООШ </w:t>
      </w:r>
      <w:r w:rsidR="00FF7811"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w:t>
      </w:r>
      <w:r w:rsidRPr="00E3146D">
        <w:rPr>
          <w:rFonts w:eastAsia="Andale Sans UI"/>
          <w:b/>
          <w:bCs/>
          <w:color w:val="000000"/>
          <w:kern w:val="1"/>
          <w:lang w:eastAsia="ar-SA"/>
        </w:rPr>
        <w:t>Задачи программы:</w:t>
      </w:r>
    </w:p>
    <w:p w:rsidR="00523970" w:rsidRPr="00E3146D" w:rsidRDefault="00523970" w:rsidP="00523970">
      <w:pPr>
        <w:widowControl w:val="0"/>
        <w:numPr>
          <w:ilvl w:val="0"/>
          <w:numId w:val="7"/>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 xml:space="preserve">сформировать представления об основах экологической культуры на примере экологически сообразного поведения </w:t>
      </w:r>
      <w:r w:rsidRPr="00E3146D">
        <w:rPr>
          <w:rFonts w:eastAsia="Andale Sans UI"/>
          <w:color w:val="000000"/>
          <w:kern w:val="1"/>
          <w:lang w:eastAsia="ar-SA"/>
        </w:rPr>
        <w:t>в быту и природе, безопасного для человека и окружающей среды;</w:t>
      </w:r>
    </w:p>
    <w:p w:rsidR="00523970" w:rsidRPr="00E3146D" w:rsidRDefault="00523970" w:rsidP="00523970">
      <w:pPr>
        <w:widowControl w:val="0"/>
        <w:numPr>
          <w:ilvl w:val="0"/>
          <w:numId w:val="7"/>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 xml:space="preserve">сформировать представление о позитивных и негативных </w:t>
      </w:r>
      <w:r w:rsidRPr="00E3146D">
        <w:rPr>
          <w:rFonts w:eastAsia="Andale Sans UI"/>
          <w:color w:val="000000"/>
          <w:spacing w:val="2"/>
          <w:kern w:val="1"/>
          <w:lang w:eastAsia="ar-SA"/>
        </w:rPr>
        <w:t xml:space="preserve">факторах, влияющих на здоровье, в том числе о влиянии </w:t>
      </w:r>
      <w:r w:rsidRPr="00E3146D">
        <w:rPr>
          <w:rFonts w:eastAsia="Andale Sans UI"/>
          <w:color w:val="000000"/>
          <w:kern w:val="1"/>
          <w:lang w:eastAsia="ar-SA"/>
        </w:rPr>
        <w:t>на здоровье позитивных и негативных эмоций, получаемых от общения с компьютером, просмотра телепередач, участия в азартных играх;</w:t>
      </w:r>
    </w:p>
    <w:p w:rsidR="00523970" w:rsidRPr="00E3146D" w:rsidRDefault="00523970" w:rsidP="00523970">
      <w:pPr>
        <w:widowControl w:val="0"/>
        <w:numPr>
          <w:ilvl w:val="0"/>
          <w:numId w:val="7"/>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дать представление с учётом принципа информацион</w:t>
      </w:r>
      <w:r w:rsidRPr="00E3146D">
        <w:rPr>
          <w:rFonts w:eastAsia="Andale Sans UI"/>
          <w:color w:val="000000"/>
          <w:kern w:val="1"/>
          <w:lang w:eastAsia="ar-SA"/>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E3146D">
        <w:rPr>
          <w:rFonts w:eastAsia="Andale Sans UI"/>
          <w:color w:val="000000"/>
          <w:kern w:val="1"/>
          <w:lang w:eastAsia="ar-SA"/>
        </w:rPr>
        <w:br/>
        <w:t xml:space="preserve">и причинах возникновения зависимостей от табака, алкоголя, наркотиков и других </w:t>
      </w:r>
      <w:proofErr w:type="spellStart"/>
      <w:r w:rsidRPr="00E3146D">
        <w:rPr>
          <w:rFonts w:eastAsia="Andale Sans UI"/>
          <w:color w:val="000000"/>
          <w:kern w:val="1"/>
          <w:lang w:eastAsia="ar-SA"/>
        </w:rPr>
        <w:t>психоактивных</w:t>
      </w:r>
      <w:proofErr w:type="spellEnd"/>
      <w:r w:rsidRPr="00E3146D">
        <w:rPr>
          <w:rFonts w:eastAsia="Andale Sans UI"/>
          <w:color w:val="000000"/>
          <w:kern w:val="1"/>
          <w:lang w:eastAsia="ar-SA"/>
        </w:rPr>
        <w:t xml:space="preserve"> веществ, об их пагубном влиянии на здоровье;</w:t>
      </w:r>
    </w:p>
    <w:p w:rsidR="00523970" w:rsidRPr="00E3146D" w:rsidRDefault="00523970" w:rsidP="00523970">
      <w:pPr>
        <w:widowControl w:val="0"/>
        <w:numPr>
          <w:ilvl w:val="0"/>
          <w:numId w:val="7"/>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сформировать познавательный интерес и бережное отно</w:t>
      </w:r>
      <w:r w:rsidRPr="00E3146D">
        <w:rPr>
          <w:rFonts w:eastAsia="Andale Sans UI"/>
          <w:color w:val="000000"/>
          <w:kern w:val="1"/>
          <w:lang w:eastAsia="ar-SA"/>
        </w:rPr>
        <w:softHyphen/>
        <w:t>шение к природе;</w:t>
      </w:r>
    </w:p>
    <w:p w:rsidR="00523970" w:rsidRPr="00E3146D" w:rsidRDefault="00523970" w:rsidP="00523970">
      <w:pPr>
        <w:widowControl w:val="0"/>
        <w:numPr>
          <w:ilvl w:val="0"/>
          <w:numId w:val="7"/>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научить школьников выполнять правила личной гигиены и развить готовность на их основе самостоятельно поддерживать своё здоровье;</w:t>
      </w:r>
    </w:p>
    <w:p w:rsidR="00523970" w:rsidRPr="00E3146D" w:rsidRDefault="00523970" w:rsidP="00523970">
      <w:pPr>
        <w:widowControl w:val="0"/>
        <w:numPr>
          <w:ilvl w:val="0"/>
          <w:numId w:val="7"/>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t>сформировать представление о правильном (здоровом) питании, его режиме, структуре, полезных продуктах;</w:t>
      </w:r>
    </w:p>
    <w:p w:rsidR="00523970" w:rsidRPr="00E3146D" w:rsidRDefault="00523970" w:rsidP="00523970">
      <w:pPr>
        <w:widowControl w:val="0"/>
        <w:numPr>
          <w:ilvl w:val="0"/>
          <w:numId w:val="7"/>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23970" w:rsidRPr="00E3146D" w:rsidRDefault="00523970" w:rsidP="00523970">
      <w:pPr>
        <w:widowControl w:val="0"/>
        <w:numPr>
          <w:ilvl w:val="0"/>
          <w:numId w:val="7"/>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t>обучить безопасному поведению в окружающей среде и элементарным навыкам поведения в экстремальных ситуациях;</w:t>
      </w:r>
    </w:p>
    <w:p w:rsidR="00523970" w:rsidRPr="00E3146D" w:rsidRDefault="00523970" w:rsidP="00523970">
      <w:pPr>
        <w:widowControl w:val="0"/>
        <w:numPr>
          <w:ilvl w:val="0"/>
          <w:numId w:val="7"/>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t>сформировать навыки позитивного общения;</w:t>
      </w:r>
    </w:p>
    <w:p w:rsidR="00523970" w:rsidRPr="00E3146D" w:rsidRDefault="00523970" w:rsidP="00523970">
      <w:pPr>
        <w:widowControl w:val="0"/>
        <w:numPr>
          <w:ilvl w:val="0"/>
          <w:numId w:val="7"/>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lastRenderedPageBreak/>
        <w:t>научить осознанному выбору поступков, стиля поведения, позволяющих сохранять и укреплять здоровье;</w:t>
      </w:r>
    </w:p>
    <w:p w:rsidR="00523970" w:rsidRPr="00E3146D" w:rsidRDefault="00523970" w:rsidP="00523970">
      <w:pPr>
        <w:widowControl w:val="0"/>
        <w:numPr>
          <w:ilvl w:val="0"/>
          <w:numId w:val="7"/>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523970" w:rsidRPr="00E3146D" w:rsidRDefault="00523970" w:rsidP="00523970">
      <w:pPr>
        <w:widowControl w:val="0"/>
        <w:suppressAutoHyphens/>
        <w:autoSpaceDE w:val="0"/>
        <w:textAlignment w:val="center"/>
        <w:rPr>
          <w:rFonts w:eastAsia="Andale Sans UI"/>
          <w:color w:val="000000"/>
          <w:spacing w:val="2"/>
          <w:kern w:val="1"/>
          <w:lang w:eastAsia="ar-SA"/>
        </w:rPr>
      </w:pPr>
      <w:r w:rsidRPr="00E3146D">
        <w:rPr>
          <w:rFonts w:eastAsia="Calibri"/>
          <w:b/>
          <w:bCs/>
        </w:rPr>
        <w:t>Ценностные ориентиры программы:</w:t>
      </w:r>
    </w:p>
    <w:p w:rsidR="00523970" w:rsidRPr="00E3146D" w:rsidRDefault="00523970" w:rsidP="00523970">
      <w:pPr>
        <w:keepNext/>
        <w:autoSpaceDE w:val="0"/>
        <w:textAlignment w:val="center"/>
        <w:rPr>
          <w:rFonts w:eastAsia="Calibri"/>
          <w:b/>
        </w:rPr>
      </w:pPr>
      <w:r w:rsidRPr="00E3146D">
        <w:rPr>
          <w:rFonts w:eastAsia="Calibri"/>
          <w:b/>
        </w:rPr>
        <w:t>Ценность свободы</w:t>
      </w:r>
      <w:r w:rsidRPr="00E3146D">
        <w:rPr>
          <w:rFonts w:eastAsia="Calibri"/>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523970" w:rsidRPr="00E3146D" w:rsidRDefault="00523970" w:rsidP="00523970">
      <w:pPr>
        <w:keepNext/>
        <w:autoSpaceDE w:val="0"/>
        <w:textAlignment w:val="center"/>
        <w:rPr>
          <w:rFonts w:eastAsia="Calibri"/>
          <w:b/>
        </w:rPr>
      </w:pPr>
      <w:r w:rsidRPr="00E3146D">
        <w:rPr>
          <w:rFonts w:eastAsia="Calibri"/>
          <w:b/>
        </w:rPr>
        <w:t xml:space="preserve">Ценность социальной солидарности </w:t>
      </w:r>
      <w:r w:rsidRPr="00E3146D">
        <w:rPr>
          <w:rFonts w:eastAsia="Calibri"/>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523970" w:rsidRPr="00E3146D" w:rsidRDefault="00523970" w:rsidP="00523970">
      <w:pPr>
        <w:keepNext/>
        <w:autoSpaceDE w:val="0"/>
        <w:textAlignment w:val="center"/>
        <w:rPr>
          <w:rFonts w:eastAsia="Calibri"/>
          <w:b/>
        </w:rPr>
      </w:pPr>
      <w:r w:rsidRPr="00E3146D">
        <w:rPr>
          <w:rFonts w:eastAsia="Calibri"/>
          <w:b/>
        </w:rPr>
        <w:t xml:space="preserve">Ценность гражданственности </w:t>
      </w:r>
      <w:r w:rsidRPr="00E3146D">
        <w:rPr>
          <w:rFonts w:eastAsia="Calibri"/>
        </w:rPr>
        <w:t>– осознание человеком себя как члена общества, народа, представителя страны и государства.</w:t>
      </w:r>
    </w:p>
    <w:p w:rsidR="00523970" w:rsidRPr="00E3146D" w:rsidRDefault="00523970" w:rsidP="00523970">
      <w:pPr>
        <w:keepNext/>
        <w:autoSpaceDE w:val="0"/>
        <w:textAlignment w:val="center"/>
        <w:rPr>
          <w:rFonts w:eastAsia="Calibri"/>
          <w:b/>
        </w:rPr>
      </w:pPr>
      <w:r w:rsidRPr="00E3146D">
        <w:rPr>
          <w:rFonts w:eastAsia="Calibri"/>
          <w:b/>
        </w:rPr>
        <w:t xml:space="preserve">Ценность патриотизма </w:t>
      </w:r>
      <w:r w:rsidRPr="00E3146D">
        <w:rPr>
          <w:rFonts w:ascii="Symbol" w:hAnsi="Symbol"/>
        </w:rPr>
        <w:t></w:t>
      </w:r>
      <w:r w:rsidRPr="00E3146D">
        <w:rPr>
          <w:rFonts w:eastAsia="Calibri"/>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523970" w:rsidRPr="00E3146D" w:rsidRDefault="00523970" w:rsidP="00523970">
      <w:pPr>
        <w:keepNext/>
        <w:autoSpaceDE w:val="0"/>
        <w:textAlignment w:val="center"/>
        <w:rPr>
          <w:rFonts w:eastAsia="Calibri"/>
        </w:rPr>
      </w:pPr>
      <w:r w:rsidRPr="00E3146D">
        <w:rPr>
          <w:rFonts w:eastAsia="Calibri"/>
          <w:b/>
        </w:rPr>
        <w:t xml:space="preserve">Ценность человечества </w:t>
      </w:r>
      <w:r w:rsidRPr="00E3146D">
        <w:rPr>
          <w:rFonts w:ascii="Symbol" w:hAnsi="Symbol"/>
        </w:rPr>
        <w:t></w:t>
      </w:r>
      <w:r w:rsidRPr="00E3146D">
        <w:rPr>
          <w:rFonts w:eastAsia="Calibri"/>
        </w:rPr>
        <w:t xml:space="preserve">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523970" w:rsidRPr="00E3146D" w:rsidRDefault="00523970" w:rsidP="00523970">
      <w:pPr>
        <w:keepNext/>
        <w:autoSpaceDE w:val="0"/>
        <w:textAlignment w:val="center"/>
        <w:rPr>
          <w:rFonts w:eastAsia="Calibri"/>
          <w:b/>
        </w:rPr>
      </w:pPr>
      <w:r w:rsidRPr="00E3146D">
        <w:rPr>
          <w:rFonts w:eastAsia="Calibri"/>
          <w:b/>
        </w:rPr>
        <w:t>Ценность жизни</w:t>
      </w:r>
      <w:r w:rsidRPr="00E3146D">
        <w:rPr>
          <w:rFonts w:eastAsia="Calibri"/>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523970" w:rsidRPr="00E3146D" w:rsidRDefault="00523970" w:rsidP="00523970">
      <w:pPr>
        <w:keepNext/>
        <w:autoSpaceDE w:val="0"/>
        <w:textAlignment w:val="center"/>
        <w:rPr>
          <w:rFonts w:eastAsia="Calibri"/>
          <w:b/>
        </w:rPr>
      </w:pPr>
      <w:r w:rsidRPr="00E3146D">
        <w:rPr>
          <w:rFonts w:eastAsia="Calibri"/>
          <w:b/>
        </w:rPr>
        <w:t>Ценность природы</w:t>
      </w:r>
      <w:r w:rsidRPr="00E3146D">
        <w:rPr>
          <w:rFonts w:eastAsia="Calibri"/>
        </w:rPr>
        <w:t xml:space="preserve"> основывается на общечеловеческой ценности жизни, на осознании себя частью природного мира </w:t>
      </w:r>
      <w:r w:rsidRPr="00E3146D">
        <w:rPr>
          <w:rFonts w:ascii="Symbol" w:hAnsi="Symbol"/>
        </w:rPr>
        <w:t></w:t>
      </w:r>
      <w:r w:rsidRPr="00E3146D">
        <w:rPr>
          <w:rFonts w:eastAsia="Calibri"/>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523970" w:rsidRPr="00E3146D" w:rsidRDefault="00523970" w:rsidP="00523970">
      <w:pPr>
        <w:keepNext/>
        <w:autoSpaceDE w:val="0"/>
        <w:textAlignment w:val="center"/>
        <w:rPr>
          <w:rFonts w:eastAsia="Calibri"/>
          <w:b/>
        </w:rPr>
      </w:pPr>
      <w:r w:rsidRPr="00E3146D">
        <w:rPr>
          <w:rFonts w:eastAsia="Calibri"/>
          <w:b/>
        </w:rPr>
        <w:t>Ценность человека</w:t>
      </w:r>
      <w:r w:rsidRPr="00E3146D">
        <w:rPr>
          <w:rFonts w:eastAsia="Calibri"/>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523970" w:rsidRPr="00E3146D" w:rsidRDefault="00523970" w:rsidP="00523970">
      <w:pPr>
        <w:widowControl w:val="0"/>
        <w:suppressAutoHyphens/>
        <w:autoSpaceDE w:val="0"/>
        <w:ind w:left="1230"/>
        <w:textAlignment w:val="center"/>
        <w:rPr>
          <w:rFonts w:eastAsia="Andale Sans UI"/>
          <w:color w:val="000000"/>
          <w:spacing w:val="2"/>
          <w:kern w:val="1"/>
          <w:lang w:eastAsia="ar-SA"/>
        </w:rPr>
      </w:pPr>
    </w:p>
    <w:p w:rsidR="00523970" w:rsidRPr="00E3146D" w:rsidRDefault="00523970" w:rsidP="00523970">
      <w:pPr>
        <w:keepNext/>
        <w:autoSpaceDE w:val="0"/>
        <w:textAlignment w:val="center"/>
        <w:rPr>
          <w:rFonts w:eastAsia="Calibri"/>
          <w:b/>
        </w:rPr>
      </w:pPr>
      <w:r w:rsidRPr="00E3146D">
        <w:rPr>
          <w:rFonts w:eastAsia="Calibri"/>
          <w:b/>
        </w:rPr>
        <w:t>Ценность добра</w:t>
      </w:r>
      <w:r w:rsidRPr="00E3146D">
        <w:rPr>
          <w:rFonts w:eastAsia="Calibri"/>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523970" w:rsidRPr="00E3146D" w:rsidRDefault="00523970" w:rsidP="00523970">
      <w:pPr>
        <w:keepNext/>
        <w:autoSpaceDE w:val="0"/>
        <w:textAlignment w:val="center"/>
        <w:rPr>
          <w:rFonts w:eastAsia="Calibri"/>
          <w:b/>
        </w:rPr>
      </w:pPr>
      <w:r w:rsidRPr="00E3146D">
        <w:rPr>
          <w:rFonts w:eastAsia="Calibri"/>
          <w:b/>
        </w:rPr>
        <w:t>Ценность истины</w:t>
      </w:r>
      <w:r w:rsidRPr="00E3146D">
        <w:rPr>
          <w:rFonts w:eastAsia="Calibri"/>
        </w:rPr>
        <w:t xml:space="preserve"> – это ценность научного познания как части культуры человечества, разума, понимания сущности бытия, мироздания. </w:t>
      </w:r>
    </w:p>
    <w:p w:rsidR="00523970" w:rsidRPr="00E3146D" w:rsidRDefault="00523970" w:rsidP="00523970">
      <w:pPr>
        <w:keepNext/>
        <w:autoSpaceDE w:val="0"/>
        <w:textAlignment w:val="center"/>
        <w:rPr>
          <w:rFonts w:eastAsia="Calibri"/>
          <w:b/>
        </w:rPr>
      </w:pPr>
      <w:r w:rsidRPr="00E3146D">
        <w:rPr>
          <w:rFonts w:eastAsia="Calibri"/>
          <w:b/>
        </w:rPr>
        <w:t xml:space="preserve">Ценность семьи </w:t>
      </w:r>
      <w:r w:rsidRPr="00E3146D">
        <w:rPr>
          <w:rFonts w:eastAsia="Calibri"/>
        </w:rPr>
        <w:t xml:space="preserve">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523970" w:rsidRPr="00E3146D" w:rsidRDefault="00523970" w:rsidP="00523970">
      <w:pPr>
        <w:keepNext/>
        <w:autoSpaceDE w:val="0"/>
        <w:textAlignment w:val="center"/>
        <w:rPr>
          <w:rFonts w:eastAsia="Calibri"/>
          <w:b/>
        </w:rPr>
      </w:pPr>
      <w:r w:rsidRPr="00E3146D">
        <w:rPr>
          <w:rFonts w:eastAsia="Calibri"/>
          <w:b/>
        </w:rPr>
        <w:t>Ценность труда и творчества</w:t>
      </w:r>
      <w:r w:rsidRPr="00E3146D">
        <w:rPr>
          <w:rFonts w:eastAsia="Calibri"/>
        </w:rPr>
        <w:t xml:space="preserve"> как естественного условия человеческой жизни, состояния нормального человеческого существования. </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
          <w:bCs/>
          <w:kern w:val="1"/>
          <w:lang w:eastAsia="ar-SA"/>
        </w:rPr>
        <w:t>Основные направления</w:t>
      </w:r>
    </w:p>
    <w:p w:rsidR="00523970" w:rsidRPr="00E3146D" w:rsidRDefault="00523970" w:rsidP="00523970">
      <w:pPr>
        <w:keepNext/>
        <w:suppressAutoHyphens/>
        <w:autoSpaceDE w:val="0"/>
        <w:ind w:firstLine="360"/>
        <w:textAlignment w:val="center"/>
        <w:rPr>
          <w:rFonts w:eastAsia="Calibri"/>
          <w:bCs/>
          <w:kern w:val="1"/>
          <w:lang w:eastAsia="ar-SA"/>
        </w:rPr>
      </w:pPr>
      <w:r w:rsidRPr="00E3146D">
        <w:rPr>
          <w:rFonts w:eastAsia="Calibri"/>
          <w:bCs/>
          <w:kern w:val="1"/>
          <w:lang w:eastAsia="ar-SA"/>
        </w:rPr>
        <w:t xml:space="preserve">Основные направления деятельности по </w:t>
      </w:r>
      <w:proofErr w:type="spellStart"/>
      <w:r w:rsidRPr="00E3146D">
        <w:rPr>
          <w:rFonts w:eastAsia="Calibri"/>
          <w:bCs/>
          <w:kern w:val="1"/>
          <w:lang w:eastAsia="ar-SA"/>
        </w:rPr>
        <w:t>здоровьесбережению</w:t>
      </w:r>
      <w:proofErr w:type="spellEnd"/>
      <w:r w:rsidRPr="00E3146D">
        <w:rPr>
          <w:rFonts w:eastAsia="Calibri"/>
          <w:bCs/>
          <w:kern w:val="1"/>
          <w:lang w:eastAsia="ar-SA"/>
        </w:rPr>
        <w:t xml:space="preserve">, обеспечению безопасности и формированию экологической культуры учащихся начального общего образования </w:t>
      </w:r>
      <w:r w:rsidRPr="00E3146D">
        <w:t xml:space="preserve">МБОУ « ООШ </w:t>
      </w:r>
      <w:r w:rsidR="00FF7811"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w:t>
      </w:r>
    </w:p>
    <w:p w:rsidR="00523970" w:rsidRPr="00E3146D" w:rsidRDefault="00523970" w:rsidP="00A626A4">
      <w:pPr>
        <w:keepNext/>
        <w:widowControl w:val="0"/>
        <w:numPr>
          <w:ilvl w:val="0"/>
          <w:numId w:val="11"/>
        </w:numPr>
        <w:suppressAutoHyphens/>
        <w:autoSpaceDE w:val="0"/>
        <w:textAlignment w:val="center"/>
        <w:rPr>
          <w:rFonts w:eastAsia="Calibri"/>
          <w:bCs/>
          <w:kern w:val="1"/>
          <w:lang w:eastAsia="ar-SA"/>
        </w:rPr>
      </w:pPr>
      <w:r w:rsidRPr="00E3146D">
        <w:rPr>
          <w:rFonts w:eastAsia="Calibri"/>
          <w:bCs/>
          <w:kern w:val="1"/>
          <w:lang w:eastAsia="ar-SA"/>
        </w:rPr>
        <w:t xml:space="preserve">создание </w:t>
      </w:r>
      <w:proofErr w:type="spellStart"/>
      <w:r w:rsidRPr="00E3146D">
        <w:rPr>
          <w:rFonts w:eastAsia="Calibri"/>
          <w:bCs/>
          <w:kern w:val="1"/>
          <w:lang w:eastAsia="ar-SA"/>
        </w:rPr>
        <w:t>здоровьесберегающей</w:t>
      </w:r>
      <w:proofErr w:type="spellEnd"/>
      <w:r w:rsidRPr="00E3146D">
        <w:rPr>
          <w:rFonts w:eastAsia="Calibri"/>
          <w:bCs/>
          <w:kern w:val="1"/>
          <w:lang w:eastAsia="ar-SA"/>
        </w:rPr>
        <w:t xml:space="preserve"> инфраструктуры ОУ; </w:t>
      </w:r>
    </w:p>
    <w:p w:rsidR="00523970" w:rsidRPr="00E3146D" w:rsidRDefault="00523970" w:rsidP="00A626A4">
      <w:pPr>
        <w:keepNext/>
        <w:widowControl w:val="0"/>
        <w:numPr>
          <w:ilvl w:val="0"/>
          <w:numId w:val="11"/>
        </w:numPr>
        <w:suppressAutoHyphens/>
        <w:autoSpaceDE w:val="0"/>
        <w:textAlignment w:val="center"/>
        <w:rPr>
          <w:rFonts w:eastAsia="Calibri"/>
          <w:bCs/>
          <w:kern w:val="1"/>
          <w:lang w:eastAsia="ar-SA"/>
        </w:rPr>
      </w:pPr>
      <w:r w:rsidRPr="00E3146D">
        <w:rPr>
          <w:rFonts w:eastAsia="Calibri"/>
          <w:bCs/>
          <w:kern w:val="1"/>
          <w:lang w:eastAsia="ar-SA"/>
        </w:rPr>
        <w:t xml:space="preserve">рациональная  организация учебной и внеурочной деятельности обучающихся;  </w:t>
      </w:r>
    </w:p>
    <w:p w:rsidR="00523970" w:rsidRPr="00E3146D" w:rsidRDefault="00523970" w:rsidP="00A626A4">
      <w:pPr>
        <w:keepNext/>
        <w:widowControl w:val="0"/>
        <w:numPr>
          <w:ilvl w:val="0"/>
          <w:numId w:val="11"/>
        </w:numPr>
        <w:suppressAutoHyphens/>
        <w:autoSpaceDE w:val="0"/>
        <w:textAlignment w:val="center"/>
        <w:rPr>
          <w:rFonts w:eastAsia="Calibri"/>
          <w:bCs/>
          <w:kern w:val="1"/>
          <w:lang w:eastAsia="ar-SA"/>
        </w:rPr>
      </w:pPr>
      <w:r w:rsidRPr="00E3146D">
        <w:rPr>
          <w:rFonts w:eastAsia="Calibri"/>
          <w:bCs/>
          <w:kern w:val="1"/>
          <w:lang w:eastAsia="ar-SA"/>
        </w:rPr>
        <w:t xml:space="preserve">эффективная организация физкультурно-оздоровительной работы; </w:t>
      </w:r>
    </w:p>
    <w:p w:rsidR="00523970" w:rsidRPr="00E3146D" w:rsidRDefault="00523970" w:rsidP="00A626A4">
      <w:pPr>
        <w:keepNext/>
        <w:widowControl w:val="0"/>
        <w:numPr>
          <w:ilvl w:val="0"/>
          <w:numId w:val="11"/>
        </w:numPr>
        <w:suppressAutoHyphens/>
        <w:autoSpaceDE w:val="0"/>
        <w:textAlignment w:val="center"/>
        <w:rPr>
          <w:rFonts w:eastAsia="Calibri"/>
          <w:bCs/>
          <w:kern w:val="1"/>
          <w:lang w:eastAsia="ar-SA"/>
        </w:rPr>
      </w:pPr>
      <w:r w:rsidRPr="00E3146D">
        <w:rPr>
          <w:rFonts w:eastAsia="Calibri"/>
          <w:bCs/>
          <w:kern w:val="1"/>
          <w:lang w:eastAsia="ar-SA"/>
        </w:rPr>
        <w:t xml:space="preserve">реализация дополнительных образовательных программ;  </w:t>
      </w:r>
    </w:p>
    <w:p w:rsidR="00523970" w:rsidRPr="00E3146D" w:rsidRDefault="00523970" w:rsidP="00A626A4">
      <w:pPr>
        <w:keepNext/>
        <w:widowControl w:val="0"/>
        <w:numPr>
          <w:ilvl w:val="0"/>
          <w:numId w:val="11"/>
        </w:numPr>
        <w:suppressAutoHyphens/>
        <w:autoSpaceDE w:val="0"/>
        <w:textAlignment w:val="center"/>
        <w:rPr>
          <w:rFonts w:eastAsia="Calibri"/>
          <w:bCs/>
          <w:kern w:val="1"/>
          <w:lang w:eastAsia="ar-SA"/>
        </w:rPr>
      </w:pPr>
      <w:r w:rsidRPr="00E3146D">
        <w:rPr>
          <w:rFonts w:eastAsia="Calibri"/>
          <w:bCs/>
          <w:kern w:val="1"/>
          <w:lang w:eastAsia="ar-SA"/>
        </w:rPr>
        <w:t xml:space="preserve">просветительская работа с родителями (законными представителями). </w:t>
      </w:r>
    </w:p>
    <w:p w:rsidR="00523970" w:rsidRPr="00E3146D" w:rsidRDefault="00523970" w:rsidP="00523970">
      <w:pPr>
        <w:keepNext/>
        <w:suppressAutoHyphens/>
        <w:autoSpaceDE w:val="0"/>
        <w:ind w:left="720"/>
        <w:textAlignment w:val="center"/>
        <w:rPr>
          <w:rFonts w:eastAsia="Calibri"/>
          <w:bCs/>
          <w:kern w:val="1"/>
          <w:lang w:eastAsia="ar-SA"/>
        </w:rPr>
      </w:pPr>
    </w:p>
    <w:p w:rsidR="00523970" w:rsidRPr="00E3146D" w:rsidRDefault="00523970" w:rsidP="00523970">
      <w:pPr>
        <w:keepNext/>
        <w:suppressAutoHyphens/>
        <w:autoSpaceDE w:val="0"/>
        <w:textAlignment w:val="center"/>
        <w:rPr>
          <w:rFonts w:eastAsia="Calibri"/>
          <w:bCs/>
          <w:kern w:val="1"/>
          <w:lang w:eastAsia="ar-SA"/>
        </w:rPr>
      </w:pPr>
      <w:proofErr w:type="spellStart"/>
      <w:r w:rsidRPr="00E3146D">
        <w:rPr>
          <w:rFonts w:eastAsia="Calibri"/>
          <w:b/>
          <w:bCs/>
          <w:iCs/>
          <w:kern w:val="1"/>
          <w:lang w:eastAsia="ar-SA"/>
        </w:rPr>
        <w:t>Здоровьесберегающая</w:t>
      </w:r>
      <w:proofErr w:type="spellEnd"/>
      <w:r w:rsidRPr="00E3146D">
        <w:rPr>
          <w:rFonts w:eastAsia="Calibri"/>
          <w:b/>
          <w:bCs/>
          <w:iCs/>
          <w:kern w:val="1"/>
          <w:lang w:eastAsia="ar-SA"/>
        </w:rPr>
        <w:t xml:space="preserve"> инфраструктура образовательного учреждения включает:</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Cs/>
          <w:kern w:val="1"/>
          <w:lang w:eastAsia="ar-SA"/>
        </w:rPr>
        <w:t xml:space="preserve">- соответствие состояния и содержания здания и помещений </w:t>
      </w:r>
      <w:r w:rsidRPr="00E3146D">
        <w:t xml:space="preserve">МБОУ « ООШ </w:t>
      </w:r>
      <w:r w:rsidR="00FF7811"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w:t>
      </w:r>
      <w:r w:rsidRPr="00E3146D">
        <w:rPr>
          <w:rFonts w:eastAsia="Calibri"/>
          <w:bCs/>
          <w:kern w:val="1"/>
          <w:lang w:eastAsia="ar-SA"/>
        </w:rPr>
        <w:t xml:space="preserve">санитарным и гигиеническим </w:t>
      </w:r>
      <w:r w:rsidRPr="00E3146D">
        <w:rPr>
          <w:rFonts w:eastAsia="Calibri"/>
          <w:bCs/>
          <w:kern w:val="1"/>
          <w:lang w:eastAsia="ar-SA"/>
        </w:rPr>
        <w:lastRenderedPageBreak/>
        <w:t>нормам, нормам пожарной безопасности, требованиям охраны здоровья и охраны труда обучающихся;</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Cs/>
          <w:kern w:val="1"/>
          <w:lang w:eastAsia="ar-SA"/>
        </w:rPr>
        <w:t>- наличие и необходимое оснащение помещений для питания обучающихся, а также для хранения и приготовления пищи;</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Cs/>
          <w:kern w:val="1"/>
          <w:lang w:eastAsia="ar-SA"/>
        </w:rPr>
        <w:t>- организацию качественного горячего питания учащихся, в том числе горячих завтраков;</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Cs/>
          <w:kern w:val="1"/>
          <w:lang w:eastAsia="ar-SA"/>
        </w:rPr>
        <w:t>- оснащённость кабинетов, физкультурного зала, спортплощадок необходимым игровым и спортивным оборудованием и инвентарём;</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Cs/>
          <w:kern w:val="1"/>
          <w:lang w:eastAsia="ar-SA"/>
        </w:rPr>
        <w:t>- наличие помещений для медицинского персонала;</w:t>
      </w:r>
    </w:p>
    <w:p w:rsidR="00523970" w:rsidRPr="00E3146D" w:rsidRDefault="00523970" w:rsidP="00523970">
      <w:pPr>
        <w:keepNext/>
        <w:suppressAutoHyphens/>
        <w:autoSpaceDE w:val="0"/>
        <w:textAlignment w:val="center"/>
        <w:rPr>
          <w:rFonts w:eastAsia="Calibri"/>
          <w:b/>
          <w:bCs/>
          <w:iCs/>
          <w:kern w:val="1"/>
          <w:lang w:eastAsia="ar-SA"/>
        </w:rPr>
      </w:pPr>
      <w:r w:rsidRPr="00E3146D">
        <w:rPr>
          <w:rFonts w:eastAsia="Calibri"/>
          <w:bCs/>
          <w:kern w:val="1"/>
          <w:lang w:eastAsia="ar-SA"/>
        </w:rPr>
        <w:t>-наличие необходимого квалифицированного состава специалистов, обеспечивающих оздоровительную работу с учащимися (учителя физической культуры, психолог, медицинский работник).</w:t>
      </w:r>
    </w:p>
    <w:p w:rsidR="00523970" w:rsidRPr="00E3146D" w:rsidRDefault="00523970" w:rsidP="00523970">
      <w:pPr>
        <w:shd w:val="clear" w:color="auto" w:fill="FFFFFF"/>
        <w:ind w:firstLine="567"/>
      </w:pPr>
      <w:r w:rsidRPr="00E3146D">
        <w:rPr>
          <w:spacing w:val="-2"/>
        </w:rPr>
        <w:t xml:space="preserve">Ответственность  и  контроль  за  реализацию  этого  блока  возлагается  на </w:t>
      </w:r>
      <w:r w:rsidRPr="00E3146D">
        <w:t>администрацию образовательного учреждения.</w:t>
      </w:r>
    </w:p>
    <w:p w:rsidR="00523970" w:rsidRPr="00E3146D" w:rsidRDefault="00523970" w:rsidP="00523970">
      <w:pPr>
        <w:shd w:val="clear" w:color="auto" w:fill="FFFFFF"/>
        <w:ind w:firstLine="567"/>
      </w:pPr>
      <w:r w:rsidRPr="00E3146D">
        <w:t xml:space="preserve">В школе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523970" w:rsidRPr="00E3146D" w:rsidRDefault="00523970" w:rsidP="00523970">
      <w:pPr>
        <w:shd w:val="clear" w:color="auto" w:fill="FFFFFF"/>
        <w:ind w:firstLine="567"/>
      </w:pPr>
      <w:r w:rsidRPr="00E3146D">
        <w:t xml:space="preserve">В школе работает </w:t>
      </w:r>
      <w:r w:rsidRPr="00E3146D">
        <w:rPr>
          <w:b/>
          <w:i/>
        </w:rPr>
        <w:t>столовая,</w:t>
      </w:r>
      <w:r w:rsidRPr="00E3146D">
        <w:t xml:space="preserve"> позволяющая организовывать горячие завтраки и обеды в урочное время. </w:t>
      </w:r>
      <w:r w:rsidRPr="00E3146D">
        <w:rPr>
          <w:spacing w:val="-8"/>
        </w:rPr>
        <w:t>Организацию качественного горячего питания учащихся и педагогического коллектива обеспечивается в течение всей учебной недели. 100% учащихся начальной школы ежедневно обеспечиваются молоком</w:t>
      </w:r>
      <w:r w:rsidRPr="00E3146D">
        <w:t>, бесплатным питание</w:t>
      </w:r>
      <w:r w:rsidRPr="00E3146D">
        <w:rPr>
          <w:i/>
        </w:rPr>
        <w:t xml:space="preserve">м </w:t>
      </w:r>
      <w:r w:rsidRPr="00E3146D">
        <w:t>охвачены все дети из малообеспеченных, многодетных семей и дети оставшиеся без попечения родителей.</w:t>
      </w:r>
    </w:p>
    <w:p w:rsidR="00523970" w:rsidRPr="00E3146D" w:rsidRDefault="00523970" w:rsidP="00523970">
      <w:pPr>
        <w:shd w:val="clear" w:color="auto" w:fill="FFFFFF"/>
        <w:ind w:firstLine="567"/>
      </w:pPr>
      <w:r w:rsidRPr="00E3146D">
        <w:t xml:space="preserve">Эффективное функционирование созданной </w:t>
      </w:r>
      <w:proofErr w:type="spellStart"/>
      <w:r w:rsidRPr="00E3146D">
        <w:t>здоровьсберегающей</w:t>
      </w:r>
      <w:proofErr w:type="spellEnd"/>
      <w:r w:rsidRPr="00E3146D">
        <w:t xml:space="preserve"> инфраструктуры в школе поддерживает высококвалифицированный состав специалистов, обеспечивающих оздоровительную работу с учащимися: педагог-психолог, социальный педагог,  учителя физической культуры.</w:t>
      </w:r>
    </w:p>
    <w:p w:rsidR="00523970" w:rsidRPr="00E3146D" w:rsidRDefault="00FF7811" w:rsidP="00523970">
      <w:pPr>
        <w:shd w:val="clear" w:color="auto" w:fill="FFFFFF"/>
        <w:ind w:firstLine="567"/>
      </w:pPr>
      <w:r w:rsidRPr="00E3146D">
        <w:t>В школе работает оснащенный</w:t>
      </w:r>
      <w:r w:rsidR="00523970" w:rsidRPr="00E3146D">
        <w:t xml:space="preserve"> </w:t>
      </w:r>
      <w:r w:rsidRPr="00E3146D">
        <w:t xml:space="preserve">спортивный и тренажерный </w:t>
      </w:r>
      <w:r w:rsidR="00523970" w:rsidRPr="00E3146D">
        <w:t xml:space="preserve"> залы, имеется футбольное поле, спортивная площадка оборудованная  необходимым игровым и спортивным оборудованием и инвентарём: футбольные и волейбольны</w:t>
      </w:r>
      <w:r w:rsidRPr="00E3146D">
        <w:t>е мячи, комплекты лыж, теннисный стол</w:t>
      </w:r>
      <w:r w:rsidR="00523970" w:rsidRPr="00E3146D">
        <w:t>, спортивные тренажеры, шведская стенка.</w:t>
      </w:r>
    </w:p>
    <w:p w:rsidR="00523970" w:rsidRPr="00E3146D" w:rsidRDefault="00523970" w:rsidP="00523970">
      <w:pPr>
        <w:shd w:val="clear" w:color="auto" w:fill="FFFFFF"/>
        <w:ind w:firstLine="567"/>
      </w:pPr>
      <w:r w:rsidRPr="00E3146D">
        <w:t xml:space="preserve">В школе имеется, оснащенный необходимым оборудованием  медицинский кабинет. Организовано сотрудничество по профилактике </w:t>
      </w:r>
      <w:r w:rsidR="00FF7811" w:rsidRPr="00E3146D">
        <w:t>здоровья учащихся с медицинским</w:t>
      </w:r>
      <w:r w:rsidRPr="00E3146D">
        <w:t xml:space="preserve"> </w:t>
      </w:r>
      <w:r w:rsidR="00FF7811" w:rsidRPr="00E3146D">
        <w:t>учреждением района</w:t>
      </w:r>
      <w:r w:rsidRPr="00E3146D">
        <w:t>, систематически оказываются медицинские и оздоровительные услуги школьникам.</w:t>
      </w:r>
    </w:p>
    <w:p w:rsidR="00523970" w:rsidRPr="00E3146D" w:rsidRDefault="00523970" w:rsidP="00523970">
      <w:pPr>
        <w:shd w:val="clear" w:color="auto" w:fill="FFFFFF"/>
        <w:spacing w:after="120"/>
        <w:ind w:firstLine="567"/>
      </w:pPr>
      <w:r w:rsidRPr="00E3146D">
        <w:t xml:space="preserve"> Создана психолого-социальная служба для сопровождения учащихся и оказания консультационной помощи всем участникам образовательного процесса. Особое внимание уделяется  обучающимся и их семьям следующих категорий: дети с ослабленным здоровьем; дети слабоуспевающие и склонные к асоциальному поведению; многодетные, не полные и малообеспеченные семьи. </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
          <w:bCs/>
          <w:iCs/>
          <w:kern w:val="1"/>
          <w:lang w:eastAsia="ar-SA"/>
        </w:rPr>
        <w:lastRenderedPageBreak/>
        <w:t xml:space="preserve">Рациональная организация учебной и внеурочной деятельности учащихся, </w:t>
      </w:r>
      <w:r w:rsidRPr="00E3146D">
        <w:rPr>
          <w:rFonts w:eastAsia="Calibri"/>
          <w:bCs/>
          <w:iCs/>
          <w:kern w:val="1"/>
          <w:lang w:eastAsia="ar-SA"/>
        </w:rPr>
        <w:t>направленная на</w:t>
      </w:r>
      <w:r w:rsidRPr="00E3146D">
        <w:rPr>
          <w:rFonts w:eastAsia="Calibri"/>
          <w:bCs/>
          <w:kern w:val="1"/>
          <w:lang w:eastAsia="ar-SA"/>
        </w:rPr>
        <w:t xml:space="preserve"> повышение эффективности учебного процесса, и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Cs/>
          <w:kern w:val="1"/>
          <w:lang w:eastAsia="ar-SA"/>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Cs/>
          <w:kern w:val="1"/>
          <w:lang w:eastAsia="ar-SA"/>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Cs/>
          <w:kern w:val="1"/>
          <w:lang w:eastAsia="ar-SA"/>
        </w:rPr>
        <w:t>- введение любых инноваций в учебный процесс только под контролем специалистов;</w:t>
      </w:r>
    </w:p>
    <w:p w:rsidR="00523970" w:rsidRPr="00E3146D" w:rsidRDefault="00523970" w:rsidP="00523970">
      <w:pPr>
        <w:keepNext/>
        <w:suppressAutoHyphens/>
        <w:autoSpaceDE w:val="0"/>
        <w:textAlignment w:val="center"/>
        <w:rPr>
          <w:rFonts w:eastAsia="Calibri"/>
          <w:bCs/>
          <w:kern w:val="1"/>
          <w:lang w:eastAsia="ar-SA"/>
        </w:rPr>
      </w:pPr>
      <w:r w:rsidRPr="00E3146D">
        <w:rPr>
          <w:rFonts w:eastAsia="Calibri"/>
          <w:bCs/>
          <w:kern w:val="1"/>
          <w:lang w:eastAsia="ar-SA"/>
        </w:rPr>
        <w:t>- строгое соблюдение всех требований к использованию технических средств обучения, в том числе компьютеров и аудиовизуальных средств;</w:t>
      </w:r>
    </w:p>
    <w:p w:rsidR="00523970" w:rsidRPr="00E3146D" w:rsidRDefault="00523970" w:rsidP="00523970">
      <w:pPr>
        <w:keepNext/>
        <w:suppressAutoHyphens/>
        <w:autoSpaceDE w:val="0"/>
        <w:textAlignment w:val="center"/>
        <w:rPr>
          <w:rFonts w:eastAsia="Calibri"/>
          <w:b/>
          <w:bCs/>
          <w:iCs/>
          <w:kern w:val="1"/>
          <w:lang w:eastAsia="ar-SA"/>
        </w:rPr>
      </w:pPr>
      <w:r w:rsidRPr="00E3146D">
        <w:rPr>
          <w:rFonts w:eastAsia="Calibri"/>
          <w:bCs/>
          <w:kern w:val="1"/>
          <w:lang w:eastAsia="ar-SA"/>
        </w:rPr>
        <w:t xml:space="preserve">- индивидуализация обучения (учёт индивидуальных особенностей развития: темпа развития и темпа деятельности);  </w:t>
      </w:r>
    </w:p>
    <w:p w:rsidR="00523970" w:rsidRPr="00E3146D" w:rsidRDefault="00523970" w:rsidP="00523970">
      <w:pPr>
        <w:ind w:firstLine="567"/>
      </w:pPr>
      <w:r w:rsidRPr="00E3146D">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 Начальная школа </w:t>
      </w:r>
      <w:r w:rsidRPr="00E3146D">
        <w:rPr>
          <w:lang w:val="en-US"/>
        </w:rPr>
        <w:t>XXI</w:t>
      </w:r>
      <w:r w:rsidRPr="00E3146D">
        <w:t xml:space="preserve"> века».  </w:t>
      </w:r>
    </w:p>
    <w:p w:rsidR="00523970" w:rsidRPr="00E3146D" w:rsidRDefault="00523970" w:rsidP="00523970">
      <w:pPr>
        <w:ind w:firstLine="706"/>
      </w:pPr>
      <w:r w:rsidRPr="00E3146D">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Формированию бережного отношения к природе,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523970" w:rsidRPr="00E3146D" w:rsidRDefault="00523970" w:rsidP="00523970">
      <w:r w:rsidRPr="00E3146D">
        <w:t xml:space="preserve">        В курсе </w:t>
      </w:r>
      <w:r w:rsidRPr="00E3146D">
        <w:rPr>
          <w:b/>
        </w:rPr>
        <w:t>«</w:t>
      </w:r>
      <w:r w:rsidRPr="00E3146D">
        <w:rPr>
          <w:i/>
        </w:rPr>
        <w:t>Окружающий мир</w:t>
      </w:r>
      <w:r w:rsidRPr="00E3146D">
        <w:rPr>
          <w:b/>
        </w:rPr>
        <w:t>»</w:t>
      </w:r>
      <w:r w:rsidRPr="00E3146D">
        <w:t xml:space="preserve"> — это разделы «Человек и природа», «Правила поведения в природе», « Человек и общество», « Взаимоотношения человека с другими людьми», «Личная ответственность человека за сохранность природы», «Правила безопасной жизни»</w:t>
      </w:r>
    </w:p>
    <w:p w:rsidR="00523970" w:rsidRPr="00E3146D" w:rsidRDefault="00523970" w:rsidP="00523970">
      <w:r w:rsidRPr="00E3146D">
        <w:t xml:space="preserve">        При выполнении  упражнений на уроках </w:t>
      </w:r>
      <w:r w:rsidRPr="00E3146D">
        <w:rPr>
          <w:i/>
        </w:rPr>
        <w:t>русского языка</w:t>
      </w:r>
      <w:r w:rsidRPr="00E3146D">
        <w:t xml:space="preserve"> учащиеся обсуждают вопросы внешнего облика ученика,  соблюдения правил перехода улицы, активного отдыха летом и зимой, бережного отношения к природе.      </w:t>
      </w:r>
    </w:p>
    <w:p w:rsidR="00523970" w:rsidRPr="00E3146D" w:rsidRDefault="00523970" w:rsidP="00523970">
      <w:pPr>
        <w:ind w:firstLine="708"/>
      </w:pPr>
      <w:r w:rsidRPr="00E3146D">
        <w:t xml:space="preserve">В курсе </w:t>
      </w:r>
      <w:r w:rsidRPr="00E3146D">
        <w:rPr>
          <w:i/>
        </w:rPr>
        <w:t>«Технология</w:t>
      </w:r>
      <w:r w:rsidRPr="00E3146D">
        <w:rPr>
          <w:b/>
        </w:rPr>
        <w:t>»</w:t>
      </w:r>
      <w:r w:rsidRPr="00E3146D">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523970" w:rsidRPr="00E3146D" w:rsidRDefault="00523970" w:rsidP="00523970">
      <w:r w:rsidRPr="00E3146D">
        <w:t xml:space="preserve">          В курсе </w:t>
      </w:r>
      <w:r w:rsidRPr="00E3146D">
        <w:rPr>
          <w:i/>
        </w:rPr>
        <w:t>«Основы религиозных культур и светской этики»</w:t>
      </w:r>
      <w:r w:rsidRPr="00E3146D">
        <w:t xml:space="preserve">  тема труда, образования, природы проходит через содержание всех учебников, но наиболее убедительно раскрывается на специальных уроках: «Христианин в труде», «Отношение христиан к природе» («Основы православной культуры») и др.</w:t>
      </w:r>
    </w:p>
    <w:p w:rsidR="00523970" w:rsidRPr="00E3146D" w:rsidRDefault="00523970" w:rsidP="00523970">
      <w:r w:rsidRPr="00E3146D">
        <w:t xml:space="preserve">          В курсе </w:t>
      </w:r>
      <w:r w:rsidRPr="00E3146D">
        <w:rPr>
          <w:b/>
        </w:rPr>
        <w:t>«</w:t>
      </w:r>
      <w:r w:rsidRPr="00E3146D">
        <w:rPr>
          <w:i/>
        </w:rPr>
        <w:t>Физическая культура</w:t>
      </w:r>
      <w:r w:rsidRPr="00E3146D">
        <w:rPr>
          <w:b/>
        </w:rPr>
        <w:t>»</w:t>
      </w:r>
      <w:r w:rsidRPr="00E3146D">
        <w:t xml:space="preserve"> весь материал  способствует выработке установки на безопасный, здоровый образ жизни. На это ориентированы все разделы,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523970" w:rsidRPr="00E3146D" w:rsidRDefault="00523970" w:rsidP="00523970">
      <w:r w:rsidRPr="00E3146D">
        <w:tab/>
      </w:r>
    </w:p>
    <w:p w:rsidR="00523970" w:rsidRPr="00E3146D" w:rsidRDefault="00523970" w:rsidP="00523970">
      <w:pPr>
        <w:rPr>
          <w:rFonts w:eastAsia="Calibri"/>
          <w:b/>
          <w:bCs/>
          <w:iCs/>
          <w:kern w:val="1"/>
          <w:lang w:eastAsia="ar-SA"/>
        </w:rPr>
      </w:pPr>
    </w:p>
    <w:p w:rsidR="00523970" w:rsidRPr="00E3146D" w:rsidRDefault="00523970" w:rsidP="00523970">
      <w:r w:rsidRPr="00E3146D">
        <w:rPr>
          <w:rFonts w:eastAsia="Calibri"/>
          <w:b/>
          <w:bCs/>
          <w:iCs/>
          <w:kern w:val="1"/>
          <w:lang w:eastAsia="ar-SA"/>
        </w:rPr>
        <w:t xml:space="preserve">        Эффективная организация физкультурно-оздоровительной работы</w:t>
      </w:r>
      <w:r w:rsidRPr="00E3146D">
        <w:rPr>
          <w:rFonts w:eastAsia="Calibri"/>
          <w:bCs/>
          <w:i/>
          <w:iCs/>
          <w:kern w:val="1"/>
          <w:lang w:eastAsia="ar-SA"/>
        </w:rPr>
        <w:t xml:space="preserve">, </w:t>
      </w:r>
      <w:r w:rsidRPr="00E3146D">
        <w:rPr>
          <w:rFonts w:eastAsia="Calibri"/>
          <w:bCs/>
          <w:kern w:val="1"/>
          <w:lang w:eastAsia="ar-SA"/>
        </w:rPr>
        <w:t>направленная на обеспечение рациональной организации двигательного режима учащихся,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23970" w:rsidRPr="00E3146D" w:rsidRDefault="00523970" w:rsidP="00523970">
      <w:r w:rsidRPr="00E3146D">
        <w:rPr>
          <w:rFonts w:eastAsia="Calibri"/>
          <w:bCs/>
          <w:kern w:val="1"/>
          <w:lang w:eastAsia="ar-SA"/>
        </w:rPr>
        <w:t>- полноценную и эффективную работу с учащимися всех групп здоровья (на уроках физкультуры, в секциях и т. п.);</w:t>
      </w:r>
    </w:p>
    <w:p w:rsidR="00523970" w:rsidRPr="00E3146D" w:rsidRDefault="00523970" w:rsidP="00523970">
      <w:r w:rsidRPr="00E3146D">
        <w:rPr>
          <w:rFonts w:eastAsia="Calibri"/>
          <w:bCs/>
          <w:kern w:val="1"/>
          <w:lang w:eastAsia="ar-SA"/>
        </w:rPr>
        <w:lastRenderedPageBreak/>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23970" w:rsidRPr="00E3146D" w:rsidRDefault="00523970" w:rsidP="00523970">
      <w:r w:rsidRPr="00E3146D">
        <w:rPr>
          <w:rFonts w:eastAsia="Calibri"/>
          <w:bCs/>
          <w:kern w:val="1"/>
          <w:lang w:eastAsia="ar-SA"/>
        </w:rPr>
        <w:t>- организацию часа активных движений (динамической паузы) между 2-м и 3-м уроками;</w:t>
      </w:r>
    </w:p>
    <w:p w:rsidR="00523970" w:rsidRPr="00E3146D" w:rsidRDefault="00523970" w:rsidP="00523970">
      <w:pPr>
        <w:rPr>
          <w:rFonts w:eastAsia="Calibri"/>
          <w:bCs/>
          <w:kern w:val="1"/>
          <w:lang w:eastAsia="ar-SA"/>
        </w:rPr>
      </w:pPr>
      <w:r w:rsidRPr="00E3146D">
        <w:rPr>
          <w:rFonts w:eastAsia="Calibri"/>
          <w:bCs/>
          <w:kern w:val="1"/>
          <w:lang w:eastAsia="ar-SA"/>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23970" w:rsidRPr="00E3146D" w:rsidRDefault="00523970" w:rsidP="00523970">
      <w:pPr>
        <w:rPr>
          <w:rFonts w:eastAsia="Calibri"/>
          <w:bCs/>
          <w:kern w:val="1"/>
          <w:lang w:eastAsia="ar-SA"/>
        </w:rPr>
      </w:pPr>
      <w:r w:rsidRPr="00E3146D">
        <w:rPr>
          <w:rFonts w:eastAsia="Calibri"/>
          <w:bCs/>
          <w:kern w:val="1"/>
          <w:lang w:eastAsia="ar-SA"/>
        </w:rPr>
        <w:t>- организацию работы спортивных секций и создание условий для их эффективного функционирования;</w:t>
      </w:r>
    </w:p>
    <w:p w:rsidR="00523970" w:rsidRPr="00E3146D" w:rsidRDefault="00523970" w:rsidP="00523970">
      <w:pPr>
        <w:rPr>
          <w:rFonts w:eastAsia="Calibri"/>
          <w:bCs/>
          <w:kern w:val="1"/>
          <w:lang w:eastAsia="ar-SA"/>
        </w:rPr>
      </w:pPr>
      <w:r w:rsidRPr="00E3146D">
        <w:rPr>
          <w:rFonts w:eastAsia="Calibri"/>
          <w:bCs/>
          <w:kern w:val="1"/>
          <w:lang w:eastAsia="ar-SA"/>
        </w:rPr>
        <w:t>- регулярное проведение спортивно-оздоровительных мероприятий: дней  здоровья                                      (до 3 раз в год), соревнований, олимпиад, праздников, конкурсов, походов.</w:t>
      </w:r>
    </w:p>
    <w:p w:rsidR="00523970" w:rsidRPr="00E3146D" w:rsidRDefault="00523970" w:rsidP="00523970">
      <w:pPr>
        <w:widowControl w:val="0"/>
        <w:suppressAutoHyphens/>
        <w:ind w:firstLine="706"/>
        <w:rPr>
          <w:rFonts w:eastAsia="Calibri"/>
          <w:kern w:val="1"/>
          <w:lang w:eastAsia="ar-SA"/>
        </w:rPr>
      </w:pPr>
      <w:r w:rsidRPr="00E3146D">
        <w:rPr>
          <w:spacing w:val="-6"/>
        </w:rPr>
        <w:t xml:space="preserve">Реализация    этого    блока   зависит   от    администрации    образовательного </w:t>
      </w:r>
      <w:r w:rsidRPr="00E3146D">
        <w:rPr>
          <w:spacing w:val="-10"/>
        </w:rPr>
        <w:t>учреждения, учителей физической культуры, а также всех педагогов</w:t>
      </w:r>
    </w:p>
    <w:p w:rsidR="00523970" w:rsidRPr="00E3146D" w:rsidRDefault="00523970" w:rsidP="00523970">
      <w:pPr>
        <w:widowControl w:val="0"/>
        <w:suppressAutoHyphens/>
        <w:ind w:firstLine="706"/>
        <w:rPr>
          <w:rFonts w:eastAsia="Calibri"/>
          <w:b/>
          <w:bCs/>
          <w:iCs/>
          <w:kern w:val="1"/>
          <w:lang w:eastAsia="ar-SA"/>
        </w:rPr>
      </w:pPr>
    </w:p>
    <w:p w:rsidR="00523970" w:rsidRPr="00E3146D" w:rsidRDefault="00523970" w:rsidP="00523970">
      <w:pPr>
        <w:widowControl w:val="0"/>
        <w:suppressAutoHyphens/>
        <w:ind w:firstLine="706"/>
        <w:rPr>
          <w:rFonts w:eastAsia="Calibri"/>
          <w:kern w:val="1"/>
          <w:lang w:eastAsia="ar-SA"/>
        </w:rPr>
      </w:pPr>
      <w:r w:rsidRPr="00E3146D">
        <w:rPr>
          <w:rFonts w:eastAsia="Calibri"/>
          <w:b/>
          <w:bCs/>
          <w:iCs/>
          <w:kern w:val="1"/>
          <w:lang w:eastAsia="ar-SA"/>
        </w:rPr>
        <w:t>Реализация дополнительных образовательных программ предусматривает</w:t>
      </w:r>
      <w:r w:rsidRPr="00E3146D">
        <w:rPr>
          <w:rFonts w:eastAsia="Calibri"/>
          <w:bCs/>
          <w:i/>
          <w:iCs/>
          <w:kern w:val="1"/>
          <w:lang w:eastAsia="ar-SA"/>
        </w:rPr>
        <w:t>:</w:t>
      </w:r>
    </w:p>
    <w:p w:rsidR="00523970" w:rsidRPr="00E3146D" w:rsidRDefault="00523970" w:rsidP="00A626A4">
      <w:pPr>
        <w:widowControl w:val="0"/>
        <w:numPr>
          <w:ilvl w:val="0"/>
          <w:numId w:val="26"/>
        </w:numPr>
        <w:suppressAutoHyphens/>
        <w:rPr>
          <w:rFonts w:eastAsia="Calibri"/>
          <w:kern w:val="1"/>
          <w:lang w:eastAsia="ar-SA"/>
        </w:rPr>
      </w:pPr>
      <w:r w:rsidRPr="00E3146D">
        <w:rPr>
          <w:rFonts w:eastAsia="Calibri"/>
          <w:bCs/>
          <w:kern w:val="1"/>
          <w:lang w:eastAsia="ar-SA"/>
        </w:rPr>
        <w:t>внедрение в систему работы  школы  программ, направленных на формирование ценности здоровья и здорового образа жизни, экологической культуры в качестве отдельных образовательных модулей или компонентов, включённых в учебный процесс, и  предусматривающих разные формы организации занятий:</w:t>
      </w:r>
    </w:p>
    <w:p w:rsidR="00523970" w:rsidRPr="00E3146D" w:rsidRDefault="00523970" w:rsidP="00A626A4">
      <w:pPr>
        <w:widowControl w:val="0"/>
        <w:numPr>
          <w:ilvl w:val="0"/>
          <w:numId w:val="25"/>
        </w:numPr>
        <w:suppressAutoHyphens/>
        <w:rPr>
          <w:rFonts w:eastAsia="Calibri"/>
          <w:kern w:val="1"/>
          <w:lang w:eastAsia="ar-SA"/>
        </w:rPr>
      </w:pPr>
      <w:r w:rsidRPr="00E3146D">
        <w:rPr>
          <w:rFonts w:eastAsia="Calibri"/>
          <w:bCs/>
          <w:kern w:val="1"/>
          <w:lang w:eastAsia="ar-SA"/>
        </w:rPr>
        <w:t>интеграцию в базовые образовательные дисциплины;</w:t>
      </w:r>
    </w:p>
    <w:p w:rsidR="00523970" w:rsidRPr="00E3146D" w:rsidRDefault="00523970" w:rsidP="00A626A4">
      <w:pPr>
        <w:widowControl w:val="0"/>
        <w:numPr>
          <w:ilvl w:val="0"/>
          <w:numId w:val="25"/>
        </w:numPr>
        <w:suppressAutoHyphens/>
        <w:rPr>
          <w:rFonts w:eastAsia="Calibri"/>
          <w:kern w:val="1"/>
          <w:lang w:eastAsia="ar-SA"/>
        </w:rPr>
      </w:pPr>
      <w:r w:rsidRPr="00E3146D">
        <w:rPr>
          <w:rFonts w:eastAsia="Calibri"/>
          <w:bCs/>
          <w:kern w:val="1"/>
          <w:lang w:eastAsia="ar-SA"/>
        </w:rPr>
        <w:t>проведение часов здоровья;</w:t>
      </w:r>
    </w:p>
    <w:p w:rsidR="00523970" w:rsidRPr="00E3146D" w:rsidRDefault="00523970" w:rsidP="00A626A4">
      <w:pPr>
        <w:widowControl w:val="0"/>
        <w:numPr>
          <w:ilvl w:val="0"/>
          <w:numId w:val="25"/>
        </w:numPr>
        <w:suppressAutoHyphens/>
        <w:rPr>
          <w:rFonts w:eastAsia="Calibri"/>
          <w:kern w:val="1"/>
          <w:lang w:eastAsia="ar-SA"/>
        </w:rPr>
      </w:pPr>
      <w:r w:rsidRPr="00E3146D">
        <w:rPr>
          <w:rFonts w:eastAsia="Calibri"/>
          <w:bCs/>
          <w:kern w:val="1"/>
          <w:lang w:eastAsia="ar-SA"/>
        </w:rPr>
        <w:t>классных часов;</w:t>
      </w:r>
    </w:p>
    <w:p w:rsidR="00523970" w:rsidRPr="00E3146D" w:rsidRDefault="00523970" w:rsidP="00A626A4">
      <w:pPr>
        <w:widowControl w:val="0"/>
        <w:numPr>
          <w:ilvl w:val="0"/>
          <w:numId w:val="25"/>
        </w:numPr>
        <w:suppressAutoHyphens/>
        <w:rPr>
          <w:rFonts w:eastAsia="Calibri"/>
          <w:kern w:val="1"/>
          <w:lang w:eastAsia="ar-SA"/>
        </w:rPr>
      </w:pPr>
      <w:r w:rsidRPr="00E3146D">
        <w:rPr>
          <w:rFonts w:eastAsia="Calibri"/>
          <w:bCs/>
          <w:kern w:val="1"/>
          <w:lang w:eastAsia="ar-SA"/>
        </w:rPr>
        <w:t>занятия в кружках</w:t>
      </w:r>
      <w:r w:rsidR="00FF7811" w:rsidRPr="00E3146D">
        <w:rPr>
          <w:rFonts w:eastAsia="Calibri"/>
          <w:bCs/>
          <w:kern w:val="1"/>
          <w:lang w:eastAsia="ar-SA"/>
        </w:rPr>
        <w:t xml:space="preserve"> и секциях</w:t>
      </w:r>
      <w:r w:rsidRPr="00E3146D">
        <w:rPr>
          <w:rFonts w:eastAsia="Calibri"/>
          <w:bCs/>
          <w:kern w:val="1"/>
          <w:lang w:eastAsia="ar-SA"/>
        </w:rPr>
        <w:t>;</w:t>
      </w:r>
    </w:p>
    <w:p w:rsidR="00523970" w:rsidRPr="00E3146D" w:rsidRDefault="00523970" w:rsidP="00A626A4">
      <w:pPr>
        <w:widowControl w:val="0"/>
        <w:numPr>
          <w:ilvl w:val="0"/>
          <w:numId w:val="25"/>
        </w:numPr>
        <w:suppressAutoHyphens/>
        <w:rPr>
          <w:rFonts w:eastAsia="Calibri"/>
          <w:kern w:val="1"/>
          <w:lang w:eastAsia="ar-SA"/>
        </w:rPr>
      </w:pPr>
      <w:r w:rsidRPr="00E3146D">
        <w:rPr>
          <w:rFonts w:eastAsia="Calibri"/>
          <w:bCs/>
          <w:kern w:val="1"/>
          <w:lang w:eastAsia="ar-SA"/>
        </w:rPr>
        <w:t>проведение  досуговых мероприятий: конкурсов, праздников, викторин, экскурсий и т. п.;</w:t>
      </w:r>
    </w:p>
    <w:p w:rsidR="00523970" w:rsidRPr="00E3146D" w:rsidRDefault="00523970" w:rsidP="00A626A4">
      <w:pPr>
        <w:widowControl w:val="0"/>
        <w:numPr>
          <w:ilvl w:val="0"/>
          <w:numId w:val="25"/>
        </w:numPr>
        <w:suppressAutoHyphens/>
        <w:rPr>
          <w:rFonts w:eastAsia="Calibri"/>
          <w:kern w:val="1"/>
          <w:lang w:eastAsia="ar-SA"/>
        </w:rPr>
      </w:pPr>
      <w:r w:rsidRPr="00E3146D">
        <w:rPr>
          <w:rFonts w:eastAsia="Calibri"/>
          <w:bCs/>
          <w:kern w:val="1"/>
          <w:lang w:eastAsia="ar-SA"/>
        </w:rPr>
        <w:t>организацию Дней здоровья;</w:t>
      </w:r>
    </w:p>
    <w:p w:rsidR="00523970" w:rsidRPr="00E3146D" w:rsidRDefault="00523970" w:rsidP="00A626A4">
      <w:pPr>
        <w:widowControl w:val="0"/>
        <w:numPr>
          <w:ilvl w:val="0"/>
          <w:numId w:val="27"/>
        </w:numPr>
        <w:suppressAutoHyphens/>
        <w:rPr>
          <w:rFonts w:eastAsia="Calibri"/>
          <w:kern w:val="1"/>
          <w:lang w:eastAsia="ar-SA"/>
        </w:rPr>
      </w:pPr>
      <w:r w:rsidRPr="00E3146D">
        <w:rPr>
          <w:rFonts w:eastAsia="Calibri"/>
          <w:kern w:val="1"/>
          <w:lang w:eastAsia="ar-SA"/>
        </w:rPr>
        <w:t xml:space="preserve">включение каждого учащегося в </w:t>
      </w:r>
      <w:proofErr w:type="spellStart"/>
      <w:r w:rsidRPr="00E3146D">
        <w:rPr>
          <w:rFonts w:eastAsia="Calibri"/>
          <w:kern w:val="1"/>
          <w:lang w:eastAsia="ar-SA"/>
        </w:rPr>
        <w:t>здоровьесберегающую</w:t>
      </w:r>
      <w:proofErr w:type="spellEnd"/>
      <w:r w:rsidRPr="00E3146D">
        <w:rPr>
          <w:rFonts w:eastAsia="Calibri"/>
          <w:kern w:val="1"/>
          <w:lang w:eastAsia="ar-SA"/>
        </w:rPr>
        <w:t xml:space="preserve"> деятельность.</w:t>
      </w:r>
    </w:p>
    <w:p w:rsidR="00523970" w:rsidRPr="00E3146D" w:rsidRDefault="00523970" w:rsidP="00523970">
      <w:pPr>
        <w:shd w:val="clear" w:color="auto" w:fill="FFFFFF"/>
        <w:ind w:left="10" w:right="5" w:firstLine="696"/>
      </w:pPr>
      <w:r w:rsidRPr="00E3146D">
        <w:rPr>
          <w:spacing w:val="-8"/>
        </w:rPr>
        <w:t xml:space="preserve">Современный уровень культуры безопасности жизнедеятельности </w:t>
      </w:r>
      <w:r w:rsidRPr="00E3146D">
        <w:rPr>
          <w:spacing w:val="-7"/>
        </w:rPr>
        <w:t xml:space="preserve">формируется при изучении курса «Окружающий мир», других </w:t>
      </w:r>
      <w:r w:rsidRPr="00E3146D">
        <w:rPr>
          <w:spacing w:val="-10"/>
        </w:rPr>
        <w:t>базовых предметов начальной школы, а также во внеурочное время в кружках:</w:t>
      </w:r>
    </w:p>
    <w:p w:rsidR="00523970" w:rsidRPr="00E3146D" w:rsidRDefault="00523970" w:rsidP="00523970">
      <w:pPr>
        <w:shd w:val="clear" w:color="auto" w:fill="FFFFFF"/>
        <w:ind w:left="696"/>
        <w:rPr>
          <w:rFonts w:eastAsia="Andale Sans UI"/>
          <w:kern w:val="1"/>
          <w:lang w:eastAsia="ar-SA"/>
        </w:rPr>
      </w:pPr>
      <w:r w:rsidRPr="00E3146D">
        <w:rPr>
          <w:spacing w:val="-10"/>
        </w:rPr>
        <w:t>-  «Психологическая азбука»</w:t>
      </w:r>
      <w:r w:rsidRPr="00E3146D">
        <w:t xml:space="preserve">, </w:t>
      </w:r>
      <w:r w:rsidRPr="00E3146D">
        <w:rPr>
          <w:rFonts w:eastAsia="Andale Sans UI"/>
          <w:kern w:val="1"/>
          <w:lang w:eastAsia="ar-SA"/>
        </w:rPr>
        <w:t>главной целью которого является развитие личности ребёнка и, в частности, его самосознания  и рефлексивных способностей в тех пределах, которые определяются  возрастными возможностями и требованиями «психологической безопасности»</w:t>
      </w:r>
    </w:p>
    <w:p w:rsidR="00523970" w:rsidRPr="00E3146D" w:rsidRDefault="00523970" w:rsidP="00523970">
      <w:pPr>
        <w:shd w:val="clear" w:color="auto" w:fill="FFFFFF"/>
        <w:ind w:left="696"/>
        <w:rPr>
          <w:rFonts w:eastAsia="Andale Sans UI"/>
          <w:kern w:val="1"/>
          <w:lang w:eastAsia="ar-SA"/>
        </w:rPr>
      </w:pPr>
      <w:r w:rsidRPr="00E3146D">
        <w:rPr>
          <w:rFonts w:eastAsia="Andale Sans UI"/>
          <w:kern w:val="1"/>
          <w:lang w:eastAsia="ar-SA"/>
        </w:rPr>
        <w:t>- секция « Подвижные игры».</w:t>
      </w:r>
    </w:p>
    <w:p w:rsidR="00523970" w:rsidRPr="00E3146D" w:rsidRDefault="00523970" w:rsidP="00523970">
      <w:pPr>
        <w:shd w:val="clear" w:color="auto" w:fill="FFFFFF"/>
        <w:ind w:left="10" w:right="5" w:firstLine="557"/>
      </w:pPr>
      <w:r w:rsidRPr="00E3146D">
        <w:rPr>
          <w:spacing w:val="-9"/>
        </w:rPr>
        <w:t>Ожидается, что в результате выпускники</w:t>
      </w:r>
      <w:r w:rsidRPr="00E3146D">
        <w:t xml:space="preserve"> на уровне начального общего образования будут </w:t>
      </w:r>
      <w:r w:rsidRPr="00E3146D">
        <w:rPr>
          <w:i/>
          <w:iCs/>
        </w:rPr>
        <w:t>знать:</w:t>
      </w:r>
    </w:p>
    <w:p w:rsidR="00523970" w:rsidRPr="00E3146D" w:rsidRDefault="00523970" w:rsidP="00523970">
      <w:pPr>
        <w:shd w:val="clear" w:color="auto" w:fill="FFFFFF"/>
        <w:tabs>
          <w:tab w:val="left" w:pos="245"/>
        </w:tabs>
      </w:pPr>
      <w:r w:rsidRPr="00E3146D">
        <w:rPr>
          <w:spacing w:val="-10"/>
        </w:rPr>
        <w:t xml:space="preserve">- правила перехода дороги, перекрестка, </w:t>
      </w:r>
      <w:r w:rsidRPr="00E3146D">
        <w:rPr>
          <w:spacing w:val="-11"/>
        </w:rPr>
        <w:t xml:space="preserve">правила безопасного поведения при следовании железнодорожным, водным и </w:t>
      </w:r>
      <w:r w:rsidRPr="00E3146D">
        <w:t>авиационным транспортом, обязанности пассажира;</w:t>
      </w:r>
    </w:p>
    <w:p w:rsidR="00523970" w:rsidRPr="00E3146D" w:rsidRDefault="00523970" w:rsidP="00523970">
      <w:pPr>
        <w:shd w:val="clear" w:color="auto" w:fill="FFFFFF"/>
        <w:tabs>
          <w:tab w:val="left" w:pos="142"/>
        </w:tabs>
        <w:ind w:left="5" w:right="10"/>
      </w:pPr>
      <w:r w:rsidRPr="00E3146D">
        <w:t xml:space="preserve">- </w:t>
      </w:r>
      <w:r w:rsidRPr="00E3146D">
        <w:rPr>
          <w:spacing w:val="-10"/>
        </w:rPr>
        <w:t>особенности жизнеобеспечения дома (квартиры) и основные причины,</w:t>
      </w:r>
      <w:r w:rsidRPr="00E3146D">
        <w:rPr>
          <w:spacing w:val="-10"/>
        </w:rPr>
        <w:br/>
        <w:t xml:space="preserve">которые могут привести к возникновению опасной ситуации; </w:t>
      </w:r>
      <w:r w:rsidRPr="00E3146D">
        <w:rPr>
          <w:spacing w:val="-7"/>
        </w:rPr>
        <w:t xml:space="preserve">характеристики водоемов в местах своего проживания, их состояние в </w:t>
      </w:r>
      <w:r w:rsidRPr="00E3146D">
        <w:t xml:space="preserve">различное время года; </w:t>
      </w:r>
      <w:r w:rsidRPr="00E3146D">
        <w:rPr>
          <w:spacing w:val="-7"/>
        </w:rPr>
        <w:t xml:space="preserve">способы и средства спасания утопающих, основные спасательные </w:t>
      </w:r>
      <w:r w:rsidRPr="00E3146D">
        <w:t xml:space="preserve">средства; </w:t>
      </w:r>
      <w:r w:rsidRPr="00E3146D">
        <w:rPr>
          <w:spacing w:val="-9"/>
        </w:rPr>
        <w:t xml:space="preserve">правила безопасного поведения в лесу, в поле, у водоема; </w:t>
      </w:r>
      <w:r w:rsidRPr="00E3146D">
        <w:t>меры пожарной безопасности при разведении костра;</w:t>
      </w:r>
    </w:p>
    <w:p w:rsidR="00523970" w:rsidRPr="00E3146D" w:rsidRDefault="00523970" w:rsidP="00523970">
      <w:pPr>
        <w:shd w:val="clear" w:color="auto" w:fill="FFFFFF"/>
        <w:tabs>
          <w:tab w:val="left" w:pos="854"/>
        </w:tabs>
        <w:ind w:right="14"/>
      </w:pPr>
      <w:r w:rsidRPr="00E3146D">
        <w:t xml:space="preserve">- правила личной безопасности в различных криминогенных ситуациях, </w:t>
      </w:r>
      <w:r w:rsidRPr="00E3146D">
        <w:rPr>
          <w:spacing w:val="-1"/>
        </w:rPr>
        <w:t>которые могут возникнуть дома, на улице, в общественном месте;</w:t>
      </w:r>
    </w:p>
    <w:p w:rsidR="00523970" w:rsidRPr="00E3146D" w:rsidRDefault="00523970" w:rsidP="00523970">
      <w:pPr>
        <w:shd w:val="clear" w:color="auto" w:fill="FFFFFF"/>
        <w:tabs>
          <w:tab w:val="left" w:pos="854"/>
        </w:tabs>
        <w:ind w:right="19"/>
      </w:pPr>
      <w:r w:rsidRPr="00E3146D">
        <w:rPr>
          <w:spacing w:val="-2"/>
        </w:rPr>
        <w:t xml:space="preserve">- наиболее характерные для региона проживания чрезвычайные ситуации, </w:t>
      </w:r>
      <w:r w:rsidRPr="00E3146D">
        <w:t>причины их возникновения и последствия;</w:t>
      </w:r>
    </w:p>
    <w:p w:rsidR="00523970" w:rsidRPr="00E3146D" w:rsidRDefault="00523970" w:rsidP="00523970">
      <w:pPr>
        <w:shd w:val="clear" w:color="auto" w:fill="FFFFFF"/>
        <w:tabs>
          <w:tab w:val="left" w:pos="874"/>
        </w:tabs>
        <w:ind w:right="14"/>
      </w:pPr>
      <w:r w:rsidRPr="00E3146D">
        <w:t>- систему обеспечения безопасности жизнедеятельности населения в местах проживания;</w:t>
      </w:r>
    </w:p>
    <w:p w:rsidR="00523970" w:rsidRPr="00E3146D" w:rsidRDefault="00523970" w:rsidP="00523970">
      <w:pPr>
        <w:shd w:val="clear" w:color="auto" w:fill="FFFFFF"/>
        <w:tabs>
          <w:tab w:val="left" w:pos="874"/>
        </w:tabs>
      </w:pPr>
      <w:r w:rsidRPr="00E3146D">
        <w:t>- опасные погодные явления, наиболее характерные для региона проживания;</w:t>
      </w:r>
    </w:p>
    <w:p w:rsidR="00523970" w:rsidRPr="00E3146D" w:rsidRDefault="00523970" w:rsidP="00523970">
      <w:pPr>
        <w:shd w:val="clear" w:color="auto" w:fill="FFFFFF"/>
        <w:ind w:left="10" w:right="10"/>
      </w:pPr>
      <w:r w:rsidRPr="00E3146D">
        <w:t>- 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523970" w:rsidRPr="00E3146D" w:rsidRDefault="00523970" w:rsidP="00523970">
      <w:pPr>
        <w:shd w:val="clear" w:color="auto" w:fill="FFFFFF"/>
        <w:tabs>
          <w:tab w:val="left" w:pos="874"/>
        </w:tabs>
        <w:ind w:left="5" w:right="10"/>
      </w:pPr>
      <w:r w:rsidRPr="00E3146D">
        <w:lastRenderedPageBreak/>
        <w:t>- основные термины и понятия, относящиеся к здоровью и здоровому</w:t>
      </w:r>
      <w:r w:rsidRPr="00E3146D">
        <w:br/>
        <w:t>образу жизни;</w:t>
      </w:r>
    </w:p>
    <w:p w:rsidR="00523970" w:rsidRPr="00E3146D" w:rsidRDefault="00523970" w:rsidP="00523970">
      <w:pPr>
        <w:shd w:val="clear" w:color="auto" w:fill="FFFFFF"/>
        <w:ind w:left="14"/>
      </w:pPr>
      <w:r w:rsidRPr="00E3146D">
        <w:rPr>
          <w:i/>
          <w:iCs/>
          <w:spacing w:val="-5"/>
        </w:rPr>
        <w:t>помнить:</w:t>
      </w:r>
    </w:p>
    <w:p w:rsidR="00523970" w:rsidRPr="00E3146D" w:rsidRDefault="00523970" w:rsidP="00523970">
      <w:pPr>
        <w:shd w:val="clear" w:color="auto" w:fill="FFFFFF"/>
        <w:tabs>
          <w:tab w:val="left" w:pos="874"/>
        </w:tabs>
        <w:ind w:right="10"/>
        <w:rPr>
          <w:i/>
          <w:iCs/>
        </w:rPr>
      </w:pPr>
      <w:r w:rsidRPr="00E3146D">
        <w:t xml:space="preserve">- основные правила безопасности при использовании электроприборов и других бытовых приборов, бытового газа, а также препаратов бытовой химии; </w:t>
      </w:r>
      <w:r w:rsidRPr="00E3146D">
        <w:rPr>
          <w:spacing w:val="-2"/>
        </w:rPr>
        <w:t xml:space="preserve">рекомендации по соблюдению мер безопасности при купании, отдыхе у </w:t>
      </w:r>
      <w:r w:rsidRPr="00E3146D">
        <w:t>водоемов; порядок и правила вызова милиции, «скорой помощи», пожарной охраны;</w:t>
      </w:r>
    </w:p>
    <w:p w:rsidR="00523970" w:rsidRPr="00E3146D" w:rsidRDefault="00523970" w:rsidP="00523970">
      <w:pPr>
        <w:shd w:val="clear" w:color="auto" w:fill="FFFFFF"/>
        <w:ind w:left="5"/>
      </w:pPr>
      <w:r w:rsidRPr="00E3146D">
        <w:rPr>
          <w:i/>
          <w:iCs/>
          <w:spacing w:val="-2"/>
        </w:rPr>
        <w:t>обладать навыками:</w:t>
      </w:r>
    </w:p>
    <w:p w:rsidR="00523970" w:rsidRPr="00E3146D" w:rsidRDefault="00523970" w:rsidP="00523970">
      <w:pPr>
        <w:shd w:val="clear" w:color="auto" w:fill="FFFFFF"/>
        <w:ind w:left="10"/>
      </w:pPr>
      <w:r w:rsidRPr="00E3146D">
        <w:rPr>
          <w:i/>
          <w:iCs/>
        </w:rPr>
        <w:t xml:space="preserve">- </w:t>
      </w:r>
      <w:r w:rsidRPr="00E3146D">
        <w:t xml:space="preserve">по  организации  безопасной переправы через небольшую водную преграду (ручей, овраг, канава); разводить и гасить костер; </w:t>
      </w:r>
      <w:r w:rsidRPr="00E3146D">
        <w:rPr>
          <w:spacing w:val="-1"/>
        </w:rPr>
        <w:t xml:space="preserve"> ориентирования на местности; </w:t>
      </w:r>
      <w:r w:rsidRPr="00E3146D">
        <w:t xml:space="preserve">действовать в неблагоприятных погодных условиях, в том числе в лесу, в поле, у водоема; действовать в условиях возникновения чрезвычайной ситуации в регионе проживания; </w:t>
      </w:r>
      <w:r w:rsidRPr="00E3146D">
        <w:rPr>
          <w:spacing w:val="-1"/>
        </w:rPr>
        <w:t xml:space="preserve">по оказанию первой медицинской помощи при порезах, ожогах, укусах </w:t>
      </w:r>
      <w:r w:rsidRPr="00E3146D">
        <w:t>насекомых, кровотечении из носа, попадании инородного тела в глаз, ухо или нос, при отравлении пищевыми продуктами.</w:t>
      </w:r>
    </w:p>
    <w:p w:rsidR="00523970" w:rsidRPr="00E3146D" w:rsidRDefault="00523970" w:rsidP="00523970">
      <w:pPr>
        <w:shd w:val="clear" w:color="auto" w:fill="FFFFFF"/>
        <w:ind w:right="5" w:firstLine="686"/>
      </w:pPr>
      <w:r w:rsidRPr="00E3146D">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523970" w:rsidRPr="00E3146D" w:rsidRDefault="00523970" w:rsidP="00523970">
      <w:pPr>
        <w:shd w:val="clear" w:color="auto" w:fill="FFFFFF"/>
        <w:ind w:right="5" w:firstLine="686"/>
      </w:pPr>
      <w:r w:rsidRPr="00E3146D">
        <w:rPr>
          <w:rFonts w:eastAsia="Calibri"/>
          <w:b/>
          <w:bCs/>
          <w:iCs/>
          <w:kern w:val="1"/>
          <w:lang w:eastAsia="ar-SA"/>
        </w:rPr>
        <w:t>Просветительская работа с родителями (законными представителями),</w:t>
      </w:r>
      <w:r w:rsidRPr="00E3146D">
        <w:rPr>
          <w:rFonts w:eastAsia="Calibri"/>
          <w:bCs/>
          <w:iCs/>
          <w:kern w:val="1"/>
          <w:lang w:eastAsia="ar-SA"/>
        </w:rPr>
        <w:t xml:space="preserve"> направленная на </w:t>
      </w:r>
      <w:r w:rsidRPr="00E3146D">
        <w:rPr>
          <w:rFonts w:eastAsia="Calibri"/>
          <w:iCs/>
          <w:kern w:val="1"/>
          <w:lang w:eastAsia="ar-SA"/>
        </w:rPr>
        <w:t xml:space="preserve">включение  родителей  (законных представителей) в </w:t>
      </w:r>
      <w:proofErr w:type="spellStart"/>
      <w:r w:rsidRPr="00E3146D">
        <w:rPr>
          <w:rFonts w:eastAsia="Calibri"/>
          <w:iCs/>
          <w:kern w:val="1"/>
          <w:lang w:eastAsia="ar-SA"/>
        </w:rPr>
        <w:t>здоровьесберегающую</w:t>
      </w:r>
      <w:proofErr w:type="spellEnd"/>
      <w:r w:rsidRPr="00E3146D">
        <w:rPr>
          <w:rFonts w:eastAsia="Calibri"/>
          <w:iCs/>
          <w:kern w:val="1"/>
          <w:lang w:eastAsia="ar-SA"/>
        </w:rPr>
        <w:t xml:space="preserve"> и </w:t>
      </w:r>
      <w:proofErr w:type="spellStart"/>
      <w:r w:rsidRPr="00E3146D">
        <w:rPr>
          <w:rFonts w:eastAsia="Calibri"/>
          <w:iCs/>
          <w:kern w:val="1"/>
          <w:lang w:eastAsia="ar-SA"/>
        </w:rPr>
        <w:t>здоровьеукрепляющую</w:t>
      </w:r>
      <w:proofErr w:type="spellEnd"/>
      <w:r w:rsidRPr="00E3146D">
        <w:rPr>
          <w:rFonts w:eastAsia="Calibri"/>
          <w:iCs/>
          <w:kern w:val="1"/>
          <w:lang w:eastAsia="ar-SA"/>
        </w:rPr>
        <w:t xml:space="preserve"> деятельность школы и </w:t>
      </w:r>
      <w:r w:rsidRPr="00E3146D">
        <w:rPr>
          <w:rFonts w:eastAsia="Calibri"/>
          <w:bCs/>
          <w:iCs/>
          <w:kern w:val="1"/>
          <w:lang w:eastAsia="ar-SA"/>
        </w:rPr>
        <w:t>на формирование</w:t>
      </w:r>
      <w:r w:rsidRPr="00E3146D">
        <w:rPr>
          <w:rFonts w:eastAsia="Calibri"/>
          <w:kern w:val="1"/>
          <w:lang w:eastAsia="ar-SA"/>
        </w:rPr>
        <w:t xml:space="preserve"> отношения к здоровью детей как главной ценности семейного воспитания, </w:t>
      </w:r>
      <w:r w:rsidRPr="00E3146D">
        <w:rPr>
          <w:rFonts w:eastAsia="Calibri"/>
          <w:bCs/>
          <w:iCs/>
          <w:kern w:val="1"/>
          <w:lang w:eastAsia="ar-SA"/>
        </w:rPr>
        <w:t>включает:</w:t>
      </w:r>
    </w:p>
    <w:p w:rsidR="00523970" w:rsidRPr="00E3146D" w:rsidRDefault="00523970" w:rsidP="00523970">
      <w:pPr>
        <w:shd w:val="clear" w:color="auto" w:fill="FFFFFF"/>
        <w:ind w:right="5" w:firstLine="686"/>
      </w:pPr>
      <w:r w:rsidRPr="00E3146D">
        <w:rPr>
          <w:rFonts w:eastAsia="Calibri"/>
          <w:bCs/>
          <w:kern w:val="1"/>
          <w:lang w:eastAsia="ar-SA"/>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23970" w:rsidRPr="00E3146D" w:rsidRDefault="00523970" w:rsidP="00523970">
      <w:pPr>
        <w:shd w:val="clear" w:color="auto" w:fill="FFFFFF"/>
        <w:ind w:right="5" w:firstLine="686"/>
      </w:pPr>
      <w:r w:rsidRPr="00E3146D">
        <w:rPr>
          <w:rFonts w:eastAsia="Calibri"/>
          <w:bCs/>
          <w:kern w:val="1"/>
          <w:lang w:eastAsia="ar-SA"/>
        </w:rPr>
        <w:t>- приобретение для родителей (законных представителей) и учителей необходимой научно-методической литературы;</w:t>
      </w:r>
    </w:p>
    <w:p w:rsidR="00523970" w:rsidRPr="00E3146D" w:rsidRDefault="00523970" w:rsidP="00523970">
      <w:pPr>
        <w:shd w:val="clear" w:color="auto" w:fill="FFFFFF"/>
        <w:ind w:right="5" w:firstLine="686"/>
      </w:pPr>
      <w:r w:rsidRPr="00E3146D">
        <w:rPr>
          <w:rFonts w:eastAsia="Calibri"/>
          <w:bCs/>
          <w:kern w:val="1"/>
          <w:lang w:eastAsia="ar-SA"/>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523970" w:rsidRPr="00E3146D" w:rsidRDefault="00523970" w:rsidP="00523970">
      <w:pPr>
        <w:shd w:val="clear" w:color="auto" w:fill="FFFFFF"/>
        <w:ind w:right="5"/>
        <w:rPr>
          <w:rFonts w:eastAsia="Calibri"/>
          <w:b/>
          <w:kern w:val="1"/>
          <w:lang w:eastAsia="ar-SA"/>
        </w:rPr>
      </w:pPr>
      <w:r w:rsidRPr="00E3146D">
        <w:rPr>
          <w:rFonts w:eastAsia="Calibri"/>
          <w:b/>
          <w:kern w:val="1"/>
          <w:lang w:eastAsia="ar-SA"/>
        </w:rPr>
        <w:t xml:space="preserve">Виды деятельности и формы занятий с учащимися </w:t>
      </w:r>
    </w:p>
    <w:p w:rsidR="00FF7811" w:rsidRPr="00E3146D" w:rsidRDefault="00523970" w:rsidP="00523970">
      <w:pPr>
        <w:shd w:val="clear" w:color="auto" w:fill="FFFFFF"/>
        <w:ind w:right="6"/>
        <w:rPr>
          <w:b/>
        </w:rPr>
      </w:pPr>
      <w:r w:rsidRPr="00E3146D">
        <w:rPr>
          <w:rFonts w:eastAsia="Calibri"/>
          <w:b/>
          <w:kern w:val="1"/>
          <w:lang w:eastAsia="ar-SA"/>
        </w:rPr>
        <w:t xml:space="preserve">начального общего образования </w:t>
      </w:r>
      <w:r w:rsidR="00FF7811" w:rsidRPr="00E3146D">
        <w:rPr>
          <w:b/>
        </w:rPr>
        <w:t xml:space="preserve">МБОУ « ООШ п. Пригорки </w:t>
      </w:r>
      <w:proofErr w:type="spellStart"/>
      <w:r w:rsidRPr="00E3146D">
        <w:rPr>
          <w:b/>
        </w:rPr>
        <w:t>Перелюбского</w:t>
      </w:r>
      <w:proofErr w:type="spellEnd"/>
      <w:r w:rsidRPr="00E3146D">
        <w:rPr>
          <w:b/>
        </w:rPr>
        <w:t xml:space="preserve"> муниципального района Саратовской области»</w:t>
      </w:r>
    </w:p>
    <w:p w:rsidR="00523970" w:rsidRPr="00E3146D" w:rsidRDefault="00523970" w:rsidP="00523970">
      <w:pPr>
        <w:shd w:val="clear" w:color="auto" w:fill="FFFFFF"/>
        <w:ind w:right="6" w:firstLine="686"/>
        <w:rPr>
          <w:rFonts w:eastAsia="Calibri"/>
          <w:b/>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23970" w:rsidRPr="00E3146D" w:rsidTr="00CA651E">
        <w:tc>
          <w:tcPr>
            <w:tcW w:w="4785"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bCs/>
              </w:rPr>
              <w:lastRenderedPageBreak/>
              <w:t>Направления деятельности</w:t>
            </w:r>
          </w:p>
        </w:tc>
        <w:tc>
          <w:tcPr>
            <w:tcW w:w="4786"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bCs/>
              </w:rPr>
              <w:t>Виды деятельности и формы занятий с обучающимися</w:t>
            </w:r>
          </w:p>
        </w:tc>
      </w:tr>
      <w:tr w:rsidR="00523970" w:rsidRPr="00E3146D" w:rsidTr="00CA651E">
        <w:tc>
          <w:tcPr>
            <w:tcW w:w="4785"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bCs/>
              </w:rPr>
              <w:t xml:space="preserve">Формирование </w:t>
            </w:r>
            <w:r w:rsidRPr="00E3146D">
              <w:rPr>
                <w:rFonts w:eastAsia="Calibri"/>
              </w:rPr>
              <w:t>экологически целесообразного, здорового и безопасного уклада школьной жизни, поведения</w:t>
            </w:r>
          </w:p>
        </w:tc>
        <w:tc>
          <w:tcPr>
            <w:tcW w:w="4786"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bCs/>
              </w:rPr>
              <w:t xml:space="preserve">- проведение бесед на уроках окружающего мира и др. </w:t>
            </w:r>
          </w:p>
          <w:p w:rsidR="00523970" w:rsidRPr="00E3146D" w:rsidRDefault="00523970" w:rsidP="00CA651E">
            <w:pPr>
              <w:keepNext/>
              <w:autoSpaceDE w:val="0"/>
              <w:textAlignment w:val="center"/>
              <w:rPr>
                <w:rFonts w:eastAsia="Calibri"/>
                <w:bCs/>
              </w:rPr>
            </w:pPr>
            <w:r w:rsidRPr="00E3146D">
              <w:rPr>
                <w:rFonts w:eastAsia="Calibri"/>
                <w:bCs/>
              </w:rPr>
              <w:t>- викторины «Школа здоровья», «Лекарственные растения», конкурсы рисунков «Пейте дети молоко – будете здоровы»</w:t>
            </w:r>
          </w:p>
          <w:p w:rsidR="00523970" w:rsidRPr="00E3146D" w:rsidRDefault="00523970" w:rsidP="00CA651E">
            <w:pPr>
              <w:keepNext/>
              <w:autoSpaceDE w:val="0"/>
              <w:textAlignment w:val="center"/>
              <w:rPr>
                <w:rFonts w:eastAsia="Calibri"/>
                <w:bCs/>
              </w:rPr>
            </w:pPr>
            <w:r w:rsidRPr="00E3146D">
              <w:rPr>
                <w:rFonts w:eastAsia="Calibri"/>
                <w:bCs/>
              </w:rPr>
              <w:t>«Здоровое питание»,</w:t>
            </w:r>
          </w:p>
          <w:p w:rsidR="00523970" w:rsidRPr="00E3146D" w:rsidRDefault="00523970" w:rsidP="00CA651E">
            <w:pPr>
              <w:keepNext/>
              <w:autoSpaceDE w:val="0"/>
              <w:textAlignment w:val="center"/>
              <w:rPr>
                <w:rFonts w:eastAsia="Calibri"/>
                <w:bCs/>
              </w:rPr>
            </w:pPr>
            <w:r w:rsidRPr="00E3146D">
              <w:rPr>
                <w:rFonts w:eastAsia="Calibri"/>
                <w:bCs/>
              </w:rPr>
              <w:t>- классные часы «Культура питания», «Режим дня», «Ты – школьник» и др.</w:t>
            </w:r>
          </w:p>
          <w:p w:rsidR="00523970" w:rsidRPr="00E3146D" w:rsidRDefault="00523970" w:rsidP="00CA651E">
            <w:pPr>
              <w:keepNext/>
              <w:autoSpaceDE w:val="0"/>
              <w:textAlignment w:val="center"/>
              <w:rPr>
                <w:rFonts w:eastAsia="Calibri"/>
                <w:bCs/>
              </w:rPr>
            </w:pPr>
            <w:r w:rsidRPr="00E3146D">
              <w:rPr>
                <w:rFonts w:eastAsia="Calibri"/>
                <w:bCs/>
              </w:rPr>
              <w:t xml:space="preserve">- соревнования «В гостях у </w:t>
            </w:r>
            <w:proofErr w:type="spellStart"/>
            <w:r w:rsidRPr="00E3146D">
              <w:rPr>
                <w:rFonts w:eastAsia="Calibri"/>
                <w:bCs/>
              </w:rPr>
              <w:t>Мойдодыра</w:t>
            </w:r>
            <w:proofErr w:type="spellEnd"/>
            <w:r w:rsidRPr="00E3146D">
              <w:rPr>
                <w:rFonts w:eastAsia="Calibri"/>
                <w:bCs/>
              </w:rPr>
              <w:t xml:space="preserve">»,  </w:t>
            </w:r>
          </w:p>
          <w:p w:rsidR="00523970" w:rsidRPr="00E3146D" w:rsidRDefault="00523970" w:rsidP="00CA651E">
            <w:pPr>
              <w:keepNext/>
              <w:autoSpaceDE w:val="0"/>
              <w:textAlignment w:val="center"/>
              <w:rPr>
                <w:rFonts w:eastAsia="Calibri"/>
                <w:bCs/>
              </w:rPr>
            </w:pPr>
            <w:r w:rsidRPr="00E3146D">
              <w:rPr>
                <w:rFonts w:eastAsia="Calibri"/>
                <w:bCs/>
              </w:rPr>
              <w:t xml:space="preserve">-  интеллектуальная игра «Знатоки природы», </w:t>
            </w:r>
          </w:p>
          <w:p w:rsidR="00523970" w:rsidRPr="00E3146D" w:rsidRDefault="00523970" w:rsidP="00CA651E">
            <w:pPr>
              <w:keepNext/>
              <w:autoSpaceDE w:val="0"/>
              <w:textAlignment w:val="center"/>
              <w:rPr>
                <w:rFonts w:eastAsia="Calibri"/>
                <w:bCs/>
              </w:rPr>
            </w:pPr>
            <w:r w:rsidRPr="00E3146D">
              <w:rPr>
                <w:rFonts w:eastAsia="Calibri"/>
                <w:bCs/>
              </w:rPr>
              <w:t>- участие и защита проектов экологической направленности и здорового образа жизни</w:t>
            </w:r>
          </w:p>
          <w:p w:rsidR="00523970" w:rsidRPr="00E3146D" w:rsidRDefault="00523970" w:rsidP="00CA651E">
            <w:pPr>
              <w:keepNext/>
              <w:autoSpaceDE w:val="0"/>
              <w:textAlignment w:val="center"/>
              <w:rPr>
                <w:rFonts w:eastAsia="Calibri"/>
                <w:bCs/>
              </w:rPr>
            </w:pPr>
            <w:r w:rsidRPr="00E3146D">
              <w:rPr>
                <w:rFonts w:eastAsia="Calibri"/>
                <w:bCs/>
              </w:rPr>
              <w:t>- участие в работе школьного научного общества «</w:t>
            </w:r>
            <w:proofErr w:type="spellStart"/>
            <w:r w:rsidRPr="00E3146D">
              <w:rPr>
                <w:rFonts w:eastAsia="Calibri"/>
                <w:bCs/>
              </w:rPr>
              <w:t>НОУшата</w:t>
            </w:r>
            <w:proofErr w:type="spellEnd"/>
            <w:r w:rsidRPr="00E3146D">
              <w:rPr>
                <w:rFonts w:eastAsia="Calibri"/>
                <w:bCs/>
              </w:rPr>
              <w:t>» - участие в конкурсах школьного, районного (научно – исследовательская конференция «Первый шаг в науку»), регионального, всероссийского уровней по соответствующему направлению,</w:t>
            </w:r>
          </w:p>
          <w:p w:rsidR="00523970" w:rsidRPr="00E3146D" w:rsidRDefault="00523970" w:rsidP="00CA651E">
            <w:pPr>
              <w:keepNext/>
              <w:autoSpaceDE w:val="0"/>
              <w:textAlignment w:val="center"/>
              <w:rPr>
                <w:rFonts w:eastAsia="Calibri"/>
                <w:bCs/>
              </w:rPr>
            </w:pPr>
            <w:r w:rsidRPr="00E3146D">
              <w:rPr>
                <w:rFonts w:eastAsia="Calibri"/>
                <w:bCs/>
              </w:rPr>
              <w:t>- занятия в кружках экологической направленности,</w:t>
            </w:r>
          </w:p>
          <w:p w:rsidR="00523970" w:rsidRPr="00E3146D" w:rsidRDefault="00523970" w:rsidP="00CA651E">
            <w:pPr>
              <w:keepNext/>
              <w:autoSpaceDE w:val="0"/>
              <w:textAlignment w:val="center"/>
              <w:rPr>
                <w:rFonts w:eastAsia="Calibri"/>
                <w:bCs/>
              </w:rPr>
            </w:pPr>
            <w:r w:rsidRPr="00E3146D">
              <w:rPr>
                <w:rFonts w:eastAsia="Calibri"/>
                <w:bCs/>
              </w:rPr>
              <w:t>- беседы с работниками МЧС,</w:t>
            </w:r>
          </w:p>
          <w:p w:rsidR="00523970" w:rsidRPr="00E3146D" w:rsidRDefault="00523970" w:rsidP="00CA651E">
            <w:pPr>
              <w:keepNext/>
              <w:autoSpaceDE w:val="0"/>
              <w:textAlignment w:val="center"/>
              <w:rPr>
                <w:rFonts w:eastAsia="Calibri"/>
              </w:rPr>
            </w:pPr>
            <w:r w:rsidRPr="00E3146D">
              <w:rPr>
                <w:rFonts w:eastAsia="Calibri"/>
                <w:bCs/>
              </w:rPr>
              <w:t>- родительские собрания «Адаптация первоклассника», «Режим дня школьника», «Профилактика простудных заболеваний».</w:t>
            </w:r>
          </w:p>
        </w:tc>
      </w:tr>
      <w:tr w:rsidR="00523970" w:rsidRPr="00E3146D" w:rsidTr="00CA651E">
        <w:tc>
          <w:tcPr>
            <w:tcW w:w="4785"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rPr>
              <w:t>Физкультурно-спортивная и оздоровительная работа</w:t>
            </w:r>
          </w:p>
        </w:tc>
        <w:tc>
          <w:tcPr>
            <w:tcW w:w="4786"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bCs/>
              </w:rPr>
              <w:t xml:space="preserve">- уроки физической культуры (3 часа в неделю), </w:t>
            </w:r>
          </w:p>
          <w:p w:rsidR="00523970" w:rsidRPr="00E3146D" w:rsidRDefault="00523970" w:rsidP="00CA651E">
            <w:pPr>
              <w:keepNext/>
              <w:autoSpaceDE w:val="0"/>
              <w:textAlignment w:val="center"/>
              <w:rPr>
                <w:rFonts w:eastAsia="Calibri"/>
                <w:bCs/>
              </w:rPr>
            </w:pPr>
            <w:r w:rsidRPr="00E3146D">
              <w:rPr>
                <w:rFonts w:eastAsia="Calibri"/>
                <w:bCs/>
              </w:rPr>
              <w:t xml:space="preserve">- беседы «Если хочешь быть здоров, закаляйся», «Режим дня», «В здоровом теле – здоровый дух», «Солнце, воздух и вода – наши верные друзья», </w:t>
            </w:r>
          </w:p>
          <w:p w:rsidR="00523970" w:rsidRPr="00E3146D" w:rsidRDefault="00523970" w:rsidP="00CA651E">
            <w:pPr>
              <w:keepNext/>
              <w:autoSpaceDE w:val="0"/>
              <w:textAlignment w:val="center"/>
              <w:rPr>
                <w:rFonts w:eastAsia="Calibri"/>
                <w:bCs/>
              </w:rPr>
            </w:pPr>
            <w:r w:rsidRPr="00E3146D">
              <w:rPr>
                <w:rFonts w:eastAsia="Calibri"/>
                <w:bCs/>
              </w:rPr>
              <w:t xml:space="preserve">- Дни здоровья, </w:t>
            </w:r>
          </w:p>
          <w:p w:rsidR="00523970" w:rsidRPr="00E3146D" w:rsidRDefault="00523970" w:rsidP="00CA651E">
            <w:pPr>
              <w:keepNext/>
              <w:autoSpaceDE w:val="0"/>
              <w:textAlignment w:val="center"/>
              <w:rPr>
                <w:rFonts w:eastAsia="Calibri"/>
                <w:bCs/>
              </w:rPr>
            </w:pPr>
            <w:r w:rsidRPr="00E3146D">
              <w:rPr>
                <w:rFonts w:eastAsia="Calibri"/>
                <w:bCs/>
              </w:rPr>
              <w:t>- соревнования «Весёлые старты», «А, ну-ка, мальчики», «Малые Олимпийские игры», «Мама, папа, я – спортивная семья»,</w:t>
            </w:r>
          </w:p>
          <w:p w:rsidR="00523970" w:rsidRPr="00E3146D" w:rsidRDefault="00523970" w:rsidP="00CA651E">
            <w:pPr>
              <w:keepNext/>
              <w:autoSpaceDE w:val="0"/>
              <w:textAlignment w:val="center"/>
              <w:rPr>
                <w:rFonts w:eastAsia="Calibri"/>
                <w:bCs/>
              </w:rPr>
            </w:pPr>
            <w:r w:rsidRPr="00E3146D">
              <w:rPr>
                <w:rFonts w:eastAsia="Calibri"/>
                <w:bCs/>
              </w:rPr>
              <w:t>- проектная деятельность,</w:t>
            </w:r>
          </w:p>
          <w:p w:rsidR="00523970" w:rsidRPr="00E3146D" w:rsidRDefault="00523970" w:rsidP="00CA651E">
            <w:pPr>
              <w:keepNext/>
              <w:autoSpaceDE w:val="0"/>
              <w:textAlignment w:val="center"/>
              <w:rPr>
                <w:rFonts w:eastAsia="Calibri"/>
                <w:bCs/>
              </w:rPr>
            </w:pPr>
            <w:r w:rsidRPr="00E3146D">
              <w:rPr>
                <w:rFonts w:eastAsia="Calibri"/>
                <w:bCs/>
              </w:rPr>
              <w:t>- кружки, секции «ОФП. Расти сильным!», «Волейбол» и др.</w:t>
            </w:r>
          </w:p>
          <w:p w:rsidR="00523970" w:rsidRPr="00E3146D" w:rsidRDefault="00523970" w:rsidP="00CA651E">
            <w:pPr>
              <w:keepNext/>
              <w:autoSpaceDE w:val="0"/>
              <w:textAlignment w:val="center"/>
              <w:rPr>
                <w:rFonts w:eastAsia="Calibri"/>
              </w:rPr>
            </w:pPr>
            <w:r w:rsidRPr="00E3146D">
              <w:rPr>
                <w:rFonts w:eastAsia="Calibri"/>
                <w:bCs/>
              </w:rPr>
              <w:t>- родительские собрания «Организация активного отдыха».</w:t>
            </w:r>
          </w:p>
        </w:tc>
      </w:tr>
      <w:tr w:rsidR="00523970" w:rsidRPr="00E3146D" w:rsidTr="00CA651E">
        <w:tc>
          <w:tcPr>
            <w:tcW w:w="4785"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rPr>
              <w:t xml:space="preserve">Профилактика употребление </w:t>
            </w:r>
            <w:proofErr w:type="spellStart"/>
            <w:r w:rsidRPr="00E3146D">
              <w:rPr>
                <w:rFonts w:eastAsia="Calibri"/>
              </w:rPr>
              <w:t>психо</w:t>
            </w:r>
            <w:proofErr w:type="spellEnd"/>
            <w:r w:rsidRPr="00E3146D">
              <w:rPr>
                <w:rFonts w:eastAsia="Calibri"/>
              </w:rPr>
              <w:t>-активных веществ обучающимися</w:t>
            </w:r>
          </w:p>
        </w:tc>
        <w:tc>
          <w:tcPr>
            <w:tcW w:w="4786"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bCs/>
              </w:rPr>
              <w:t xml:space="preserve">- классные часы «Вредные привычки», </w:t>
            </w:r>
          </w:p>
          <w:p w:rsidR="00523970" w:rsidRPr="00E3146D" w:rsidRDefault="00523970" w:rsidP="00CA651E">
            <w:pPr>
              <w:keepNext/>
              <w:autoSpaceDE w:val="0"/>
              <w:textAlignment w:val="center"/>
              <w:rPr>
                <w:rFonts w:eastAsia="Calibri"/>
                <w:bCs/>
              </w:rPr>
            </w:pPr>
            <w:r w:rsidRPr="00E3146D">
              <w:rPr>
                <w:rFonts w:eastAsia="Calibri"/>
                <w:bCs/>
              </w:rPr>
              <w:t>- беседы с медработниками,</w:t>
            </w:r>
          </w:p>
          <w:p w:rsidR="00523970" w:rsidRPr="00E3146D" w:rsidRDefault="00523970" w:rsidP="00CA651E">
            <w:pPr>
              <w:keepNext/>
              <w:autoSpaceDE w:val="0"/>
              <w:textAlignment w:val="center"/>
              <w:rPr>
                <w:rFonts w:eastAsia="Calibri"/>
              </w:rPr>
            </w:pPr>
            <w:r w:rsidRPr="00E3146D">
              <w:rPr>
                <w:rFonts w:eastAsia="Calibri"/>
                <w:bCs/>
              </w:rPr>
              <w:t>- родительские собрания «Возрастные особенности детей», «Переходный возраст»</w:t>
            </w:r>
          </w:p>
        </w:tc>
      </w:tr>
      <w:tr w:rsidR="00523970" w:rsidRPr="00E3146D" w:rsidTr="00CA651E">
        <w:tc>
          <w:tcPr>
            <w:tcW w:w="4785"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rPr>
              <w:t>Профилактика детского дорожно-транспортного травматизма</w:t>
            </w:r>
          </w:p>
        </w:tc>
        <w:tc>
          <w:tcPr>
            <w:tcW w:w="4786" w:type="dxa"/>
            <w:shd w:val="clear" w:color="auto" w:fill="auto"/>
          </w:tcPr>
          <w:p w:rsidR="00523970" w:rsidRPr="00E3146D" w:rsidRDefault="00523970" w:rsidP="00CA651E">
            <w:pPr>
              <w:keepNext/>
              <w:autoSpaceDE w:val="0"/>
              <w:textAlignment w:val="center"/>
              <w:rPr>
                <w:rFonts w:eastAsia="Calibri"/>
                <w:bCs/>
              </w:rPr>
            </w:pPr>
            <w:r w:rsidRPr="00E3146D">
              <w:rPr>
                <w:rFonts w:eastAsia="Calibri"/>
                <w:bCs/>
              </w:rPr>
              <w:t xml:space="preserve">конкурсы рисунков «Мы пешеходы», «Правила дорожного движения», </w:t>
            </w:r>
          </w:p>
          <w:p w:rsidR="00523970" w:rsidRPr="00E3146D" w:rsidRDefault="00523970" w:rsidP="00CA651E">
            <w:pPr>
              <w:keepNext/>
              <w:autoSpaceDE w:val="0"/>
              <w:textAlignment w:val="center"/>
              <w:rPr>
                <w:rFonts w:eastAsia="Calibri"/>
                <w:bCs/>
              </w:rPr>
            </w:pPr>
            <w:r w:rsidRPr="00E3146D">
              <w:rPr>
                <w:rFonts w:eastAsia="Calibri"/>
                <w:bCs/>
              </w:rPr>
              <w:t>- игровая программа «Светофор», «Знатоки ПДД»,</w:t>
            </w:r>
          </w:p>
          <w:p w:rsidR="00523970" w:rsidRPr="00E3146D" w:rsidRDefault="00523970" w:rsidP="00CA651E">
            <w:pPr>
              <w:keepNext/>
              <w:autoSpaceDE w:val="0"/>
              <w:textAlignment w:val="center"/>
              <w:rPr>
                <w:rFonts w:eastAsia="Calibri"/>
                <w:bCs/>
              </w:rPr>
            </w:pPr>
            <w:r w:rsidRPr="00E3146D">
              <w:rPr>
                <w:rFonts w:eastAsia="Calibri"/>
                <w:bCs/>
              </w:rPr>
              <w:lastRenderedPageBreak/>
              <w:t>- классные часы «Все без исключения, должны знать правила дорожного движения», «Дорожные знаки», «Осторожно, гололёд», «Мы – пассажиры», «Правила поведения на дороге»</w:t>
            </w:r>
          </w:p>
          <w:p w:rsidR="00523970" w:rsidRPr="00E3146D" w:rsidRDefault="00523970" w:rsidP="00CA651E">
            <w:pPr>
              <w:keepNext/>
              <w:autoSpaceDE w:val="0"/>
              <w:textAlignment w:val="center"/>
              <w:rPr>
                <w:rFonts w:eastAsia="Calibri"/>
                <w:bCs/>
              </w:rPr>
            </w:pPr>
            <w:r w:rsidRPr="00E3146D">
              <w:rPr>
                <w:rFonts w:eastAsia="Calibri"/>
                <w:bCs/>
              </w:rPr>
              <w:t>- беседы с работниками ГИБДД,</w:t>
            </w:r>
          </w:p>
          <w:p w:rsidR="00523970" w:rsidRPr="00E3146D" w:rsidRDefault="00523970" w:rsidP="00CA651E">
            <w:pPr>
              <w:keepNext/>
              <w:autoSpaceDE w:val="0"/>
              <w:textAlignment w:val="center"/>
              <w:rPr>
                <w:rFonts w:eastAsia="Calibri"/>
                <w:b/>
                <w:bCs/>
              </w:rPr>
            </w:pPr>
            <w:r w:rsidRPr="00E3146D">
              <w:rPr>
                <w:rFonts w:eastAsia="Calibri"/>
                <w:bCs/>
              </w:rPr>
              <w:t>-родительские собрания «Профилактика дорожно-транспортных происшествий».</w:t>
            </w:r>
          </w:p>
        </w:tc>
      </w:tr>
    </w:tbl>
    <w:p w:rsidR="00523970" w:rsidRPr="00E3146D" w:rsidRDefault="00523970" w:rsidP="00523970">
      <w:pPr>
        <w:shd w:val="clear" w:color="auto" w:fill="FFFFFF"/>
        <w:ind w:right="6"/>
        <w:rPr>
          <w:rFonts w:eastAsia="Calibri"/>
          <w:b/>
          <w:kern w:val="1"/>
          <w:lang w:eastAsia="ar-SA"/>
        </w:rPr>
      </w:pPr>
    </w:p>
    <w:p w:rsidR="00523970" w:rsidRPr="00E3146D" w:rsidRDefault="00523970" w:rsidP="00523970">
      <w:pPr>
        <w:shd w:val="clear" w:color="auto" w:fill="FFFFFF"/>
        <w:ind w:right="6" w:firstLine="686"/>
        <w:rPr>
          <w:rFonts w:eastAsia="Calibri"/>
          <w:b/>
          <w:kern w:val="1"/>
          <w:lang w:eastAsia="ar-SA"/>
        </w:rPr>
      </w:pPr>
    </w:p>
    <w:p w:rsidR="00523970" w:rsidRPr="00E3146D" w:rsidRDefault="00523970" w:rsidP="00523970">
      <w:pPr>
        <w:keepNext/>
        <w:suppressAutoHyphens/>
        <w:autoSpaceDE w:val="0"/>
        <w:textAlignment w:val="center"/>
        <w:rPr>
          <w:rFonts w:eastAsia="Calibri"/>
          <w:kern w:val="1"/>
          <w:lang w:eastAsia="ar-SA"/>
        </w:rPr>
      </w:pPr>
      <w:r w:rsidRPr="00E3146D">
        <w:rPr>
          <w:rFonts w:eastAsia="Calibri"/>
          <w:b/>
          <w:kern w:val="1"/>
          <w:lang w:eastAsia="ar-SA"/>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523970" w:rsidRPr="00E3146D" w:rsidRDefault="00523970" w:rsidP="00A626A4">
      <w:pPr>
        <w:keepNext/>
        <w:widowControl w:val="0"/>
        <w:numPr>
          <w:ilvl w:val="0"/>
          <w:numId w:val="30"/>
        </w:numPr>
        <w:suppressAutoHyphens/>
        <w:autoSpaceDE w:val="0"/>
        <w:ind w:left="426"/>
        <w:textAlignment w:val="center"/>
        <w:rPr>
          <w:rFonts w:eastAsia="Calibri"/>
          <w:kern w:val="1"/>
          <w:lang w:eastAsia="ar-SA"/>
        </w:rPr>
      </w:pPr>
      <w:r w:rsidRPr="00E3146D">
        <w:rPr>
          <w:rFonts w:eastAsia="Calibri"/>
          <w:kern w:val="1"/>
          <w:lang w:eastAsia="ar-SA"/>
        </w:rPr>
        <w:t>оценка просветительской деятельности с педагогами и родителями;</w:t>
      </w:r>
    </w:p>
    <w:p w:rsidR="00523970" w:rsidRPr="00E3146D" w:rsidRDefault="00523970" w:rsidP="00A626A4">
      <w:pPr>
        <w:keepNext/>
        <w:widowControl w:val="0"/>
        <w:numPr>
          <w:ilvl w:val="0"/>
          <w:numId w:val="30"/>
        </w:numPr>
        <w:suppressAutoHyphens/>
        <w:autoSpaceDE w:val="0"/>
        <w:ind w:left="426"/>
        <w:textAlignment w:val="center"/>
        <w:rPr>
          <w:rFonts w:eastAsia="Calibri"/>
          <w:b/>
          <w:kern w:val="1"/>
          <w:lang w:eastAsia="ar-SA"/>
        </w:rPr>
      </w:pPr>
      <w:r w:rsidRPr="00E3146D">
        <w:rPr>
          <w:rFonts w:eastAsia="Calibri"/>
          <w:kern w:val="1"/>
          <w:lang w:eastAsia="ar-SA"/>
        </w:rPr>
        <w:t xml:space="preserve">оценка организации </w:t>
      </w:r>
      <w:proofErr w:type="spellStart"/>
      <w:r w:rsidRPr="00E3146D">
        <w:rPr>
          <w:rFonts w:eastAsia="Calibri"/>
          <w:kern w:val="1"/>
          <w:lang w:eastAsia="ar-SA"/>
        </w:rPr>
        <w:t>физкультурно</w:t>
      </w:r>
      <w:proofErr w:type="spellEnd"/>
      <w:r w:rsidRPr="00E3146D">
        <w:rPr>
          <w:rFonts w:eastAsia="Calibri"/>
          <w:kern w:val="1"/>
          <w:lang w:eastAsia="ar-SA"/>
        </w:rPr>
        <w:t xml:space="preserve">  - оздоровительной работы.</w:t>
      </w:r>
    </w:p>
    <w:p w:rsidR="00523970" w:rsidRPr="00E3146D" w:rsidRDefault="00523970" w:rsidP="00523970">
      <w:pPr>
        <w:keepNext/>
        <w:suppressAutoHyphens/>
        <w:autoSpaceDE w:val="0"/>
        <w:ind w:left="990"/>
        <w:textAlignment w:val="center"/>
        <w:rPr>
          <w:rFonts w:eastAsia="Calibri"/>
          <w:b/>
          <w:kern w:val="1"/>
          <w:lang w:eastAsia="ar-SA"/>
        </w:rPr>
      </w:pPr>
    </w:p>
    <w:p w:rsidR="00523970" w:rsidRPr="00E3146D" w:rsidRDefault="00523970" w:rsidP="00523970">
      <w:pPr>
        <w:widowControl w:val="0"/>
        <w:suppressAutoHyphens/>
        <w:ind w:firstLine="360"/>
        <w:rPr>
          <w:rFonts w:eastAsia="Andale Sans UI"/>
          <w:kern w:val="1"/>
          <w:lang w:eastAsia="ar-SA"/>
        </w:rPr>
      </w:pPr>
      <w:r w:rsidRPr="00E3146D">
        <w:rPr>
          <w:rFonts w:eastAsia="Andale Sans UI"/>
          <w:kern w:val="1"/>
          <w:lang w:eastAsia="ar-SA"/>
        </w:rPr>
        <w:t xml:space="preserve">Основные результаты формирования культуры здорового и безопасного образа жизни учащихся </w:t>
      </w:r>
      <w:r w:rsidRPr="00E3146D">
        <w:rPr>
          <w:rFonts w:eastAsia="Andale Sans UI"/>
          <w:b/>
          <w:kern w:val="1"/>
          <w:lang w:eastAsia="ar-SA"/>
        </w:rPr>
        <w:t>не подлежат итоговой оценке</w:t>
      </w:r>
      <w:r w:rsidRPr="00E3146D">
        <w:rPr>
          <w:rFonts w:eastAsia="Andale Sans UI"/>
          <w:kern w:val="1"/>
          <w:lang w:eastAsia="ar-SA"/>
        </w:rPr>
        <w:t xml:space="preserve">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анонимные анкеты, позволяющие анализировать (не оценивать) ценностную сферу личности;  различные тестовые инструменты, созданные с учётом возраста; </w:t>
      </w:r>
      <w:proofErr w:type="spellStart"/>
      <w:r w:rsidRPr="00E3146D">
        <w:rPr>
          <w:rFonts w:eastAsia="Andale Sans UI"/>
          <w:kern w:val="1"/>
          <w:lang w:eastAsia="ar-SA"/>
        </w:rPr>
        <w:t>самооценочные</w:t>
      </w:r>
      <w:proofErr w:type="spellEnd"/>
      <w:r w:rsidRPr="00E3146D">
        <w:rPr>
          <w:rFonts w:eastAsia="Andale Sans UI"/>
          <w:kern w:val="1"/>
          <w:lang w:eastAsia="ar-SA"/>
        </w:rPr>
        <w:t xml:space="preserve"> суждения  детей.  </w:t>
      </w:r>
    </w:p>
    <w:p w:rsidR="00523970" w:rsidRPr="00E3146D" w:rsidRDefault="00523970" w:rsidP="00523970">
      <w:pPr>
        <w:widowControl w:val="0"/>
        <w:suppressAutoHyphens/>
        <w:ind w:firstLine="708"/>
        <w:rPr>
          <w:rFonts w:eastAsia="Andale Sans UI"/>
          <w:kern w:val="1"/>
          <w:lang w:eastAsia="ar-SA"/>
        </w:rPr>
      </w:pPr>
      <w:r w:rsidRPr="00E3146D">
        <w:rPr>
          <w:rFonts w:eastAsia="Andale Sans UI"/>
          <w:kern w:val="1"/>
          <w:lang w:eastAsia="ar-SA"/>
        </w:rPr>
        <w:t xml:space="preserve">В качестве содержательной и </w:t>
      </w:r>
      <w:proofErr w:type="spellStart"/>
      <w:r w:rsidRPr="00E3146D">
        <w:rPr>
          <w:rFonts w:eastAsia="Andale Sans UI"/>
          <w:kern w:val="1"/>
          <w:lang w:eastAsia="ar-SA"/>
        </w:rPr>
        <w:t>критериальной</w:t>
      </w:r>
      <w:proofErr w:type="spellEnd"/>
      <w:r w:rsidRPr="00E3146D">
        <w:rPr>
          <w:rFonts w:eastAsia="Andale Sans UI"/>
          <w:kern w:val="1"/>
          <w:lang w:eastAsia="ar-SA"/>
        </w:rPr>
        <w:t xml:space="preserve"> базы оценки выступают </w:t>
      </w:r>
      <w:r w:rsidRPr="00E3146D">
        <w:rPr>
          <w:rFonts w:eastAsia="Andale Sans UI"/>
          <w:i/>
          <w:kern w:val="1"/>
          <w:lang w:eastAsia="ar-SA"/>
        </w:rPr>
        <w:t>планируемые личностные результаты обучения</w:t>
      </w:r>
      <w:r w:rsidRPr="00E3146D">
        <w:rPr>
          <w:rFonts w:eastAsia="Andale Sans UI"/>
          <w:kern w:val="1"/>
          <w:lang w:eastAsia="ar-SA"/>
        </w:rPr>
        <w:t>:</w:t>
      </w:r>
    </w:p>
    <w:p w:rsidR="00523970" w:rsidRPr="00E3146D" w:rsidRDefault="00523970" w:rsidP="00523970">
      <w:pPr>
        <w:widowControl w:val="0"/>
        <w:suppressAutoHyphens/>
        <w:rPr>
          <w:rFonts w:eastAsia="Andale Sans UI"/>
          <w:kern w:val="1"/>
          <w:lang w:eastAsia="ar-SA"/>
        </w:rPr>
      </w:pPr>
      <w:r w:rsidRPr="00E3146D">
        <w:rPr>
          <w:rFonts w:eastAsia="Andale Sans UI"/>
          <w:kern w:val="1"/>
          <w:lang w:eastAsia="ar-SA"/>
        </w:rPr>
        <w:t>- ценностное отношение к своему здоровью, здоровью близких и окружающих людей;</w:t>
      </w:r>
    </w:p>
    <w:p w:rsidR="00523970" w:rsidRPr="00E3146D" w:rsidRDefault="00523970" w:rsidP="00523970">
      <w:pPr>
        <w:widowControl w:val="0"/>
        <w:suppressAutoHyphens/>
        <w:rPr>
          <w:rFonts w:eastAsia="Andale Sans UI"/>
          <w:kern w:val="1"/>
          <w:lang w:eastAsia="ar-SA"/>
        </w:rPr>
      </w:pPr>
      <w:r w:rsidRPr="00E3146D">
        <w:rPr>
          <w:rFonts w:eastAsia="Andale Sans UI"/>
          <w:kern w:val="1"/>
          <w:lang w:eastAsia="ar-SA"/>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23970" w:rsidRPr="00E3146D" w:rsidRDefault="00523970" w:rsidP="00523970">
      <w:pPr>
        <w:widowControl w:val="0"/>
        <w:suppressAutoHyphens/>
        <w:rPr>
          <w:rFonts w:eastAsia="Andale Sans UI"/>
          <w:kern w:val="1"/>
          <w:lang w:eastAsia="ar-SA"/>
        </w:rPr>
      </w:pPr>
      <w:r w:rsidRPr="00E3146D">
        <w:rPr>
          <w:rFonts w:eastAsia="Andale Sans UI"/>
          <w:kern w:val="1"/>
          <w:lang w:eastAsia="ar-SA"/>
        </w:rPr>
        <w:t xml:space="preserve">- первоначальный личный опыт </w:t>
      </w:r>
      <w:proofErr w:type="spellStart"/>
      <w:r w:rsidRPr="00E3146D">
        <w:rPr>
          <w:rFonts w:eastAsia="Andale Sans UI"/>
          <w:kern w:val="1"/>
          <w:lang w:eastAsia="ar-SA"/>
        </w:rPr>
        <w:t>здоровьесберегающей</w:t>
      </w:r>
      <w:proofErr w:type="spellEnd"/>
      <w:r w:rsidRPr="00E3146D">
        <w:rPr>
          <w:rFonts w:eastAsia="Andale Sans UI"/>
          <w:kern w:val="1"/>
          <w:lang w:eastAsia="ar-SA"/>
        </w:rPr>
        <w:t xml:space="preserve"> деятельности;</w:t>
      </w:r>
    </w:p>
    <w:p w:rsidR="00523970" w:rsidRPr="00E3146D" w:rsidRDefault="00523970" w:rsidP="00523970">
      <w:pPr>
        <w:widowControl w:val="0"/>
        <w:suppressAutoHyphens/>
        <w:rPr>
          <w:rFonts w:eastAsia="Andale Sans UI"/>
          <w:kern w:val="1"/>
          <w:lang w:eastAsia="ar-SA"/>
        </w:rPr>
      </w:pPr>
      <w:r w:rsidRPr="00E3146D">
        <w:rPr>
          <w:rFonts w:eastAsia="Andale Sans UI"/>
          <w:kern w:val="1"/>
          <w:lang w:eastAsia="ar-SA"/>
        </w:rPr>
        <w:t>- первоначальные представления о роли физической культуры и спорта для здоровья человека, его образования, труда и творчества;</w:t>
      </w:r>
    </w:p>
    <w:p w:rsidR="00523970" w:rsidRPr="00E3146D" w:rsidRDefault="00523970" w:rsidP="00523970">
      <w:pPr>
        <w:widowControl w:val="0"/>
        <w:suppressAutoHyphens/>
        <w:rPr>
          <w:rFonts w:eastAsia="Andale Sans UI"/>
          <w:kern w:val="1"/>
          <w:lang w:eastAsia="ar-SA"/>
        </w:rPr>
      </w:pPr>
      <w:r w:rsidRPr="00E3146D">
        <w:rPr>
          <w:rFonts w:eastAsia="Andale Sans UI"/>
          <w:kern w:val="1"/>
          <w:lang w:eastAsia="ar-SA"/>
        </w:rPr>
        <w:t>- знания о возможном негативном влиянии компьютер</w:t>
      </w:r>
      <w:r w:rsidRPr="00E3146D">
        <w:rPr>
          <w:rFonts w:eastAsia="Andale Sans UI"/>
          <w:kern w:val="1"/>
          <w:lang w:eastAsia="ar-SA"/>
        </w:rPr>
        <w:softHyphen/>
        <w:t>ных игр, телевидения, рекламы на здоровье человека.</w:t>
      </w:r>
    </w:p>
    <w:p w:rsidR="00523970" w:rsidRPr="00E3146D" w:rsidRDefault="00523970" w:rsidP="00523970">
      <w:pPr>
        <w:widowControl w:val="0"/>
        <w:suppressAutoHyphens/>
        <w:ind w:firstLine="708"/>
        <w:rPr>
          <w:rFonts w:eastAsia="Andale Sans UI"/>
          <w:kern w:val="1"/>
          <w:lang w:eastAsia="ar-SA"/>
        </w:rPr>
      </w:pPr>
      <w:r w:rsidRPr="00E3146D">
        <w:rPr>
          <w:rFonts w:eastAsia="Andale Sans UI"/>
          <w:kern w:val="1"/>
          <w:lang w:eastAsia="ar-SA"/>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23970" w:rsidRPr="00E3146D" w:rsidRDefault="00523970" w:rsidP="00523970">
      <w:pPr>
        <w:widowControl w:val="0"/>
        <w:suppressAutoHyphens/>
        <w:ind w:firstLine="708"/>
        <w:rPr>
          <w:rFonts w:eastAsia="Andale Sans UI"/>
          <w:kern w:val="1"/>
          <w:lang w:eastAsia="ar-SA"/>
        </w:rPr>
      </w:pPr>
      <w:r w:rsidRPr="00E3146D">
        <w:rPr>
          <w:rFonts w:eastAsia="Andale Sans UI"/>
          <w:kern w:val="1"/>
          <w:lang w:eastAsia="ar-SA"/>
        </w:rPr>
        <w:t>Оценивается по количественным и качественным показателям:</w:t>
      </w:r>
    </w:p>
    <w:p w:rsidR="00523970" w:rsidRPr="00E3146D" w:rsidRDefault="00523970" w:rsidP="00A626A4">
      <w:pPr>
        <w:widowControl w:val="0"/>
        <w:numPr>
          <w:ilvl w:val="0"/>
          <w:numId w:val="28"/>
        </w:numPr>
        <w:suppressAutoHyphens/>
        <w:contextualSpacing/>
      </w:pPr>
      <w:r w:rsidRPr="00E3146D">
        <w:t xml:space="preserve">количество повысивших квалификацию педагогов и качество их дальнейшей работы по </w:t>
      </w:r>
      <w:proofErr w:type="spellStart"/>
      <w:r w:rsidRPr="00E3146D">
        <w:t>здоровьесберегающим</w:t>
      </w:r>
      <w:proofErr w:type="spellEnd"/>
      <w:r w:rsidRPr="00E3146D">
        <w:t xml:space="preserve"> технологиям;</w:t>
      </w:r>
    </w:p>
    <w:p w:rsidR="00523970" w:rsidRPr="00E3146D" w:rsidRDefault="00523970" w:rsidP="00A626A4">
      <w:pPr>
        <w:widowControl w:val="0"/>
        <w:numPr>
          <w:ilvl w:val="0"/>
          <w:numId w:val="28"/>
        </w:numPr>
        <w:suppressAutoHyphens/>
        <w:contextualSpacing/>
      </w:pPr>
      <w:r w:rsidRPr="00E3146D">
        <w:t>итоги диспансеризации учащихся и педагогов школы;</w:t>
      </w:r>
    </w:p>
    <w:p w:rsidR="00523970" w:rsidRPr="00E3146D" w:rsidRDefault="00523970" w:rsidP="00A626A4">
      <w:pPr>
        <w:widowControl w:val="0"/>
        <w:numPr>
          <w:ilvl w:val="0"/>
          <w:numId w:val="28"/>
        </w:numPr>
        <w:suppressAutoHyphens/>
        <w:contextualSpacing/>
      </w:pPr>
      <w:r w:rsidRPr="00E3146D">
        <w:t>уровень санитарно-гигиенического состояния школы;</w:t>
      </w:r>
    </w:p>
    <w:p w:rsidR="00523970" w:rsidRPr="00E3146D" w:rsidRDefault="00523970" w:rsidP="00A626A4">
      <w:pPr>
        <w:widowControl w:val="0"/>
        <w:numPr>
          <w:ilvl w:val="0"/>
          <w:numId w:val="28"/>
        </w:numPr>
        <w:suppressAutoHyphens/>
        <w:contextualSpacing/>
      </w:pPr>
      <w:r w:rsidRPr="00E3146D">
        <w:t>расширение материально-технической базы школы;</w:t>
      </w:r>
    </w:p>
    <w:p w:rsidR="00523970" w:rsidRPr="00E3146D" w:rsidRDefault="00523970" w:rsidP="00A626A4">
      <w:pPr>
        <w:widowControl w:val="0"/>
        <w:numPr>
          <w:ilvl w:val="0"/>
          <w:numId w:val="28"/>
        </w:numPr>
        <w:suppressAutoHyphens/>
        <w:contextualSpacing/>
      </w:pPr>
      <w:r w:rsidRPr="00E3146D">
        <w:t>уровень эффективного взаимодействия школы с семьей и различными ведомствами.</w:t>
      </w:r>
    </w:p>
    <w:p w:rsidR="00523970" w:rsidRPr="00E3146D" w:rsidRDefault="00523970" w:rsidP="00523970">
      <w:pPr>
        <w:widowControl w:val="0"/>
        <w:suppressAutoHyphens/>
        <w:rPr>
          <w:rFonts w:eastAsia="Andale Sans UI"/>
          <w:kern w:val="1"/>
          <w:lang w:eastAsia="ar-SA"/>
        </w:rPr>
      </w:pPr>
      <w:r w:rsidRPr="00E3146D">
        <w:rPr>
          <w:rFonts w:eastAsia="Andale Sans UI"/>
          <w:kern w:val="1"/>
          <w:lang w:eastAsia="ar-SA"/>
        </w:rPr>
        <w:tab/>
        <w:t>Координация и контроль реализации программы, мониторинг состояния здоровья всех участников образовательного пространства, коррекция результатов  деятельности возлагается на администрацию школы.</w:t>
      </w:r>
    </w:p>
    <w:p w:rsidR="00523970" w:rsidRPr="00E3146D" w:rsidRDefault="00523970" w:rsidP="00523970">
      <w:pPr>
        <w:widowControl w:val="0"/>
        <w:suppressAutoHyphens/>
        <w:autoSpaceDE w:val="0"/>
        <w:textAlignment w:val="center"/>
        <w:rPr>
          <w:rFonts w:eastAsia="Andale Sans UI"/>
          <w:color w:val="000000"/>
          <w:kern w:val="1"/>
          <w:lang w:eastAsia="ar-SA"/>
        </w:rPr>
      </w:pPr>
      <w:r w:rsidRPr="00E3146D">
        <w:rPr>
          <w:rFonts w:eastAsia="Andale Sans UI"/>
          <w:color w:val="000000"/>
          <w:kern w:val="1"/>
          <w:lang w:eastAsia="ar-SA"/>
        </w:rPr>
        <w:t>Мониторинг реализации Программы  включает:</w:t>
      </w:r>
    </w:p>
    <w:p w:rsidR="00523970" w:rsidRPr="00E3146D" w:rsidRDefault="00523970" w:rsidP="00A626A4">
      <w:pPr>
        <w:widowControl w:val="0"/>
        <w:numPr>
          <w:ilvl w:val="0"/>
          <w:numId w:val="29"/>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E3146D">
        <w:rPr>
          <w:rFonts w:eastAsia="Andale Sans UI"/>
          <w:color w:val="000000"/>
          <w:spacing w:val="2"/>
          <w:kern w:val="1"/>
          <w:lang w:eastAsia="ar-SA"/>
        </w:rPr>
        <w:t xml:space="preserve">на здоровье человека, правилах поведения в школе и вне </w:t>
      </w:r>
      <w:r w:rsidRPr="00E3146D">
        <w:rPr>
          <w:rFonts w:eastAsia="Andale Sans UI"/>
          <w:color w:val="000000"/>
          <w:kern w:val="1"/>
          <w:lang w:eastAsia="ar-SA"/>
        </w:rPr>
        <w:t>школы, в том числе на транспорте;</w:t>
      </w:r>
    </w:p>
    <w:p w:rsidR="00523970" w:rsidRPr="00E3146D" w:rsidRDefault="00523970" w:rsidP="00A626A4">
      <w:pPr>
        <w:widowControl w:val="0"/>
        <w:numPr>
          <w:ilvl w:val="0"/>
          <w:numId w:val="29"/>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lastRenderedPageBreak/>
        <w:t>отслеживание динамики показателей здоровья обучаю</w:t>
      </w:r>
      <w:r w:rsidRPr="00E3146D">
        <w:rPr>
          <w:rFonts w:eastAsia="Andale Sans UI"/>
          <w:color w:val="000000"/>
          <w:kern w:val="1"/>
          <w:lang w:eastAsia="ar-SA"/>
        </w:rPr>
        <w:t>щихся: общего показателя здоровья, показателей заболеваемости органов зрения и опорно-</w:t>
      </w:r>
      <w:r w:rsidRPr="00E3146D">
        <w:rPr>
          <w:rFonts w:eastAsia="Andale Sans UI"/>
          <w:color w:val="000000"/>
          <w:kern w:val="1"/>
          <w:lang w:eastAsia="ar-SA"/>
        </w:rPr>
        <w:softHyphen/>
        <w:t>двигательного аппарата;</w:t>
      </w:r>
    </w:p>
    <w:p w:rsidR="00523970" w:rsidRPr="00E3146D" w:rsidRDefault="00523970" w:rsidP="00A626A4">
      <w:pPr>
        <w:widowControl w:val="0"/>
        <w:numPr>
          <w:ilvl w:val="0"/>
          <w:numId w:val="29"/>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 xml:space="preserve">отслеживание динамики травматизма в образовательном </w:t>
      </w:r>
      <w:r w:rsidRPr="00E3146D">
        <w:rPr>
          <w:rFonts w:eastAsia="Andale Sans UI"/>
          <w:color w:val="000000"/>
          <w:spacing w:val="-2"/>
          <w:kern w:val="1"/>
          <w:lang w:eastAsia="ar-SA"/>
        </w:rPr>
        <w:t>учреждении, в том числе дорожно-</w:t>
      </w:r>
      <w:r w:rsidRPr="00E3146D">
        <w:rPr>
          <w:rFonts w:eastAsia="Andale Sans UI"/>
          <w:color w:val="000000"/>
          <w:spacing w:val="-2"/>
          <w:kern w:val="1"/>
          <w:lang w:eastAsia="ar-SA"/>
        </w:rPr>
        <w:softHyphen/>
        <w:t>транспортного травматизма;</w:t>
      </w:r>
    </w:p>
    <w:p w:rsidR="00523970" w:rsidRPr="00E3146D" w:rsidRDefault="00523970" w:rsidP="00A626A4">
      <w:pPr>
        <w:widowControl w:val="0"/>
        <w:numPr>
          <w:ilvl w:val="0"/>
          <w:numId w:val="29"/>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отслеживание динамики показателей количества пропусков занятий по болезни;</w:t>
      </w:r>
    </w:p>
    <w:p w:rsidR="00FF7811" w:rsidRPr="00E3146D" w:rsidRDefault="00523970" w:rsidP="00A626A4">
      <w:pPr>
        <w:widowControl w:val="0"/>
        <w:numPr>
          <w:ilvl w:val="0"/>
          <w:numId w:val="29"/>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 xml:space="preserve">включение в доступный широкой общественности ежегодный отчёт образовательного учреждения обобщённых данных о </w:t>
      </w:r>
      <w:proofErr w:type="spellStart"/>
      <w:r w:rsidRPr="00E3146D">
        <w:rPr>
          <w:rFonts w:eastAsia="Andale Sans UI"/>
          <w:color w:val="000000"/>
          <w:spacing w:val="2"/>
          <w:kern w:val="1"/>
          <w:lang w:eastAsia="ar-SA"/>
        </w:rPr>
        <w:t>сформированности</w:t>
      </w:r>
      <w:proofErr w:type="spellEnd"/>
      <w:r w:rsidRPr="00E3146D">
        <w:rPr>
          <w:rFonts w:eastAsia="Andale Sans UI"/>
          <w:color w:val="000000"/>
          <w:spacing w:val="2"/>
          <w:kern w:val="1"/>
          <w:lang w:eastAsia="ar-SA"/>
        </w:rPr>
        <w:t xml:space="preserve"> у обучающихся представлений об экологической культуре, здоровом и безопасном образе жизни.</w:t>
      </w:r>
    </w:p>
    <w:p w:rsidR="00523970" w:rsidRPr="00E3146D" w:rsidRDefault="00523970" w:rsidP="00523970">
      <w:pPr>
        <w:widowControl w:val="0"/>
        <w:suppressAutoHyphens/>
        <w:rPr>
          <w:rFonts w:eastAsia="Andale Sans UI"/>
          <w:b/>
          <w:i/>
          <w:kern w:val="1"/>
          <w:lang w:eastAsia="ar-SA"/>
        </w:rPr>
      </w:pPr>
    </w:p>
    <w:p w:rsidR="00523970" w:rsidRPr="00E3146D" w:rsidRDefault="00523970" w:rsidP="00523970">
      <w:pPr>
        <w:widowControl w:val="0"/>
        <w:suppressAutoHyphens/>
        <w:rPr>
          <w:rFonts w:eastAsia="Andale Sans UI"/>
          <w:b/>
          <w:i/>
          <w:kern w:val="1"/>
          <w:lang w:eastAsia="ar-SA"/>
        </w:rPr>
      </w:pPr>
      <w:r w:rsidRPr="00E3146D">
        <w:rPr>
          <w:rFonts w:eastAsia="Andale Sans UI"/>
          <w:b/>
          <w:kern w:val="1"/>
          <w:lang w:eastAsia="ar-SA"/>
        </w:rPr>
        <w:t>Механизм отслеживания результативности</w:t>
      </w:r>
    </w:p>
    <w:p w:rsidR="00523970" w:rsidRPr="00E3146D" w:rsidRDefault="00523970" w:rsidP="00523970">
      <w:pPr>
        <w:widowControl w:val="0"/>
        <w:suppressAutoHyphens/>
        <w:rPr>
          <w:rFonts w:eastAsia="Andale Sans UI"/>
          <w:b/>
          <w:i/>
          <w:kern w:val="1"/>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503"/>
        <w:gridCol w:w="4178"/>
      </w:tblGrid>
      <w:tr w:rsidR="00523970" w:rsidRPr="00E3146D" w:rsidTr="00CA651E">
        <w:tc>
          <w:tcPr>
            <w:tcW w:w="2399" w:type="dxa"/>
          </w:tcPr>
          <w:p w:rsidR="00523970" w:rsidRPr="00E3146D" w:rsidRDefault="00523970" w:rsidP="00CA651E">
            <w:pPr>
              <w:widowControl w:val="0"/>
              <w:suppressAutoHyphens/>
              <w:rPr>
                <w:rFonts w:eastAsia="Andale Sans UI"/>
                <w:b/>
                <w:kern w:val="1"/>
                <w:lang w:eastAsia="ar-SA"/>
              </w:rPr>
            </w:pPr>
            <w:r w:rsidRPr="00E3146D">
              <w:rPr>
                <w:rFonts w:eastAsia="Andale Sans UI"/>
                <w:b/>
                <w:kern w:val="1"/>
                <w:lang w:eastAsia="ar-SA"/>
              </w:rPr>
              <w:t>Критерии</w:t>
            </w:r>
          </w:p>
        </w:tc>
        <w:tc>
          <w:tcPr>
            <w:tcW w:w="2420" w:type="dxa"/>
          </w:tcPr>
          <w:p w:rsidR="00523970" w:rsidRPr="00E3146D" w:rsidRDefault="00523970" w:rsidP="00CA651E">
            <w:pPr>
              <w:widowControl w:val="0"/>
              <w:suppressAutoHyphens/>
              <w:rPr>
                <w:rFonts w:eastAsia="Andale Sans UI"/>
                <w:b/>
                <w:kern w:val="1"/>
                <w:lang w:eastAsia="ar-SA"/>
              </w:rPr>
            </w:pPr>
            <w:r w:rsidRPr="00E3146D">
              <w:rPr>
                <w:rFonts w:eastAsia="Andale Sans UI"/>
                <w:b/>
                <w:kern w:val="1"/>
                <w:lang w:eastAsia="ar-SA"/>
              </w:rPr>
              <w:t>Ожидаемые результаты</w:t>
            </w:r>
          </w:p>
        </w:tc>
        <w:tc>
          <w:tcPr>
            <w:tcW w:w="4253" w:type="dxa"/>
          </w:tcPr>
          <w:p w:rsidR="00523970" w:rsidRPr="00E3146D" w:rsidRDefault="00523970" w:rsidP="00CA651E">
            <w:pPr>
              <w:widowControl w:val="0"/>
              <w:suppressAutoHyphens/>
              <w:rPr>
                <w:rFonts w:eastAsia="Andale Sans UI"/>
                <w:b/>
                <w:kern w:val="1"/>
                <w:lang w:eastAsia="ar-SA"/>
              </w:rPr>
            </w:pPr>
            <w:r w:rsidRPr="00E3146D">
              <w:rPr>
                <w:rFonts w:eastAsia="Andale Sans UI"/>
                <w:b/>
                <w:kern w:val="1"/>
                <w:lang w:eastAsia="ar-SA"/>
              </w:rPr>
              <w:t>Источники получения информации для оценки степени достижения результатов</w:t>
            </w:r>
          </w:p>
        </w:tc>
      </w:tr>
      <w:tr w:rsidR="00523970" w:rsidRPr="00E3146D" w:rsidTr="00CA651E">
        <w:tc>
          <w:tcPr>
            <w:tcW w:w="2399" w:type="dxa"/>
          </w:tcPr>
          <w:p w:rsidR="00523970" w:rsidRPr="00E3146D" w:rsidRDefault="00523970" w:rsidP="00CA651E">
            <w:pPr>
              <w:widowControl w:val="0"/>
              <w:suppressAutoHyphens/>
              <w:rPr>
                <w:rFonts w:eastAsia="Andale Sans UI"/>
                <w:kern w:val="1"/>
                <w:lang w:eastAsia="ar-SA"/>
              </w:rPr>
            </w:pPr>
            <w:proofErr w:type="spellStart"/>
            <w:r w:rsidRPr="00E3146D">
              <w:rPr>
                <w:rFonts w:eastAsia="Andale Sans UI"/>
                <w:kern w:val="1"/>
                <w:lang w:eastAsia="ar-SA"/>
              </w:rPr>
              <w:t>Сформированность</w:t>
            </w:r>
            <w:proofErr w:type="spellEnd"/>
            <w:r w:rsidRPr="00E3146D">
              <w:rPr>
                <w:rFonts w:eastAsia="Andale Sans UI"/>
                <w:kern w:val="1"/>
                <w:lang w:eastAsia="ar-SA"/>
              </w:rPr>
              <w:t xml:space="preserve"> физического и психического здоровья </w:t>
            </w:r>
          </w:p>
        </w:tc>
        <w:tc>
          <w:tcPr>
            <w:tcW w:w="2420" w:type="dxa"/>
          </w:tcPr>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Улучшение состояния здоровья учащихся и педагогов.</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Снижение заболеваемости детей и педагогов.</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Выявление хронических заболеваний.</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Снижение уровней тревожности при переходе в 1, 5 классы.</w:t>
            </w:r>
          </w:p>
        </w:tc>
        <w:tc>
          <w:tcPr>
            <w:tcW w:w="4253" w:type="dxa"/>
          </w:tcPr>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Данные о состоянии здоровья участников образовательного процесса (анкетирование, анализ медицинских карт учащихся, результаты медицинских осмотров). Данные о заболеваемости учащихся простудными заболеваниями (анализ посещаемости уроков, пропусков по болезни).</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Методики оценки тревожности.</w:t>
            </w:r>
          </w:p>
          <w:p w:rsidR="00523970" w:rsidRPr="00E3146D" w:rsidRDefault="00523970" w:rsidP="00CA651E">
            <w:pPr>
              <w:widowControl w:val="0"/>
              <w:suppressAutoHyphens/>
              <w:rPr>
                <w:rFonts w:eastAsia="Andale Sans UI"/>
                <w:kern w:val="1"/>
                <w:lang w:eastAsia="ar-SA"/>
              </w:rPr>
            </w:pPr>
          </w:p>
        </w:tc>
      </w:tr>
      <w:tr w:rsidR="00523970" w:rsidRPr="00E3146D" w:rsidTr="00CA651E">
        <w:tc>
          <w:tcPr>
            <w:tcW w:w="2399" w:type="dxa"/>
          </w:tcPr>
          <w:p w:rsidR="00523970" w:rsidRPr="00E3146D" w:rsidRDefault="00523970" w:rsidP="00CA651E">
            <w:pPr>
              <w:widowControl w:val="0"/>
              <w:suppressAutoHyphens/>
              <w:rPr>
                <w:rFonts w:eastAsia="Andale Sans UI"/>
                <w:kern w:val="1"/>
                <w:lang w:eastAsia="ar-SA"/>
              </w:rPr>
            </w:pPr>
            <w:proofErr w:type="spellStart"/>
            <w:r w:rsidRPr="00E3146D">
              <w:rPr>
                <w:rFonts w:eastAsia="Andale Sans UI"/>
                <w:kern w:val="1"/>
                <w:lang w:eastAsia="ar-SA"/>
              </w:rPr>
              <w:t>Сформированность</w:t>
            </w:r>
            <w:proofErr w:type="spellEnd"/>
            <w:r w:rsidRPr="00E3146D">
              <w:rPr>
                <w:rFonts w:eastAsia="Andale Sans UI"/>
                <w:kern w:val="1"/>
                <w:lang w:eastAsia="ar-SA"/>
              </w:rPr>
              <w:t xml:space="preserve"> ценностного отношения к своему здоровью и к здоровью окружающих.</w:t>
            </w:r>
          </w:p>
        </w:tc>
        <w:tc>
          <w:tcPr>
            <w:tcW w:w="2420" w:type="dxa"/>
          </w:tcPr>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Повышение культуры здоровья педагогов, учащихся и членов их семей.</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Увеличение числа обучающихся, занимающихся в спортивных секциях.</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Увеличение числа родителей, участвующих в спортивных мероприятиях и праздниках.</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Система мероприятий по оздоровлению участников проекта и профилактики травматизма.</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 xml:space="preserve">Внедрение </w:t>
            </w:r>
            <w:proofErr w:type="spellStart"/>
            <w:r w:rsidRPr="00E3146D">
              <w:rPr>
                <w:rFonts w:eastAsia="Andale Sans UI"/>
                <w:kern w:val="1"/>
                <w:lang w:eastAsia="ar-SA"/>
              </w:rPr>
              <w:t>здоровьесберегающих</w:t>
            </w:r>
            <w:proofErr w:type="spellEnd"/>
            <w:r w:rsidRPr="00E3146D">
              <w:rPr>
                <w:rFonts w:eastAsia="Andale Sans UI"/>
                <w:kern w:val="1"/>
                <w:lang w:eastAsia="ar-SA"/>
              </w:rPr>
              <w:t xml:space="preserve"> технологий в образовательное </w:t>
            </w:r>
            <w:r w:rsidRPr="00E3146D">
              <w:rPr>
                <w:rFonts w:eastAsia="Andale Sans UI"/>
                <w:kern w:val="1"/>
                <w:lang w:eastAsia="ar-SA"/>
              </w:rPr>
              <w:lastRenderedPageBreak/>
              <w:t>пространство школы.</w:t>
            </w:r>
          </w:p>
        </w:tc>
        <w:tc>
          <w:tcPr>
            <w:tcW w:w="4253" w:type="dxa"/>
          </w:tcPr>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lastRenderedPageBreak/>
              <w:t xml:space="preserve">Анкетирование участников программы. </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 xml:space="preserve">Данные о количестве обучающихся, занимающихся в спортивных секциях. </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 xml:space="preserve">Анализ мероприятий по оздоровлению участников образовательного пространства и профилактики травматизма. </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 xml:space="preserve">Данные о числе педагогов, использующих </w:t>
            </w:r>
            <w:proofErr w:type="spellStart"/>
            <w:r w:rsidRPr="00E3146D">
              <w:rPr>
                <w:rFonts w:eastAsia="Andale Sans UI"/>
                <w:kern w:val="1"/>
                <w:lang w:eastAsia="ar-SA"/>
              </w:rPr>
              <w:t>здоровьесберегающие</w:t>
            </w:r>
            <w:proofErr w:type="spellEnd"/>
            <w:r w:rsidRPr="00E3146D">
              <w:rPr>
                <w:rFonts w:eastAsia="Andale Sans UI"/>
                <w:kern w:val="1"/>
                <w:lang w:eastAsia="ar-SA"/>
              </w:rPr>
              <w:t xml:space="preserve"> технологии.</w:t>
            </w:r>
          </w:p>
        </w:tc>
      </w:tr>
      <w:tr w:rsidR="00523970" w:rsidRPr="00E3146D" w:rsidTr="00CA651E">
        <w:tc>
          <w:tcPr>
            <w:tcW w:w="2399" w:type="dxa"/>
          </w:tcPr>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lastRenderedPageBreak/>
              <w:t>Технология психолого-педагогического сопровождения</w:t>
            </w:r>
          </w:p>
        </w:tc>
        <w:tc>
          <w:tcPr>
            <w:tcW w:w="2420" w:type="dxa"/>
          </w:tcPr>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Создание комфортной образовательной среды.</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Рост числа педагогов, прошедших обучение использованию новых технологий.</w:t>
            </w:r>
          </w:p>
        </w:tc>
        <w:tc>
          <w:tcPr>
            <w:tcW w:w="4253" w:type="dxa"/>
          </w:tcPr>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Анкетирование участников образовательного процесса.</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Данные о повышении квалификации педагогов.</w:t>
            </w:r>
          </w:p>
        </w:tc>
      </w:tr>
    </w:tbl>
    <w:p w:rsidR="00D853A6" w:rsidRPr="00E3146D" w:rsidRDefault="00D853A6" w:rsidP="00D853A6">
      <w:pPr>
        <w:keepNext/>
        <w:widowControl w:val="0"/>
        <w:suppressAutoHyphens/>
        <w:autoSpaceDE w:val="0"/>
        <w:spacing w:line="360" w:lineRule="auto"/>
        <w:textAlignment w:val="center"/>
        <w:rPr>
          <w:rFonts w:eastAsia="Andale Sans UI"/>
          <w:b/>
          <w:bCs/>
          <w:color w:val="000000"/>
          <w:kern w:val="1"/>
          <w:lang w:eastAsia="ar-SA"/>
        </w:rPr>
      </w:pPr>
    </w:p>
    <w:p w:rsidR="00D853A6" w:rsidRPr="00E3146D" w:rsidRDefault="00D853A6" w:rsidP="00D853A6">
      <w:pPr>
        <w:keepNext/>
        <w:widowControl w:val="0"/>
        <w:suppressAutoHyphens/>
        <w:autoSpaceDE w:val="0"/>
        <w:spacing w:line="360" w:lineRule="auto"/>
        <w:textAlignment w:val="center"/>
        <w:rPr>
          <w:rFonts w:eastAsia="Andale Sans UI"/>
          <w:b/>
          <w:bCs/>
          <w:color w:val="000000"/>
          <w:kern w:val="1"/>
          <w:lang w:eastAsia="ar-SA"/>
        </w:rPr>
      </w:pPr>
    </w:p>
    <w:p w:rsidR="00523970" w:rsidRPr="00E3146D" w:rsidRDefault="00E1152B" w:rsidP="00E1152B">
      <w:pPr>
        <w:keepNext/>
        <w:widowControl w:val="0"/>
        <w:suppressAutoHyphens/>
        <w:autoSpaceDE w:val="0"/>
        <w:spacing w:line="360" w:lineRule="auto"/>
        <w:ind w:left="454"/>
        <w:textAlignment w:val="center"/>
        <w:rPr>
          <w:rFonts w:eastAsia="Andale Sans UI"/>
          <w:b/>
          <w:bCs/>
          <w:color w:val="000000"/>
          <w:kern w:val="1"/>
          <w:lang w:eastAsia="ar-SA"/>
        </w:rPr>
      </w:pPr>
      <w:r w:rsidRPr="00E3146D">
        <w:rPr>
          <w:rFonts w:eastAsia="Andale Sans UI"/>
          <w:b/>
          <w:bCs/>
          <w:color w:val="000000"/>
          <w:kern w:val="1"/>
          <w:lang w:eastAsia="ar-SA"/>
        </w:rPr>
        <w:t>2.5.</w:t>
      </w:r>
      <w:r w:rsidR="00523970" w:rsidRPr="00E3146D">
        <w:rPr>
          <w:rFonts w:eastAsia="Andale Sans UI"/>
          <w:b/>
          <w:bCs/>
          <w:color w:val="000000"/>
          <w:kern w:val="1"/>
          <w:lang w:eastAsia="ar-SA"/>
        </w:rPr>
        <w:t>П</w:t>
      </w:r>
      <w:r w:rsidRPr="00E3146D">
        <w:rPr>
          <w:rFonts w:eastAsia="Andale Sans UI"/>
          <w:b/>
          <w:bCs/>
          <w:color w:val="000000"/>
          <w:kern w:val="1"/>
          <w:lang w:eastAsia="ar-SA"/>
        </w:rPr>
        <w:t xml:space="preserve">рограмма коррекционной работы  </w:t>
      </w:r>
      <w:r w:rsidR="00523970" w:rsidRPr="00E3146D">
        <w:rPr>
          <w:rFonts w:eastAsia="Andale Sans UI"/>
          <w:b/>
          <w:bCs/>
          <w:color w:val="000000"/>
          <w:kern w:val="1"/>
          <w:lang w:eastAsia="ar-SA"/>
        </w:rPr>
        <w:t xml:space="preserve">начального общего образования  </w:t>
      </w:r>
    </w:p>
    <w:p w:rsidR="00523970" w:rsidRPr="00E3146D" w:rsidRDefault="00523970" w:rsidP="00523970">
      <w:pPr>
        <w:widowControl w:val="0"/>
        <w:suppressAutoHyphens/>
        <w:autoSpaceDE w:val="0"/>
        <w:spacing w:line="360" w:lineRule="auto"/>
        <w:ind w:firstLine="454"/>
        <w:textAlignment w:val="center"/>
        <w:rPr>
          <w:rFonts w:eastAsia="Andale Sans UI"/>
          <w:color w:val="000000"/>
          <w:kern w:val="1"/>
          <w:lang w:eastAsia="ar-SA"/>
        </w:rPr>
      </w:pPr>
      <w:r w:rsidRPr="00E3146D">
        <w:rPr>
          <w:rFonts w:eastAsia="Andale Sans UI"/>
          <w:b/>
          <w:bCs/>
          <w:color w:val="000000"/>
          <w:kern w:val="1"/>
          <w:lang w:eastAsia="ar-SA"/>
        </w:rPr>
        <w:t>Цель программы</w:t>
      </w:r>
    </w:p>
    <w:p w:rsidR="00523970" w:rsidRPr="00E3146D" w:rsidRDefault="00523970" w:rsidP="00523970">
      <w:pPr>
        <w:widowControl w:val="0"/>
        <w:suppressAutoHyphens/>
        <w:autoSpaceDE w:val="0"/>
        <w:ind w:firstLine="454"/>
        <w:textAlignment w:val="center"/>
        <w:rPr>
          <w:rFonts w:eastAsia="Andale Sans UI"/>
          <w:color w:val="000000"/>
          <w:kern w:val="1"/>
          <w:lang w:eastAsia="ar-SA"/>
        </w:rPr>
      </w:pPr>
      <w:r w:rsidRPr="00E3146D">
        <w:rPr>
          <w:rFonts w:eastAsia="Andale Sans UI"/>
          <w:color w:val="000000"/>
          <w:kern w:val="1"/>
          <w:lang w:eastAsia="ar-SA"/>
        </w:rPr>
        <w:t xml:space="preserve">Программа коррекционной работы начального общего образования </w:t>
      </w:r>
      <w:r w:rsidRPr="00E3146D">
        <w:t xml:space="preserve">МБОУ « ООШ </w:t>
      </w:r>
      <w:r w:rsidR="00A2062D"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w:t>
      </w:r>
      <w:r w:rsidRPr="00E3146D">
        <w:rPr>
          <w:rFonts w:eastAsia="Andale Sans UI"/>
          <w:color w:val="000000"/>
          <w:kern w:val="1"/>
          <w:lang w:eastAsia="ar-SA"/>
        </w:rPr>
        <w:t>в соответствии с тре</w:t>
      </w:r>
      <w:r w:rsidRPr="00E3146D">
        <w:rPr>
          <w:rFonts w:eastAsia="Andale Sans UI"/>
          <w:color w:val="000000"/>
          <w:spacing w:val="-2"/>
          <w:kern w:val="1"/>
          <w:lang w:eastAsia="ar-SA"/>
        </w:rPr>
        <w:t>бованиями ФГОС НОО направлена на создание системы ком</w:t>
      </w:r>
      <w:r w:rsidRPr="00E3146D">
        <w:rPr>
          <w:rFonts w:eastAsia="Andale Sans UI"/>
          <w:color w:val="000000"/>
          <w:spacing w:val="2"/>
          <w:kern w:val="1"/>
          <w:lang w:eastAsia="ar-SA"/>
        </w:rPr>
        <w:t xml:space="preserve">плексной помощи детям с ограниченными возможностями </w:t>
      </w:r>
      <w:r w:rsidRPr="00E3146D">
        <w:rPr>
          <w:rFonts w:eastAsia="Andale Sans UI"/>
          <w:color w:val="000000"/>
          <w:kern w:val="1"/>
          <w:lang w:eastAsia="ar-SA"/>
        </w:rPr>
        <w:t xml:space="preserve">здоровья в освоении основной образовательной программы </w:t>
      </w:r>
      <w:r w:rsidRPr="00E3146D">
        <w:rPr>
          <w:rFonts w:eastAsia="Andale Sans UI"/>
          <w:color w:val="000000"/>
          <w:spacing w:val="-3"/>
          <w:kern w:val="1"/>
          <w:lang w:eastAsia="ar-SA"/>
        </w:rPr>
        <w:t xml:space="preserve">начального общего образования, </w:t>
      </w:r>
      <w:r w:rsidRPr="00E3146D">
        <w:rPr>
          <w:rFonts w:eastAsia="Andale Sans UI"/>
          <w:color w:val="000000"/>
          <w:kern w:val="1"/>
          <w:lang w:eastAsia="ar-SA"/>
        </w:rPr>
        <w:t>их социальную адаптацию.</w:t>
      </w:r>
    </w:p>
    <w:p w:rsidR="00523970" w:rsidRPr="00E3146D" w:rsidRDefault="00523970" w:rsidP="00523970">
      <w:pPr>
        <w:widowControl w:val="0"/>
        <w:suppressAutoHyphens/>
        <w:autoSpaceDE w:val="0"/>
        <w:ind w:firstLine="454"/>
        <w:textAlignment w:val="center"/>
        <w:rPr>
          <w:rFonts w:eastAsia="Andale Sans UI"/>
          <w:b/>
          <w:bCs/>
          <w:color w:val="000000"/>
          <w:kern w:val="1"/>
          <w:lang w:eastAsia="ar-SA"/>
        </w:rPr>
      </w:pPr>
      <w:r w:rsidRPr="00E3146D">
        <w:rPr>
          <w:rFonts w:eastAsia="Andale Sans UI"/>
          <w:color w:val="000000"/>
          <w:kern w:val="1"/>
          <w:lang w:eastAsia="ar-SA"/>
        </w:rPr>
        <w:t>Данная программа предусматривает созда</w:t>
      </w:r>
      <w:r w:rsidRPr="00E3146D">
        <w:rPr>
          <w:rFonts w:eastAsia="Andale Sans UI"/>
          <w:color w:val="000000"/>
          <w:spacing w:val="2"/>
          <w:kern w:val="1"/>
          <w:lang w:eastAsia="ar-SA"/>
        </w:rPr>
        <w:t xml:space="preserve">ние специальных условий обучения и воспитания обучающихся </w:t>
      </w:r>
      <w:r w:rsidRPr="00E3146D">
        <w:t xml:space="preserve">МБОУ « ООШ </w:t>
      </w:r>
      <w:r w:rsidR="00A2062D"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w:t>
      </w:r>
      <w:r w:rsidRPr="00E3146D">
        <w:rPr>
          <w:rFonts w:eastAsia="Andale Sans UI"/>
          <w:color w:val="000000"/>
          <w:spacing w:val="2"/>
          <w:kern w:val="1"/>
          <w:lang w:eastAsia="ar-SA"/>
        </w:rPr>
        <w:t xml:space="preserve">позволяющих учитывать особые образовательные потребности детей с ограниченными возможностями здоровья посредством </w:t>
      </w:r>
      <w:r w:rsidRPr="00E3146D">
        <w:rPr>
          <w:rFonts w:eastAsia="Andale Sans UI"/>
          <w:color w:val="000000"/>
          <w:kern w:val="1"/>
          <w:lang w:eastAsia="ar-SA"/>
        </w:rPr>
        <w:t>индивидуализации и дифференциации образовательного про</w:t>
      </w:r>
      <w:r w:rsidRPr="00E3146D">
        <w:rPr>
          <w:rFonts w:eastAsia="Andale Sans UI"/>
          <w:color w:val="000000"/>
          <w:kern w:val="1"/>
          <w:lang w:eastAsia="ar-SA"/>
        </w:rPr>
        <w:softHyphen/>
      </w:r>
      <w:r w:rsidRPr="00E3146D">
        <w:rPr>
          <w:rFonts w:eastAsia="Andale Sans UI"/>
          <w:color w:val="000000"/>
          <w:spacing w:val="4"/>
          <w:kern w:val="1"/>
          <w:lang w:eastAsia="ar-SA"/>
        </w:rPr>
        <w:t>цесса.</w:t>
      </w:r>
    </w:p>
    <w:p w:rsidR="00523970" w:rsidRPr="00E3146D" w:rsidRDefault="00523970" w:rsidP="00523970">
      <w:pPr>
        <w:widowControl w:val="0"/>
        <w:suppressAutoHyphens/>
        <w:autoSpaceDE w:val="0"/>
        <w:spacing w:line="360" w:lineRule="auto"/>
        <w:ind w:firstLine="454"/>
        <w:textAlignment w:val="center"/>
        <w:rPr>
          <w:rFonts w:eastAsia="Andale Sans UI"/>
          <w:color w:val="000000"/>
          <w:spacing w:val="2"/>
          <w:kern w:val="1"/>
          <w:lang w:eastAsia="ar-SA"/>
        </w:rPr>
      </w:pPr>
      <w:r w:rsidRPr="00E3146D">
        <w:rPr>
          <w:rFonts w:eastAsia="Andale Sans UI"/>
          <w:b/>
          <w:bCs/>
          <w:color w:val="000000"/>
          <w:kern w:val="1"/>
          <w:lang w:eastAsia="ar-SA"/>
        </w:rPr>
        <w:t>Задачи программы:</w:t>
      </w:r>
    </w:p>
    <w:p w:rsidR="00523970" w:rsidRPr="00E3146D" w:rsidRDefault="00523970" w:rsidP="00A626A4">
      <w:pPr>
        <w:widowControl w:val="0"/>
        <w:numPr>
          <w:ilvl w:val="0"/>
          <w:numId w:val="31"/>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своевременное выявление детей с трудностями адаптации, обусловленными ограниченными возможностями здо</w:t>
      </w:r>
      <w:r w:rsidRPr="00E3146D">
        <w:rPr>
          <w:rFonts w:eastAsia="Andale Sans UI"/>
          <w:color w:val="000000"/>
          <w:kern w:val="1"/>
          <w:lang w:eastAsia="ar-SA"/>
        </w:rPr>
        <w:t>ровья;</w:t>
      </w:r>
    </w:p>
    <w:p w:rsidR="00523970" w:rsidRPr="00E3146D" w:rsidRDefault="00523970" w:rsidP="00A626A4">
      <w:pPr>
        <w:widowControl w:val="0"/>
        <w:numPr>
          <w:ilvl w:val="0"/>
          <w:numId w:val="31"/>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 xml:space="preserve">определение особых образовательных потребностей детей с ограниченными возможностями здоровья, детей </w:t>
      </w:r>
      <w:r w:rsidRPr="00E3146D">
        <w:rPr>
          <w:rFonts w:eastAsia="Andale Sans UI"/>
          <w:color w:val="000000"/>
          <w:kern w:val="1"/>
          <w:lang w:eastAsia="ar-SA"/>
        </w:rPr>
        <w:softHyphen/>
        <w:t>инвалидов;</w:t>
      </w:r>
    </w:p>
    <w:p w:rsidR="00523970" w:rsidRPr="00E3146D" w:rsidRDefault="00523970" w:rsidP="00A626A4">
      <w:pPr>
        <w:widowControl w:val="0"/>
        <w:numPr>
          <w:ilvl w:val="0"/>
          <w:numId w:val="31"/>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23970" w:rsidRPr="00E3146D" w:rsidRDefault="00523970" w:rsidP="00A626A4">
      <w:pPr>
        <w:widowControl w:val="0"/>
        <w:numPr>
          <w:ilvl w:val="0"/>
          <w:numId w:val="31"/>
        </w:numPr>
        <w:suppressAutoHyphens/>
        <w:autoSpaceDE w:val="0"/>
        <w:textAlignment w:val="center"/>
        <w:rPr>
          <w:rFonts w:eastAsia="Andale Sans UI"/>
          <w:color w:val="000000"/>
          <w:spacing w:val="2"/>
          <w:kern w:val="1"/>
          <w:lang w:eastAsia="ar-SA"/>
        </w:rPr>
      </w:pPr>
      <w:r w:rsidRPr="00E3146D">
        <w:rPr>
          <w:rFonts w:eastAsia="Andale Sans UI"/>
          <w:color w:val="000000"/>
          <w:spacing w:val="2"/>
          <w:kern w:val="1"/>
          <w:lang w:eastAsia="ar-SA"/>
        </w:rPr>
        <w:t>создание условий, способствующих освоению детьми с ограниченными возможностями здоровья основной образо</w:t>
      </w:r>
      <w:r w:rsidRPr="00E3146D">
        <w:rPr>
          <w:rFonts w:eastAsia="Andale Sans UI"/>
          <w:color w:val="000000"/>
          <w:kern w:val="1"/>
          <w:lang w:eastAsia="ar-SA"/>
        </w:rPr>
        <w:t>вательной программы начального общего образования и их интеграции в образовательном учреждении;</w:t>
      </w:r>
    </w:p>
    <w:p w:rsidR="00523970" w:rsidRPr="00E3146D" w:rsidRDefault="00523970" w:rsidP="00A626A4">
      <w:pPr>
        <w:widowControl w:val="0"/>
        <w:numPr>
          <w:ilvl w:val="0"/>
          <w:numId w:val="31"/>
        </w:numPr>
        <w:suppressAutoHyphens/>
        <w:autoSpaceDE w:val="0"/>
        <w:textAlignment w:val="center"/>
        <w:rPr>
          <w:rFonts w:eastAsia="Andale Sans UI"/>
          <w:color w:val="000000"/>
          <w:kern w:val="1"/>
          <w:lang w:eastAsia="ar-SA"/>
        </w:rPr>
      </w:pPr>
      <w:r w:rsidRPr="00E3146D">
        <w:rPr>
          <w:rFonts w:eastAsia="Andale Sans UI"/>
          <w:color w:val="000000"/>
          <w:spacing w:val="2"/>
          <w:kern w:val="1"/>
          <w:lang w:eastAsia="ar-SA"/>
        </w:rPr>
        <w:t xml:space="preserve">осуществление индивидуально ориентированной </w:t>
      </w:r>
      <w:proofErr w:type="spellStart"/>
      <w:r w:rsidRPr="00E3146D">
        <w:rPr>
          <w:rFonts w:eastAsia="Andale Sans UI"/>
          <w:color w:val="000000"/>
          <w:spacing w:val="2"/>
          <w:kern w:val="1"/>
          <w:lang w:eastAsia="ar-SA"/>
        </w:rPr>
        <w:t>психо</w:t>
      </w:r>
      <w:r w:rsidRPr="00E3146D">
        <w:rPr>
          <w:rFonts w:eastAsia="Andale Sans UI"/>
          <w:color w:val="000000"/>
          <w:kern w:val="1"/>
          <w:lang w:eastAsia="ar-SA"/>
        </w:rPr>
        <w:t>лого</w:t>
      </w:r>
      <w:r w:rsidRPr="00E3146D">
        <w:rPr>
          <w:rFonts w:eastAsia="Andale Sans UI"/>
          <w:color w:val="000000"/>
          <w:kern w:val="1"/>
          <w:lang w:eastAsia="ar-SA"/>
        </w:rPr>
        <w:softHyphen/>
      </w:r>
      <w:proofErr w:type="spellEnd"/>
      <w:r w:rsidRPr="00E3146D">
        <w:rPr>
          <w:rFonts w:eastAsia="Andale Sans UI"/>
          <w:color w:val="000000"/>
          <w:kern w:val="1"/>
          <w:lang w:eastAsia="ar-SA"/>
        </w:rPr>
        <w:t xml:space="preserve"> - </w:t>
      </w:r>
      <w:proofErr w:type="spellStart"/>
      <w:r w:rsidRPr="00E3146D">
        <w:rPr>
          <w:rFonts w:eastAsia="Andale Sans UI"/>
          <w:color w:val="000000"/>
          <w:kern w:val="1"/>
          <w:lang w:eastAsia="ar-SA"/>
        </w:rPr>
        <w:t>медико</w:t>
      </w:r>
      <w:r w:rsidRPr="00E3146D">
        <w:rPr>
          <w:rFonts w:eastAsia="Andale Sans UI"/>
          <w:color w:val="000000"/>
          <w:kern w:val="1"/>
          <w:lang w:eastAsia="ar-SA"/>
        </w:rPr>
        <w:softHyphen/>
      </w:r>
      <w:proofErr w:type="spellEnd"/>
      <w:r w:rsidRPr="00E3146D">
        <w:rPr>
          <w:rFonts w:eastAsia="Andale Sans UI"/>
          <w:color w:val="000000"/>
          <w:kern w:val="1"/>
          <w:lang w:eastAsia="ar-SA"/>
        </w:rPr>
        <w:t xml:space="preserve"> -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E3146D">
        <w:rPr>
          <w:rFonts w:eastAsia="Andale Sans UI"/>
          <w:color w:val="000000"/>
          <w:kern w:val="1"/>
          <w:lang w:eastAsia="ar-SA"/>
        </w:rPr>
        <w:t>психолого</w:t>
      </w:r>
      <w:r w:rsidRPr="00E3146D">
        <w:rPr>
          <w:rFonts w:eastAsia="Andale Sans UI"/>
          <w:color w:val="000000"/>
          <w:kern w:val="1"/>
          <w:lang w:eastAsia="ar-SA"/>
        </w:rPr>
        <w:softHyphen/>
      </w:r>
      <w:proofErr w:type="spellEnd"/>
      <w:r w:rsidRPr="00E3146D">
        <w:rPr>
          <w:rFonts w:eastAsia="Andale Sans UI"/>
          <w:color w:val="000000"/>
          <w:kern w:val="1"/>
          <w:lang w:eastAsia="ar-SA"/>
        </w:rPr>
        <w:t xml:space="preserve"> – </w:t>
      </w:r>
      <w:proofErr w:type="spellStart"/>
      <w:r w:rsidRPr="00E3146D">
        <w:rPr>
          <w:rFonts w:eastAsia="Andale Sans UI"/>
          <w:color w:val="000000"/>
          <w:kern w:val="1"/>
          <w:lang w:eastAsia="ar-SA"/>
        </w:rPr>
        <w:t>медико</w:t>
      </w:r>
      <w:proofErr w:type="spellEnd"/>
      <w:r w:rsidRPr="00E3146D">
        <w:rPr>
          <w:rFonts w:eastAsia="Andale Sans UI"/>
          <w:color w:val="000000"/>
          <w:kern w:val="1"/>
          <w:lang w:eastAsia="ar-SA"/>
        </w:rPr>
        <w:t xml:space="preserve"> - </w:t>
      </w:r>
      <w:r w:rsidRPr="00E3146D">
        <w:rPr>
          <w:rFonts w:eastAsia="Andale Sans UI"/>
          <w:color w:val="000000"/>
          <w:kern w:val="1"/>
          <w:lang w:eastAsia="ar-SA"/>
        </w:rPr>
        <w:softHyphen/>
        <w:t>педагогической комиссии);</w:t>
      </w:r>
    </w:p>
    <w:p w:rsidR="00523970" w:rsidRPr="00E3146D" w:rsidRDefault="00523970" w:rsidP="00A626A4">
      <w:pPr>
        <w:widowControl w:val="0"/>
        <w:numPr>
          <w:ilvl w:val="0"/>
          <w:numId w:val="31"/>
        </w:numPr>
        <w:suppressAutoHyphens/>
        <w:autoSpaceDE w:val="0"/>
        <w:textAlignment w:val="center"/>
        <w:rPr>
          <w:rFonts w:eastAsia="Andale Sans UI"/>
          <w:color w:val="000000"/>
          <w:kern w:val="1"/>
          <w:lang w:eastAsia="ar-SA"/>
        </w:rPr>
      </w:pPr>
      <w:r w:rsidRPr="00E3146D">
        <w:rPr>
          <w:rFonts w:eastAsia="Andale Sans UI"/>
          <w:color w:val="000000"/>
          <w:kern w:val="1"/>
          <w:lang w:eastAsia="ar-SA"/>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Pr="00E3146D">
        <w:rPr>
          <w:rFonts w:eastAsia="Andale Sans UI"/>
          <w:color w:val="000000"/>
          <w:spacing w:val="2"/>
          <w:kern w:val="1"/>
          <w:lang w:eastAsia="ar-SA"/>
        </w:rPr>
        <w:t xml:space="preserve">(или) психическом развитии, сопровождаемые поддержкой </w:t>
      </w:r>
      <w:proofErr w:type="spellStart"/>
      <w:r w:rsidRPr="00E3146D">
        <w:rPr>
          <w:rFonts w:eastAsia="Andale Sans UI"/>
          <w:color w:val="000000"/>
          <w:kern w:val="1"/>
          <w:lang w:eastAsia="ar-SA"/>
        </w:rPr>
        <w:t>тьютора</w:t>
      </w:r>
      <w:proofErr w:type="spellEnd"/>
      <w:r w:rsidRPr="00E3146D">
        <w:rPr>
          <w:rFonts w:eastAsia="Andale Sans UI"/>
          <w:color w:val="000000"/>
          <w:kern w:val="1"/>
          <w:lang w:eastAsia="ar-SA"/>
        </w:rPr>
        <w:t xml:space="preserve"> образовательного учреждения;</w:t>
      </w:r>
    </w:p>
    <w:p w:rsidR="00523970" w:rsidRPr="00E3146D" w:rsidRDefault="00523970" w:rsidP="00A626A4">
      <w:pPr>
        <w:widowControl w:val="0"/>
        <w:numPr>
          <w:ilvl w:val="0"/>
          <w:numId w:val="31"/>
        </w:numPr>
        <w:suppressAutoHyphens/>
        <w:autoSpaceDE w:val="0"/>
        <w:textAlignment w:val="center"/>
        <w:rPr>
          <w:rFonts w:eastAsia="Andale Sans UI"/>
          <w:color w:val="000000"/>
          <w:spacing w:val="2"/>
          <w:kern w:val="1"/>
          <w:lang w:eastAsia="ar-SA"/>
        </w:rPr>
      </w:pPr>
      <w:r w:rsidRPr="00E3146D">
        <w:rPr>
          <w:rFonts w:eastAsia="Andale Sans UI"/>
          <w:color w:val="000000"/>
          <w:kern w:val="1"/>
          <w:lang w:eastAsia="ar-SA"/>
        </w:rPr>
        <w:t>реализация системы мероприятий по социальной адаптации детей с ограниченными возможностями здоровья;</w:t>
      </w:r>
    </w:p>
    <w:p w:rsidR="00523970" w:rsidRPr="00E3146D" w:rsidRDefault="00523970" w:rsidP="00A626A4">
      <w:pPr>
        <w:widowControl w:val="0"/>
        <w:numPr>
          <w:ilvl w:val="0"/>
          <w:numId w:val="31"/>
        </w:numPr>
        <w:suppressAutoHyphens/>
        <w:autoSpaceDE w:val="0"/>
        <w:textAlignment w:val="center"/>
        <w:rPr>
          <w:rFonts w:eastAsia="Andale Sans UI"/>
          <w:b/>
          <w:bCs/>
          <w:color w:val="000000"/>
          <w:kern w:val="1"/>
          <w:lang w:eastAsia="ar-SA"/>
        </w:rPr>
      </w:pPr>
      <w:r w:rsidRPr="00E3146D">
        <w:rPr>
          <w:rFonts w:eastAsia="Andale Sans UI"/>
          <w:color w:val="000000"/>
          <w:spacing w:val="2"/>
          <w:kern w:val="1"/>
          <w:lang w:eastAsia="ar-SA"/>
        </w:rPr>
        <w:t>оказание родителям (законным представителям) детей</w:t>
      </w:r>
      <w:r w:rsidRPr="00E3146D">
        <w:rPr>
          <w:rFonts w:eastAsia="Andale Sans UI"/>
          <w:color w:val="000000"/>
          <w:spacing w:val="2"/>
          <w:kern w:val="1"/>
          <w:lang w:eastAsia="ar-SA"/>
        </w:rPr>
        <w:br/>
      </w:r>
      <w:r w:rsidRPr="00E3146D">
        <w:rPr>
          <w:rFonts w:eastAsia="Andale Sans UI"/>
          <w:color w:val="000000"/>
          <w:kern w:val="1"/>
          <w:lang w:eastAsia="ar-SA"/>
        </w:rPr>
        <w:t>с ограниченными возможностями здоровья консультативной и методической помощи по медицинским, социальным, правовым и другим вопросам.</w:t>
      </w:r>
    </w:p>
    <w:p w:rsidR="00523970" w:rsidRPr="00E3146D" w:rsidRDefault="00523970" w:rsidP="00523970">
      <w:pPr>
        <w:widowControl w:val="0"/>
        <w:suppressAutoHyphens/>
        <w:autoSpaceDE w:val="0"/>
        <w:spacing w:line="360" w:lineRule="auto"/>
        <w:ind w:firstLine="454"/>
        <w:textAlignment w:val="center"/>
        <w:rPr>
          <w:rFonts w:eastAsia="Andale Sans UI"/>
          <w:b/>
          <w:bCs/>
          <w:color w:val="000000"/>
          <w:kern w:val="1"/>
          <w:lang w:eastAsia="ar-SA"/>
        </w:rPr>
      </w:pPr>
    </w:p>
    <w:p w:rsidR="00523970" w:rsidRPr="00E3146D" w:rsidRDefault="00523970" w:rsidP="00523970">
      <w:pPr>
        <w:widowControl w:val="0"/>
        <w:suppressAutoHyphens/>
        <w:autoSpaceDE w:val="0"/>
        <w:spacing w:line="360" w:lineRule="auto"/>
        <w:ind w:firstLine="454"/>
        <w:textAlignment w:val="center"/>
        <w:rPr>
          <w:rFonts w:eastAsia="Andale Sans UI"/>
          <w:i/>
          <w:iCs/>
          <w:color w:val="000000"/>
          <w:spacing w:val="2"/>
          <w:kern w:val="1"/>
          <w:lang w:eastAsia="ar-SA"/>
        </w:rPr>
      </w:pPr>
      <w:r w:rsidRPr="00E3146D">
        <w:rPr>
          <w:rFonts w:eastAsia="Andale Sans UI"/>
          <w:b/>
          <w:bCs/>
          <w:color w:val="000000"/>
          <w:kern w:val="1"/>
          <w:lang w:eastAsia="ar-SA"/>
        </w:rPr>
        <w:lastRenderedPageBreak/>
        <w:t>Принципы формирования программы</w:t>
      </w:r>
    </w:p>
    <w:p w:rsidR="00523970" w:rsidRPr="00E3146D" w:rsidRDefault="00523970" w:rsidP="00A626A4">
      <w:pPr>
        <w:widowControl w:val="0"/>
        <w:numPr>
          <w:ilvl w:val="0"/>
          <w:numId w:val="10"/>
        </w:numPr>
        <w:suppressAutoHyphens/>
        <w:autoSpaceDE w:val="0"/>
        <w:textAlignment w:val="center"/>
        <w:rPr>
          <w:rFonts w:eastAsia="Andale Sans UI"/>
          <w:i/>
          <w:iCs/>
          <w:color w:val="000000"/>
          <w:spacing w:val="2"/>
          <w:kern w:val="1"/>
          <w:lang w:eastAsia="ar-SA"/>
        </w:rPr>
      </w:pPr>
      <w:r w:rsidRPr="00E3146D">
        <w:rPr>
          <w:rFonts w:eastAsia="Andale Sans UI"/>
          <w:i/>
          <w:iCs/>
          <w:color w:val="000000"/>
          <w:spacing w:val="2"/>
          <w:kern w:val="1"/>
          <w:lang w:eastAsia="ar-SA"/>
        </w:rPr>
        <w:t>соблюдение интересов ребёнка</w:t>
      </w:r>
    </w:p>
    <w:p w:rsidR="00523970" w:rsidRPr="00E3146D" w:rsidRDefault="00523970" w:rsidP="00A626A4">
      <w:pPr>
        <w:widowControl w:val="0"/>
        <w:numPr>
          <w:ilvl w:val="0"/>
          <w:numId w:val="10"/>
        </w:numPr>
        <w:suppressAutoHyphens/>
        <w:autoSpaceDE w:val="0"/>
        <w:textAlignment w:val="center"/>
        <w:rPr>
          <w:rFonts w:eastAsia="Andale Sans UI"/>
          <w:i/>
          <w:iCs/>
          <w:color w:val="000000"/>
          <w:kern w:val="1"/>
          <w:lang w:eastAsia="ar-SA"/>
        </w:rPr>
      </w:pPr>
      <w:r w:rsidRPr="00E3146D">
        <w:rPr>
          <w:rFonts w:eastAsia="Andale Sans UI"/>
          <w:i/>
          <w:iCs/>
          <w:color w:val="000000"/>
          <w:spacing w:val="2"/>
          <w:kern w:val="1"/>
          <w:lang w:eastAsia="ar-SA"/>
        </w:rPr>
        <w:t>системность</w:t>
      </w:r>
    </w:p>
    <w:p w:rsidR="00523970" w:rsidRPr="00E3146D" w:rsidRDefault="00523970" w:rsidP="00A626A4">
      <w:pPr>
        <w:widowControl w:val="0"/>
        <w:numPr>
          <w:ilvl w:val="0"/>
          <w:numId w:val="10"/>
        </w:numPr>
        <w:suppressAutoHyphens/>
        <w:autoSpaceDE w:val="0"/>
        <w:textAlignment w:val="center"/>
        <w:rPr>
          <w:rFonts w:eastAsia="Andale Sans UI"/>
          <w:i/>
          <w:iCs/>
          <w:color w:val="000000"/>
          <w:spacing w:val="2"/>
          <w:kern w:val="1"/>
          <w:lang w:eastAsia="ar-SA"/>
        </w:rPr>
      </w:pPr>
      <w:r w:rsidRPr="00E3146D">
        <w:rPr>
          <w:rFonts w:eastAsia="Andale Sans UI"/>
          <w:i/>
          <w:iCs/>
          <w:color w:val="000000"/>
          <w:kern w:val="1"/>
          <w:lang w:eastAsia="ar-SA"/>
        </w:rPr>
        <w:t>непрерывность</w:t>
      </w:r>
    </w:p>
    <w:p w:rsidR="00523970" w:rsidRPr="00E3146D" w:rsidRDefault="00523970" w:rsidP="00A626A4">
      <w:pPr>
        <w:widowControl w:val="0"/>
        <w:numPr>
          <w:ilvl w:val="0"/>
          <w:numId w:val="10"/>
        </w:numPr>
        <w:suppressAutoHyphens/>
        <w:autoSpaceDE w:val="0"/>
        <w:textAlignment w:val="center"/>
        <w:rPr>
          <w:rFonts w:eastAsia="Andale Sans UI"/>
          <w:i/>
          <w:iCs/>
          <w:color w:val="000000"/>
          <w:spacing w:val="2"/>
          <w:kern w:val="1"/>
          <w:lang w:eastAsia="ar-SA"/>
        </w:rPr>
      </w:pPr>
      <w:r w:rsidRPr="00E3146D">
        <w:rPr>
          <w:rFonts w:eastAsia="Andale Sans UI"/>
          <w:i/>
          <w:iCs/>
          <w:color w:val="000000"/>
          <w:spacing w:val="2"/>
          <w:kern w:val="1"/>
          <w:lang w:eastAsia="ar-SA"/>
        </w:rPr>
        <w:t>вариативность</w:t>
      </w:r>
    </w:p>
    <w:p w:rsidR="00523970" w:rsidRPr="00E3146D" w:rsidRDefault="00523970" w:rsidP="00A626A4">
      <w:pPr>
        <w:widowControl w:val="0"/>
        <w:numPr>
          <w:ilvl w:val="0"/>
          <w:numId w:val="10"/>
        </w:numPr>
        <w:suppressAutoHyphens/>
        <w:autoSpaceDE w:val="0"/>
        <w:textAlignment w:val="center"/>
        <w:rPr>
          <w:rFonts w:eastAsia="Andale Sans UI"/>
          <w:color w:val="000000"/>
          <w:spacing w:val="2"/>
          <w:kern w:val="1"/>
          <w:lang w:eastAsia="ar-SA"/>
        </w:rPr>
      </w:pPr>
      <w:r w:rsidRPr="00E3146D">
        <w:rPr>
          <w:rFonts w:eastAsia="Andale Sans UI"/>
          <w:i/>
          <w:iCs/>
          <w:color w:val="000000"/>
          <w:spacing w:val="2"/>
          <w:kern w:val="1"/>
          <w:lang w:eastAsia="ar-SA"/>
        </w:rPr>
        <w:t>рекомендательный характер оказания помощи</w:t>
      </w:r>
      <w:r w:rsidRPr="00E3146D">
        <w:rPr>
          <w:rFonts w:eastAsia="Andale Sans UI"/>
          <w:color w:val="000000"/>
          <w:spacing w:val="2"/>
          <w:kern w:val="1"/>
          <w:lang w:eastAsia="ar-SA"/>
        </w:rPr>
        <w:t>.</w:t>
      </w:r>
    </w:p>
    <w:p w:rsidR="00523970" w:rsidRPr="00E3146D" w:rsidRDefault="00523970" w:rsidP="00523970">
      <w:pPr>
        <w:widowControl w:val="0"/>
        <w:suppressAutoHyphens/>
        <w:autoSpaceDE w:val="0"/>
        <w:ind w:left="1080"/>
        <w:textAlignment w:val="center"/>
        <w:rPr>
          <w:rFonts w:eastAsia="Andale Sans UI"/>
          <w:color w:val="000000"/>
          <w:spacing w:val="2"/>
          <w:kern w:val="1"/>
          <w:lang w:eastAsia="ar-SA"/>
        </w:rPr>
      </w:pPr>
    </w:p>
    <w:p w:rsidR="00523970" w:rsidRPr="00E3146D" w:rsidRDefault="00523970" w:rsidP="00523970">
      <w:pPr>
        <w:widowControl w:val="0"/>
        <w:autoSpaceDE w:val="0"/>
        <w:autoSpaceDN w:val="0"/>
        <w:adjustRightInd w:val="0"/>
        <w:ind w:firstLine="454"/>
        <w:rPr>
          <w:rFonts w:cs="Arial"/>
          <w:b/>
        </w:rPr>
      </w:pPr>
      <w:bookmarkStart w:id="0" w:name="bookmark189"/>
      <w:r w:rsidRPr="00E3146D">
        <w:rPr>
          <w:rFonts w:cs="Arial"/>
          <w:b/>
        </w:rPr>
        <w:t>Направления работы</w:t>
      </w:r>
      <w:bookmarkEnd w:id="0"/>
    </w:p>
    <w:p w:rsidR="00523970" w:rsidRPr="00E3146D" w:rsidRDefault="00523970" w:rsidP="00523970">
      <w:pPr>
        <w:widowControl w:val="0"/>
        <w:autoSpaceDE w:val="0"/>
        <w:autoSpaceDN w:val="0"/>
        <w:adjustRightInd w:val="0"/>
        <w:ind w:firstLine="454"/>
        <w:rPr>
          <w:rFonts w:cs="Arial"/>
        </w:rPr>
      </w:pPr>
      <w:r w:rsidRPr="00E3146D">
        <w:rPr>
          <w:rFonts w:cs="Arial"/>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523970" w:rsidRPr="00E3146D" w:rsidRDefault="00523970" w:rsidP="00523970">
      <w:pPr>
        <w:widowControl w:val="0"/>
        <w:autoSpaceDE w:val="0"/>
        <w:autoSpaceDN w:val="0"/>
        <w:adjustRightInd w:val="0"/>
        <w:ind w:firstLine="454"/>
        <w:rPr>
          <w:rFonts w:cs="Arial"/>
        </w:rPr>
      </w:pPr>
      <w:r w:rsidRPr="00E3146D">
        <w:rPr>
          <w:rFonts w:cs="Arial"/>
        </w:rPr>
        <w:t>• </w:t>
      </w:r>
      <w:r w:rsidRPr="00E3146D">
        <w:rPr>
          <w:rFonts w:cs="Arial"/>
          <w:i/>
        </w:rPr>
        <w:t>диагностическая работа</w:t>
      </w:r>
      <w:r w:rsidRPr="00E3146D">
        <w:rPr>
          <w:rFonts w:cs="Arial"/>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23970" w:rsidRPr="00E3146D" w:rsidRDefault="00523970" w:rsidP="00523970">
      <w:pPr>
        <w:widowControl w:val="0"/>
        <w:autoSpaceDE w:val="0"/>
        <w:autoSpaceDN w:val="0"/>
        <w:adjustRightInd w:val="0"/>
        <w:ind w:firstLine="454"/>
        <w:rPr>
          <w:rFonts w:cs="Arial"/>
        </w:rPr>
      </w:pPr>
      <w:r w:rsidRPr="00E3146D">
        <w:rPr>
          <w:rFonts w:cs="Arial"/>
        </w:rPr>
        <w:t>• </w:t>
      </w:r>
      <w:r w:rsidRPr="00E3146D">
        <w:rPr>
          <w:rFonts w:cs="Arial"/>
          <w:i/>
        </w:rPr>
        <w:t>коррекционно-развивающая работа</w:t>
      </w:r>
      <w:r w:rsidRPr="00E3146D">
        <w:rPr>
          <w:rFonts w:cs="Arial"/>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23970" w:rsidRPr="00E3146D" w:rsidRDefault="00523970" w:rsidP="00523970">
      <w:pPr>
        <w:widowControl w:val="0"/>
        <w:autoSpaceDE w:val="0"/>
        <w:autoSpaceDN w:val="0"/>
        <w:adjustRightInd w:val="0"/>
        <w:ind w:firstLine="454"/>
        <w:rPr>
          <w:rFonts w:cs="Arial"/>
        </w:rPr>
      </w:pPr>
      <w:r w:rsidRPr="00E3146D">
        <w:rPr>
          <w:rFonts w:cs="Arial"/>
        </w:rPr>
        <w:t>• </w:t>
      </w:r>
      <w:r w:rsidRPr="00E3146D">
        <w:rPr>
          <w:rFonts w:cs="Arial"/>
          <w:i/>
        </w:rPr>
        <w:t>консультативная работа</w:t>
      </w:r>
      <w:r w:rsidRPr="00E3146D">
        <w:rPr>
          <w:rFonts w:cs="Arial"/>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23970" w:rsidRPr="00E3146D" w:rsidRDefault="00523970" w:rsidP="00523970">
      <w:pPr>
        <w:widowControl w:val="0"/>
        <w:autoSpaceDE w:val="0"/>
        <w:autoSpaceDN w:val="0"/>
        <w:adjustRightInd w:val="0"/>
        <w:ind w:firstLine="454"/>
        <w:rPr>
          <w:rFonts w:cs="Arial"/>
        </w:rPr>
      </w:pPr>
      <w:r w:rsidRPr="00E3146D">
        <w:rPr>
          <w:rFonts w:cs="Arial"/>
        </w:rPr>
        <w:t>• </w:t>
      </w:r>
      <w:r w:rsidRPr="00E3146D">
        <w:rPr>
          <w:rFonts w:cs="Arial"/>
          <w:i/>
        </w:rPr>
        <w:t>информационно-просветительская работа</w:t>
      </w:r>
      <w:r w:rsidRPr="00E3146D">
        <w:rPr>
          <w:rFonts w:cs="Arial"/>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23970" w:rsidRPr="00E3146D" w:rsidRDefault="00523970" w:rsidP="00523970">
      <w:pPr>
        <w:widowControl w:val="0"/>
        <w:autoSpaceDE w:val="0"/>
        <w:autoSpaceDN w:val="0"/>
        <w:adjustRightInd w:val="0"/>
        <w:ind w:firstLine="454"/>
        <w:rPr>
          <w:rFonts w:cs="Arial"/>
          <w:b/>
        </w:rPr>
      </w:pPr>
      <w:bookmarkStart w:id="1" w:name="bookmark190"/>
      <w:r w:rsidRPr="00E3146D">
        <w:rPr>
          <w:rFonts w:cs="Arial"/>
          <w:b/>
        </w:rPr>
        <w:t>Содержание направлений работы</w:t>
      </w:r>
      <w:bookmarkEnd w:id="1"/>
    </w:p>
    <w:p w:rsidR="00523970" w:rsidRPr="00E3146D" w:rsidRDefault="00523970" w:rsidP="00523970">
      <w:pPr>
        <w:widowControl w:val="0"/>
        <w:autoSpaceDE w:val="0"/>
        <w:autoSpaceDN w:val="0"/>
        <w:adjustRightInd w:val="0"/>
        <w:ind w:firstLine="454"/>
        <w:rPr>
          <w:rFonts w:cs="Arial"/>
          <w:i/>
        </w:rPr>
      </w:pPr>
      <w:r w:rsidRPr="00E3146D">
        <w:rPr>
          <w:rFonts w:cs="Arial"/>
          <w:i/>
        </w:rPr>
        <w:t>Диагностическая работа включает:</w:t>
      </w:r>
    </w:p>
    <w:p w:rsidR="00523970" w:rsidRPr="00E3146D" w:rsidRDefault="00523970" w:rsidP="00523970">
      <w:pPr>
        <w:widowControl w:val="0"/>
        <w:autoSpaceDE w:val="0"/>
        <w:autoSpaceDN w:val="0"/>
        <w:adjustRightInd w:val="0"/>
        <w:ind w:firstLine="454"/>
        <w:rPr>
          <w:rFonts w:cs="Arial"/>
        </w:rPr>
      </w:pPr>
      <w:r w:rsidRPr="00E3146D">
        <w:rPr>
          <w:rFonts w:cs="Arial"/>
        </w:rPr>
        <w:t>• своевременное выявление детей, нуждающихся в специализированной помощи;</w:t>
      </w:r>
    </w:p>
    <w:p w:rsidR="00523970" w:rsidRPr="00E3146D" w:rsidRDefault="00523970" w:rsidP="00523970">
      <w:pPr>
        <w:widowControl w:val="0"/>
        <w:autoSpaceDE w:val="0"/>
        <w:autoSpaceDN w:val="0"/>
        <w:adjustRightInd w:val="0"/>
        <w:ind w:firstLine="454"/>
        <w:rPr>
          <w:rFonts w:cs="Arial"/>
        </w:rPr>
      </w:pPr>
      <w:r w:rsidRPr="00E3146D">
        <w:rPr>
          <w:rFonts w:cs="Arial"/>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23970" w:rsidRPr="00E3146D" w:rsidRDefault="00523970" w:rsidP="00523970">
      <w:pPr>
        <w:widowControl w:val="0"/>
        <w:autoSpaceDE w:val="0"/>
        <w:autoSpaceDN w:val="0"/>
        <w:adjustRightInd w:val="0"/>
        <w:ind w:firstLine="454"/>
        <w:rPr>
          <w:rFonts w:cs="Arial"/>
        </w:rPr>
      </w:pPr>
      <w:r w:rsidRPr="00E3146D">
        <w:rPr>
          <w:rFonts w:cs="Arial"/>
        </w:rPr>
        <w:t>• комплексный сбор сведений о ребёнке на основании диагностической информации от специалистов разного профиля;</w:t>
      </w:r>
    </w:p>
    <w:p w:rsidR="00523970" w:rsidRPr="00E3146D" w:rsidRDefault="00523970" w:rsidP="00523970">
      <w:pPr>
        <w:widowControl w:val="0"/>
        <w:autoSpaceDE w:val="0"/>
        <w:autoSpaceDN w:val="0"/>
        <w:adjustRightInd w:val="0"/>
        <w:ind w:firstLine="454"/>
        <w:rPr>
          <w:rFonts w:cs="Arial"/>
        </w:rPr>
      </w:pPr>
      <w:r w:rsidRPr="00E3146D">
        <w:rPr>
          <w:rFonts w:cs="Arial"/>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23970" w:rsidRPr="00E3146D" w:rsidRDefault="00523970" w:rsidP="00523970">
      <w:pPr>
        <w:widowControl w:val="0"/>
        <w:autoSpaceDE w:val="0"/>
        <w:autoSpaceDN w:val="0"/>
        <w:adjustRightInd w:val="0"/>
        <w:ind w:firstLine="454"/>
        <w:rPr>
          <w:rFonts w:cs="Arial"/>
        </w:rPr>
      </w:pPr>
      <w:r w:rsidRPr="00E3146D">
        <w:rPr>
          <w:rFonts w:cs="Arial"/>
        </w:rPr>
        <w:t>• изучение развития эмоционально-волевой сферы и личностных особенностей обучающихся;</w:t>
      </w:r>
    </w:p>
    <w:p w:rsidR="00523970" w:rsidRPr="00E3146D" w:rsidRDefault="00523970" w:rsidP="00523970">
      <w:pPr>
        <w:widowControl w:val="0"/>
        <w:autoSpaceDE w:val="0"/>
        <w:autoSpaceDN w:val="0"/>
        <w:adjustRightInd w:val="0"/>
        <w:ind w:firstLine="454"/>
        <w:rPr>
          <w:rFonts w:cs="Arial"/>
        </w:rPr>
      </w:pPr>
      <w:r w:rsidRPr="00E3146D">
        <w:rPr>
          <w:rFonts w:cs="Arial"/>
        </w:rPr>
        <w:t>• изучение социальной ситуации развития и условий семейного воспитания ребёнка;</w:t>
      </w:r>
    </w:p>
    <w:p w:rsidR="00523970" w:rsidRPr="00E3146D" w:rsidRDefault="00523970" w:rsidP="00523970">
      <w:pPr>
        <w:widowControl w:val="0"/>
        <w:autoSpaceDE w:val="0"/>
        <w:autoSpaceDN w:val="0"/>
        <w:adjustRightInd w:val="0"/>
        <w:ind w:firstLine="454"/>
        <w:rPr>
          <w:rFonts w:cs="Arial"/>
        </w:rPr>
      </w:pPr>
      <w:r w:rsidRPr="00E3146D">
        <w:rPr>
          <w:rFonts w:cs="Arial"/>
        </w:rPr>
        <w:t>изучение адаптивных возможностей и уровня социализации ребёнка с ограниченными возможностями здоровья;</w:t>
      </w:r>
    </w:p>
    <w:p w:rsidR="00523970" w:rsidRPr="00E3146D" w:rsidRDefault="00523970" w:rsidP="00523970">
      <w:pPr>
        <w:widowControl w:val="0"/>
        <w:autoSpaceDE w:val="0"/>
        <w:autoSpaceDN w:val="0"/>
        <w:adjustRightInd w:val="0"/>
        <w:ind w:firstLine="454"/>
        <w:rPr>
          <w:rFonts w:cs="Arial"/>
        </w:rPr>
      </w:pPr>
      <w:r w:rsidRPr="00E3146D">
        <w:rPr>
          <w:rFonts w:cs="Arial"/>
        </w:rPr>
        <w:t>• системный разносторонний контроль специалистов за уровнем и динамикой развития ребёнка;</w:t>
      </w:r>
    </w:p>
    <w:p w:rsidR="00523970" w:rsidRPr="00E3146D" w:rsidRDefault="00523970" w:rsidP="00523970">
      <w:pPr>
        <w:widowControl w:val="0"/>
        <w:autoSpaceDE w:val="0"/>
        <w:autoSpaceDN w:val="0"/>
        <w:adjustRightInd w:val="0"/>
        <w:ind w:firstLine="454"/>
        <w:rPr>
          <w:rFonts w:cs="Arial"/>
        </w:rPr>
      </w:pPr>
      <w:r w:rsidRPr="00E3146D">
        <w:rPr>
          <w:rFonts w:cs="Arial"/>
        </w:rPr>
        <w:t>• анализ успешности коррекционно-развивающей работы.</w:t>
      </w:r>
    </w:p>
    <w:p w:rsidR="00523970" w:rsidRPr="00E3146D" w:rsidRDefault="00523970" w:rsidP="00523970">
      <w:pPr>
        <w:widowControl w:val="0"/>
        <w:autoSpaceDE w:val="0"/>
        <w:autoSpaceDN w:val="0"/>
        <w:adjustRightInd w:val="0"/>
        <w:ind w:firstLine="454"/>
        <w:rPr>
          <w:rFonts w:cs="Arial"/>
          <w:i/>
        </w:rPr>
      </w:pPr>
      <w:r w:rsidRPr="00E3146D">
        <w:rPr>
          <w:rFonts w:cs="Arial"/>
          <w:i/>
        </w:rPr>
        <w:t>Коррекционно-развивающая работа включает:</w:t>
      </w:r>
    </w:p>
    <w:p w:rsidR="00523970" w:rsidRPr="00E3146D" w:rsidRDefault="00523970" w:rsidP="00523970">
      <w:pPr>
        <w:widowControl w:val="0"/>
        <w:autoSpaceDE w:val="0"/>
        <w:autoSpaceDN w:val="0"/>
        <w:adjustRightInd w:val="0"/>
        <w:ind w:firstLine="454"/>
        <w:rPr>
          <w:rFonts w:cs="Arial"/>
        </w:rPr>
      </w:pPr>
      <w:r w:rsidRPr="00E3146D">
        <w:rPr>
          <w:rFonts w:cs="Arial"/>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523970" w:rsidRPr="00E3146D" w:rsidRDefault="00523970" w:rsidP="00523970">
      <w:pPr>
        <w:widowControl w:val="0"/>
        <w:autoSpaceDE w:val="0"/>
        <w:autoSpaceDN w:val="0"/>
        <w:adjustRightInd w:val="0"/>
        <w:ind w:firstLine="454"/>
        <w:rPr>
          <w:rFonts w:cs="Arial"/>
        </w:rPr>
      </w:pPr>
      <w:r w:rsidRPr="00E3146D">
        <w:rPr>
          <w:rFonts w:cs="Arial"/>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w:t>
      </w:r>
      <w:r w:rsidRPr="00E3146D">
        <w:rPr>
          <w:rFonts w:cs="Arial"/>
        </w:rPr>
        <w:lastRenderedPageBreak/>
        <w:t>трудностей обучения;</w:t>
      </w:r>
    </w:p>
    <w:p w:rsidR="00523970" w:rsidRPr="00E3146D" w:rsidRDefault="00523970" w:rsidP="00523970">
      <w:pPr>
        <w:widowControl w:val="0"/>
        <w:autoSpaceDE w:val="0"/>
        <w:autoSpaceDN w:val="0"/>
        <w:adjustRightInd w:val="0"/>
        <w:ind w:firstLine="454"/>
        <w:rPr>
          <w:rFonts w:cs="Arial"/>
        </w:rPr>
      </w:pPr>
      <w:r w:rsidRPr="00E3146D">
        <w:rPr>
          <w:rFonts w:cs="Arial"/>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23970" w:rsidRPr="00E3146D" w:rsidRDefault="00523970" w:rsidP="00523970">
      <w:pPr>
        <w:widowControl w:val="0"/>
        <w:autoSpaceDE w:val="0"/>
        <w:autoSpaceDN w:val="0"/>
        <w:adjustRightInd w:val="0"/>
        <w:ind w:firstLine="454"/>
        <w:rPr>
          <w:rFonts w:cs="Arial"/>
        </w:rPr>
      </w:pPr>
      <w:r w:rsidRPr="00E3146D">
        <w:rPr>
          <w:rFonts w:cs="Arial"/>
        </w:rPr>
        <w:t>• коррекцию и развитие высших психических функций;</w:t>
      </w:r>
    </w:p>
    <w:p w:rsidR="00523970" w:rsidRPr="00E3146D" w:rsidRDefault="00523970" w:rsidP="00523970">
      <w:pPr>
        <w:widowControl w:val="0"/>
        <w:autoSpaceDE w:val="0"/>
        <w:autoSpaceDN w:val="0"/>
        <w:adjustRightInd w:val="0"/>
        <w:ind w:firstLine="454"/>
        <w:rPr>
          <w:rFonts w:cs="Arial"/>
        </w:rPr>
      </w:pPr>
      <w:r w:rsidRPr="00E3146D">
        <w:rPr>
          <w:rFonts w:cs="Arial"/>
        </w:rPr>
        <w:t xml:space="preserve">• развитие эмоционально-волевой и личностной сферы ребёнка и </w:t>
      </w:r>
      <w:proofErr w:type="spellStart"/>
      <w:r w:rsidRPr="00E3146D">
        <w:rPr>
          <w:rFonts w:cs="Arial"/>
        </w:rPr>
        <w:t>психокоррекцию</w:t>
      </w:r>
      <w:proofErr w:type="spellEnd"/>
      <w:r w:rsidRPr="00E3146D">
        <w:rPr>
          <w:rFonts w:cs="Arial"/>
        </w:rPr>
        <w:t xml:space="preserve"> его поведения;</w:t>
      </w:r>
    </w:p>
    <w:p w:rsidR="00523970" w:rsidRPr="00E3146D" w:rsidRDefault="00523970" w:rsidP="00523970">
      <w:pPr>
        <w:widowControl w:val="0"/>
        <w:autoSpaceDE w:val="0"/>
        <w:autoSpaceDN w:val="0"/>
        <w:adjustRightInd w:val="0"/>
        <w:ind w:firstLine="454"/>
        <w:rPr>
          <w:rFonts w:cs="Arial"/>
        </w:rPr>
      </w:pPr>
      <w:r w:rsidRPr="00E3146D">
        <w:rPr>
          <w:rFonts w:cs="Arial"/>
        </w:rPr>
        <w:t>• социальную защиту ребёнка в случае неблагоприятных условий жизни при психотравмирующих обстоятельствах.</w:t>
      </w:r>
    </w:p>
    <w:p w:rsidR="00523970" w:rsidRPr="00E3146D" w:rsidRDefault="00523970" w:rsidP="00523970">
      <w:pPr>
        <w:widowControl w:val="0"/>
        <w:autoSpaceDE w:val="0"/>
        <w:autoSpaceDN w:val="0"/>
        <w:adjustRightInd w:val="0"/>
        <w:ind w:firstLine="454"/>
        <w:rPr>
          <w:rFonts w:cs="Arial"/>
          <w:i/>
        </w:rPr>
      </w:pPr>
      <w:r w:rsidRPr="00E3146D">
        <w:rPr>
          <w:rFonts w:cs="Arial"/>
          <w:i/>
        </w:rPr>
        <w:t>Консультативная работа включает:</w:t>
      </w:r>
    </w:p>
    <w:p w:rsidR="00523970" w:rsidRPr="00E3146D" w:rsidRDefault="00523970" w:rsidP="00523970">
      <w:pPr>
        <w:widowControl w:val="0"/>
        <w:autoSpaceDE w:val="0"/>
        <w:autoSpaceDN w:val="0"/>
        <w:adjustRightInd w:val="0"/>
        <w:ind w:firstLine="454"/>
        <w:rPr>
          <w:rFonts w:cs="Arial"/>
        </w:rPr>
      </w:pPr>
      <w:r w:rsidRPr="00E3146D">
        <w:rPr>
          <w:rFonts w:cs="Arial"/>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523970" w:rsidRPr="00E3146D" w:rsidRDefault="00523970" w:rsidP="00523970">
      <w:pPr>
        <w:widowControl w:val="0"/>
        <w:autoSpaceDE w:val="0"/>
        <w:autoSpaceDN w:val="0"/>
        <w:adjustRightInd w:val="0"/>
        <w:ind w:firstLine="454"/>
        <w:rPr>
          <w:rFonts w:cs="Arial"/>
        </w:rPr>
      </w:pPr>
      <w:r w:rsidRPr="00E3146D">
        <w:rPr>
          <w:rFonts w:cs="Arial"/>
        </w:rPr>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523970" w:rsidRPr="00E3146D" w:rsidRDefault="00523970" w:rsidP="00523970">
      <w:pPr>
        <w:widowControl w:val="0"/>
        <w:autoSpaceDE w:val="0"/>
        <w:autoSpaceDN w:val="0"/>
        <w:adjustRightInd w:val="0"/>
        <w:ind w:firstLine="454"/>
        <w:rPr>
          <w:rFonts w:cs="Arial"/>
        </w:rPr>
      </w:pPr>
      <w:r w:rsidRPr="00E3146D">
        <w:rPr>
          <w:rFonts w:cs="Arial"/>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23970" w:rsidRPr="00E3146D" w:rsidRDefault="00523970" w:rsidP="00523970">
      <w:pPr>
        <w:widowControl w:val="0"/>
        <w:autoSpaceDE w:val="0"/>
        <w:autoSpaceDN w:val="0"/>
        <w:adjustRightInd w:val="0"/>
        <w:ind w:firstLine="454"/>
        <w:rPr>
          <w:rFonts w:cs="Arial"/>
          <w:i/>
        </w:rPr>
      </w:pPr>
      <w:r w:rsidRPr="00E3146D">
        <w:rPr>
          <w:rFonts w:cs="Arial"/>
          <w:i/>
        </w:rPr>
        <w:t>Информационно-просветительская работа предусматривает:</w:t>
      </w:r>
    </w:p>
    <w:p w:rsidR="00523970" w:rsidRPr="00E3146D" w:rsidRDefault="00523970" w:rsidP="00523970">
      <w:pPr>
        <w:widowControl w:val="0"/>
        <w:autoSpaceDE w:val="0"/>
        <w:autoSpaceDN w:val="0"/>
        <w:adjustRightInd w:val="0"/>
        <w:ind w:firstLine="454"/>
        <w:rPr>
          <w:rFonts w:cs="Arial"/>
        </w:rPr>
      </w:pPr>
      <w:r w:rsidRPr="00E3146D">
        <w:rPr>
          <w:rFonts w:cs="Arial"/>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523970" w:rsidRPr="00E3146D" w:rsidRDefault="00523970" w:rsidP="00523970">
      <w:pPr>
        <w:widowControl w:val="0"/>
        <w:autoSpaceDE w:val="0"/>
        <w:autoSpaceDN w:val="0"/>
        <w:adjustRightInd w:val="0"/>
        <w:ind w:firstLine="454"/>
        <w:rPr>
          <w:rFonts w:cs="Arial"/>
        </w:rPr>
      </w:pPr>
      <w:r w:rsidRPr="00E3146D">
        <w:rPr>
          <w:rFonts w:cs="Arial"/>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23970" w:rsidRPr="00E3146D" w:rsidRDefault="00523970" w:rsidP="00523970">
      <w:pPr>
        <w:widowControl w:val="0"/>
        <w:autoSpaceDE w:val="0"/>
        <w:autoSpaceDN w:val="0"/>
        <w:adjustRightInd w:val="0"/>
        <w:ind w:firstLine="454"/>
        <w:rPr>
          <w:rFonts w:cs="Arial"/>
          <w:b/>
        </w:rPr>
      </w:pPr>
      <w:bookmarkStart w:id="2" w:name="bookmark191"/>
      <w:r w:rsidRPr="00E3146D">
        <w:rPr>
          <w:rFonts w:cs="Arial"/>
          <w:b/>
        </w:rPr>
        <w:t>Этапы реализации программы</w:t>
      </w:r>
      <w:bookmarkEnd w:id="2"/>
    </w:p>
    <w:p w:rsidR="00523970" w:rsidRPr="00E3146D" w:rsidRDefault="00523970" w:rsidP="00523970">
      <w:pPr>
        <w:widowControl w:val="0"/>
        <w:autoSpaceDE w:val="0"/>
        <w:autoSpaceDN w:val="0"/>
        <w:adjustRightInd w:val="0"/>
        <w:ind w:firstLine="454"/>
        <w:rPr>
          <w:rFonts w:cs="Arial"/>
        </w:rPr>
      </w:pPr>
      <w:r w:rsidRPr="00E3146D">
        <w:rPr>
          <w:rFonts w:cs="Arial"/>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E3146D">
        <w:rPr>
          <w:rFonts w:cs="Arial"/>
        </w:rPr>
        <w:t>дезорганизующих</w:t>
      </w:r>
      <w:proofErr w:type="spellEnd"/>
      <w:r w:rsidRPr="00E3146D">
        <w:rPr>
          <w:rFonts w:cs="Arial"/>
        </w:rPr>
        <w:t xml:space="preserve"> факторов.</w:t>
      </w:r>
    </w:p>
    <w:p w:rsidR="00523970" w:rsidRPr="00E3146D" w:rsidRDefault="00523970" w:rsidP="00523970">
      <w:pPr>
        <w:widowControl w:val="0"/>
        <w:autoSpaceDE w:val="0"/>
        <w:autoSpaceDN w:val="0"/>
        <w:adjustRightInd w:val="0"/>
        <w:ind w:firstLine="454"/>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04"/>
        <w:gridCol w:w="2202"/>
        <w:gridCol w:w="2494"/>
      </w:tblGrid>
      <w:tr w:rsidR="00CA651E" w:rsidRPr="00E3146D" w:rsidTr="00CA651E">
        <w:tc>
          <w:tcPr>
            <w:tcW w:w="2127" w:type="dxa"/>
          </w:tcPr>
          <w:p w:rsidR="00523970" w:rsidRPr="00E3146D" w:rsidRDefault="00523970" w:rsidP="00CA651E">
            <w:pPr>
              <w:widowControl w:val="0"/>
              <w:suppressAutoHyphens/>
              <w:snapToGrid w:val="0"/>
              <w:rPr>
                <w:rFonts w:eastAsia="Andale Sans UI"/>
                <w:iCs/>
                <w:kern w:val="1"/>
                <w:lang w:eastAsia="ar-SA"/>
              </w:rPr>
            </w:pPr>
            <w:r w:rsidRPr="00E3146D">
              <w:rPr>
                <w:rFonts w:eastAsia="Andale Sans UI"/>
                <w:iCs/>
                <w:kern w:val="1"/>
                <w:lang w:eastAsia="ar-SA"/>
              </w:rPr>
              <w:t>Этапы</w:t>
            </w:r>
          </w:p>
        </w:tc>
        <w:tc>
          <w:tcPr>
            <w:tcW w:w="2904" w:type="dxa"/>
          </w:tcPr>
          <w:p w:rsidR="00523970" w:rsidRPr="00E3146D" w:rsidRDefault="00523970" w:rsidP="00CA651E">
            <w:pPr>
              <w:widowControl w:val="0"/>
              <w:suppressAutoHyphens/>
              <w:snapToGrid w:val="0"/>
              <w:rPr>
                <w:rFonts w:eastAsia="Andale Sans UI"/>
                <w:iCs/>
                <w:kern w:val="1"/>
                <w:lang w:eastAsia="ar-SA"/>
              </w:rPr>
            </w:pPr>
            <w:r w:rsidRPr="00E3146D">
              <w:rPr>
                <w:rFonts w:eastAsia="Andale Sans UI"/>
                <w:iCs/>
                <w:kern w:val="1"/>
                <w:lang w:eastAsia="ar-SA"/>
              </w:rPr>
              <w:t xml:space="preserve">Задачи </w:t>
            </w:r>
          </w:p>
        </w:tc>
        <w:tc>
          <w:tcPr>
            <w:tcW w:w="2202" w:type="dxa"/>
          </w:tcPr>
          <w:p w:rsidR="00523970" w:rsidRPr="00E3146D" w:rsidRDefault="00523970" w:rsidP="00CA651E">
            <w:pPr>
              <w:widowControl w:val="0"/>
              <w:suppressAutoHyphens/>
              <w:snapToGrid w:val="0"/>
              <w:rPr>
                <w:rFonts w:eastAsia="Andale Sans UI"/>
                <w:iCs/>
                <w:kern w:val="1"/>
                <w:lang w:eastAsia="ar-SA"/>
              </w:rPr>
            </w:pPr>
            <w:r w:rsidRPr="00E3146D">
              <w:rPr>
                <w:rFonts w:eastAsia="Andale Sans UI"/>
                <w:iCs/>
                <w:kern w:val="1"/>
                <w:lang w:eastAsia="ar-SA"/>
              </w:rPr>
              <w:t>Содержание и формы работы</w:t>
            </w:r>
          </w:p>
        </w:tc>
        <w:tc>
          <w:tcPr>
            <w:tcW w:w="2494" w:type="dxa"/>
          </w:tcPr>
          <w:p w:rsidR="00523970" w:rsidRPr="00E3146D" w:rsidRDefault="00523970" w:rsidP="00CA651E">
            <w:pPr>
              <w:widowControl w:val="0"/>
              <w:suppressAutoHyphens/>
              <w:snapToGrid w:val="0"/>
              <w:ind w:right="25"/>
              <w:rPr>
                <w:rFonts w:eastAsia="Andale Sans UI"/>
                <w:iCs/>
                <w:kern w:val="1"/>
                <w:lang w:eastAsia="ar-SA"/>
              </w:rPr>
            </w:pPr>
            <w:r w:rsidRPr="00E3146D">
              <w:rPr>
                <w:rFonts w:eastAsia="Andale Sans UI"/>
                <w:iCs/>
                <w:kern w:val="1"/>
                <w:lang w:eastAsia="ar-SA"/>
              </w:rPr>
              <w:t>Ожидаемые</w:t>
            </w:r>
          </w:p>
          <w:p w:rsidR="00523970" w:rsidRPr="00E3146D" w:rsidRDefault="00523970" w:rsidP="00CA651E">
            <w:pPr>
              <w:widowControl w:val="0"/>
              <w:suppressAutoHyphens/>
              <w:ind w:right="-108"/>
              <w:rPr>
                <w:rFonts w:eastAsia="Andale Sans UI"/>
                <w:iCs/>
                <w:kern w:val="1"/>
                <w:lang w:eastAsia="ar-SA"/>
              </w:rPr>
            </w:pPr>
            <w:r w:rsidRPr="00E3146D">
              <w:rPr>
                <w:rFonts w:eastAsia="Andale Sans UI"/>
                <w:iCs/>
                <w:kern w:val="1"/>
                <w:lang w:eastAsia="ar-SA"/>
              </w:rPr>
              <w:t>результаты</w:t>
            </w:r>
          </w:p>
        </w:tc>
      </w:tr>
      <w:tr w:rsidR="00CA651E" w:rsidRPr="00E3146D" w:rsidTr="00CA651E">
        <w:tc>
          <w:tcPr>
            <w:tcW w:w="2127" w:type="dxa"/>
          </w:tcPr>
          <w:p w:rsidR="00523970" w:rsidRPr="00E3146D" w:rsidRDefault="00523970" w:rsidP="00CA651E">
            <w:pPr>
              <w:widowControl w:val="0"/>
              <w:suppressAutoHyphens/>
              <w:snapToGrid w:val="0"/>
              <w:ind w:left="-5" w:right="20"/>
              <w:rPr>
                <w:rFonts w:cs="Arial"/>
                <w:i/>
              </w:rPr>
            </w:pPr>
            <w:r w:rsidRPr="00E3146D">
              <w:rPr>
                <w:rFonts w:cs="Arial"/>
                <w:i/>
              </w:rPr>
              <w:t>Сбор и анализ информации</w:t>
            </w:r>
          </w:p>
          <w:p w:rsidR="00523970" w:rsidRPr="00E3146D" w:rsidRDefault="00523970" w:rsidP="00CA651E">
            <w:pPr>
              <w:widowControl w:val="0"/>
              <w:autoSpaceDE w:val="0"/>
              <w:autoSpaceDN w:val="0"/>
              <w:adjustRightInd w:val="0"/>
              <w:ind w:firstLine="454"/>
              <w:rPr>
                <w:rFonts w:cs="Arial"/>
              </w:rPr>
            </w:pPr>
          </w:p>
          <w:p w:rsidR="00523970" w:rsidRPr="00E3146D" w:rsidRDefault="00523970" w:rsidP="00CA651E">
            <w:pPr>
              <w:widowControl w:val="0"/>
              <w:suppressAutoHyphens/>
              <w:snapToGrid w:val="0"/>
              <w:ind w:left="-5" w:right="20"/>
              <w:rPr>
                <w:rFonts w:eastAsia="Andale Sans UI"/>
                <w:kern w:val="1"/>
                <w:lang w:eastAsia="ar-SA"/>
              </w:rPr>
            </w:pPr>
            <w:r w:rsidRPr="00E3146D">
              <w:rPr>
                <w:rFonts w:cs="Arial"/>
              </w:rPr>
              <w:t xml:space="preserve"> (информационно-аналитическая деятельность).</w:t>
            </w:r>
          </w:p>
        </w:tc>
        <w:tc>
          <w:tcPr>
            <w:tcW w:w="2904" w:type="dxa"/>
          </w:tcPr>
          <w:p w:rsidR="00523970" w:rsidRPr="00E3146D" w:rsidRDefault="00523970" w:rsidP="00CA651E">
            <w:pPr>
              <w:widowControl w:val="0"/>
              <w:suppressAutoHyphens/>
              <w:rPr>
                <w:rFonts w:eastAsia="Andale Sans UI"/>
                <w:kern w:val="1"/>
                <w:lang w:eastAsia="ar-SA"/>
              </w:rPr>
            </w:pPr>
            <w:r w:rsidRPr="00E3146D">
              <w:rPr>
                <w:rFonts w:cs="Arial"/>
              </w:rPr>
              <w:t xml:space="preserve">Выявление детей с ОВЗ. </w:t>
            </w:r>
            <w:r w:rsidRPr="00E3146D">
              <w:rPr>
                <w:rFonts w:eastAsia="Andale Sans UI"/>
                <w:kern w:val="1"/>
                <w:lang w:eastAsia="ar-SA"/>
              </w:rPr>
              <w:t>Диагностика школьных трудностей обучающихся.</w:t>
            </w:r>
          </w:p>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Дифференциация детей по уровню и типу их психического развития.</w:t>
            </w:r>
          </w:p>
          <w:p w:rsidR="00523970" w:rsidRPr="00E3146D" w:rsidRDefault="00523970" w:rsidP="00CA651E">
            <w:pPr>
              <w:widowControl w:val="0"/>
              <w:suppressAutoHyphens/>
              <w:rPr>
                <w:rFonts w:eastAsia="Andale Sans UI"/>
                <w:kern w:val="1"/>
                <w:lang w:eastAsia="ar-SA"/>
              </w:rPr>
            </w:pPr>
          </w:p>
          <w:p w:rsidR="00523970" w:rsidRPr="00E3146D" w:rsidRDefault="00523970" w:rsidP="00CA651E">
            <w:pPr>
              <w:widowControl w:val="0"/>
              <w:suppressAutoHyphens/>
              <w:rPr>
                <w:rFonts w:eastAsia="Andale Sans UI"/>
                <w:kern w:val="1"/>
                <w:lang w:eastAsia="ar-SA"/>
              </w:rPr>
            </w:pPr>
          </w:p>
          <w:p w:rsidR="00523970" w:rsidRPr="00E3146D" w:rsidRDefault="00523970" w:rsidP="00CA651E">
            <w:pPr>
              <w:widowControl w:val="0"/>
              <w:suppressAutoHyphens/>
              <w:rPr>
                <w:rFonts w:eastAsia="Andale Sans UI"/>
                <w:kern w:val="1"/>
                <w:lang w:eastAsia="ar-SA"/>
              </w:rPr>
            </w:pPr>
          </w:p>
          <w:p w:rsidR="00523970" w:rsidRPr="00E3146D" w:rsidRDefault="00523970" w:rsidP="00CA651E">
            <w:pPr>
              <w:widowControl w:val="0"/>
              <w:suppressAutoHyphens/>
              <w:rPr>
                <w:rFonts w:eastAsia="Andale Sans UI"/>
                <w:kern w:val="1"/>
                <w:lang w:eastAsia="ar-SA"/>
              </w:rPr>
            </w:pPr>
          </w:p>
        </w:tc>
        <w:tc>
          <w:tcPr>
            <w:tcW w:w="2202" w:type="dxa"/>
          </w:tcPr>
          <w:p w:rsidR="00523970" w:rsidRPr="00E3146D" w:rsidRDefault="00523970" w:rsidP="00CA651E">
            <w:pPr>
              <w:widowControl w:val="0"/>
              <w:suppressAutoHyphens/>
              <w:rPr>
                <w:rFonts w:eastAsia="Andale Sans UI"/>
                <w:kern w:val="1"/>
                <w:lang w:eastAsia="ar-SA"/>
              </w:rPr>
            </w:pPr>
            <w:r w:rsidRPr="00E3146D">
              <w:rPr>
                <w:rFonts w:eastAsia="Andale Sans UI"/>
                <w:kern w:val="1"/>
                <w:lang w:eastAsia="ar-SA"/>
              </w:rPr>
              <w:t>Анкетирование, беседа, тестирование, наблюдение.</w:t>
            </w:r>
          </w:p>
          <w:p w:rsidR="00523970" w:rsidRPr="00E3146D" w:rsidRDefault="00523970" w:rsidP="00CA651E">
            <w:pPr>
              <w:widowControl w:val="0"/>
              <w:suppressAutoHyphens/>
              <w:rPr>
                <w:rFonts w:eastAsia="Andale Sans UI"/>
                <w:kern w:val="1"/>
                <w:lang w:eastAsia="ar-SA"/>
              </w:rPr>
            </w:pPr>
          </w:p>
          <w:p w:rsidR="00523970" w:rsidRPr="00E3146D" w:rsidRDefault="00523970" w:rsidP="00CA651E">
            <w:pPr>
              <w:widowControl w:val="0"/>
              <w:suppressAutoHyphens/>
              <w:rPr>
                <w:rFonts w:eastAsia="Andale Sans UI"/>
                <w:kern w:val="1"/>
                <w:lang w:eastAsia="ar-SA"/>
              </w:rPr>
            </w:pPr>
          </w:p>
          <w:p w:rsidR="00523970" w:rsidRPr="00E3146D" w:rsidRDefault="00523970" w:rsidP="00CA651E">
            <w:pPr>
              <w:widowControl w:val="0"/>
              <w:suppressAutoHyphens/>
              <w:rPr>
                <w:rFonts w:eastAsia="Andale Sans UI"/>
                <w:kern w:val="1"/>
                <w:lang w:eastAsia="ar-SA"/>
              </w:rPr>
            </w:pPr>
          </w:p>
          <w:p w:rsidR="00523970" w:rsidRPr="00E3146D" w:rsidRDefault="00523970" w:rsidP="00CA651E">
            <w:pPr>
              <w:widowControl w:val="0"/>
              <w:suppressAutoHyphens/>
              <w:rPr>
                <w:rFonts w:eastAsia="Andale Sans UI"/>
                <w:kern w:val="1"/>
                <w:lang w:eastAsia="ar-SA"/>
              </w:rPr>
            </w:pPr>
          </w:p>
          <w:p w:rsidR="00523970" w:rsidRPr="00E3146D" w:rsidRDefault="00523970" w:rsidP="00CA651E">
            <w:pPr>
              <w:widowControl w:val="0"/>
              <w:suppressAutoHyphens/>
              <w:rPr>
                <w:rFonts w:eastAsia="Andale Sans UI"/>
                <w:kern w:val="1"/>
                <w:lang w:eastAsia="ar-SA"/>
              </w:rPr>
            </w:pPr>
          </w:p>
        </w:tc>
        <w:tc>
          <w:tcPr>
            <w:tcW w:w="2494" w:type="dxa"/>
          </w:tcPr>
          <w:p w:rsidR="00523970" w:rsidRPr="00E3146D" w:rsidRDefault="00523970" w:rsidP="00CA651E">
            <w:pPr>
              <w:widowControl w:val="0"/>
              <w:autoSpaceDE w:val="0"/>
              <w:autoSpaceDN w:val="0"/>
              <w:adjustRightInd w:val="0"/>
              <w:rPr>
                <w:rFonts w:cs="Arial"/>
              </w:rPr>
            </w:pPr>
            <w:r w:rsidRPr="00E3146D">
              <w:rPr>
                <w:rFonts w:cs="Arial"/>
              </w:rPr>
              <w:t xml:space="preserve">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w:t>
            </w:r>
            <w:r w:rsidRPr="00E3146D">
              <w:rPr>
                <w:rFonts w:cs="Arial"/>
              </w:rPr>
              <w:lastRenderedPageBreak/>
              <w:t>кадровой базы учреждения.</w:t>
            </w:r>
          </w:p>
          <w:p w:rsidR="00523970" w:rsidRPr="00E3146D" w:rsidRDefault="00523970" w:rsidP="00CA651E">
            <w:pPr>
              <w:widowControl w:val="0"/>
              <w:suppressAutoHyphens/>
              <w:rPr>
                <w:rFonts w:eastAsia="Andale Sans UI"/>
                <w:kern w:val="1"/>
                <w:lang w:eastAsia="ar-SA"/>
              </w:rPr>
            </w:pPr>
          </w:p>
        </w:tc>
      </w:tr>
      <w:tr w:rsidR="00CA651E" w:rsidRPr="00E3146D" w:rsidTr="00CA651E">
        <w:tc>
          <w:tcPr>
            <w:tcW w:w="2127" w:type="dxa"/>
          </w:tcPr>
          <w:p w:rsidR="00523970" w:rsidRPr="00E3146D" w:rsidRDefault="00523970" w:rsidP="00CA651E">
            <w:pPr>
              <w:widowControl w:val="0"/>
              <w:suppressAutoHyphens/>
              <w:snapToGrid w:val="0"/>
              <w:ind w:left="-5" w:right="20"/>
              <w:rPr>
                <w:rFonts w:cs="Arial"/>
              </w:rPr>
            </w:pPr>
            <w:r w:rsidRPr="00E3146D">
              <w:rPr>
                <w:rFonts w:cs="Arial"/>
                <w:i/>
              </w:rPr>
              <w:lastRenderedPageBreak/>
              <w:t>Планирование, организация, координация</w:t>
            </w:r>
          </w:p>
          <w:p w:rsidR="00523970" w:rsidRPr="00E3146D" w:rsidRDefault="00523970" w:rsidP="00CA651E">
            <w:pPr>
              <w:widowControl w:val="0"/>
              <w:suppressAutoHyphens/>
              <w:snapToGrid w:val="0"/>
              <w:ind w:left="-5" w:right="20"/>
              <w:rPr>
                <w:rFonts w:eastAsia="Andale Sans UI"/>
                <w:kern w:val="1"/>
                <w:lang w:eastAsia="ar-SA"/>
              </w:rPr>
            </w:pPr>
            <w:r w:rsidRPr="00E3146D">
              <w:rPr>
                <w:rFonts w:cs="Arial"/>
              </w:rPr>
              <w:t>(организационно-исполнительская деятельность)</w:t>
            </w:r>
          </w:p>
        </w:tc>
        <w:tc>
          <w:tcPr>
            <w:tcW w:w="2904" w:type="dxa"/>
          </w:tcPr>
          <w:p w:rsidR="00523970" w:rsidRPr="00E3146D" w:rsidRDefault="00523970" w:rsidP="00CA651E">
            <w:pPr>
              <w:widowControl w:val="0"/>
              <w:suppressAutoHyphens/>
              <w:snapToGrid w:val="0"/>
              <w:rPr>
                <w:rFonts w:eastAsia="Andale Sans UI"/>
                <w:kern w:val="1"/>
                <w:lang w:eastAsia="ar-SA"/>
              </w:rPr>
            </w:pPr>
            <w:r w:rsidRPr="00E3146D">
              <w:rPr>
                <w:rFonts w:eastAsia="Andale Sans UI"/>
                <w:kern w:val="1"/>
                <w:lang w:eastAsia="ar-SA"/>
              </w:rPr>
              <w:t>Проектирование образовательных маршрутов на основе данных диагностического исследования.</w:t>
            </w:r>
          </w:p>
        </w:tc>
        <w:tc>
          <w:tcPr>
            <w:tcW w:w="2202" w:type="dxa"/>
          </w:tcPr>
          <w:p w:rsidR="00523970" w:rsidRPr="00E3146D" w:rsidRDefault="00523970" w:rsidP="00CA651E">
            <w:pPr>
              <w:widowControl w:val="0"/>
              <w:suppressAutoHyphens/>
              <w:snapToGrid w:val="0"/>
              <w:rPr>
                <w:rFonts w:eastAsia="Andale Sans UI"/>
                <w:kern w:val="1"/>
                <w:lang w:eastAsia="ar-SA"/>
              </w:rPr>
            </w:pPr>
            <w:r w:rsidRPr="00E3146D">
              <w:rPr>
                <w:rFonts w:eastAsia="Andale Sans UI"/>
                <w:kern w:val="1"/>
                <w:lang w:eastAsia="ar-SA"/>
              </w:rPr>
              <w:t>Консультирование учителей при разработке индивидуальных образовательных маршрутов сопровождения и коррекции.</w:t>
            </w:r>
          </w:p>
        </w:tc>
        <w:tc>
          <w:tcPr>
            <w:tcW w:w="2494" w:type="dxa"/>
          </w:tcPr>
          <w:p w:rsidR="00523970" w:rsidRPr="00E3146D" w:rsidRDefault="00523970" w:rsidP="00CA651E">
            <w:pPr>
              <w:widowControl w:val="0"/>
              <w:suppressAutoHyphens/>
              <w:snapToGrid w:val="0"/>
              <w:rPr>
                <w:rFonts w:eastAsia="Andale Sans UI"/>
                <w:kern w:val="1"/>
                <w:lang w:eastAsia="ar-SA"/>
              </w:rPr>
            </w:pPr>
            <w:r w:rsidRPr="00E3146D">
              <w:rPr>
                <w:rFonts w:cs="Arial"/>
              </w:rPr>
              <w:t>Организация особого образовательного процесса, имеющий коррекционно-развивающую направленность, и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tc>
      </w:tr>
      <w:tr w:rsidR="00CA651E" w:rsidRPr="00E3146D" w:rsidTr="00CA651E">
        <w:tc>
          <w:tcPr>
            <w:tcW w:w="2127" w:type="dxa"/>
          </w:tcPr>
          <w:p w:rsidR="00523970" w:rsidRPr="00E3146D" w:rsidRDefault="00523970" w:rsidP="00CA651E">
            <w:pPr>
              <w:widowControl w:val="0"/>
              <w:suppressAutoHyphens/>
              <w:snapToGrid w:val="0"/>
              <w:ind w:left="-5" w:right="20"/>
              <w:rPr>
                <w:rFonts w:eastAsia="Andale Sans UI"/>
                <w:kern w:val="1"/>
                <w:lang w:eastAsia="ar-SA"/>
              </w:rPr>
            </w:pPr>
            <w:r w:rsidRPr="00E3146D">
              <w:rPr>
                <w:rFonts w:cs="Arial"/>
                <w:i/>
              </w:rPr>
              <w:t xml:space="preserve">Диагностика коррекционно-развивающей образовательной среды </w:t>
            </w:r>
            <w:r w:rsidRPr="00E3146D">
              <w:rPr>
                <w:rFonts w:cs="Arial"/>
              </w:rPr>
              <w:t>(контрольно-диагностическая деятельность)</w:t>
            </w:r>
          </w:p>
        </w:tc>
        <w:tc>
          <w:tcPr>
            <w:tcW w:w="2904" w:type="dxa"/>
          </w:tcPr>
          <w:p w:rsidR="00523970" w:rsidRPr="00E3146D" w:rsidRDefault="00523970" w:rsidP="00CA651E">
            <w:pPr>
              <w:widowControl w:val="0"/>
              <w:suppressAutoHyphens/>
              <w:snapToGrid w:val="0"/>
              <w:rPr>
                <w:rFonts w:eastAsia="Andale Sans UI"/>
                <w:kern w:val="1"/>
                <w:lang w:eastAsia="ar-SA"/>
              </w:rPr>
            </w:pPr>
            <w:r w:rsidRPr="00E3146D">
              <w:rPr>
                <w:spacing w:val="2"/>
              </w:rPr>
              <w:t xml:space="preserve">Анализ </w:t>
            </w:r>
            <w:r w:rsidRPr="00E3146D">
              <w:t xml:space="preserve">условий и </w:t>
            </w:r>
            <w:proofErr w:type="spellStart"/>
            <w:r w:rsidRPr="00E3146D">
              <w:t>коррекционно</w:t>
            </w:r>
            <w:r w:rsidRPr="00E3146D">
              <w:softHyphen/>
              <w:t>развивающих</w:t>
            </w:r>
            <w:proofErr w:type="spellEnd"/>
            <w:r w:rsidRPr="00E3146D">
              <w:t xml:space="preserve"> и образовательных программ</w:t>
            </w:r>
          </w:p>
        </w:tc>
        <w:tc>
          <w:tcPr>
            <w:tcW w:w="2202" w:type="dxa"/>
          </w:tcPr>
          <w:p w:rsidR="00523970" w:rsidRPr="00E3146D" w:rsidRDefault="00523970" w:rsidP="00CA651E">
            <w:pPr>
              <w:widowControl w:val="0"/>
              <w:suppressAutoHyphens/>
              <w:snapToGrid w:val="0"/>
              <w:rPr>
                <w:rFonts w:eastAsia="Andale Sans UI"/>
                <w:kern w:val="1"/>
                <w:lang w:eastAsia="ar-SA"/>
              </w:rPr>
            </w:pPr>
            <w:r w:rsidRPr="00E3146D">
              <w:rPr>
                <w:rFonts w:eastAsia="Andale Sans UI"/>
                <w:kern w:val="1"/>
                <w:lang w:eastAsia="ar-SA"/>
              </w:rPr>
              <w:t>Медико-психолого-педагогический комиссия.</w:t>
            </w:r>
          </w:p>
        </w:tc>
        <w:tc>
          <w:tcPr>
            <w:tcW w:w="2494" w:type="dxa"/>
          </w:tcPr>
          <w:p w:rsidR="00523970" w:rsidRPr="00E3146D" w:rsidRDefault="00523970" w:rsidP="00CA651E">
            <w:pPr>
              <w:widowControl w:val="0"/>
              <w:autoSpaceDE w:val="0"/>
              <w:autoSpaceDN w:val="0"/>
              <w:adjustRightInd w:val="0"/>
              <w:rPr>
                <w:rFonts w:cs="Arial"/>
              </w:rPr>
            </w:pPr>
            <w:r w:rsidRPr="00E3146D">
              <w:rPr>
                <w:rFonts w:eastAsia="Andale Sans UI"/>
                <w:kern w:val="1"/>
                <w:lang w:eastAsia="ar-SA"/>
              </w:rPr>
              <w:t>С</w:t>
            </w:r>
            <w:r w:rsidRPr="00E3146D">
              <w:rPr>
                <w:rFonts w:cs="Arial"/>
              </w:rPr>
              <w:t>оответствие созданных условий и выбранных коррекционно-развивающих и образовательных программ особым образовательным потребностям ребёнка.</w:t>
            </w:r>
          </w:p>
          <w:p w:rsidR="00523970" w:rsidRPr="00E3146D" w:rsidRDefault="00523970" w:rsidP="00CA651E">
            <w:pPr>
              <w:widowControl w:val="0"/>
              <w:suppressAutoHyphens/>
              <w:snapToGrid w:val="0"/>
              <w:rPr>
                <w:rFonts w:eastAsia="Andale Sans UI"/>
                <w:kern w:val="1"/>
                <w:lang w:eastAsia="ar-SA"/>
              </w:rPr>
            </w:pPr>
          </w:p>
        </w:tc>
      </w:tr>
      <w:tr w:rsidR="00CA651E" w:rsidRPr="00E3146D" w:rsidTr="00CA651E">
        <w:tc>
          <w:tcPr>
            <w:tcW w:w="2127" w:type="dxa"/>
          </w:tcPr>
          <w:p w:rsidR="00523970" w:rsidRPr="00E3146D" w:rsidRDefault="00523970" w:rsidP="00CA651E">
            <w:pPr>
              <w:widowControl w:val="0"/>
              <w:suppressAutoHyphens/>
              <w:snapToGrid w:val="0"/>
              <w:ind w:left="-5" w:right="20"/>
              <w:rPr>
                <w:rFonts w:cs="Arial"/>
                <w:i/>
              </w:rPr>
            </w:pPr>
            <w:r w:rsidRPr="00E3146D">
              <w:rPr>
                <w:rFonts w:cs="Arial"/>
                <w:i/>
              </w:rPr>
              <w:t>Регуляция и корректировка</w:t>
            </w:r>
            <w:r w:rsidRPr="00E3146D">
              <w:rPr>
                <w:rFonts w:cs="Arial"/>
              </w:rPr>
              <w:t xml:space="preserve"> (регулятивно-корректировочная деятельность)</w:t>
            </w:r>
          </w:p>
        </w:tc>
        <w:tc>
          <w:tcPr>
            <w:tcW w:w="2904" w:type="dxa"/>
          </w:tcPr>
          <w:p w:rsidR="00523970" w:rsidRPr="00E3146D" w:rsidRDefault="00523970" w:rsidP="00CA651E">
            <w:pPr>
              <w:widowControl w:val="0"/>
              <w:suppressAutoHyphens/>
              <w:snapToGrid w:val="0"/>
              <w:rPr>
                <w:rFonts w:eastAsia="Andale Sans UI"/>
                <w:kern w:val="1"/>
                <w:lang w:eastAsia="ar-SA"/>
              </w:rPr>
            </w:pPr>
            <w:r w:rsidRPr="00E3146D">
              <w:rPr>
                <w:rFonts w:eastAsia="Andale Sans UI"/>
                <w:kern w:val="1"/>
                <w:lang w:eastAsia="ar-SA"/>
              </w:rPr>
              <w:t>Обсуждение возможных вариантов решения проблемы, построение прогнозов эффективности  программ коррекционной работы.</w:t>
            </w:r>
          </w:p>
        </w:tc>
        <w:tc>
          <w:tcPr>
            <w:tcW w:w="2202" w:type="dxa"/>
          </w:tcPr>
          <w:p w:rsidR="00523970" w:rsidRPr="00E3146D" w:rsidRDefault="00523970" w:rsidP="00CA651E">
            <w:pPr>
              <w:widowControl w:val="0"/>
              <w:suppressAutoHyphens/>
              <w:snapToGrid w:val="0"/>
              <w:rPr>
                <w:rFonts w:eastAsia="Andale Sans UI"/>
                <w:kern w:val="1"/>
                <w:lang w:eastAsia="ar-SA"/>
              </w:rPr>
            </w:pPr>
            <w:r w:rsidRPr="00E3146D">
              <w:rPr>
                <w:rFonts w:eastAsia="Andale Sans UI"/>
                <w:kern w:val="1"/>
                <w:lang w:eastAsia="ar-SA"/>
              </w:rPr>
              <w:t>Медико-психолого-педагогический комиссия.</w:t>
            </w:r>
          </w:p>
        </w:tc>
        <w:tc>
          <w:tcPr>
            <w:tcW w:w="2494" w:type="dxa"/>
          </w:tcPr>
          <w:p w:rsidR="00523970" w:rsidRPr="00E3146D" w:rsidRDefault="00523970" w:rsidP="00CA651E">
            <w:pPr>
              <w:widowControl w:val="0"/>
              <w:suppressAutoHyphens/>
              <w:snapToGrid w:val="0"/>
              <w:rPr>
                <w:rFonts w:eastAsia="Andale Sans UI"/>
                <w:kern w:val="1"/>
                <w:lang w:eastAsia="ar-SA"/>
              </w:rPr>
            </w:pPr>
            <w:r w:rsidRPr="00E3146D">
              <w:rPr>
                <w:rFonts w:cs="Arial"/>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523970" w:rsidRPr="00E3146D" w:rsidRDefault="00523970" w:rsidP="00523970">
      <w:pPr>
        <w:widowControl w:val="0"/>
        <w:autoSpaceDE w:val="0"/>
        <w:autoSpaceDN w:val="0"/>
        <w:adjustRightInd w:val="0"/>
        <w:ind w:firstLine="454"/>
        <w:rPr>
          <w:rFonts w:cs="Arial"/>
          <w:b/>
        </w:rPr>
      </w:pPr>
      <w:bookmarkStart w:id="3" w:name="bookmark192"/>
    </w:p>
    <w:p w:rsidR="00523970" w:rsidRPr="00E3146D" w:rsidRDefault="00523970" w:rsidP="00523970">
      <w:pPr>
        <w:widowControl w:val="0"/>
        <w:autoSpaceDE w:val="0"/>
        <w:autoSpaceDN w:val="0"/>
        <w:adjustRightInd w:val="0"/>
        <w:ind w:firstLine="454"/>
        <w:rPr>
          <w:rFonts w:cs="Arial"/>
          <w:b/>
        </w:rPr>
      </w:pPr>
      <w:r w:rsidRPr="00E3146D">
        <w:rPr>
          <w:rFonts w:cs="Arial"/>
          <w:b/>
        </w:rPr>
        <w:t>Механизмы реализации программы</w:t>
      </w:r>
      <w:bookmarkEnd w:id="3"/>
    </w:p>
    <w:p w:rsidR="00523970" w:rsidRPr="00E3146D" w:rsidRDefault="00523970" w:rsidP="00523970">
      <w:pPr>
        <w:widowControl w:val="0"/>
        <w:autoSpaceDE w:val="0"/>
        <w:autoSpaceDN w:val="0"/>
        <w:adjustRightInd w:val="0"/>
        <w:ind w:firstLine="454"/>
        <w:rPr>
          <w:rFonts w:cs="Arial"/>
        </w:rPr>
      </w:pPr>
      <w:r w:rsidRPr="00E3146D">
        <w:rPr>
          <w:rFonts w:cs="Arial"/>
        </w:rPr>
        <w:t xml:space="preserve">Основными механизмами реализации коррекционной работы являются оптимально выстроенное </w:t>
      </w:r>
      <w:r w:rsidRPr="00E3146D">
        <w:rPr>
          <w:rFonts w:cs="Arial"/>
          <w:i/>
        </w:rPr>
        <w:t>взаимодействие специалистов образовательного учреждения</w:t>
      </w:r>
      <w:r w:rsidRPr="00E3146D">
        <w:rPr>
          <w:rFonts w:cs="Arial"/>
        </w:rPr>
        <w:t xml:space="preserve">, обеспечивающее системное сопровождение детей с ограниченными возможностями здоровья специалистами </w:t>
      </w:r>
      <w:r w:rsidRPr="00E3146D">
        <w:rPr>
          <w:rFonts w:cs="Arial"/>
        </w:rPr>
        <w:lastRenderedPageBreak/>
        <w:t>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523970" w:rsidRPr="00E3146D" w:rsidRDefault="00523970" w:rsidP="00523970">
      <w:pPr>
        <w:widowControl w:val="0"/>
        <w:autoSpaceDE w:val="0"/>
        <w:autoSpaceDN w:val="0"/>
        <w:adjustRightInd w:val="0"/>
        <w:ind w:firstLine="454"/>
        <w:rPr>
          <w:rFonts w:cs="Arial"/>
        </w:rPr>
      </w:pPr>
      <w:r w:rsidRPr="00E3146D">
        <w:rPr>
          <w:rFonts w:cs="Arial"/>
        </w:rPr>
        <w:t>Организация работы по созданию оптимальных условий для детей ОВЗ школа организует сотрудничество со следующими специализированными учреждениями:</w:t>
      </w:r>
    </w:p>
    <w:p w:rsidR="00523970" w:rsidRPr="00E3146D" w:rsidRDefault="00523970" w:rsidP="00A626A4">
      <w:pPr>
        <w:widowControl w:val="0"/>
        <w:numPr>
          <w:ilvl w:val="0"/>
          <w:numId w:val="72"/>
        </w:numPr>
        <w:autoSpaceDE w:val="0"/>
        <w:autoSpaceDN w:val="0"/>
        <w:adjustRightInd w:val="0"/>
        <w:rPr>
          <w:rFonts w:cs="Arial"/>
        </w:rPr>
      </w:pPr>
      <w:r w:rsidRPr="00E3146D">
        <w:rPr>
          <w:rFonts w:cs="Arial"/>
        </w:rPr>
        <w:t>поликлиника №1</w:t>
      </w:r>
    </w:p>
    <w:p w:rsidR="00523970" w:rsidRPr="00E3146D" w:rsidRDefault="00523970" w:rsidP="00A626A4">
      <w:pPr>
        <w:widowControl w:val="0"/>
        <w:numPr>
          <w:ilvl w:val="0"/>
          <w:numId w:val="72"/>
        </w:numPr>
        <w:autoSpaceDE w:val="0"/>
        <w:autoSpaceDN w:val="0"/>
        <w:adjustRightInd w:val="0"/>
        <w:rPr>
          <w:rFonts w:cs="Arial"/>
        </w:rPr>
      </w:pPr>
      <w:r w:rsidRPr="00E3146D">
        <w:rPr>
          <w:rFonts w:cs="Arial"/>
        </w:rPr>
        <w:t>реабилитационный центр</w:t>
      </w:r>
    </w:p>
    <w:p w:rsidR="00523970" w:rsidRPr="00E3146D" w:rsidRDefault="00523970" w:rsidP="00A626A4">
      <w:pPr>
        <w:widowControl w:val="0"/>
        <w:numPr>
          <w:ilvl w:val="0"/>
          <w:numId w:val="72"/>
        </w:numPr>
        <w:autoSpaceDE w:val="0"/>
        <w:autoSpaceDN w:val="0"/>
        <w:adjustRightInd w:val="0"/>
        <w:rPr>
          <w:rFonts w:cs="Arial"/>
        </w:rPr>
      </w:pPr>
      <w:r w:rsidRPr="00E3146D">
        <w:rPr>
          <w:rFonts w:cs="Arial"/>
        </w:rPr>
        <w:t>центр «Семья»</w:t>
      </w:r>
    </w:p>
    <w:p w:rsidR="00523970" w:rsidRPr="00E3146D" w:rsidRDefault="00523970" w:rsidP="00523970">
      <w:pPr>
        <w:widowControl w:val="0"/>
        <w:autoSpaceDE w:val="0"/>
        <w:autoSpaceDN w:val="0"/>
        <w:adjustRightInd w:val="0"/>
        <w:ind w:left="1174"/>
        <w:rPr>
          <w:rFonts w:cs="Arial"/>
        </w:rPr>
      </w:pPr>
    </w:p>
    <w:p w:rsidR="00523970" w:rsidRPr="00E3146D" w:rsidRDefault="00523970" w:rsidP="00523970">
      <w:pPr>
        <w:widowControl w:val="0"/>
        <w:autoSpaceDE w:val="0"/>
        <w:autoSpaceDN w:val="0"/>
        <w:adjustRightInd w:val="0"/>
        <w:ind w:firstLine="454"/>
        <w:rPr>
          <w:rFonts w:cs="Arial"/>
          <w:b/>
        </w:rPr>
      </w:pPr>
      <w:r w:rsidRPr="00E3146D">
        <w:rPr>
          <w:rFonts w:cs="Arial"/>
          <w:b/>
        </w:rPr>
        <w:t>Условия реализации коррекционной программы</w:t>
      </w:r>
    </w:p>
    <w:p w:rsidR="00523970" w:rsidRPr="00E3146D" w:rsidRDefault="00523970" w:rsidP="00523970">
      <w:pPr>
        <w:widowControl w:val="0"/>
        <w:autoSpaceDE w:val="0"/>
        <w:autoSpaceDN w:val="0"/>
        <w:adjustRightInd w:val="0"/>
        <w:ind w:firstLine="454"/>
        <w:rPr>
          <w:rFonts w:cs="Arial"/>
          <w:b/>
        </w:rPr>
      </w:pPr>
    </w:p>
    <w:p w:rsidR="00523970" w:rsidRPr="00E3146D" w:rsidRDefault="00523970" w:rsidP="00523970">
      <w:pPr>
        <w:widowControl w:val="0"/>
        <w:autoSpaceDE w:val="0"/>
        <w:autoSpaceDN w:val="0"/>
        <w:adjustRightInd w:val="0"/>
        <w:ind w:firstLine="454"/>
        <w:rPr>
          <w:rFonts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4"/>
      </w:tblGrid>
      <w:tr w:rsidR="00523970" w:rsidRPr="00E3146D" w:rsidTr="00CA651E">
        <w:tc>
          <w:tcPr>
            <w:tcW w:w="4077" w:type="dxa"/>
            <w:shd w:val="clear" w:color="auto" w:fill="auto"/>
          </w:tcPr>
          <w:p w:rsidR="00523970" w:rsidRPr="00E3146D" w:rsidRDefault="00523970" w:rsidP="00CA651E">
            <w:pPr>
              <w:widowControl w:val="0"/>
              <w:autoSpaceDE w:val="0"/>
              <w:autoSpaceDN w:val="0"/>
              <w:adjustRightInd w:val="0"/>
              <w:rPr>
                <w:rFonts w:cs="Arial"/>
              </w:rPr>
            </w:pPr>
            <w:r w:rsidRPr="00E3146D">
              <w:rPr>
                <w:rFonts w:cs="Arial"/>
              </w:rPr>
              <w:t>Условия реализации коррекционной программы</w:t>
            </w:r>
          </w:p>
        </w:tc>
        <w:tc>
          <w:tcPr>
            <w:tcW w:w="5494" w:type="dxa"/>
            <w:shd w:val="clear" w:color="auto" w:fill="auto"/>
          </w:tcPr>
          <w:p w:rsidR="00523970" w:rsidRPr="00E3146D" w:rsidRDefault="00523970" w:rsidP="00CA651E">
            <w:pPr>
              <w:widowControl w:val="0"/>
              <w:autoSpaceDE w:val="0"/>
              <w:autoSpaceDN w:val="0"/>
              <w:adjustRightInd w:val="0"/>
              <w:rPr>
                <w:rFonts w:cs="Arial"/>
                <w:i/>
              </w:rPr>
            </w:pPr>
            <w:r w:rsidRPr="00E3146D">
              <w:rPr>
                <w:rFonts w:cs="Arial"/>
                <w:i/>
              </w:rPr>
              <w:t xml:space="preserve">Характеристика </w:t>
            </w:r>
          </w:p>
        </w:tc>
      </w:tr>
      <w:tr w:rsidR="00523970" w:rsidRPr="00E3146D" w:rsidTr="00CA651E">
        <w:tc>
          <w:tcPr>
            <w:tcW w:w="4077" w:type="dxa"/>
            <w:shd w:val="clear" w:color="auto" w:fill="auto"/>
          </w:tcPr>
          <w:p w:rsidR="00523970" w:rsidRPr="00E3146D" w:rsidRDefault="00523970" w:rsidP="00CA651E">
            <w:pPr>
              <w:widowControl w:val="0"/>
              <w:autoSpaceDE w:val="0"/>
              <w:autoSpaceDN w:val="0"/>
              <w:adjustRightInd w:val="0"/>
              <w:rPr>
                <w:rFonts w:cs="Arial"/>
                <w:i/>
              </w:rPr>
            </w:pPr>
            <w:r w:rsidRPr="00E3146D">
              <w:rPr>
                <w:rFonts w:cs="Arial"/>
                <w:i/>
              </w:rPr>
              <w:t>Психолого-педагогическое обеспечение</w:t>
            </w:r>
          </w:p>
        </w:tc>
        <w:tc>
          <w:tcPr>
            <w:tcW w:w="5494" w:type="dxa"/>
            <w:shd w:val="clear" w:color="auto" w:fill="auto"/>
          </w:tcPr>
          <w:p w:rsidR="00523970" w:rsidRPr="00E3146D" w:rsidRDefault="00523970" w:rsidP="00A626A4">
            <w:pPr>
              <w:widowControl w:val="0"/>
              <w:numPr>
                <w:ilvl w:val="0"/>
                <w:numId w:val="73"/>
              </w:numPr>
              <w:tabs>
                <w:tab w:val="left" w:pos="34"/>
              </w:tabs>
              <w:autoSpaceDE w:val="0"/>
              <w:autoSpaceDN w:val="0"/>
              <w:adjustRightInd w:val="0"/>
              <w:ind w:left="0" w:firstLine="0"/>
              <w:rPr>
                <w:rFonts w:cs="Arial"/>
              </w:rPr>
            </w:pPr>
            <w:r w:rsidRPr="00E3146D">
              <w:rPr>
                <w:rFonts w:cs="Arial"/>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23970" w:rsidRPr="00E3146D" w:rsidRDefault="00523970" w:rsidP="00CA651E">
            <w:pPr>
              <w:widowControl w:val="0"/>
              <w:autoSpaceDE w:val="0"/>
              <w:autoSpaceDN w:val="0"/>
              <w:adjustRightInd w:val="0"/>
              <w:ind w:firstLine="454"/>
              <w:rPr>
                <w:rFonts w:cs="Arial"/>
              </w:rPr>
            </w:pPr>
            <w:r w:rsidRPr="00E3146D">
              <w:rPr>
                <w:rFonts w:cs="Arial"/>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23970" w:rsidRPr="00E3146D" w:rsidRDefault="00523970" w:rsidP="00CA651E">
            <w:pPr>
              <w:widowControl w:val="0"/>
              <w:autoSpaceDE w:val="0"/>
              <w:autoSpaceDN w:val="0"/>
              <w:adjustRightInd w:val="0"/>
              <w:ind w:firstLine="454"/>
              <w:rPr>
                <w:rFonts w:cs="Arial"/>
              </w:rPr>
            </w:pPr>
            <w:r w:rsidRPr="00E3146D">
              <w:rPr>
                <w:rFonts w:cs="Arial"/>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523970" w:rsidRPr="00E3146D" w:rsidRDefault="00523970" w:rsidP="00CA651E">
            <w:pPr>
              <w:widowControl w:val="0"/>
              <w:autoSpaceDE w:val="0"/>
              <w:autoSpaceDN w:val="0"/>
              <w:adjustRightInd w:val="0"/>
              <w:ind w:firstLine="454"/>
              <w:rPr>
                <w:rFonts w:cs="Arial"/>
              </w:rPr>
            </w:pPr>
            <w:r w:rsidRPr="00E3146D">
              <w:rPr>
                <w:rFonts w:cs="Arial"/>
              </w:rPr>
              <w:t xml:space="preserve">• обеспечение </w:t>
            </w:r>
            <w:proofErr w:type="spellStart"/>
            <w:r w:rsidRPr="00E3146D">
              <w:rPr>
                <w:rFonts w:cs="Arial"/>
              </w:rPr>
              <w:t>здоровьесберегающих</w:t>
            </w:r>
            <w:proofErr w:type="spellEnd"/>
            <w:r w:rsidRPr="00E3146D">
              <w:rPr>
                <w:rFonts w:cs="Arial"/>
              </w:rPr>
              <w:t xml:space="preserve"> условий (оздоровительный и охранительный режим, укрепление физического и психического здоровья, </w:t>
            </w:r>
            <w:r w:rsidRPr="00E3146D">
              <w:rPr>
                <w:rFonts w:cs="Arial"/>
              </w:rPr>
              <w:lastRenderedPageBreak/>
              <w:t>профилактика физических, умственных и психологических перегрузок обучающихся, соблюдение санитарно-гигиенических правил и норм);</w:t>
            </w:r>
          </w:p>
          <w:p w:rsidR="00523970" w:rsidRPr="00E3146D" w:rsidRDefault="00523970" w:rsidP="00CA651E">
            <w:pPr>
              <w:widowControl w:val="0"/>
              <w:autoSpaceDE w:val="0"/>
              <w:autoSpaceDN w:val="0"/>
              <w:adjustRightInd w:val="0"/>
              <w:ind w:firstLine="454"/>
              <w:rPr>
                <w:rFonts w:cs="Arial"/>
              </w:rPr>
            </w:pPr>
            <w:r w:rsidRPr="00E3146D">
              <w:rPr>
                <w:rFonts w:cs="Arial"/>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23970" w:rsidRPr="00E3146D" w:rsidRDefault="00523970" w:rsidP="00CA651E">
            <w:pPr>
              <w:widowControl w:val="0"/>
              <w:autoSpaceDE w:val="0"/>
              <w:autoSpaceDN w:val="0"/>
              <w:adjustRightInd w:val="0"/>
              <w:ind w:firstLine="454"/>
              <w:rPr>
                <w:rFonts w:cs="Arial"/>
              </w:rPr>
            </w:pPr>
            <w:r w:rsidRPr="00E3146D">
              <w:rPr>
                <w:rFonts w:cs="Arial"/>
              </w:rPr>
              <w:t>• развитие системы обучения и воспитания детей, имеющих сложные нарушения психического и (или) физического развития.</w:t>
            </w:r>
          </w:p>
          <w:p w:rsidR="00523970" w:rsidRPr="00E3146D" w:rsidRDefault="00523970" w:rsidP="00CA651E">
            <w:pPr>
              <w:widowControl w:val="0"/>
              <w:autoSpaceDE w:val="0"/>
              <w:autoSpaceDN w:val="0"/>
              <w:adjustRightInd w:val="0"/>
              <w:rPr>
                <w:rFonts w:cs="Arial"/>
                <w:i/>
              </w:rPr>
            </w:pPr>
          </w:p>
        </w:tc>
      </w:tr>
      <w:tr w:rsidR="00523970" w:rsidRPr="00E3146D" w:rsidTr="00CA651E">
        <w:tc>
          <w:tcPr>
            <w:tcW w:w="4077" w:type="dxa"/>
            <w:shd w:val="clear" w:color="auto" w:fill="auto"/>
          </w:tcPr>
          <w:p w:rsidR="00523970" w:rsidRPr="00E3146D" w:rsidRDefault="00523970" w:rsidP="00CA651E">
            <w:pPr>
              <w:widowControl w:val="0"/>
              <w:autoSpaceDE w:val="0"/>
              <w:autoSpaceDN w:val="0"/>
              <w:adjustRightInd w:val="0"/>
              <w:rPr>
                <w:rFonts w:cs="Arial"/>
                <w:i/>
              </w:rPr>
            </w:pPr>
            <w:r w:rsidRPr="00E3146D">
              <w:rPr>
                <w:rFonts w:cs="Arial"/>
                <w:i/>
              </w:rPr>
              <w:lastRenderedPageBreak/>
              <w:t>Программно-методическое обеспечение</w:t>
            </w:r>
          </w:p>
          <w:p w:rsidR="00523970" w:rsidRPr="00E3146D" w:rsidRDefault="00523970" w:rsidP="00CA651E">
            <w:pPr>
              <w:widowControl w:val="0"/>
              <w:autoSpaceDE w:val="0"/>
              <w:autoSpaceDN w:val="0"/>
              <w:adjustRightInd w:val="0"/>
              <w:rPr>
                <w:rFonts w:cs="Arial"/>
                <w:i/>
              </w:rPr>
            </w:pPr>
          </w:p>
        </w:tc>
        <w:tc>
          <w:tcPr>
            <w:tcW w:w="5494" w:type="dxa"/>
            <w:shd w:val="clear" w:color="auto" w:fill="auto"/>
          </w:tcPr>
          <w:p w:rsidR="00523970" w:rsidRPr="00E3146D" w:rsidRDefault="00523970" w:rsidP="00CA651E">
            <w:pPr>
              <w:pStyle w:val="afb"/>
              <w:spacing w:line="240" w:lineRule="auto"/>
              <w:ind w:firstLine="0"/>
              <w:jc w:val="left"/>
              <w:rPr>
                <w:rFonts w:cs="Arial"/>
                <w:sz w:val="24"/>
                <w:szCs w:val="24"/>
              </w:rPr>
            </w:pPr>
            <w:r w:rsidRPr="00E3146D">
              <w:rPr>
                <w:rFonts w:eastAsia="Calibri"/>
                <w:sz w:val="24"/>
                <w:szCs w:val="24"/>
                <w:lang w:eastAsia="en-US"/>
              </w:rPr>
              <w:t xml:space="preserve">Применение диагностического и </w:t>
            </w:r>
            <w:r w:rsidRPr="00E3146D">
              <w:rPr>
                <w:rFonts w:cs="Arial"/>
                <w:sz w:val="24"/>
                <w:szCs w:val="24"/>
              </w:rPr>
              <w:t>коррекционно-развивающего инструментария, необходимого для осуществления профессиональной деятельности учителя, педагога-психолога, социального педагога</w:t>
            </w:r>
          </w:p>
          <w:p w:rsidR="00523970" w:rsidRPr="00E3146D" w:rsidRDefault="00523970" w:rsidP="00CA651E">
            <w:pPr>
              <w:widowControl w:val="0"/>
              <w:autoSpaceDE w:val="0"/>
              <w:autoSpaceDN w:val="0"/>
              <w:adjustRightInd w:val="0"/>
              <w:rPr>
                <w:rFonts w:cs="Arial"/>
                <w:i/>
              </w:rPr>
            </w:pPr>
          </w:p>
        </w:tc>
      </w:tr>
      <w:tr w:rsidR="00523970" w:rsidRPr="00E3146D" w:rsidTr="00CA651E">
        <w:tc>
          <w:tcPr>
            <w:tcW w:w="4077" w:type="dxa"/>
            <w:shd w:val="clear" w:color="auto" w:fill="auto"/>
          </w:tcPr>
          <w:p w:rsidR="00523970" w:rsidRPr="00E3146D" w:rsidRDefault="00523970" w:rsidP="00CA651E">
            <w:pPr>
              <w:widowControl w:val="0"/>
              <w:autoSpaceDE w:val="0"/>
              <w:autoSpaceDN w:val="0"/>
              <w:adjustRightInd w:val="0"/>
              <w:rPr>
                <w:rFonts w:cs="Arial"/>
                <w:i/>
              </w:rPr>
            </w:pPr>
            <w:r w:rsidRPr="00E3146D">
              <w:rPr>
                <w:rFonts w:cs="Arial"/>
                <w:i/>
              </w:rPr>
              <w:t>Материально-техническое обеспечение</w:t>
            </w:r>
          </w:p>
          <w:p w:rsidR="00523970" w:rsidRPr="00E3146D" w:rsidRDefault="00523970" w:rsidP="00CA651E">
            <w:pPr>
              <w:widowControl w:val="0"/>
              <w:autoSpaceDE w:val="0"/>
              <w:autoSpaceDN w:val="0"/>
              <w:adjustRightInd w:val="0"/>
              <w:rPr>
                <w:rFonts w:cs="Arial"/>
                <w:i/>
              </w:rPr>
            </w:pPr>
          </w:p>
        </w:tc>
        <w:tc>
          <w:tcPr>
            <w:tcW w:w="5494" w:type="dxa"/>
            <w:shd w:val="clear" w:color="auto" w:fill="auto"/>
          </w:tcPr>
          <w:p w:rsidR="00523970" w:rsidRPr="00E3146D" w:rsidRDefault="00523970" w:rsidP="00CA651E">
            <w:pPr>
              <w:widowControl w:val="0"/>
              <w:autoSpaceDE w:val="0"/>
              <w:autoSpaceDN w:val="0"/>
              <w:adjustRightInd w:val="0"/>
              <w:rPr>
                <w:rFonts w:cs="Arial"/>
                <w:i/>
              </w:rPr>
            </w:pPr>
            <w:r w:rsidRPr="00E3146D">
              <w:rPr>
                <w:rFonts w:cs="Arial"/>
              </w:rPr>
              <w:t>Обеспечение надлежащей материально-технической базы, позволяющей создать адаптивную и коррекционно-развивающую среду образовательного учреждения</w:t>
            </w:r>
          </w:p>
        </w:tc>
      </w:tr>
      <w:tr w:rsidR="00523970" w:rsidRPr="00E3146D" w:rsidTr="00CA651E">
        <w:tc>
          <w:tcPr>
            <w:tcW w:w="4077" w:type="dxa"/>
            <w:shd w:val="clear" w:color="auto" w:fill="auto"/>
          </w:tcPr>
          <w:p w:rsidR="00523970" w:rsidRPr="00E3146D" w:rsidRDefault="00523970" w:rsidP="00CA651E">
            <w:pPr>
              <w:widowControl w:val="0"/>
              <w:autoSpaceDE w:val="0"/>
              <w:autoSpaceDN w:val="0"/>
              <w:adjustRightInd w:val="0"/>
              <w:rPr>
                <w:rFonts w:cs="Arial"/>
                <w:i/>
              </w:rPr>
            </w:pPr>
            <w:r w:rsidRPr="00E3146D">
              <w:rPr>
                <w:rFonts w:cs="Arial"/>
                <w:i/>
              </w:rPr>
              <w:t>Информационное обеспечение</w:t>
            </w:r>
          </w:p>
          <w:p w:rsidR="00523970" w:rsidRPr="00E3146D" w:rsidRDefault="00523970" w:rsidP="00CA651E">
            <w:pPr>
              <w:widowControl w:val="0"/>
              <w:autoSpaceDE w:val="0"/>
              <w:autoSpaceDN w:val="0"/>
              <w:adjustRightInd w:val="0"/>
              <w:rPr>
                <w:rFonts w:cs="Arial"/>
                <w:i/>
              </w:rPr>
            </w:pPr>
          </w:p>
        </w:tc>
        <w:tc>
          <w:tcPr>
            <w:tcW w:w="5494" w:type="dxa"/>
            <w:shd w:val="clear" w:color="auto" w:fill="auto"/>
          </w:tcPr>
          <w:p w:rsidR="00523970" w:rsidRPr="00E3146D" w:rsidRDefault="00523970" w:rsidP="00CA651E">
            <w:pPr>
              <w:widowControl w:val="0"/>
              <w:autoSpaceDE w:val="0"/>
              <w:autoSpaceDN w:val="0"/>
              <w:adjustRightInd w:val="0"/>
              <w:rPr>
                <w:rFonts w:cs="Arial"/>
              </w:rPr>
            </w:pPr>
            <w:r w:rsidRPr="00E3146D">
              <w:rPr>
                <w:rFonts w:cs="Arial"/>
              </w:rPr>
              <w:t>Создание информационной образовательной среды, организация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w:t>
            </w:r>
          </w:p>
        </w:tc>
      </w:tr>
      <w:tr w:rsidR="00523970" w:rsidRPr="00E3146D" w:rsidTr="00CA651E">
        <w:tc>
          <w:tcPr>
            <w:tcW w:w="4077" w:type="dxa"/>
            <w:shd w:val="clear" w:color="auto" w:fill="auto"/>
          </w:tcPr>
          <w:p w:rsidR="00523970" w:rsidRPr="00E3146D" w:rsidRDefault="00523970" w:rsidP="00CA651E">
            <w:pPr>
              <w:widowControl w:val="0"/>
              <w:autoSpaceDE w:val="0"/>
              <w:autoSpaceDN w:val="0"/>
              <w:adjustRightInd w:val="0"/>
              <w:rPr>
                <w:rFonts w:cs="Arial"/>
                <w:i/>
              </w:rPr>
            </w:pPr>
            <w:r w:rsidRPr="00E3146D">
              <w:rPr>
                <w:rFonts w:cs="Arial"/>
                <w:i/>
              </w:rPr>
              <w:t>Кадровое обеспечение</w:t>
            </w:r>
          </w:p>
          <w:p w:rsidR="00523970" w:rsidRPr="00E3146D" w:rsidRDefault="00523970" w:rsidP="00CA651E">
            <w:pPr>
              <w:widowControl w:val="0"/>
              <w:autoSpaceDE w:val="0"/>
              <w:autoSpaceDN w:val="0"/>
              <w:adjustRightInd w:val="0"/>
              <w:rPr>
                <w:rFonts w:cs="Arial"/>
                <w:i/>
              </w:rPr>
            </w:pPr>
          </w:p>
        </w:tc>
        <w:tc>
          <w:tcPr>
            <w:tcW w:w="5494" w:type="dxa"/>
            <w:shd w:val="clear" w:color="auto" w:fill="auto"/>
          </w:tcPr>
          <w:p w:rsidR="00523970" w:rsidRPr="00E3146D" w:rsidRDefault="00523970" w:rsidP="00CA651E">
            <w:pPr>
              <w:widowControl w:val="0"/>
              <w:autoSpaceDE w:val="0"/>
              <w:autoSpaceDN w:val="0"/>
              <w:adjustRightInd w:val="0"/>
              <w:rPr>
                <w:rFonts w:cs="Arial"/>
              </w:rPr>
            </w:pPr>
            <w:r w:rsidRPr="00E3146D">
              <w:rPr>
                <w:rFonts w:cs="Arial"/>
              </w:rPr>
              <w:t xml:space="preserve">Введение в штатное расписание общеобразовательного учреждения ставки педагогических работников - </w:t>
            </w:r>
            <w:r w:rsidRPr="00E3146D">
              <w:t>педагог-психолог (0,5 ставки), социальный педагог (0,5 ставки</w:t>
            </w:r>
            <w:r w:rsidRPr="00E3146D">
              <w:rPr>
                <w:rFonts w:cs="Arial"/>
              </w:rPr>
              <w:t>).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523970" w:rsidRPr="00E3146D" w:rsidRDefault="00523970" w:rsidP="00CA651E">
            <w:pPr>
              <w:widowControl w:val="0"/>
              <w:autoSpaceDE w:val="0"/>
              <w:autoSpaceDN w:val="0"/>
              <w:adjustRightInd w:val="0"/>
              <w:rPr>
                <w:rFonts w:cs="Arial"/>
              </w:rPr>
            </w:pPr>
          </w:p>
        </w:tc>
      </w:tr>
    </w:tbl>
    <w:p w:rsidR="00A2062D" w:rsidRPr="00E3146D" w:rsidRDefault="00A2062D" w:rsidP="00523970">
      <w:pPr>
        <w:widowControl w:val="0"/>
        <w:autoSpaceDE w:val="0"/>
        <w:autoSpaceDN w:val="0"/>
        <w:adjustRightInd w:val="0"/>
        <w:ind w:firstLine="454"/>
        <w:rPr>
          <w:rFonts w:cs="Arial"/>
          <w:i/>
        </w:rPr>
      </w:pPr>
    </w:p>
    <w:p w:rsidR="00523970" w:rsidRPr="00E3146D" w:rsidRDefault="00523970" w:rsidP="00523970">
      <w:pPr>
        <w:widowControl w:val="0"/>
        <w:autoSpaceDE w:val="0"/>
        <w:autoSpaceDN w:val="0"/>
        <w:adjustRightInd w:val="0"/>
        <w:ind w:firstLine="454"/>
        <w:rPr>
          <w:rFonts w:cs="Arial"/>
          <w:b/>
        </w:rPr>
      </w:pPr>
      <w:r w:rsidRPr="00E3146D">
        <w:rPr>
          <w:b/>
        </w:rPr>
        <w:t>План реализации  индивидуально - ориентированных коррекционных мероприятий</w:t>
      </w:r>
    </w:p>
    <w:tbl>
      <w:tblPr>
        <w:tblW w:w="9498" w:type="dxa"/>
        <w:tblInd w:w="40" w:type="dxa"/>
        <w:tblLayout w:type="fixed"/>
        <w:tblCellMar>
          <w:left w:w="40" w:type="dxa"/>
          <w:right w:w="40" w:type="dxa"/>
        </w:tblCellMar>
        <w:tblLook w:val="0000" w:firstRow="0" w:lastRow="0" w:firstColumn="0" w:lastColumn="0" w:noHBand="0" w:noVBand="0"/>
      </w:tblPr>
      <w:tblGrid>
        <w:gridCol w:w="562"/>
        <w:gridCol w:w="3549"/>
        <w:gridCol w:w="1701"/>
        <w:gridCol w:w="1843"/>
        <w:gridCol w:w="1843"/>
      </w:tblGrid>
      <w:tr w:rsidR="00523970" w:rsidRPr="00E3146D" w:rsidTr="00CA651E">
        <w:trPr>
          <w:trHeight w:hRule="exact" w:val="662"/>
        </w:trPr>
        <w:tc>
          <w:tcPr>
            <w:tcW w:w="562" w:type="dxa"/>
            <w:tcBorders>
              <w:top w:val="single" w:sz="6" w:space="0" w:color="auto"/>
              <w:left w:val="single" w:sz="6" w:space="0" w:color="auto"/>
              <w:bottom w:val="single" w:sz="6" w:space="0" w:color="auto"/>
              <w:right w:val="single" w:sz="6" w:space="0" w:color="auto"/>
            </w:tcBorders>
            <w:shd w:val="clear" w:color="auto" w:fill="FFFFFF"/>
            <w:vAlign w:val="center"/>
          </w:tcPr>
          <w:p w:rsidR="00523970" w:rsidRPr="00E3146D" w:rsidRDefault="00523970" w:rsidP="00CA651E">
            <w:pPr>
              <w:widowControl w:val="0"/>
              <w:shd w:val="clear" w:color="auto" w:fill="FFFFFF"/>
              <w:suppressAutoHyphens/>
              <w:spacing w:line="317" w:lineRule="exact"/>
              <w:ind w:right="77"/>
              <w:rPr>
                <w:rFonts w:eastAsia="Andale Sans UI"/>
                <w:kern w:val="1"/>
                <w:lang w:eastAsia="ar-SA"/>
              </w:rPr>
            </w:pPr>
            <w:r w:rsidRPr="00E3146D">
              <w:rPr>
                <w:rFonts w:eastAsia="Andale Sans UI"/>
                <w:b/>
                <w:bCs/>
                <w:kern w:val="1"/>
                <w:lang w:eastAsia="ar-SA"/>
              </w:rPr>
              <w:t xml:space="preserve">№ </w:t>
            </w:r>
            <w:proofErr w:type="spellStart"/>
            <w:r w:rsidRPr="00E3146D">
              <w:rPr>
                <w:rFonts w:eastAsia="Andale Sans UI"/>
                <w:b/>
                <w:bCs/>
                <w:kern w:val="1"/>
                <w:lang w:eastAsia="ar-SA"/>
              </w:rPr>
              <w:t>пп</w:t>
            </w:r>
            <w:proofErr w:type="spellEnd"/>
          </w:p>
        </w:tc>
        <w:tc>
          <w:tcPr>
            <w:tcW w:w="3549"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ind w:left="202"/>
              <w:rPr>
                <w:rFonts w:eastAsia="Andale Sans UI"/>
                <w:kern w:val="1"/>
                <w:lang w:eastAsia="ar-SA"/>
              </w:rPr>
            </w:pPr>
            <w:r w:rsidRPr="00E3146D">
              <w:rPr>
                <w:rFonts w:eastAsia="Andale Sans UI"/>
                <w:b/>
                <w:bCs/>
                <w:spacing w:val="-4"/>
                <w:kern w:val="1"/>
                <w:lang w:eastAsia="ar-SA"/>
              </w:rPr>
              <w:t>Мероприятия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b/>
                <w:bCs/>
                <w:spacing w:val="-6"/>
                <w:kern w:val="1"/>
                <w:lang w:eastAsia="ar-SA"/>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b/>
                <w:bCs/>
                <w:spacing w:val="-5"/>
                <w:kern w:val="1"/>
                <w:lang w:eastAsia="ar-SA"/>
              </w:rPr>
              <w:t>Ответственный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b/>
                <w:bCs/>
                <w:spacing w:val="-3"/>
                <w:kern w:val="1"/>
                <w:lang w:eastAsia="ar-SA"/>
              </w:rPr>
              <w:t>Партнеры</w:t>
            </w:r>
          </w:p>
        </w:tc>
      </w:tr>
      <w:tr w:rsidR="00523970" w:rsidRPr="00E3146D" w:rsidTr="00CA651E">
        <w:trPr>
          <w:trHeight w:hRule="exact" w:val="1245"/>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bCs/>
                <w:kern w:val="1"/>
                <w:lang w:eastAsia="ar-SA"/>
              </w:rPr>
              <w:t>1</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ind w:left="53" w:right="197"/>
              <w:rPr>
                <w:rFonts w:eastAsia="Andale Sans UI"/>
                <w:kern w:val="1"/>
                <w:lang w:eastAsia="ar-SA"/>
              </w:rPr>
            </w:pPr>
            <w:r w:rsidRPr="00E3146D">
              <w:rPr>
                <w:rFonts w:eastAsia="Andale Sans UI"/>
                <w:spacing w:val="-3"/>
                <w:kern w:val="1"/>
                <w:lang w:eastAsia="ar-SA"/>
              </w:rPr>
              <w:t xml:space="preserve">Диагностическое </w:t>
            </w:r>
            <w:r w:rsidRPr="00E3146D">
              <w:rPr>
                <w:rFonts w:eastAsia="Andale Sans UI"/>
                <w:spacing w:val="-1"/>
                <w:kern w:val="1"/>
                <w:lang w:eastAsia="ar-SA"/>
              </w:rPr>
              <w:t>обследование</w:t>
            </w:r>
          </w:p>
          <w:p w:rsidR="00523970" w:rsidRPr="00E3146D" w:rsidRDefault="00523970" w:rsidP="00CA651E">
            <w:pPr>
              <w:widowControl w:val="0"/>
              <w:shd w:val="clear" w:color="auto" w:fill="FFFFFF"/>
              <w:suppressAutoHyphens/>
              <w:ind w:left="53"/>
              <w:rPr>
                <w:rFonts w:eastAsia="Andale Sans UI"/>
                <w:kern w:val="1"/>
                <w:lang w:eastAsia="ar-SA"/>
              </w:rPr>
            </w:pPr>
            <w:r w:rsidRPr="00E3146D">
              <w:rPr>
                <w:rFonts w:eastAsia="Andale Sans UI"/>
                <w:kern w:val="1"/>
                <w:lang w:eastAsia="ar-SA"/>
              </w:rPr>
              <w:t>младших школьников.</w:t>
            </w:r>
          </w:p>
          <w:p w:rsidR="00523970" w:rsidRPr="00E3146D" w:rsidRDefault="00523970" w:rsidP="00CA651E">
            <w:pPr>
              <w:widowControl w:val="0"/>
              <w:shd w:val="clear" w:color="auto" w:fill="FFFFFF"/>
              <w:suppressAutoHyphens/>
              <w:ind w:left="53"/>
              <w:rPr>
                <w:rFonts w:eastAsia="Andale Sans UI"/>
                <w:kern w:val="1"/>
                <w:lang w:eastAsia="ar-SA"/>
              </w:rPr>
            </w:pPr>
            <w:r w:rsidRPr="00E3146D">
              <w:rPr>
                <w:rFonts w:eastAsia="Andale Sans UI"/>
                <w:kern w:val="1"/>
                <w:lang w:eastAsia="ar-SA"/>
              </w:rPr>
              <w:t>Направление на</w:t>
            </w:r>
          </w:p>
          <w:p w:rsidR="00523970" w:rsidRPr="00E3146D" w:rsidRDefault="00523970" w:rsidP="00CA651E">
            <w:pPr>
              <w:widowControl w:val="0"/>
              <w:shd w:val="clear" w:color="auto" w:fill="FFFFFF"/>
              <w:suppressAutoHyphens/>
              <w:ind w:left="53"/>
              <w:rPr>
                <w:rFonts w:eastAsia="Andale Sans UI"/>
                <w:kern w:val="1"/>
                <w:lang w:eastAsia="ar-SA"/>
              </w:rPr>
            </w:pPr>
            <w:r w:rsidRPr="00E3146D">
              <w:rPr>
                <w:rFonts w:eastAsia="Andale Sans UI"/>
                <w:spacing w:val="-1"/>
                <w:kern w:val="1"/>
                <w:lang w:eastAsia="ar-SA"/>
              </w:rPr>
              <w:t xml:space="preserve">ПМПК с целью </w:t>
            </w:r>
            <w:r w:rsidRPr="00E3146D">
              <w:rPr>
                <w:rFonts w:eastAsia="Andale Sans UI"/>
                <w:kern w:val="1"/>
                <w:lang w:eastAsia="ar-SA"/>
              </w:rPr>
              <w:t>выявления</w:t>
            </w:r>
          </w:p>
          <w:p w:rsidR="00523970" w:rsidRPr="00E3146D" w:rsidRDefault="00523970" w:rsidP="00CA651E">
            <w:pPr>
              <w:widowControl w:val="0"/>
              <w:shd w:val="clear" w:color="auto" w:fill="FFFFFF"/>
              <w:suppressAutoHyphens/>
              <w:ind w:left="53"/>
              <w:rPr>
                <w:rFonts w:eastAsia="Andale Sans UI"/>
                <w:kern w:val="1"/>
                <w:lang w:eastAsia="ar-SA"/>
              </w:rPr>
            </w:pPr>
            <w:proofErr w:type="spellStart"/>
            <w:r w:rsidRPr="00E3146D">
              <w:rPr>
                <w:rFonts w:eastAsia="Andale Sans UI"/>
                <w:spacing w:val="-3"/>
                <w:kern w:val="1"/>
                <w:lang w:eastAsia="ar-SA"/>
              </w:rPr>
              <w:t>образовательных</w:t>
            </w:r>
            <w:r w:rsidRPr="00E3146D">
              <w:rPr>
                <w:rFonts w:eastAsia="Andale Sans UI"/>
                <w:spacing w:val="-2"/>
                <w:kern w:val="1"/>
                <w:lang w:eastAsia="ar-SA"/>
              </w:rPr>
              <w:t>потребностей</w:t>
            </w:r>
            <w:proofErr w:type="spellEnd"/>
            <w:r w:rsidRPr="00E3146D">
              <w:rPr>
                <w:rFonts w:eastAsia="Andale Sans UI"/>
                <w:spacing w:val="-2"/>
                <w:kern w:val="1"/>
                <w:lang w:eastAsia="ar-SA"/>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spacing w:line="326" w:lineRule="exact"/>
              <w:ind w:right="62"/>
              <w:rPr>
                <w:rFonts w:eastAsia="Andale Sans UI"/>
                <w:kern w:val="1"/>
                <w:lang w:eastAsia="ar-SA"/>
              </w:rPr>
            </w:pPr>
            <w:r w:rsidRPr="00E3146D">
              <w:rPr>
                <w:rFonts w:eastAsia="Andale Sans UI"/>
                <w:spacing w:val="-1"/>
                <w:kern w:val="1"/>
                <w:lang w:eastAsia="ar-SA"/>
              </w:rPr>
              <w:t>Август-</w:t>
            </w:r>
            <w:r w:rsidRPr="00E3146D">
              <w:rPr>
                <w:rFonts w:eastAsia="Andale Sans UI"/>
                <w:spacing w:val="-3"/>
                <w:kern w:val="1"/>
                <w:lang w:eastAsia="ar-SA"/>
              </w:rPr>
              <w:t>сентябрь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Психолог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spacing w:val="-3"/>
                <w:kern w:val="1"/>
                <w:lang w:eastAsia="ar-SA"/>
              </w:rPr>
              <w:t>Родители</w:t>
            </w:r>
          </w:p>
        </w:tc>
      </w:tr>
      <w:tr w:rsidR="00523970" w:rsidRPr="00E3146D" w:rsidTr="00CA651E">
        <w:trPr>
          <w:trHeight w:hRule="exact" w:val="350"/>
        </w:trPr>
        <w:tc>
          <w:tcPr>
            <w:tcW w:w="562" w:type="dxa"/>
            <w:vMerge w:val="restart"/>
            <w:tcBorders>
              <w:top w:val="single" w:sz="6" w:space="0" w:color="auto"/>
              <w:left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ind w:left="38"/>
              <w:rPr>
                <w:rFonts w:eastAsia="Andale Sans UI"/>
                <w:kern w:val="1"/>
                <w:lang w:eastAsia="ar-SA"/>
              </w:rPr>
            </w:pPr>
            <w:r w:rsidRPr="00E3146D">
              <w:rPr>
                <w:rFonts w:eastAsia="Andale Sans UI"/>
                <w:kern w:val="1"/>
                <w:lang w:eastAsia="ar-SA"/>
              </w:rPr>
              <w:lastRenderedPageBreak/>
              <w:t>2</w:t>
            </w:r>
          </w:p>
        </w:tc>
        <w:tc>
          <w:tcPr>
            <w:tcW w:w="3549" w:type="dxa"/>
            <w:tcBorders>
              <w:top w:val="single" w:sz="6" w:space="0" w:color="auto"/>
              <w:left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Разработка</w:t>
            </w:r>
          </w:p>
        </w:tc>
        <w:tc>
          <w:tcPr>
            <w:tcW w:w="1701" w:type="dxa"/>
            <w:tcBorders>
              <w:top w:val="single" w:sz="6" w:space="0" w:color="auto"/>
              <w:left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spacing w:val="-14"/>
                <w:kern w:val="1"/>
                <w:lang w:eastAsia="ar-SA"/>
              </w:rPr>
              <w:t xml:space="preserve">В течение года </w:t>
            </w:r>
            <w:proofErr w:type="spellStart"/>
            <w:r w:rsidRPr="00E3146D">
              <w:rPr>
                <w:rFonts w:eastAsia="Andale Sans UI"/>
                <w:kern w:val="1"/>
                <w:lang w:eastAsia="ar-SA"/>
              </w:rPr>
              <w:t>года</w:t>
            </w:r>
            <w:proofErr w:type="spellEnd"/>
          </w:p>
        </w:tc>
        <w:tc>
          <w:tcPr>
            <w:tcW w:w="1843" w:type="dxa"/>
            <w:vMerge w:val="restart"/>
            <w:tcBorders>
              <w:top w:val="single" w:sz="6" w:space="0" w:color="auto"/>
              <w:left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ind w:left="149"/>
              <w:rPr>
                <w:rFonts w:eastAsia="Andale Sans UI"/>
                <w:kern w:val="1"/>
                <w:lang w:eastAsia="ar-SA"/>
              </w:rPr>
            </w:pPr>
            <w:r w:rsidRPr="00E3146D">
              <w:rPr>
                <w:rFonts w:eastAsia="Andale Sans UI"/>
                <w:spacing w:val="-4"/>
                <w:kern w:val="1"/>
                <w:lang w:eastAsia="ar-SA"/>
              </w:rPr>
              <w:t>Специалисты</w:t>
            </w:r>
          </w:p>
        </w:tc>
        <w:tc>
          <w:tcPr>
            <w:tcW w:w="1843" w:type="dxa"/>
            <w:vMerge w:val="restart"/>
            <w:tcBorders>
              <w:top w:val="single" w:sz="6" w:space="0" w:color="auto"/>
              <w:left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ind w:left="72"/>
              <w:rPr>
                <w:rFonts w:eastAsia="Andale Sans UI"/>
                <w:kern w:val="1"/>
                <w:lang w:eastAsia="ar-SA"/>
              </w:rPr>
            </w:pPr>
            <w:r w:rsidRPr="00E3146D">
              <w:rPr>
                <w:rFonts w:eastAsia="Andale Sans UI"/>
                <w:spacing w:val="-3"/>
                <w:kern w:val="1"/>
                <w:lang w:eastAsia="ar-SA"/>
              </w:rPr>
              <w:t>Учитель</w:t>
            </w:r>
          </w:p>
        </w:tc>
      </w:tr>
      <w:tr w:rsidR="00523970" w:rsidRPr="00E3146D" w:rsidTr="00CA651E">
        <w:trPr>
          <w:trHeight w:hRule="exact" w:val="477"/>
        </w:trPr>
        <w:tc>
          <w:tcPr>
            <w:tcW w:w="562" w:type="dxa"/>
            <w:vMerge/>
            <w:tcBorders>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p>
        </w:tc>
        <w:tc>
          <w:tcPr>
            <w:tcW w:w="3549" w:type="dxa"/>
            <w:tcBorders>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spacing w:val="-11"/>
                <w:kern w:val="1"/>
                <w:lang w:eastAsia="ar-SA"/>
              </w:rPr>
              <w:t xml:space="preserve">Индивидуального </w:t>
            </w:r>
            <w:r w:rsidRPr="00E3146D">
              <w:rPr>
                <w:rFonts w:eastAsia="Andale Sans UI"/>
                <w:spacing w:val="-12"/>
                <w:kern w:val="1"/>
                <w:lang w:eastAsia="ar-SA"/>
              </w:rPr>
              <w:t>маршрута развития</w:t>
            </w:r>
          </w:p>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ребенка</w:t>
            </w:r>
          </w:p>
        </w:tc>
        <w:tc>
          <w:tcPr>
            <w:tcW w:w="1701" w:type="dxa"/>
            <w:tcBorders>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p>
        </w:tc>
        <w:tc>
          <w:tcPr>
            <w:tcW w:w="1843" w:type="dxa"/>
            <w:vMerge/>
            <w:tcBorders>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p>
        </w:tc>
        <w:tc>
          <w:tcPr>
            <w:tcW w:w="1843" w:type="dxa"/>
            <w:vMerge/>
            <w:tcBorders>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p>
        </w:tc>
      </w:tr>
      <w:tr w:rsidR="00523970" w:rsidRPr="00E3146D" w:rsidTr="00CA651E">
        <w:trPr>
          <w:trHeight w:hRule="exact" w:val="87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3</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ind w:right="86"/>
              <w:rPr>
                <w:rFonts w:eastAsia="Andale Sans UI"/>
                <w:kern w:val="1"/>
                <w:lang w:eastAsia="ar-SA"/>
              </w:rPr>
            </w:pPr>
            <w:r w:rsidRPr="00E3146D">
              <w:rPr>
                <w:rFonts w:eastAsia="Andale Sans UI"/>
                <w:spacing w:val="-11"/>
                <w:kern w:val="1"/>
                <w:lang w:eastAsia="ar-SA"/>
              </w:rPr>
              <w:t xml:space="preserve">Осуществление </w:t>
            </w:r>
            <w:r w:rsidRPr="00E3146D">
              <w:rPr>
                <w:rFonts w:eastAsia="Andale Sans UI"/>
                <w:spacing w:val="-7"/>
                <w:kern w:val="1"/>
                <w:lang w:eastAsia="ar-SA"/>
              </w:rPr>
              <w:t>индивидуально -</w:t>
            </w:r>
            <w:r w:rsidRPr="00E3146D">
              <w:rPr>
                <w:rFonts w:eastAsia="Andale Sans UI"/>
                <w:spacing w:val="-11"/>
                <w:kern w:val="1"/>
                <w:lang w:eastAsia="ar-SA"/>
              </w:rPr>
              <w:t xml:space="preserve">ориентированной </w:t>
            </w:r>
            <w:r w:rsidRPr="00E3146D">
              <w:rPr>
                <w:rFonts w:eastAsia="Andale Sans UI"/>
                <w:spacing w:val="-13"/>
                <w:kern w:val="1"/>
                <w:lang w:eastAsia="ar-SA"/>
              </w:rPr>
              <w:t>психолого-медико-</w:t>
            </w:r>
            <w:r w:rsidRPr="00E3146D">
              <w:rPr>
                <w:rFonts w:eastAsia="Andale Sans UI"/>
                <w:spacing w:val="-10"/>
                <w:kern w:val="1"/>
                <w:lang w:eastAsia="ar-SA"/>
              </w:rPr>
              <w:t xml:space="preserve">педагогической </w:t>
            </w:r>
            <w:r w:rsidRPr="00E3146D">
              <w:rPr>
                <w:rFonts w:eastAsia="Andale Sans UI"/>
                <w:spacing w:val="-14"/>
                <w:kern w:val="1"/>
                <w:lang w:eastAsia="ar-SA"/>
              </w:rPr>
              <w:t>помощи учащимся.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spacing w:line="322" w:lineRule="exact"/>
              <w:rPr>
                <w:rFonts w:eastAsia="Andale Sans UI"/>
                <w:kern w:val="1"/>
                <w:lang w:eastAsia="ar-SA"/>
              </w:rPr>
            </w:pPr>
            <w:r w:rsidRPr="00E3146D">
              <w:rPr>
                <w:rFonts w:eastAsia="Andale Sans UI"/>
                <w:spacing w:val="-14"/>
                <w:kern w:val="1"/>
                <w:lang w:eastAsia="ar-SA"/>
              </w:rPr>
              <w:t xml:space="preserve">В течение </w:t>
            </w:r>
            <w:r w:rsidRPr="00E3146D">
              <w:rPr>
                <w:rFonts w:eastAsia="Andale Sans UI"/>
                <w:kern w:val="1"/>
                <w:lang w:eastAsia="ar-SA"/>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ind w:left="149"/>
              <w:rPr>
                <w:rFonts w:eastAsia="Andale Sans UI"/>
                <w:kern w:val="1"/>
                <w:lang w:eastAsia="ar-SA"/>
              </w:rPr>
            </w:pPr>
            <w:r w:rsidRPr="00E3146D">
              <w:rPr>
                <w:rFonts w:eastAsia="Andale Sans UI"/>
                <w:spacing w:val="-13"/>
                <w:kern w:val="1"/>
                <w:lang w:eastAsia="ar-SA"/>
              </w:rPr>
              <w:t>Специалисты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spacing w:line="326" w:lineRule="exact"/>
              <w:ind w:right="130"/>
              <w:rPr>
                <w:rFonts w:eastAsia="Andale Sans UI"/>
                <w:kern w:val="1"/>
                <w:lang w:eastAsia="ar-SA"/>
              </w:rPr>
            </w:pPr>
            <w:r w:rsidRPr="00E3146D">
              <w:rPr>
                <w:rFonts w:eastAsia="Andale Sans UI"/>
                <w:spacing w:val="-12"/>
                <w:kern w:val="1"/>
                <w:lang w:eastAsia="ar-SA"/>
              </w:rPr>
              <w:t xml:space="preserve">Родители, </w:t>
            </w:r>
            <w:r w:rsidRPr="00E3146D">
              <w:rPr>
                <w:rFonts w:eastAsia="Andale Sans UI"/>
                <w:kern w:val="1"/>
                <w:lang w:eastAsia="ar-SA"/>
              </w:rPr>
              <w:t>учителя</w:t>
            </w:r>
          </w:p>
        </w:tc>
      </w:tr>
      <w:tr w:rsidR="00523970" w:rsidRPr="00E3146D" w:rsidTr="00CA651E">
        <w:trPr>
          <w:trHeight w:hRule="exact" w:val="702"/>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4</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spacing w:val="-12"/>
                <w:kern w:val="1"/>
                <w:lang w:eastAsia="ar-SA"/>
              </w:rPr>
              <w:t xml:space="preserve">Промежуточная </w:t>
            </w:r>
            <w:r w:rsidRPr="00E3146D">
              <w:rPr>
                <w:rFonts w:eastAsia="Andale Sans UI"/>
                <w:kern w:val="1"/>
                <w:lang w:eastAsia="ar-SA"/>
              </w:rPr>
              <w:t>диагностика</w:t>
            </w:r>
          </w:p>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spacing w:val="-12"/>
                <w:kern w:val="1"/>
                <w:lang w:eastAsia="ar-SA"/>
              </w:rPr>
              <w:t xml:space="preserve">динамики развития </w:t>
            </w:r>
            <w:r w:rsidRPr="00E3146D">
              <w:rPr>
                <w:rFonts w:eastAsia="Andale Sans UI"/>
                <w:kern w:val="1"/>
                <w:lang w:eastAsia="ar-SA"/>
              </w:rPr>
              <w:t>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spacing w:line="326" w:lineRule="exact"/>
              <w:ind w:right="72" w:firstLine="19"/>
              <w:rPr>
                <w:rFonts w:eastAsia="Andale Sans UI"/>
                <w:kern w:val="1"/>
                <w:lang w:eastAsia="ar-SA"/>
              </w:rPr>
            </w:pPr>
            <w:r w:rsidRPr="00E3146D">
              <w:rPr>
                <w:rFonts w:eastAsia="Andale Sans UI"/>
                <w:spacing w:val="-14"/>
                <w:kern w:val="1"/>
                <w:lang w:eastAsia="ar-SA"/>
              </w:rPr>
              <w:t xml:space="preserve">В течение </w:t>
            </w:r>
            <w:r w:rsidRPr="00E3146D">
              <w:rPr>
                <w:rFonts w:eastAsia="Andale Sans UI"/>
                <w:kern w:val="1"/>
                <w:lang w:eastAsia="ar-SA"/>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spacing w:line="326" w:lineRule="exact"/>
              <w:ind w:left="125" w:right="259"/>
              <w:rPr>
                <w:rFonts w:eastAsia="Andale Sans UI"/>
                <w:kern w:val="1"/>
                <w:lang w:eastAsia="ar-SA"/>
              </w:rPr>
            </w:pPr>
            <w:r w:rsidRPr="00E3146D">
              <w:rPr>
                <w:rFonts w:eastAsia="Andale Sans UI"/>
                <w:spacing w:val="-14"/>
                <w:kern w:val="1"/>
                <w:lang w:eastAsia="ar-SA"/>
              </w:rPr>
              <w:t xml:space="preserve">Специалисты, </w:t>
            </w:r>
            <w:r w:rsidRPr="00E3146D">
              <w:rPr>
                <w:rFonts w:eastAsia="Andale Sans UI"/>
                <w:kern w:val="1"/>
                <w:lang w:eastAsia="ar-SA"/>
              </w:rPr>
              <w:t>учитель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p>
        </w:tc>
      </w:tr>
      <w:tr w:rsidR="00523970" w:rsidRPr="00E3146D" w:rsidTr="00CA651E">
        <w:trPr>
          <w:trHeight w:hRule="exact" w:val="1007"/>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5</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spacing w:val="-11"/>
                <w:kern w:val="1"/>
                <w:lang w:eastAsia="ar-SA"/>
              </w:rPr>
              <w:t>Профилактические мероприятия по</w:t>
            </w:r>
          </w:p>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spacing w:val="-11"/>
                <w:kern w:val="1"/>
                <w:lang w:eastAsia="ar-SA"/>
              </w:rPr>
              <w:t xml:space="preserve">Предупреждению </w:t>
            </w:r>
            <w:r w:rsidRPr="00E3146D">
              <w:rPr>
                <w:rFonts w:eastAsia="Andale Sans UI"/>
                <w:kern w:val="1"/>
                <w:lang w:eastAsia="ar-SA"/>
              </w:rPr>
              <w:t>физических,</w:t>
            </w:r>
          </w:p>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spacing w:val="-15"/>
                <w:kern w:val="1"/>
                <w:lang w:eastAsia="ar-SA"/>
              </w:rPr>
              <w:t xml:space="preserve">интеллектуальных и </w:t>
            </w:r>
            <w:r w:rsidRPr="00E3146D">
              <w:rPr>
                <w:rFonts w:eastAsia="Andale Sans UI"/>
                <w:spacing w:val="-11"/>
                <w:kern w:val="1"/>
                <w:lang w:eastAsia="ar-SA"/>
              </w:rPr>
              <w:t>эмоциональных</w:t>
            </w:r>
          </w:p>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перегрузок 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spacing w:line="326" w:lineRule="exact"/>
              <w:rPr>
                <w:rFonts w:eastAsia="Andale Sans UI"/>
                <w:kern w:val="1"/>
                <w:lang w:eastAsia="ar-SA"/>
              </w:rPr>
            </w:pPr>
            <w:r w:rsidRPr="00E3146D">
              <w:rPr>
                <w:rFonts w:eastAsia="Andale Sans UI"/>
                <w:spacing w:val="-14"/>
                <w:kern w:val="1"/>
                <w:lang w:eastAsia="ar-SA"/>
              </w:rPr>
              <w:t xml:space="preserve">В течение </w:t>
            </w:r>
            <w:r w:rsidRPr="00E3146D">
              <w:rPr>
                <w:rFonts w:eastAsia="Andale Sans UI"/>
                <w:kern w:val="1"/>
                <w:lang w:eastAsia="ar-SA"/>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spacing w:line="322" w:lineRule="exact"/>
              <w:ind w:left="115" w:right="264"/>
              <w:rPr>
                <w:rFonts w:eastAsia="Andale Sans UI"/>
                <w:kern w:val="1"/>
                <w:lang w:eastAsia="ar-SA"/>
              </w:rPr>
            </w:pPr>
            <w:r w:rsidRPr="00E3146D">
              <w:rPr>
                <w:rFonts w:eastAsia="Andale Sans UI"/>
                <w:spacing w:val="-14"/>
                <w:kern w:val="1"/>
                <w:lang w:eastAsia="ar-SA"/>
              </w:rPr>
              <w:t xml:space="preserve">Специалисты, </w:t>
            </w:r>
            <w:r w:rsidRPr="00E3146D">
              <w:rPr>
                <w:rFonts w:eastAsia="Andale Sans UI"/>
                <w:kern w:val="1"/>
                <w:lang w:eastAsia="ar-SA"/>
              </w:rPr>
              <w:t>учитель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ind w:left="10"/>
              <w:rPr>
                <w:rFonts w:eastAsia="Andale Sans UI"/>
                <w:kern w:val="1"/>
                <w:lang w:eastAsia="ar-SA"/>
              </w:rPr>
            </w:pPr>
            <w:r w:rsidRPr="00E3146D">
              <w:rPr>
                <w:rFonts w:eastAsia="Andale Sans UI"/>
                <w:spacing w:val="-12"/>
                <w:kern w:val="1"/>
                <w:lang w:eastAsia="ar-SA"/>
              </w:rPr>
              <w:t>Родители</w:t>
            </w:r>
          </w:p>
        </w:tc>
      </w:tr>
      <w:tr w:rsidR="00523970" w:rsidRPr="00E3146D" w:rsidTr="00CA651E">
        <w:trPr>
          <w:trHeight w:hRule="exact" w:val="72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6</w:t>
            </w:r>
          </w:p>
        </w:tc>
        <w:tc>
          <w:tcPr>
            <w:tcW w:w="3549"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Итоговая диагностика</w:t>
            </w:r>
          </w:p>
          <w:p w:rsidR="00523970" w:rsidRPr="00E3146D" w:rsidRDefault="00523970" w:rsidP="00CA651E">
            <w:pPr>
              <w:widowControl w:val="0"/>
              <w:shd w:val="clear" w:color="auto" w:fill="FFFFFF"/>
              <w:suppressAutoHyphens/>
              <w:rPr>
                <w:rFonts w:eastAsia="Andale Sans UI"/>
                <w:kern w:val="1"/>
                <w:lang w:eastAsia="ar-SA"/>
              </w:rPr>
            </w:pPr>
            <w:r w:rsidRPr="00E3146D">
              <w:rPr>
                <w:rFonts w:eastAsia="Andale Sans UI"/>
                <w:kern w:val="1"/>
                <w:lang w:eastAsia="ar-SA"/>
              </w:rPr>
              <w:t>учащихся.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spacing w:line="326" w:lineRule="exact"/>
              <w:ind w:right="115"/>
              <w:rPr>
                <w:rFonts w:eastAsia="Andale Sans UI"/>
                <w:kern w:val="1"/>
                <w:lang w:eastAsia="ar-SA"/>
              </w:rPr>
            </w:pPr>
            <w:r w:rsidRPr="00E3146D">
              <w:rPr>
                <w:rFonts w:eastAsia="Andale Sans UI"/>
                <w:spacing w:val="-12"/>
                <w:kern w:val="1"/>
                <w:lang w:eastAsia="ar-SA"/>
              </w:rPr>
              <w:t xml:space="preserve">В конце </w:t>
            </w:r>
            <w:r w:rsidRPr="00E3146D">
              <w:rPr>
                <w:rFonts w:eastAsia="Andale Sans UI"/>
                <w:kern w:val="1"/>
                <w:lang w:eastAsia="ar-SA"/>
              </w:rPr>
              <w:t>года.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spacing w:line="322" w:lineRule="exact"/>
              <w:ind w:left="182" w:right="326" w:firstLine="230"/>
              <w:rPr>
                <w:rFonts w:eastAsia="Andale Sans UI"/>
                <w:kern w:val="1"/>
                <w:lang w:eastAsia="ar-SA"/>
              </w:rPr>
            </w:pPr>
            <w:r w:rsidRPr="00E3146D">
              <w:rPr>
                <w:rFonts w:eastAsia="Andale Sans UI"/>
                <w:kern w:val="1"/>
                <w:lang w:eastAsia="ar-SA"/>
              </w:rPr>
              <w:t xml:space="preserve">Учитель, </w:t>
            </w:r>
            <w:r w:rsidRPr="00E3146D">
              <w:rPr>
                <w:rFonts w:eastAsia="Andale Sans UI"/>
                <w:spacing w:val="-14"/>
                <w:kern w:val="1"/>
                <w:lang w:eastAsia="ar-SA"/>
              </w:rPr>
              <w:t>специалисты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23970" w:rsidRPr="00E3146D" w:rsidRDefault="00523970" w:rsidP="00CA651E">
            <w:pPr>
              <w:widowControl w:val="0"/>
              <w:shd w:val="clear" w:color="auto" w:fill="FFFFFF"/>
              <w:suppressAutoHyphens/>
              <w:rPr>
                <w:rFonts w:eastAsia="Andale Sans UI"/>
                <w:kern w:val="1"/>
                <w:lang w:eastAsia="ar-SA"/>
              </w:rPr>
            </w:pPr>
          </w:p>
        </w:tc>
      </w:tr>
    </w:tbl>
    <w:p w:rsidR="00523970" w:rsidRPr="00E3146D" w:rsidRDefault="00523970" w:rsidP="00E1152B">
      <w:pPr>
        <w:widowControl w:val="0"/>
        <w:autoSpaceDE w:val="0"/>
        <w:autoSpaceDN w:val="0"/>
        <w:adjustRightInd w:val="0"/>
        <w:rPr>
          <w:rFonts w:cs="Arial"/>
          <w:b/>
        </w:rPr>
      </w:pPr>
    </w:p>
    <w:p w:rsidR="00523970" w:rsidRPr="00E3146D" w:rsidRDefault="00523970" w:rsidP="00523970">
      <w:pPr>
        <w:widowControl w:val="0"/>
        <w:autoSpaceDE w:val="0"/>
        <w:autoSpaceDN w:val="0"/>
        <w:adjustRightInd w:val="0"/>
        <w:ind w:firstLine="454"/>
        <w:rPr>
          <w:rFonts w:cs="Arial"/>
        </w:rPr>
      </w:pPr>
      <w:r w:rsidRPr="00E3146D">
        <w:rPr>
          <w:rFonts w:cs="Arial"/>
          <w:b/>
        </w:rPr>
        <w:t>Планируемые результаты</w:t>
      </w:r>
    </w:p>
    <w:p w:rsidR="00523970" w:rsidRPr="00E3146D" w:rsidRDefault="00523970" w:rsidP="00A626A4">
      <w:pPr>
        <w:numPr>
          <w:ilvl w:val="0"/>
          <w:numId w:val="75"/>
        </w:numPr>
      </w:pPr>
      <w:r w:rsidRPr="00E3146D">
        <w:t>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w:t>
      </w:r>
    </w:p>
    <w:p w:rsidR="00523970" w:rsidRPr="00E3146D" w:rsidRDefault="00523970" w:rsidP="00A626A4">
      <w:pPr>
        <w:numPr>
          <w:ilvl w:val="0"/>
          <w:numId w:val="75"/>
        </w:numPr>
      </w:pPr>
      <w:r w:rsidRPr="00E3146D">
        <w:t>информационный банк данных детей с ограниченными возможностями здоровья;</w:t>
      </w:r>
    </w:p>
    <w:p w:rsidR="00523970" w:rsidRPr="00E3146D" w:rsidRDefault="00523970" w:rsidP="00A626A4">
      <w:pPr>
        <w:numPr>
          <w:ilvl w:val="0"/>
          <w:numId w:val="75"/>
        </w:numPr>
      </w:pPr>
      <w:r w:rsidRPr="00E3146D">
        <w:t>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523970" w:rsidRPr="00E3146D" w:rsidRDefault="00523970" w:rsidP="00A626A4">
      <w:pPr>
        <w:numPr>
          <w:ilvl w:val="0"/>
          <w:numId w:val="75"/>
        </w:numPr>
      </w:pPr>
      <w:r w:rsidRPr="00E3146D">
        <w:t xml:space="preserve"> взаимодействие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w:t>
      </w:r>
    </w:p>
    <w:p w:rsidR="00523970" w:rsidRPr="00E3146D" w:rsidRDefault="00523970" w:rsidP="00A626A4">
      <w:pPr>
        <w:numPr>
          <w:ilvl w:val="0"/>
          <w:numId w:val="75"/>
        </w:numPr>
      </w:pPr>
      <w:r w:rsidRPr="00E3146D">
        <w:t xml:space="preserve">Интернет-сайт (страница на школьном </w:t>
      </w:r>
      <w:proofErr w:type="spellStart"/>
      <w:r w:rsidRPr="00E3146D">
        <w:t>Итернет</w:t>
      </w:r>
      <w:proofErr w:type="spellEnd"/>
      <w:r w:rsidRPr="00E3146D">
        <w:t>-сайте) для родителей детей с ограниченными возможностями здоровья;</w:t>
      </w:r>
    </w:p>
    <w:p w:rsidR="00523970" w:rsidRPr="00E3146D" w:rsidRDefault="00523970" w:rsidP="00A626A4">
      <w:pPr>
        <w:numPr>
          <w:ilvl w:val="0"/>
          <w:numId w:val="75"/>
        </w:numPr>
      </w:pPr>
      <w:r w:rsidRPr="00E3146D">
        <w:t>расширение участия детей с ограниченными возможностями здоровья в школьных, муниципальных, региональных, всероссийских, международных мероприятиях, конкурсах, проектах, акциях и т.д..</w:t>
      </w:r>
    </w:p>
    <w:p w:rsidR="00523970" w:rsidRPr="00E3146D" w:rsidRDefault="00523970" w:rsidP="00523970">
      <w:pPr>
        <w:widowControl w:val="0"/>
        <w:suppressAutoHyphens/>
        <w:autoSpaceDE w:val="0"/>
        <w:spacing w:line="360" w:lineRule="auto"/>
        <w:textAlignment w:val="center"/>
        <w:rPr>
          <w:rFonts w:eastAsia="Andale Sans UI"/>
          <w:i/>
          <w:iCs/>
          <w:color w:val="000000"/>
          <w:kern w:val="1"/>
          <w:lang w:eastAsia="ar-SA"/>
        </w:rPr>
      </w:pPr>
    </w:p>
    <w:p w:rsidR="00523970" w:rsidRPr="00E3146D" w:rsidRDefault="00523970" w:rsidP="00523970">
      <w:pPr>
        <w:widowControl w:val="0"/>
        <w:suppressAutoHyphens/>
        <w:autoSpaceDE w:val="0"/>
        <w:spacing w:line="360" w:lineRule="auto"/>
        <w:textAlignment w:val="center"/>
        <w:rPr>
          <w:rFonts w:eastAsia="Andale Sans UI"/>
          <w:b/>
          <w:iCs/>
          <w:color w:val="000000"/>
          <w:kern w:val="1"/>
          <w:lang w:eastAsia="ar-SA"/>
        </w:rPr>
      </w:pPr>
      <w:r w:rsidRPr="00E3146D">
        <w:rPr>
          <w:rFonts w:eastAsia="Andale Sans UI"/>
          <w:b/>
          <w:iCs/>
          <w:color w:val="000000"/>
          <w:kern w:val="1"/>
          <w:lang w:eastAsia="ar-SA"/>
        </w:rPr>
        <w:t>3.Организационный раздел</w:t>
      </w:r>
    </w:p>
    <w:p w:rsidR="00523970" w:rsidRPr="00E3146D" w:rsidRDefault="00523970" w:rsidP="00523970">
      <w:pPr>
        <w:widowControl w:val="0"/>
        <w:suppressAutoHyphens/>
        <w:autoSpaceDE w:val="0"/>
        <w:spacing w:line="360" w:lineRule="auto"/>
        <w:textAlignment w:val="center"/>
        <w:rPr>
          <w:rFonts w:eastAsia="Andale Sans UI"/>
          <w:b/>
          <w:iCs/>
          <w:color w:val="000000"/>
          <w:kern w:val="1"/>
          <w:lang w:eastAsia="ar-SA"/>
        </w:rPr>
      </w:pPr>
      <w:r w:rsidRPr="00E3146D">
        <w:rPr>
          <w:rFonts w:eastAsia="@Arial Unicode MS"/>
          <w:b/>
          <w:bCs/>
        </w:rPr>
        <w:t xml:space="preserve">3.1. Учебный план начального общего образования </w:t>
      </w:r>
    </w:p>
    <w:p w:rsidR="00523970" w:rsidRPr="00E3146D" w:rsidRDefault="00523970" w:rsidP="00523970">
      <w:pPr>
        <w:widowControl w:val="0"/>
        <w:suppressAutoHyphens/>
        <w:rPr>
          <w:b/>
          <w:lang w:eastAsia="ar-SA"/>
        </w:rPr>
      </w:pPr>
      <w:r w:rsidRPr="00E3146D">
        <w:rPr>
          <w:b/>
          <w:lang w:eastAsia="ar-SA"/>
        </w:rPr>
        <w:t xml:space="preserve">Пояснительная записка к учебному плану </w:t>
      </w:r>
    </w:p>
    <w:p w:rsidR="00523970" w:rsidRPr="00E3146D" w:rsidRDefault="00523970" w:rsidP="00523970">
      <w:pPr>
        <w:widowControl w:val="0"/>
        <w:suppressAutoHyphens/>
        <w:rPr>
          <w:b/>
          <w:bCs/>
        </w:rPr>
      </w:pPr>
      <w:r w:rsidRPr="00E3146D">
        <w:rPr>
          <w:b/>
          <w:lang w:eastAsia="ar-SA"/>
        </w:rPr>
        <w:t xml:space="preserve">начального общего образования </w:t>
      </w:r>
    </w:p>
    <w:p w:rsidR="00523970" w:rsidRPr="00E3146D" w:rsidRDefault="00523970" w:rsidP="00523970">
      <w:pPr>
        <w:pStyle w:val="Default"/>
        <w:spacing w:line="276" w:lineRule="auto"/>
        <w:ind w:left="851"/>
        <w:jc w:val="center"/>
        <w:rPr>
          <w:rFonts w:eastAsia="Times New Roman"/>
        </w:rPr>
      </w:pPr>
    </w:p>
    <w:p w:rsidR="00523970" w:rsidRPr="00E3146D" w:rsidRDefault="00523970" w:rsidP="00523970">
      <w:pPr>
        <w:widowControl w:val="0"/>
        <w:tabs>
          <w:tab w:val="left" w:pos="993"/>
        </w:tabs>
      </w:pPr>
      <w:r w:rsidRPr="00E3146D">
        <w:rPr>
          <w:b/>
        </w:rPr>
        <w:t xml:space="preserve">                                                        1. Общие положения.                                                                                                                                                                     1.1</w:t>
      </w:r>
      <w:r w:rsidRPr="00E3146D">
        <w:t>.</w:t>
      </w:r>
      <w:r w:rsidRPr="00E3146D">
        <w:rPr>
          <w:b/>
          <w:bCs/>
        </w:rPr>
        <w:t xml:space="preserve"> </w:t>
      </w:r>
      <w:r w:rsidRPr="00E3146D">
        <w:t xml:space="preserve">Учебный план  начального и основного общего образования МБОУ « ООШ </w:t>
      </w:r>
      <w:r w:rsidR="00A2062D"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 далее Учебный план) является нормативным документом, </w:t>
      </w:r>
      <w:r w:rsidRPr="00E3146D">
        <w:rPr>
          <w:color w:val="000000"/>
        </w:rPr>
        <w:t>определяющим</w:t>
      </w:r>
      <w:r w:rsidRPr="00E3146D">
        <w:t xml:space="preserve">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объем обязательной нагрузки обучающихся.                                                         </w:t>
      </w:r>
      <w:r w:rsidRPr="00E3146D">
        <w:rPr>
          <w:color w:val="000000"/>
        </w:rPr>
        <w:t xml:space="preserve">                                                                            </w:t>
      </w:r>
      <w:r w:rsidRPr="00E3146D">
        <w:rPr>
          <w:b/>
        </w:rPr>
        <w:t>1.2.</w:t>
      </w:r>
      <w:r w:rsidRPr="00E3146D">
        <w:rPr>
          <w:color w:val="000000"/>
        </w:rPr>
        <w:t xml:space="preserve"> </w:t>
      </w:r>
      <w:r w:rsidRPr="00E3146D">
        <w:t xml:space="preserve">Учебный план  на 2015-2016 учебный год разработан в соответствии со следующими  документами:                                                                                                                                    </w:t>
      </w:r>
      <w:r w:rsidRPr="00E3146D">
        <w:rPr>
          <w:color w:val="000000"/>
        </w:rPr>
        <w:t xml:space="preserve"> - </w:t>
      </w:r>
      <w:r w:rsidRPr="00E3146D">
        <w:t xml:space="preserve">  Законом  РФ «Об образовании» (п.6 ст.32);</w:t>
      </w:r>
    </w:p>
    <w:p w:rsidR="00523970" w:rsidRPr="00E3146D" w:rsidRDefault="00523970" w:rsidP="00523970">
      <w:pPr>
        <w:pStyle w:val="af8"/>
        <w:spacing w:line="276" w:lineRule="auto"/>
      </w:pPr>
      <w:r w:rsidRPr="00E3146D">
        <w:rPr>
          <w:color w:val="000000"/>
        </w:rPr>
        <w:t xml:space="preserve">- приказом  Министерства образования и науки РФ № 373 от 6 октября 2009 г                      « Об утверждении и введение в действие Федерального государственного </w:t>
      </w:r>
      <w:r w:rsidRPr="00E3146D">
        <w:t xml:space="preserve">образовательного </w:t>
      </w:r>
      <w:r w:rsidRPr="00E3146D">
        <w:lastRenderedPageBreak/>
        <w:t>стандарта начального общего образования»</w:t>
      </w:r>
      <w:r w:rsidRPr="00E3146D">
        <w:rPr>
          <w:i/>
        </w:rPr>
        <w:t xml:space="preserve"> с изменениями</w:t>
      </w:r>
      <w:r w:rsidRPr="00E3146D">
        <w:t xml:space="preserve"> (утверждены приказами </w:t>
      </w:r>
      <w:proofErr w:type="spellStart"/>
      <w:r w:rsidRPr="00E3146D">
        <w:t>Минобрнауки</w:t>
      </w:r>
      <w:proofErr w:type="spellEnd"/>
      <w:r w:rsidRPr="00E3146D">
        <w:t xml:space="preserve"> России от 26.11.2010 г. № 1241, зарегистрирован в Минюсте России 04.02.2011 г., регистрационный номер 19707, от 22.09.2011 г. № 2357, зарегистрирован в Минюсте России 12.12.2011 г;                                                                                  </w:t>
      </w:r>
    </w:p>
    <w:p w:rsidR="00523970" w:rsidRPr="00E3146D" w:rsidRDefault="00523970" w:rsidP="00523970">
      <w:pPr>
        <w:widowControl w:val="0"/>
        <w:tabs>
          <w:tab w:val="left" w:pos="993"/>
        </w:tabs>
        <w:rPr>
          <w:color w:val="000000"/>
        </w:rPr>
      </w:pPr>
      <w:r w:rsidRPr="00E3146D">
        <w:t xml:space="preserve"> </w:t>
      </w:r>
      <w:r w:rsidRPr="00E3146D">
        <w:rPr>
          <w:color w:val="000000"/>
        </w:rPr>
        <w:t>- примерной основной образовательной программы начального общего, основного общего образования;</w:t>
      </w:r>
    </w:p>
    <w:p w:rsidR="00523970" w:rsidRPr="00E3146D" w:rsidRDefault="00523970" w:rsidP="00523970">
      <w:pPr>
        <w:widowControl w:val="0"/>
        <w:tabs>
          <w:tab w:val="left" w:pos="993"/>
        </w:tabs>
      </w:pPr>
      <w:r w:rsidRPr="00E3146D">
        <w:rPr>
          <w:color w:val="000000"/>
        </w:rPr>
        <w:t xml:space="preserve"> </w:t>
      </w:r>
      <w:r w:rsidRPr="00E3146D">
        <w:t xml:space="preserve">-  </w:t>
      </w:r>
      <w:r w:rsidRPr="00E3146D">
        <w:rPr>
          <w:color w:val="000000"/>
        </w:rPr>
        <w:t xml:space="preserve">приказом Министерства образования и науки РФ № 1897 от 17.12.2010 г. « Об утверждении и введение в действие Федерального государственного образовательного стандарта основного  общего образования»;                                                                                                                                                           </w:t>
      </w:r>
      <w:r w:rsidRPr="00E3146D">
        <w:t xml:space="preserve">- письмом Департамента общего образования </w:t>
      </w:r>
      <w:proofErr w:type="spellStart"/>
      <w:r w:rsidRPr="00E3146D">
        <w:t>Минобрнауки</w:t>
      </w:r>
      <w:proofErr w:type="spellEnd"/>
      <w:r w:rsidRPr="00E3146D">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523970" w:rsidRPr="00E3146D" w:rsidRDefault="00523970" w:rsidP="00523970">
      <w:pPr>
        <w:pStyle w:val="af8"/>
        <w:spacing w:line="276" w:lineRule="auto"/>
      </w:pPr>
      <w:r w:rsidRPr="00E3146D">
        <w:t>-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E1152B" w:rsidRPr="00E3146D" w:rsidRDefault="00523970" w:rsidP="00523970">
      <w:pPr>
        <w:tabs>
          <w:tab w:val="left" w:pos="9288"/>
        </w:tabs>
        <w:suppressAutoHyphens/>
        <w:rPr>
          <w:color w:val="000000"/>
        </w:rPr>
      </w:pPr>
      <w:r w:rsidRPr="00E3146D">
        <w:rPr>
          <w:color w:val="000000"/>
        </w:rPr>
        <w:t xml:space="preserve"> </w:t>
      </w:r>
      <w:r w:rsidRPr="00E3146D">
        <w:t xml:space="preserve">-  федеральным перечнем учебников, рекомендованных к использованию в образовательном процессе в образовательных  организациях, реализующих образовательные программы общего образования и </w:t>
      </w:r>
      <w:proofErr w:type="spellStart"/>
      <w:r w:rsidRPr="00E3146D">
        <w:t>имеющх</w:t>
      </w:r>
      <w:proofErr w:type="spellEnd"/>
      <w:r w:rsidRPr="00E3146D">
        <w:t xml:space="preserve"> государственную аккредитацию (Приказ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3146D">
        <w:rPr>
          <w:color w:val="000000"/>
        </w:rPr>
        <w:t xml:space="preserve">                                                                                                                                                        </w:t>
      </w:r>
      <w:r w:rsidRPr="00E3146D">
        <w:rPr>
          <w:b/>
          <w:color w:val="000000"/>
        </w:rPr>
        <w:t xml:space="preserve">1.3. </w:t>
      </w:r>
      <w:r w:rsidRPr="00E3146D">
        <w:rPr>
          <w:color w:val="000000"/>
        </w:rPr>
        <w:t xml:space="preserve">Учебный план является основным документом, регламентирующим образовательную деятельность школы, так как задача школы как образовательной организации – обеспечить реализацию Федерального государственного образовательного стандарта  начального  и основного общего образования.                                                                                             </w:t>
      </w:r>
    </w:p>
    <w:p w:rsidR="00523970" w:rsidRPr="00E3146D" w:rsidRDefault="00523970" w:rsidP="00523970">
      <w:pPr>
        <w:tabs>
          <w:tab w:val="left" w:pos="9288"/>
        </w:tabs>
        <w:suppressAutoHyphens/>
      </w:pPr>
      <w:r w:rsidRPr="00E3146D">
        <w:rPr>
          <w:b/>
          <w:color w:val="000000"/>
        </w:rPr>
        <w:t xml:space="preserve">1.4. </w:t>
      </w:r>
      <w:r w:rsidRPr="00E3146D">
        <w:rPr>
          <w:color w:val="000000"/>
        </w:rPr>
        <w:t>Реализация учебного плана на начальном и основном уровнях образования   направлена на формирование базовых основ и фундамента всего последующего обучения, в том числе:                                                                                                                                                 -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 универсальных учебных действий;                                                                                                           - познавательной мотивации и интересов обучающихся, их готовности и способности к сотрудничеству и совместной деятельности ученика с учителем , основам нравственного поведения, определяющего отношения личности с обществом и окружающими людьми.</w:t>
      </w:r>
      <w:r w:rsidRPr="00E3146D">
        <w:rPr>
          <w:rStyle w:val="c10"/>
        </w:rPr>
        <w:t xml:space="preserve">                                                                                                             Для реализации обязательной части базисного учебного плана в 1-4-х классах  определен УМК «Начальная школа ХХ</w:t>
      </w:r>
      <w:r w:rsidRPr="00E3146D">
        <w:rPr>
          <w:rStyle w:val="c10"/>
          <w:lang w:val="en-US"/>
        </w:rPr>
        <w:t>I</w:t>
      </w:r>
      <w:r w:rsidRPr="00E3146D">
        <w:rPr>
          <w:rStyle w:val="c10"/>
        </w:rPr>
        <w:t xml:space="preserve"> века».</w:t>
      </w:r>
      <w:r w:rsidRPr="00E3146D">
        <w:rPr>
          <w:color w:val="000000"/>
        </w:rPr>
        <w:t xml:space="preserve">                                                                                                                                                        </w:t>
      </w:r>
      <w:r w:rsidRPr="00E3146D">
        <w:rPr>
          <w:b/>
        </w:rPr>
        <w:t>1.5</w:t>
      </w:r>
      <w:r w:rsidRPr="00E3146D">
        <w:t>.</w:t>
      </w:r>
      <w:r w:rsidRPr="00E3146D">
        <w:rPr>
          <w:color w:val="000000"/>
        </w:rPr>
        <w:t xml:space="preserve"> Структура учебного плана: 1-4 классы - реализует программы – начального общего образования.                                                                                                                                                   </w:t>
      </w:r>
      <w:r w:rsidRPr="00E3146D">
        <w:rPr>
          <w:b/>
          <w:color w:val="000000"/>
        </w:rPr>
        <w:t>1.6.</w:t>
      </w:r>
      <w:r w:rsidRPr="00E3146D">
        <w:rPr>
          <w:color w:val="000000"/>
        </w:rPr>
        <w:t xml:space="preserve"> </w:t>
      </w:r>
      <w:r w:rsidRPr="00E3146D">
        <w:t xml:space="preserve">МБОУ « ООШ </w:t>
      </w:r>
      <w:r w:rsidR="00A2062D" w:rsidRPr="00E3146D">
        <w:t xml:space="preserve">п. Пригорки  </w:t>
      </w:r>
      <w:proofErr w:type="spellStart"/>
      <w:r w:rsidRPr="00E3146D">
        <w:t>Перелюбского</w:t>
      </w:r>
      <w:proofErr w:type="spellEnd"/>
      <w:r w:rsidRPr="00E3146D">
        <w:t xml:space="preserve"> муниципального района Саратовской области» </w:t>
      </w:r>
      <w:r w:rsidRPr="00E3146D">
        <w:rPr>
          <w:color w:val="000000"/>
        </w:rPr>
        <w:t xml:space="preserve">в 2015-2016 учебном году работает в следующем режиме:                                                                                                                                              - </w:t>
      </w:r>
      <w:r w:rsidRPr="00E3146D">
        <w:t>обучение в первом классе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Продолжительность уроков в сентябре, октябре –  3 урока в день по 35 минут, в ноябре-декабре  –  4 урока по 35 минут; во втором полугодии (январь – май) –  4 урока по 45 минут. В середине учебного дня  организована динамическая пауза продолжительностью 40 минут. О</w:t>
      </w:r>
      <w:r w:rsidRPr="00E3146D">
        <w:rPr>
          <w:color w:val="000000"/>
        </w:rPr>
        <w:t xml:space="preserve">бучение во 2-4  классах  организуется  в первую смену при 5- дневной  неделе с максимально допустимой недельной нагрузкой  во 2-4 классах - 23 часа.                                </w:t>
      </w:r>
      <w:r w:rsidRPr="00E3146D">
        <w:rPr>
          <w:b/>
          <w:color w:val="000000"/>
        </w:rPr>
        <w:t>1.7.</w:t>
      </w:r>
      <w:r w:rsidRPr="00E3146D">
        <w:t xml:space="preserve"> Для реализации различных интересов,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(законных представителей) организуется внеурочная </w:t>
      </w:r>
      <w:r w:rsidRPr="00E3146D">
        <w:lastRenderedPageBreak/>
        <w:t xml:space="preserve">деятельность,  которая осуществляется во второй половине дня по следующим направлениям : </w:t>
      </w:r>
      <w:r w:rsidRPr="00E3146D">
        <w:rPr>
          <w:spacing w:val="-3"/>
        </w:rPr>
        <w:t xml:space="preserve">                                                                                                                 </w:t>
      </w:r>
      <w:r w:rsidRPr="00E3146D">
        <w:t xml:space="preserve">                                                                                                                                                                                                                                                                                                                                    </w:t>
      </w:r>
      <w:r w:rsidRPr="00E3146D">
        <w:rPr>
          <w:rFonts w:eastAsia="Calibri"/>
          <w:bCs/>
        </w:rPr>
        <w:t xml:space="preserve">- физкультурно-спортивное;                                                                                                          - художественно – эстетическое. </w:t>
      </w:r>
    </w:p>
    <w:p w:rsidR="005803B6" w:rsidRPr="00E3146D" w:rsidRDefault="005803B6" w:rsidP="00523970">
      <w:pPr>
        <w:autoSpaceDE w:val="0"/>
        <w:autoSpaceDN w:val="0"/>
        <w:adjustRightInd w:val="0"/>
        <w:rPr>
          <w:b/>
        </w:rPr>
      </w:pPr>
      <w:r w:rsidRPr="00E3146D">
        <w:rPr>
          <w:b/>
        </w:rPr>
        <w:t xml:space="preserve">                          </w:t>
      </w:r>
    </w:p>
    <w:p w:rsidR="005803B6" w:rsidRPr="00E3146D" w:rsidRDefault="005803B6" w:rsidP="00523970">
      <w:pPr>
        <w:autoSpaceDE w:val="0"/>
        <w:autoSpaceDN w:val="0"/>
        <w:adjustRightInd w:val="0"/>
        <w:rPr>
          <w:color w:val="000000"/>
        </w:rPr>
      </w:pPr>
      <w:r w:rsidRPr="00E3146D">
        <w:rPr>
          <w:b/>
        </w:rPr>
        <w:t xml:space="preserve">   3.1.</w:t>
      </w:r>
      <w:r w:rsidR="00523970" w:rsidRPr="00E3146D">
        <w:rPr>
          <w:b/>
          <w:color w:val="000000"/>
        </w:rPr>
        <w:t xml:space="preserve">Учебный план  начального общего образования.                                                                                                                          </w:t>
      </w:r>
      <w:r w:rsidRPr="00E3146D">
        <w:rPr>
          <w:b/>
          <w:color w:val="000000"/>
        </w:rPr>
        <w:t xml:space="preserve">                            </w:t>
      </w:r>
      <w:r w:rsidR="00523970" w:rsidRPr="00E3146D">
        <w:rPr>
          <w:color w:val="000000"/>
        </w:rPr>
        <w:t xml:space="preserve"> Начальная школа работает по следующей </w:t>
      </w:r>
      <w:r w:rsidR="00523970" w:rsidRPr="00E3146D">
        <w:rPr>
          <w:i/>
          <w:color w:val="000000"/>
        </w:rPr>
        <w:t>образовательной системе: « Начальная школа ХХ</w:t>
      </w:r>
      <w:r w:rsidR="00523970" w:rsidRPr="00E3146D">
        <w:rPr>
          <w:i/>
          <w:color w:val="000000"/>
          <w:lang w:val="en-US"/>
        </w:rPr>
        <w:t>I</w:t>
      </w:r>
      <w:r w:rsidR="00523970" w:rsidRPr="00E3146D">
        <w:rPr>
          <w:i/>
          <w:color w:val="000000"/>
        </w:rPr>
        <w:t xml:space="preserve"> века» Н.Ф. Виноградова.                                                                                                                                               </w:t>
      </w:r>
      <w:r w:rsidR="00523970" w:rsidRPr="00E3146D">
        <w:rPr>
          <w:color w:val="000000"/>
        </w:rPr>
        <w:t xml:space="preserve">Особенности образовательной системы: развитие личности ребёнка, его интеллекта и общей культуры. Обеспечение дифференцированного обучения с учётом индивидуальных возможностей каждого ученика. Данная программа отражает один из возможных вариантов раскрытия государственных стандартов начального образования.   </w:t>
      </w:r>
    </w:p>
    <w:p w:rsidR="005803B6" w:rsidRPr="00E3146D" w:rsidRDefault="005803B6" w:rsidP="00523970">
      <w:pPr>
        <w:autoSpaceDE w:val="0"/>
        <w:autoSpaceDN w:val="0"/>
        <w:adjustRightInd w:val="0"/>
      </w:pPr>
      <w:r w:rsidRPr="00E3146D">
        <w:rPr>
          <w:color w:val="000000"/>
        </w:rPr>
        <w:t xml:space="preserve"> </w:t>
      </w:r>
      <w:r w:rsidR="00523970" w:rsidRPr="00E3146D">
        <w:rPr>
          <w:color w:val="000000"/>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включает в себя:                                                                                   </w:t>
      </w:r>
      <w:r w:rsidR="00523970" w:rsidRPr="00E3146D">
        <w:t xml:space="preserve">- общеобразовательная область «Филология» реализуется через предметы:              </w:t>
      </w:r>
    </w:p>
    <w:p w:rsidR="005803B6" w:rsidRPr="00E3146D" w:rsidRDefault="00523970" w:rsidP="00523970">
      <w:pPr>
        <w:autoSpaceDE w:val="0"/>
        <w:autoSpaceDN w:val="0"/>
        <w:adjustRightInd w:val="0"/>
      </w:pPr>
      <w:r w:rsidRPr="00E3146D">
        <w:t>«Русский язык», «Литературное чтение», во 2 - 4 классах  преподаёт</w:t>
      </w:r>
      <w:r w:rsidR="00A2062D" w:rsidRPr="00E3146D">
        <w:t xml:space="preserve">ся предмет – «Английский </w:t>
      </w:r>
      <w:r w:rsidRPr="00E3146D">
        <w:t>язык»;</w:t>
      </w:r>
      <w:r w:rsidRPr="00E3146D">
        <w:rPr>
          <w:color w:val="000000"/>
        </w:rPr>
        <w:t xml:space="preserve">                                                                                                                                     </w:t>
      </w:r>
      <w:r w:rsidRPr="00E3146D">
        <w:t xml:space="preserve">- образовательная область «Математика и информатика» включает в себя часы, отведённые на изучение предмета «Математика». </w:t>
      </w:r>
    </w:p>
    <w:p w:rsidR="00523970" w:rsidRPr="00E3146D" w:rsidRDefault="00523970" w:rsidP="00523970">
      <w:pPr>
        <w:autoSpaceDE w:val="0"/>
        <w:autoSpaceDN w:val="0"/>
        <w:adjustRightInd w:val="0"/>
      </w:pPr>
      <w:r w:rsidRPr="00E3146D">
        <w:rPr>
          <w:color w:val="000000"/>
        </w:rPr>
        <w:t>В</w:t>
      </w:r>
      <w:r w:rsidRPr="00E3146D">
        <w:t xml:space="preserve"> новом Федеральном стандарте учебный предмет «Информатика и информационно-коммуникационные технологии (ИКТ)» в начальной школе не вынесена как отдельный предмет, а вводится как учебный модуль предмета «Технология» в 3-4 классах. Модуль «Практика работы на компьютере» изучается в рамках учебного предмета «Технология» 15-20 часов за 2 года обучения.</w:t>
      </w:r>
    </w:p>
    <w:p w:rsidR="00523970" w:rsidRPr="00E3146D" w:rsidRDefault="00523970" w:rsidP="00523970">
      <w:pPr>
        <w:autoSpaceDE w:val="0"/>
        <w:autoSpaceDN w:val="0"/>
        <w:adjustRightInd w:val="0"/>
      </w:pPr>
      <w:r w:rsidRPr="00E3146D">
        <w:t xml:space="preserve"> - образовательная область «Обществознание и естествознание»  представлена  курсом «Окружающий мир», куда интегрировано входят предметы: «ОБЖ», « «История», «Экология», «Природоведение». </w:t>
      </w:r>
    </w:p>
    <w:p w:rsidR="00523970" w:rsidRPr="00E3146D" w:rsidRDefault="00523970" w:rsidP="00523970">
      <w:pPr>
        <w:autoSpaceDE w:val="0"/>
        <w:autoSpaceDN w:val="0"/>
        <w:adjustRightInd w:val="0"/>
      </w:pPr>
      <w:r w:rsidRPr="00E3146D">
        <w:t>- предмет «Основы религиозной культуры и светской этики» в 4 классе  по выбору  родителей (законных представителей)  обучающихся выбран модуль « Основы православной культуры».</w:t>
      </w:r>
    </w:p>
    <w:p w:rsidR="00523970" w:rsidRPr="00E3146D" w:rsidRDefault="00523970" w:rsidP="00523970">
      <w:pPr>
        <w:autoSpaceDE w:val="0"/>
        <w:autoSpaceDN w:val="0"/>
        <w:adjustRightInd w:val="0"/>
      </w:pPr>
      <w:r w:rsidRPr="00E3146D">
        <w:t xml:space="preserve">- образовательная область «Искусство» включает в себя предметы: «Музыка», «ИЗО» ;                                                                                                                                                                   - образовательная область «Технология» представлена предметом «Технология» ;                                                                                                                                          - образовательная область « Физическая культура» представлена предметом                                  « Физическая культура». В 1 классе - 1 час в неделю – обязательные игры на свежем воздухе.   </w:t>
      </w:r>
    </w:p>
    <w:p w:rsidR="00523970" w:rsidRPr="00E3146D" w:rsidRDefault="005803B6" w:rsidP="00523970">
      <w:pPr>
        <w:autoSpaceDE w:val="0"/>
        <w:autoSpaceDN w:val="0"/>
        <w:adjustRightInd w:val="0"/>
        <w:rPr>
          <w:color w:val="000000"/>
        </w:rPr>
      </w:pPr>
      <w:r w:rsidRPr="00E3146D">
        <w:rPr>
          <w:b/>
        </w:rPr>
        <w:t xml:space="preserve"> </w:t>
      </w:r>
      <w:r w:rsidR="00523970" w:rsidRPr="00E3146D">
        <w:rPr>
          <w:color w:val="000000"/>
        </w:rPr>
        <w:t>Часть, формируемая участниками образовательного процесса составляет – 20 % от общего объема  и распределены следующим образом:</w:t>
      </w:r>
    </w:p>
    <w:p w:rsidR="00523970" w:rsidRPr="00E3146D" w:rsidRDefault="00523970" w:rsidP="00523970">
      <w:pPr>
        <w:autoSpaceDE w:val="0"/>
        <w:autoSpaceDN w:val="0"/>
        <w:adjustRightInd w:val="0"/>
        <w:rPr>
          <w:color w:val="000000"/>
        </w:rPr>
      </w:pPr>
      <w:r w:rsidRPr="00E3146D">
        <w:rPr>
          <w:color w:val="000000"/>
        </w:rPr>
        <w:t>2 класс – по 1 часу в неделю:</w:t>
      </w:r>
    </w:p>
    <w:p w:rsidR="00523970" w:rsidRPr="00E3146D" w:rsidRDefault="00523970" w:rsidP="00523970">
      <w:pPr>
        <w:autoSpaceDE w:val="0"/>
        <w:autoSpaceDN w:val="0"/>
        <w:adjustRightInd w:val="0"/>
        <w:rPr>
          <w:color w:val="000000"/>
        </w:rPr>
      </w:pPr>
      <w:r w:rsidRPr="00E3146D">
        <w:rPr>
          <w:color w:val="000000"/>
        </w:rPr>
        <w:t>- введен предмет «Информатика» -  с целью формирования у учащихся первоначальных сведений об информационно-коммуникационных технологиях, готовности к информационно-учебной деятельности;</w:t>
      </w:r>
    </w:p>
    <w:p w:rsidR="00523970" w:rsidRPr="00E3146D" w:rsidRDefault="00523970" w:rsidP="00523970">
      <w:pPr>
        <w:autoSpaceDE w:val="0"/>
        <w:autoSpaceDN w:val="0"/>
        <w:adjustRightInd w:val="0"/>
        <w:rPr>
          <w:color w:val="000000"/>
        </w:rPr>
      </w:pPr>
      <w:r w:rsidRPr="00E3146D">
        <w:rPr>
          <w:color w:val="000000"/>
        </w:rPr>
        <w:t>- введен предмет «Основы здорового образа жизни» с целью формирования у детей потребности в здоровом образе жизни;</w:t>
      </w:r>
    </w:p>
    <w:p w:rsidR="00523970" w:rsidRPr="00E3146D" w:rsidRDefault="00523970" w:rsidP="00523970">
      <w:pPr>
        <w:autoSpaceDE w:val="0"/>
        <w:autoSpaceDN w:val="0"/>
        <w:adjustRightInd w:val="0"/>
        <w:rPr>
          <w:color w:val="000000"/>
        </w:rPr>
      </w:pPr>
      <w:r w:rsidRPr="00E3146D">
        <w:rPr>
          <w:color w:val="000000"/>
        </w:rPr>
        <w:t>- введен предмет «Риторика» с целью развития речи и культуры общения.</w:t>
      </w:r>
    </w:p>
    <w:p w:rsidR="00523970" w:rsidRPr="00E3146D" w:rsidRDefault="00523970" w:rsidP="00523970">
      <w:pPr>
        <w:autoSpaceDE w:val="0"/>
        <w:autoSpaceDN w:val="0"/>
        <w:adjustRightInd w:val="0"/>
        <w:rPr>
          <w:color w:val="000000"/>
        </w:rPr>
      </w:pPr>
      <w:r w:rsidRPr="00E3146D">
        <w:rPr>
          <w:color w:val="000000"/>
        </w:rPr>
        <w:t>3 класс – по 1 часу в неделю:</w:t>
      </w:r>
    </w:p>
    <w:p w:rsidR="00523970" w:rsidRPr="00E3146D" w:rsidRDefault="00523970" w:rsidP="00523970">
      <w:pPr>
        <w:autoSpaceDE w:val="0"/>
        <w:autoSpaceDN w:val="0"/>
        <w:adjustRightInd w:val="0"/>
        <w:rPr>
          <w:color w:val="000000"/>
        </w:rPr>
      </w:pPr>
      <w:r w:rsidRPr="00E3146D">
        <w:rPr>
          <w:color w:val="000000"/>
        </w:rPr>
        <w:t>- введен предмет «Информатика» -  с целью формирования у учащихся первоначальных сведений об информационно-коммуникационных технологиях, готовности к информационно-учебной деятельности;</w:t>
      </w:r>
    </w:p>
    <w:p w:rsidR="00523970" w:rsidRPr="00E3146D" w:rsidRDefault="00523970" w:rsidP="00523970">
      <w:pPr>
        <w:autoSpaceDE w:val="0"/>
        <w:autoSpaceDN w:val="0"/>
        <w:adjustRightInd w:val="0"/>
        <w:rPr>
          <w:color w:val="000000"/>
        </w:rPr>
      </w:pPr>
      <w:r w:rsidRPr="00E3146D">
        <w:rPr>
          <w:color w:val="000000"/>
        </w:rPr>
        <w:t>- введен предмет «Основы здорового образа жизни» с целью формирования у детей потребности в здоровом образе жизни;</w:t>
      </w:r>
    </w:p>
    <w:p w:rsidR="00523970" w:rsidRPr="00E3146D" w:rsidRDefault="00523970" w:rsidP="00523970">
      <w:pPr>
        <w:autoSpaceDE w:val="0"/>
        <w:autoSpaceDN w:val="0"/>
        <w:adjustRightInd w:val="0"/>
        <w:rPr>
          <w:color w:val="000000"/>
        </w:rPr>
      </w:pPr>
      <w:r w:rsidRPr="00E3146D">
        <w:rPr>
          <w:color w:val="000000"/>
        </w:rPr>
        <w:t>- введен предмет «Риторика» с целью развития речи и культуры общения.</w:t>
      </w:r>
    </w:p>
    <w:p w:rsidR="00523970" w:rsidRPr="00E3146D" w:rsidRDefault="00523970" w:rsidP="00523970">
      <w:pPr>
        <w:autoSpaceDE w:val="0"/>
        <w:autoSpaceDN w:val="0"/>
        <w:adjustRightInd w:val="0"/>
        <w:rPr>
          <w:color w:val="000000"/>
        </w:rPr>
      </w:pPr>
      <w:r w:rsidRPr="00E3146D">
        <w:rPr>
          <w:color w:val="000000"/>
        </w:rPr>
        <w:t>4 класс – по 1 часу в неделю:</w:t>
      </w:r>
    </w:p>
    <w:p w:rsidR="00523970" w:rsidRPr="00E3146D" w:rsidRDefault="00523970" w:rsidP="00523970">
      <w:pPr>
        <w:autoSpaceDE w:val="0"/>
        <w:autoSpaceDN w:val="0"/>
        <w:adjustRightInd w:val="0"/>
        <w:rPr>
          <w:color w:val="000000"/>
        </w:rPr>
      </w:pPr>
      <w:r w:rsidRPr="00E3146D">
        <w:rPr>
          <w:color w:val="000000"/>
        </w:rPr>
        <w:lastRenderedPageBreak/>
        <w:t>- введен предмет «Информатика» -  с целью формирования у учащихся первоначальных сведений об информационно-коммуникационных технологиях, готовности к информационно-учебной деятельности;</w:t>
      </w:r>
    </w:p>
    <w:p w:rsidR="00523970" w:rsidRPr="00E3146D" w:rsidRDefault="00523970" w:rsidP="00523970">
      <w:pPr>
        <w:autoSpaceDE w:val="0"/>
        <w:autoSpaceDN w:val="0"/>
        <w:adjustRightInd w:val="0"/>
      </w:pPr>
      <w:r w:rsidRPr="00E3146D">
        <w:rPr>
          <w:color w:val="000000"/>
        </w:rPr>
        <w:t>2.4.</w:t>
      </w:r>
      <w:r w:rsidRPr="00E3146D">
        <w:t xml:space="preserve"> Внеурочная деятельность организуется по направлениям: физкультурно-спортивное и художественно-эстетическое в соответствии с диагностикой обучающихся и их родителей (законных представителей), а также спецификой ОУ и </w:t>
      </w:r>
      <w:r w:rsidRPr="00E3146D">
        <w:rPr>
          <w:color w:val="000000"/>
        </w:rPr>
        <w:t>представлена в приложении №1  к учебному плану.</w:t>
      </w:r>
    </w:p>
    <w:p w:rsidR="00523970" w:rsidRPr="00E3146D" w:rsidRDefault="00523970" w:rsidP="00523970">
      <w:pPr>
        <w:tabs>
          <w:tab w:val="left" w:pos="9288"/>
        </w:tabs>
        <w:suppressAutoHyphens/>
        <w:rPr>
          <w:b/>
          <w:bCs/>
        </w:rPr>
      </w:pPr>
    </w:p>
    <w:tbl>
      <w:tblPr>
        <w:tblpPr w:leftFromText="180" w:rightFromText="180" w:vertAnchor="text" w:horzAnchor="margin" w:tblpXSpec="center" w:tblpY="563"/>
        <w:tblW w:w="10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229"/>
        <w:gridCol w:w="2907"/>
        <w:gridCol w:w="1093"/>
        <w:gridCol w:w="1191"/>
        <w:gridCol w:w="1269"/>
        <w:gridCol w:w="64"/>
        <w:gridCol w:w="983"/>
        <w:gridCol w:w="967"/>
      </w:tblGrid>
      <w:tr w:rsidR="00523970" w:rsidRPr="00E3146D" w:rsidTr="00CA651E">
        <w:trPr>
          <w:trHeight w:val="1755"/>
        </w:trPr>
        <w:tc>
          <w:tcPr>
            <w:tcW w:w="2229" w:type="dxa"/>
            <w:vMerge w:val="restart"/>
            <w:shd w:val="clear" w:color="auto" w:fill="FFFFFF" w:themeFill="background1"/>
            <w:hideMark/>
          </w:tcPr>
          <w:p w:rsidR="00523970" w:rsidRPr="00E3146D" w:rsidRDefault="00523970" w:rsidP="00CA651E">
            <w:pPr>
              <w:jc w:val="center"/>
              <w:rPr>
                <w:b/>
              </w:rPr>
            </w:pPr>
            <w:r w:rsidRPr="00E3146D">
              <w:rPr>
                <w:b/>
              </w:rPr>
              <w:t xml:space="preserve">                                                 </w:t>
            </w:r>
          </w:p>
          <w:p w:rsidR="00523970" w:rsidRPr="00E3146D" w:rsidRDefault="00523970" w:rsidP="00CA651E">
            <w:pPr>
              <w:jc w:val="center"/>
              <w:rPr>
                <w:b/>
              </w:rPr>
            </w:pPr>
          </w:p>
          <w:p w:rsidR="00523970" w:rsidRPr="00E3146D" w:rsidRDefault="00523970" w:rsidP="00CA651E">
            <w:pPr>
              <w:jc w:val="center"/>
              <w:rPr>
                <w:b/>
              </w:rPr>
            </w:pPr>
            <w:r w:rsidRPr="00E3146D">
              <w:rPr>
                <w:b/>
              </w:rPr>
              <w:t>Предметные области</w:t>
            </w:r>
          </w:p>
        </w:tc>
        <w:tc>
          <w:tcPr>
            <w:tcW w:w="2907" w:type="dxa"/>
            <w:vMerge w:val="restart"/>
            <w:tcBorders>
              <w:bottom w:val="single" w:sz="4" w:space="0" w:color="auto"/>
            </w:tcBorders>
            <w:shd w:val="clear" w:color="auto" w:fill="FFFFFF" w:themeFill="background1"/>
            <w:hideMark/>
          </w:tcPr>
          <w:p w:rsidR="00523970" w:rsidRPr="00E3146D" w:rsidRDefault="00523970" w:rsidP="00CA651E">
            <w:pPr>
              <w:jc w:val="center"/>
              <w:rPr>
                <w:b/>
              </w:rPr>
            </w:pPr>
          </w:p>
          <w:p w:rsidR="00523970" w:rsidRPr="00E3146D" w:rsidRDefault="00523970" w:rsidP="00CA651E">
            <w:pPr>
              <w:jc w:val="center"/>
              <w:rPr>
                <w:b/>
              </w:rPr>
            </w:pPr>
            <w:r w:rsidRPr="00E3146D">
              <w:rPr>
                <w:b/>
              </w:rPr>
              <w:t>Учебные</w:t>
            </w:r>
          </w:p>
          <w:p w:rsidR="00523970" w:rsidRPr="00E3146D" w:rsidRDefault="00523970" w:rsidP="00CA651E">
            <w:pPr>
              <w:tabs>
                <w:tab w:val="right" w:pos="1910"/>
              </w:tabs>
              <w:jc w:val="center"/>
              <w:rPr>
                <w:b/>
              </w:rPr>
            </w:pPr>
            <w:r w:rsidRPr="00E3146D">
              <w:rPr>
                <w:b/>
              </w:rPr>
              <w:t>предметы</w:t>
            </w:r>
          </w:p>
          <w:p w:rsidR="00523970" w:rsidRPr="00E3146D" w:rsidRDefault="00523970" w:rsidP="00CA651E">
            <w:pPr>
              <w:tabs>
                <w:tab w:val="right" w:pos="1910"/>
              </w:tabs>
              <w:jc w:val="center"/>
              <w:rPr>
                <w:b/>
              </w:rPr>
            </w:pPr>
          </w:p>
          <w:p w:rsidR="00523970" w:rsidRPr="00E3146D" w:rsidRDefault="00523970" w:rsidP="00CA651E">
            <w:pPr>
              <w:tabs>
                <w:tab w:val="right" w:pos="1910"/>
              </w:tabs>
              <w:jc w:val="center"/>
              <w:rPr>
                <w:b/>
                <w:lang w:val="en-US"/>
              </w:rPr>
            </w:pPr>
          </w:p>
        </w:tc>
        <w:tc>
          <w:tcPr>
            <w:tcW w:w="4600" w:type="dxa"/>
            <w:gridSpan w:val="5"/>
            <w:tcBorders>
              <w:bottom w:val="single" w:sz="4" w:space="0" w:color="auto"/>
            </w:tcBorders>
            <w:shd w:val="clear" w:color="auto" w:fill="FFFFFF" w:themeFill="background1"/>
          </w:tcPr>
          <w:p w:rsidR="00523970" w:rsidRPr="00E3146D" w:rsidRDefault="00523970" w:rsidP="00CA651E">
            <w:pPr>
              <w:rPr>
                <w:b/>
              </w:rPr>
            </w:pPr>
          </w:p>
          <w:p w:rsidR="00523970" w:rsidRPr="00E3146D" w:rsidRDefault="00523970" w:rsidP="00CA651E">
            <w:pPr>
              <w:rPr>
                <w:b/>
              </w:rPr>
            </w:pPr>
            <w:r w:rsidRPr="00E3146D">
              <w:rPr>
                <w:b/>
              </w:rPr>
              <w:t xml:space="preserve">          Количество часов в неделю</w:t>
            </w:r>
          </w:p>
        </w:tc>
        <w:tc>
          <w:tcPr>
            <w:tcW w:w="967" w:type="dxa"/>
            <w:tcBorders>
              <w:bottom w:val="single" w:sz="4" w:space="0" w:color="auto"/>
            </w:tcBorders>
            <w:shd w:val="clear" w:color="auto" w:fill="FFFFFF" w:themeFill="background1"/>
          </w:tcPr>
          <w:p w:rsidR="00523970" w:rsidRPr="00E3146D" w:rsidRDefault="00523970" w:rsidP="00CA651E">
            <w:pPr>
              <w:rPr>
                <w:b/>
              </w:rPr>
            </w:pPr>
          </w:p>
          <w:p w:rsidR="00523970" w:rsidRPr="00E3146D" w:rsidRDefault="00523970" w:rsidP="00CA651E">
            <w:pPr>
              <w:rPr>
                <w:b/>
              </w:rPr>
            </w:pPr>
            <w:r w:rsidRPr="00E3146D">
              <w:rPr>
                <w:b/>
              </w:rPr>
              <w:t>Всего</w:t>
            </w:r>
          </w:p>
        </w:tc>
      </w:tr>
      <w:tr w:rsidR="00523970" w:rsidRPr="00E3146D" w:rsidTr="00CA651E">
        <w:trPr>
          <w:trHeight w:val="1081"/>
        </w:trPr>
        <w:tc>
          <w:tcPr>
            <w:tcW w:w="2229" w:type="dxa"/>
            <w:vMerge/>
            <w:shd w:val="clear" w:color="auto" w:fill="FFFFFF" w:themeFill="background1"/>
            <w:hideMark/>
          </w:tcPr>
          <w:p w:rsidR="00523970" w:rsidRPr="00E3146D" w:rsidRDefault="00523970" w:rsidP="00CA651E">
            <w:pPr>
              <w:jc w:val="center"/>
              <w:rPr>
                <w:b/>
              </w:rPr>
            </w:pPr>
          </w:p>
        </w:tc>
        <w:tc>
          <w:tcPr>
            <w:tcW w:w="2907" w:type="dxa"/>
            <w:vMerge/>
            <w:shd w:val="clear" w:color="auto" w:fill="FFFFFF" w:themeFill="background1"/>
            <w:hideMark/>
          </w:tcPr>
          <w:p w:rsidR="00523970" w:rsidRPr="00E3146D" w:rsidRDefault="00523970" w:rsidP="00CA651E">
            <w:pPr>
              <w:jc w:val="center"/>
              <w:rPr>
                <w:b/>
              </w:rPr>
            </w:pPr>
          </w:p>
        </w:tc>
        <w:tc>
          <w:tcPr>
            <w:tcW w:w="1093" w:type="dxa"/>
            <w:tcBorders>
              <w:top w:val="single" w:sz="4" w:space="0" w:color="auto"/>
              <w:bottom w:val="single" w:sz="4" w:space="0" w:color="auto"/>
              <w:right w:val="single" w:sz="4" w:space="0" w:color="auto"/>
            </w:tcBorders>
            <w:shd w:val="clear" w:color="auto" w:fill="FFFFFF" w:themeFill="background1"/>
          </w:tcPr>
          <w:p w:rsidR="00523970" w:rsidRPr="00E3146D" w:rsidRDefault="00523970" w:rsidP="00CA651E">
            <w:pPr>
              <w:jc w:val="center"/>
              <w:rPr>
                <w:b/>
              </w:rPr>
            </w:pPr>
            <w:r w:rsidRPr="00E3146D">
              <w:rPr>
                <w:b/>
              </w:rPr>
              <w:t>1 класс</w:t>
            </w:r>
          </w:p>
        </w:tc>
        <w:tc>
          <w:tcPr>
            <w:tcW w:w="1191" w:type="dxa"/>
            <w:tcBorders>
              <w:top w:val="single" w:sz="4" w:space="0" w:color="auto"/>
              <w:left w:val="single" w:sz="4" w:space="0" w:color="auto"/>
              <w:bottom w:val="single" w:sz="4" w:space="0" w:color="auto"/>
            </w:tcBorders>
            <w:shd w:val="clear" w:color="auto" w:fill="FFFFFF" w:themeFill="background1"/>
          </w:tcPr>
          <w:p w:rsidR="00523970" w:rsidRPr="00E3146D" w:rsidRDefault="00523970" w:rsidP="00CA651E">
            <w:pPr>
              <w:jc w:val="center"/>
              <w:rPr>
                <w:b/>
              </w:rPr>
            </w:pPr>
            <w:r w:rsidRPr="00E3146D">
              <w:rPr>
                <w:b/>
              </w:rPr>
              <w:t>2                класс</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tcPr>
          <w:p w:rsidR="00523970" w:rsidRPr="00E3146D" w:rsidRDefault="00523970" w:rsidP="00CA651E">
            <w:pPr>
              <w:jc w:val="center"/>
              <w:rPr>
                <w:b/>
              </w:rPr>
            </w:pPr>
            <w:r w:rsidRPr="00E3146D">
              <w:rPr>
                <w:b/>
              </w:rPr>
              <w:t>3               класс</w:t>
            </w:r>
          </w:p>
        </w:tc>
        <w:tc>
          <w:tcPr>
            <w:tcW w:w="1047" w:type="dxa"/>
            <w:gridSpan w:val="2"/>
            <w:tcBorders>
              <w:top w:val="single" w:sz="4" w:space="0" w:color="auto"/>
              <w:left w:val="single" w:sz="4" w:space="0" w:color="auto"/>
              <w:bottom w:val="single" w:sz="4" w:space="0" w:color="auto"/>
            </w:tcBorders>
            <w:shd w:val="clear" w:color="auto" w:fill="FFFFFF" w:themeFill="background1"/>
          </w:tcPr>
          <w:p w:rsidR="00523970" w:rsidRPr="00E3146D" w:rsidRDefault="00523970" w:rsidP="00CA651E">
            <w:pPr>
              <w:jc w:val="center"/>
              <w:rPr>
                <w:b/>
              </w:rPr>
            </w:pPr>
            <w:r w:rsidRPr="00E3146D">
              <w:rPr>
                <w:b/>
              </w:rPr>
              <w:t>4 класс</w:t>
            </w:r>
          </w:p>
        </w:tc>
        <w:tc>
          <w:tcPr>
            <w:tcW w:w="967" w:type="dxa"/>
            <w:tcBorders>
              <w:top w:val="single" w:sz="4" w:space="0" w:color="auto"/>
              <w:left w:val="single" w:sz="4" w:space="0" w:color="auto"/>
              <w:bottom w:val="single" w:sz="4" w:space="0" w:color="auto"/>
            </w:tcBorders>
            <w:shd w:val="clear" w:color="auto" w:fill="FFFFFF" w:themeFill="background1"/>
          </w:tcPr>
          <w:p w:rsidR="00523970" w:rsidRPr="00E3146D" w:rsidRDefault="00523970" w:rsidP="00CA651E">
            <w:pPr>
              <w:jc w:val="center"/>
              <w:rPr>
                <w:b/>
              </w:rPr>
            </w:pPr>
          </w:p>
        </w:tc>
      </w:tr>
      <w:tr w:rsidR="00523970" w:rsidRPr="00E3146D" w:rsidTr="00CA651E">
        <w:trPr>
          <w:trHeight w:val="1120"/>
        </w:trPr>
        <w:tc>
          <w:tcPr>
            <w:tcW w:w="5136" w:type="dxa"/>
            <w:gridSpan w:val="2"/>
            <w:tcBorders>
              <w:right w:val="nil"/>
            </w:tcBorders>
            <w:shd w:val="clear" w:color="auto" w:fill="FFFFFF" w:themeFill="background1"/>
            <w:hideMark/>
          </w:tcPr>
          <w:p w:rsidR="00523970" w:rsidRPr="00E3146D" w:rsidRDefault="00523970" w:rsidP="00CA651E">
            <w:pPr>
              <w:rPr>
                <w:b/>
                <w:i/>
              </w:rPr>
            </w:pPr>
            <w:r w:rsidRPr="00E3146D">
              <w:rPr>
                <w:b/>
                <w:i/>
              </w:rPr>
              <w:t xml:space="preserve">  1. Обязательная часть</w:t>
            </w:r>
          </w:p>
        </w:tc>
        <w:tc>
          <w:tcPr>
            <w:tcW w:w="3553" w:type="dxa"/>
            <w:gridSpan w:val="3"/>
            <w:tcBorders>
              <w:top w:val="single" w:sz="4" w:space="0" w:color="auto"/>
              <w:left w:val="nil"/>
              <w:right w:val="single" w:sz="4" w:space="0" w:color="auto"/>
            </w:tcBorders>
            <w:shd w:val="clear" w:color="auto" w:fill="FFFFFF" w:themeFill="background1"/>
            <w:vAlign w:val="center"/>
            <w:hideMark/>
          </w:tcPr>
          <w:p w:rsidR="00523970" w:rsidRPr="00E3146D" w:rsidRDefault="00523970" w:rsidP="00CA651E"/>
        </w:tc>
        <w:tc>
          <w:tcPr>
            <w:tcW w:w="1047" w:type="dxa"/>
            <w:gridSpan w:val="2"/>
            <w:tcBorders>
              <w:top w:val="single" w:sz="4" w:space="0" w:color="auto"/>
              <w:left w:val="single" w:sz="4" w:space="0" w:color="auto"/>
            </w:tcBorders>
            <w:shd w:val="clear" w:color="auto" w:fill="FFFFFF" w:themeFill="background1"/>
            <w:vAlign w:val="center"/>
          </w:tcPr>
          <w:p w:rsidR="00523970" w:rsidRPr="00E3146D" w:rsidRDefault="00523970" w:rsidP="00CA651E"/>
        </w:tc>
        <w:tc>
          <w:tcPr>
            <w:tcW w:w="967" w:type="dxa"/>
            <w:tcBorders>
              <w:top w:val="single" w:sz="4" w:space="0" w:color="auto"/>
              <w:left w:val="single" w:sz="4" w:space="0" w:color="auto"/>
            </w:tcBorders>
            <w:shd w:val="clear" w:color="auto" w:fill="FFFFFF" w:themeFill="background1"/>
          </w:tcPr>
          <w:p w:rsidR="00523970" w:rsidRPr="00E3146D" w:rsidRDefault="00523970" w:rsidP="00CA651E"/>
        </w:tc>
      </w:tr>
      <w:tr w:rsidR="00523970" w:rsidRPr="00E3146D" w:rsidTr="00CA651E">
        <w:tc>
          <w:tcPr>
            <w:tcW w:w="2229" w:type="dxa"/>
            <w:vMerge w:val="restart"/>
            <w:shd w:val="clear" w:color="auto" w:fill="FFFFFF" w:themeFill="background1"/>
            <w:hideMark/>
          </w:tcPr>
          <w:p w:rsidR="00523970" w:rsidRPr="00E3146D" w:rsidRDefault="00523970" w:rsidP="00CA651E">
            <w:r w:rsidRPr="00E3146D">
              <w:t>Филология</w:t>
            </w:r>
          </w:p>
        </w:tc>
        <w:tc>
          <w:tcPr>
            <w:tcW w:w="2907" w:type="dxa"/>
            <w:shd w:val="clear" w:color="auto" w:fill="FFFFFF" w:themeFill="background1"/>
            <w:hideMark/>
          </w:tcPr>
          <w:p w:rsidR="00523970" w:rsidRPr="00E3146D" w:rsidRDefault="00523970" w:rsidP="00CA651E">
            <w:r w:rsidRPr="00E3146D">
              <w:t>Русский язык</w:t>
            </w:r>
          </w:p>
        </w:tc>
        <w:tc>
          <w:tcPr>
            <w:tcW w:w="1093" w:type="dxa"/>
            <w:tcBorders>
              <w:right w:val="single" w:sz="4" w:space="0" w:color="auto"/>
            </w:tcBorders>
            <w:shd w:val="clear" w:color="auto" w:fill="FFFFFF" w:themeFill="background1"/>
          </w:tcPr>
          <w:p w:rsidR="00523970" w:rsidRPr="00E3146D" w:rsidRDefault="00523970" w:rsidP="00CA651E">
            <w:pPr>
              <w:jc w:val="center"/>
            </w:pPr>
            <w:r w:rsidRPr="00E3146D">
              <w:t>5</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5</w:t>
            </w:r>
          </w:p>
        </w:tc>
        <w:tc>
          <w:tcPr>
            <w:tcW w:w="1269" w:type="dxa"/>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5</w:t>
            </w:r>
          </w:p>
        </w:tc>
        <w:tc>
          <w:tcPr>
            <w:tcW w:w="1047" w:type="dxa"/>
            <w:gridSpan w:val="2"/>
            <w:tcBorders>
              <w:left w:val="single" w:sz="4" w:space="0" w:color="auto"/>
            </w:tcBorders>
            <w:shd w:val="clear" w:color="auto" w:fill="FFFFFF" w:themeFill="background1"/>
          </w:tcPr>
          <w:p w:rsidR="00523970" w:rsidRPr="00E3146D" w:rsidRDefault="00523970" w:rsidP="00CA651E">
            <w:pPr>
              <w:jc w:val="center"/>
            </w:pPr>
            <w:r w:rsidRPr="00E3146D">
              <w:t>5</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20</w:t>
            </w:r>
          </w:p>
        </w:tc>
      </w:tr>
      <w:tr w:rsidR="00523970" w:rsidRPr="00E3146D" w:rsidTr="00CA651E">
        <w:tc>
          <w:tcPr>
            <w:tcW w:w="2229" w:type="dxa"/>
            <w:vMerge/>
            <w:shd w:val="clear" w:color="auto" w:fill="FFFFFF" w:themeFill="background1"/>
            <w:vAlign w:val="center"/>
            <w:hideMark/>
          </w:tcPr>
          <w:p w:rsidR="00523970" w:rsidRPr="00E3146D" w:rsidRDefault="00523970" w:rsidP="00CA651E"/>
        </w:tc>
        <w:tc>
          <w:tcPr>
            <w:tcW w:w="2907" w:type="dxa"/>
            <w:shd w:val="clear" w:color="auto" w:fill="FFFFFF" w:themeFill="background1"/>
            <w:hideMark/>
          </w:tcPr>
          <w:p w:rsidR="00523970" w:rsidRPr="00E3146D" w:rsidRDefault="00523970" w:rsidP="00CA651E">
            <w:r w:rsidRPr="00E3146D">
              <w:t>Литературное чтение</w:t>
            </w:r>
          </w:p>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4</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4</w:t>
            </w:r>
          </w:p>
        </w:tc>
        <w:tc>
          <w:tcPr>
            <w:tcW w:w="1269" w:type="dxa"/>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4</w:t>
            </w:r>
          </w:p>
        </w:tc>
        <w:tc>
          <w:tcPr>
            <w:tcW w:w="1047" w:type="dxa"/>
            <w:gridSpan w:val="2"/>
            <w:tcBorders>
              <w:left w:val="single" w:sz="4" w:space="0" w:color="auto"/>
            </w:tcBorders>
            <w:shd w:val="clear" w:color="auto" w:fill="FFFFFF" w:themeFill="background1"/>
          </w:tcPr>
          <w:p w:rsidR="00523970" w:rsidRPr="00E3146D" w:rsidRDefault="00523970" w:rsidP="00CA651E">
            <w:pPr>
              <w:jc w:val="center"/>
            </w:pPr>
            <w:r w:rsidRPr="00E3146D">
              <w:t>4</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16</w:t>
            </w:r>
          </w:p>
        </w:tc>
      </w:tr>
      <w:tr w:rsidR="00523970" w:rsidRPr="00E3146D" w:rsidTr="00CA651E">
        <w:tc>
          <w:tcPr>
            <w:tcW w:w="2229" w:type="dxa"/>
            <w:vMerge/>
            <w:shd w:val="clear" w:color="auto" w:fill="FFFFFF" w:themeFill="background1"/>
            <w:vAlign w:val="center"/>
            <w:hideMark/>
          </w:tcPr>
          <w:p w:rsidR="00523970" w:rsidRPr="00E3146D" w:rsidRDefault="00523970" w:rsidP="00CA651E"/>
        </w:tc>
        <w:tc>
          <w:tcPr>
            <w:tcW w:w="2907" w:type="dxa"/>
            <w:shd w:val="clear" w:color="auto" w:fill="FFFFFF" w:themeFill="background1"/>
            <w:hideMark/>
          </w:tcPr>
          <w:p w:rsidR="00523970" w:rsidRPr="00E3146D" w:rsidRDefault="00523970" w:rsidP="00CA651E">
            <w:r w:rsidRPr="00E3146D">
              <w:t>Иностранный язык</w:t>
            </w:r>
          </w:p>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2</w:t>
            </w:r>
          </w:p>
        </w:tc>
        <w:tc>
          <w:tcPr>
            <w:tcW w:w="1269" w:type="dxa"/>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2</w:t>
            </w:r>
          </w:p>
        </w:tc>
        <w:tc>
          <w:tcPr>
            <w:tcW w:w="1047" w:type="dxa"/>
            <w:gridSpan w:val="2"/>
            <w:tcBorders>
              <w:left w:val="single" w:sz="4" w:space="0" w:color="auto"/>
            </w:tcBorders>
            <w:shd w:val="clear" w:color="auto" w:fill="FFFFFF" w:themeFill="background1"/>
          </w:tcPr>
          <w:p w:rsidR="00523970" w:rsidRPr="00E3146D" w:rsidRDefault="00523970" w:rsidP="00CA651E">
            <w:pPr>
              <w:jc w:val="center"/>
            </w:pPr>
            <w:r w:rsidRPr="00E3146D">
              <w:t>2</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6</w:t>
            </w:r>
          </w:p>
        </w:tc>
      </w:tr>
      <w:tr w:rsidR="00523970" w:rsidRPr="00E3146D" w:rsidTr="00CA651E">
        <w:tc>
          <w:tcPr>
            <w:tcW w:w="2229" w:type="dxa"/>
            <w:shd w:val="clear" w:color="auto" w:fill="FFFFFF" w:themeFill="background1"/>
            <w:hideMark/>
          </w:tcPr>
          <w:p w:rsidR="00523970" w:rsidRPr="00E3146D" w:rsidRDefault="00523970" w:rsidP="00CA651E">
            <w:r w:rsidRPr="00E3146D">
              <w:t>Математика и информатика</w:t>
            </w:r>
          </w:p>
        </w:tc>
        <w:tc>
          <w:tcPr>
            <w:tcW w:w="2907" w:type="dxa"/>
            <w:shd w:val="clear" w:color="auto" w:fill="FFFFFF" w:themeFill="background1"/>
            <w:hideMark/>
          </w:tcPr>
          <w:p w:rsidR="00523970" w:rsidRPr="00E3146D" w:rsidRDefault="00523970" w:rsidP="00CA651E">
            <w:r w:rsidRPr="00E3146D">
              <w:t>Математика</w:t>
            </w:r>
          </w:p>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4</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4</w:t>
            </w:r>
          </w:p>
        </w:tc>
        <w:tc>
          <w:tcPr>
            <w:tcW w:w="1269" w:type="dxa"/>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4</w:t>
            </w:r>
          </w:p>
        </w:tc>
        <w:tc>
          <w:tcPr>
            <w:tcW w:w="1047" w:type="dxa"/>
            <w:gridSpan w:val="2"/>
            <w:tcBorders>
              <w:left w:val="single" w:sz="4" w:space="0" w:color="auto"/>
            </w:tcBorders>
            <w:shd w:val="clear" w:color="auto" w:fill="FFFFFF" w:themeFill="background1"/>
          </w:tcPr>
          <w:p w:rsidR="00523970" w:rsidRPr="00E3146D" w:rsidRDefault="00523970" w:rsidP="00CA651E">
            <w:pPr>
              <w:jc w:val="center"/>
            </w:pPr>
            <w:r w:rsidRPr="00E3146D">
              <w:t>4</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16</w:t>
            </w:r>
          </w:p>
        </w:tc>
      </w:tr>
      <w:tr w:rsidR="00523970" w:rsidRPr="00E3146D" w:rsidTr="00CA651E">
        <w:tc>
          <w:tcPr>
            <w:tcW w:w="2229" w:type="dxa"/>
            <w:shd w:val="clear" w:color="auto" w:fill="FFFFFF" w:themeFill="background1"/>
            <w:hideMark/>
          </w:tcPr>
          <w:p w:rsidR="00523970" w:rsidRPr="00E3146D" w:rsidRDefault="00523970" w:rsidP="00CA651E">
            <w:r w:rsidRPr="00E3146D">
              <w:t>Обществознание и естествознание      (окружающий мир)</w:t>
            </w:r>
          </w:p>
        </w:tc>
        <w:tc>
          <w:tcPr>
            <w:tcW w:w="2907" w:type="dxa"/>
            <w:shd w:val="clear" w:color="auto" w:fill="FFFFFF" w:themeFill="background1"/>
            <w:hideMark/>
          </w:tcPr>
          <w:p w:rsidR="00523970" w:rsidRPr="00E3146D" w:rsidRDefault="00523970" w:rsidP="00CA651E">
            <w:r w:rsidRPr="00E3146D">
              <w:t>Окружающий мир</w:t>
            </w:r>
          </w:p>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2</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2</w:t>
            </w:r>
          </w:p>
        </w:tc>
        <w:tc>
          <w:tcPr>
            <w:tcW w:w="1269" w:type="dxa"/>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2</w:t>
            </w:r>
          </w:p>
        </w:tc>
        <w:tc>
          <w:tcPr>
            <w:tcW w:w="1047" w:type="dxa"/>
            <w:gridSpan w:val="2"/>
            <w:tcBorders>
              <w:left w:val="single" w:sz="4" w:space="0" w:color="auto"/>
            </w:tcBorders>
            <w:shd w:val="clear" w:color="auto" w:fill="FFFFFF" w:themeFill="background1"/>
          </w:tcPr>
          <w:p w:rsidR="00523970" w:rsidRPr="00E3146D" w:rsidRDefault="00523970" w:rsidP="00CA651E">
            <w:pPr>
              <w:jc w:val="center"/>
            </w:pPr>
            <w:r w:rsidRPr="00E3146D">
              <w:t>2</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8</w:t>
            </w:r>
          </w:p>
        </w:tc>
      </w:tr>
      <w:tr w:rsidR="00523970" w:rsidRPr="00E3146D" w:rsidTr="00CA651E">
        <w:tc>
          <w:tcPr>
            <w:tcW w:w="2229" w:type="dxa"/>
            <w:shd w:val="clear" w:color="auto" w:fill="FFFFFF" w:themeFill="background1"/>
            <w:hideMark/>
          </w:tcPr>
          <w:p w:rsidR="00523970" w:rsidRPr="00E3146D" w:rsidRDefault="00523970" w:rsidP="00CA651E">
            <w:r w:rsidRPr="00E3146D">
              <w:t>Основы духовно-нравственной культуры народов России</w:t>
            </w:r>
          </w:p>
        </w:tc>
        <w:tc>
          <w:tcPr>
            <w:tcW w:w="2907" w:type="dxa"/>
            <w:shd w:val="clear" w:color="auto" w:fill="FFFFFF" w:themeFill="background1"/>
            <w:hideMark/>
          </w:tcPr>
          <w:p w:rsidR="00523970" w:rsidRPr="00E3146D" w:rsidRDefault="00523970" w:rsidP="00CA651E">
            <w:r w:rsidRPr="00E3146D">
              <w:t>ОРКСЭ</w:t>
            </w:r>
          </w:p>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w:t>
            </w:r>
          </w:p>
        </w:tc>
        <w:tc>
          <w:tcPr>
            <w:tcW w:w="1269" w:type="dxa"/>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w:t>
            </w:r>
          </w:p>
        </w:tc>
        <w:tc>
          <w:tcPr>
            <w:tcW w:w="1047" w:type="dxa"/>
            <w:gridSpan w:val="2"/>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1</w:t>
            </w:r>
          </w:p>
        </w:tc>
      </w:tr>
      <w:tr w:rsidR="00523970" w:rsidRPr="00E3146D" w:rsidTr="00CA651E">
        <w:tc>
          <w:tcPr>
            <w:tcW w:w="2229" w:type="dxa"/>
            <w:vMerge w:val="restart"/>
            <w:shd w:val="clear" w:color="auto" w:fill="FFFFFF" w:themeFill="background1"/>
            <w:hideMark/>
          </w:tcPr>
          <w:p w:rsidR="00523970" w:rsidRPr="00E3146D" w:rsidRDefault="00523970" w:rsidP="00CA651E">
            <w:r w:rsidRPr="00E3146D">
              <w:t>Искусство</w:t>
            </w:r>
          </w:p>
        </w:tc>
        <w:tc>
          <w:tcPr>
            <w:tcW w:w="2907" w:type="dxa"/>
            <w:shd w:val="clear" w:color="auto" w:fill="FFFFFF" w:themeFill="background1"/>
            <w:hideMark/>
          </w:tcPr>
          <w:p w:rsidR="00523970" w:rsidRPr="00E3146D" w:rsidRDefault="00523970" w:rsidP="00CA651E">
            <w:r w:rsidRPr="00E3146D">
              <w:t>Музыка</w:t>
            </w:r>
          </w:p>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1</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1269" w:type="dxa"/>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1</w:t>
            </w:r>
          </w:p>
        </w:tc>
        <w:tc>
          <w:tcPr>
            <w:tcW w:w="1047" w:type="dxa"/>
            <w:gridSpan w:val="2"/>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4</w:t>
            </w:r>
          </w:p>
        </w:tc>
      </w:tr>
      <w:tr w:rsidR="00523970" w:rsidRPr="00E3146D" w:rsidTr="00CA651E">
        <w:tc>
          <w:tcPr>
            <w:tcW w:w="2229" w:type="dxa"/>
            <w:vMerge/>
            <w:shd w:val="clear" w:color="auto" w:fill="FFFFFF" w:themeFill="background1"/>
            <w:vAlign w:val="center"/>
            <w:hideMark/>
          </w:tcPr>
          <w:p w:rsidR="00523970" w:rsidRPr="00E3146D" w:rsidRDefault="00523970" w:rsidP="00CA651E"/>
        </w:tc>
        <w:tc>
          <w:tcPr>
            <w:tcW w:w="2907" w:type="dxa"/>
            <w:shd w:val="clear" w:color="auto" w:fill="FFFFFF" w:themeFill="background1"/>
            <w:hideMark/>
          </w:tcPr>
          <w:p w:rsidR="00523970" w:rsidRPr="00E3146D" w:rsidRDefault="00523970" w:rsidP="00CA651E">
            <w:r w:rsidRPr="00E3146D">
              <w:t>Изобразительное искусство</w:t>
            </w:r>
          </w:p>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1</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1269" w:type="dxa"/>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1</w:t>
            </w:r>
          </w:p>
        </w:tc>
        <w:tc>
          <w:tcPr>
            <w:tcW w:w="1047" w:type="dxa"/>
            <w:gridSpan w:val="2"/>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4</w:t>
            </w:r>
          </w:p>
        </w:tc>
      </w:tr>
      <w:tr w:rsidR="00523970" w:rsidRPr="00E3146D" w:rsidTr="00CA651E">
        <w:tc>
          <w:tcPr>
            <w:tcW w:w="2229" w:type="dxa"/>
            <w:shd w:val="clear" w:color="auto" w:fill="FFFFFF" w:themeFill="background1"/>
            <w:hideMark/>
          </w:tcPr>
          <w:p w:rsidR="00523970" w:rsidRPr="00E3146D" w:rsidRDefault="00523970" w:rsidP="00CA651E">
            <w:r w:rsidRPr="00E3146D">
              <w:t>Технология</w:t>
            </w:r>
          </w:p>
        </w:tc>
        <w:tc>
          <w:tcPr>
            <w:tcW w:w="2907" w:type="dxa"/>
            <w:shd w:val="clear" w:color="auto" w:fill="FFFFFF" w:themeFill="background1"/>
            <w:hideMark/>
          </w:tcPr>
          <w:p w:rsidR="00523970" w:rsidRPr="00E3146D" w:rsidRDefault="00523970" w:rsidP="00CA651E">
            <w:r w:rsidRPr="00E3146D">
              <w:t>Технология</w:t>
            </w:r>
          </w:p>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1</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1269" w:type="dxa"/>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1</w:t>
            </w:r>
          </w:p>
        </w:tc>
        <w:tc>
          <w:tcPr>
            <w:tcW w:w="1047" w:type="dxa"/>
            <w:gridSpan w:val="2"/>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4</w:t>
            </w:r>
          </w:p>
        </w:tc>
      </w:tr>
      <w:tr w:rsidR="00523970" w:rsidRPr="00E3146D" w:rsidTr="00CA651E">
        <w:trPr>
          <w:trHeight w:val="1711"/>
        </w:trPr>
        <w:tc>
          <w:tcPr>
            <w:tcW w:w="2229" w:type="dxa"/>
            <w:shd w:val="clear" w:color="auto" w:fill="FFFFFF" w:themeFill="background1"/>
            <w:hideMark/>
          </w:tcPr>
          <w:p w:rsidR="00523970" w:rsidRPr="00E3146D" w:rsidRDefault="00523970" w:rsidP="00CA651E">
            <w:r w:rsidRPr="00E3146D">
              <w:t xml:space="preserve">Физическая культура </w:t>
            </w:r>
          </w:p>
        </w:tc>
        <w:tc>
          <w:tcPr>
            <w:tcW w:w="2907" w:type="dxa"/>
            <w:shd w:val="clear" w:color="auto" w:fill="FFFFFF" w:themeFill="background1"/>
            <w:hideMark/>
          </w:tcPr>
          <w:p w:rsidR="00523970" w:rsidRPr="00E3146D" w:rsidRDefault="00523970" w:rsidP="00CA651E">
            <w:r w:rsidRPr="00E3146D">
              <w:t>Физическая культура</w:t>
            </w:r>
          </w:p>
          <w:p w:rsidR="00523970" w:rsidRPr="00E3146D" w:rsidRDefault="00523970" w:rsidP="00CA651E"/>
          <w:p w:rsidR="00523970" w:rsidRPr="00E3146D" w:rsidRDefault="00523970" w:rsidP="00CA651E"/>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3</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3</w:t>
            </w:r>
          </w:p>
        </w:tc>
        <w:tc>
          <w:tcPr>
            <w:tcW w:w="1333" w:type="dxa"/>
            <w:gridSpan w:val="2"/>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3</w:t>
            </w:r>
          </w:p>
        </w:tc>
        <w:tc>
          <w:tcPr>
            <w:tcW w:w="983" w:type="dxa"/>
            <w:tcBorders>
              <w:left w:val="single" w:sz="4" w:space="0" w:color="auto"/>
            </w:tcBorders>
            <w:shd w:val="clear" w:color="auto" w:fill="FFFFFF" w:themeFill="background1"/>
          </w:tcPr>
          <w:p w:rsidR="00523970" w:rsidRPr="00E3146D" w:rsidRDefault="00523970" w:rsidP="00CA651E">
            <w:pPr>
              <w:jc w:val="center"/>
            </w:pPr>
            <w:r w:rsidRPr="00E3146D">
              <w:t>3</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12</w:t>
            </w:r>
          </w:p>
        </w:tc>
      </w:tr>
      <w:tr w:rsidR="00523970" w:rsidRPr="00E3146D" w:rsidTr="00CA651E">
        <w:tc>
          <w:tcPr>
            <w:tcW w:w="5136" w:type="dxa"/>
            <w:gridSpan w:val="2"/>
            <w:shd w:val="clear" w:color="auto" w:fill="FFFFFF" w:themeFill="background1"/>
            <w:hideMark/>
          </w:tcPr>
          <w:p w:rsidR="00523970" w:rsidRPr="00E3146D" w:rsidRDefault="00523970" w:rsidP="00CA651E">
            <w:pPr>
              <w:rPr>
                <w:b/>
              </w:rPr>
            </w:pPr>
            <w:r w:rsidRPr="00E3146D">
              <w:rPr>
                <w:b/>
              </w:rPr>
              <w:t xml:space="preserve"> Итого</w:t>
            </w:r>
          </w:p>
        </w:tc>
        <w:tc>
          <w:tcPr>
            <w:tcW w:w="1093" w:type="dxa"/>
            <w:tcBorders>
              <w:right w:val="single" w:sz="4" w:space="0" w:color="auto"/>
            </w:tcBorders>
            <w:shd w:val="clear" w:color="auto" w:fill="FFFFFF" w:themeFill="background1"/>
            <w:hideMark/>
          </w:tcPr>
          <w:p w:rsidR="00523970" w:rsidRPr="00E3146D" w:rsidRDefault="00523970" w:rsidP="00CA651E">
            <w:pPr>
              <w:jc w:val="center"/>
              <w:rPr>
                <w:b/>
              </w:rPr>
            </w:pPr>
            <w:r w:rsidRPr="00E3146D">
              <w:rPr>
                <w:b/>
              </w:rPr>
              <w:t>21</w:t>
            </w:r>
          </w:p>
        </w:tc>
        <w:tc>
          <w:tcPr>
            <w:tcW w:w="1191" w:type="dxa"/>
            <w:tcBorders>
              <w:left w:val="single" w:sz="4" w:space="0" w:color="auto"/>
            </w:tcBorders>
            <w:shd w:val="clear" w:color="auto" w:fill="FFFFFF" w:themeFill="background1"/>
          </w:tcPr>
          <w:p w:rsidR="00523970" w:rsidRPr="00E3146D" w:rsidRDefault="00523970" w:rsidP="00CA651E">
            <w:pPr>
              <w:jc w:val="center"/>
              <w:rPr>
                <w:b/>
              </w:rPr>
            </w:pPr>
            <w:r w:rsidRPr="00E3146D">
              <w:rPr>
                <w:b/>
              </w:rPr>
              <w:t>23</w:t>
            </w:r>
          </w:p>
        </w:tc>
        <w:tc>
          <w:tcPr>
            <w:tcW w:w="1333" w:type="dxa"/>
            <w:gridSpan w:val="2"/>
            <w:tcBorders>
              <w:left w:val="single" w:sz="4" w:space="0" w:color="auto"/>
              <w:right w:val="single" w:sz="4" w:space="0" w:color="auto"/>
            </w:tcBorders>
            <w:shd w:val="clear" w:color="auto" w:fill="FFFFFF" w:themeFill="background1"/>
          </w:tcPr>
          <w:p w:rsidR="00523970" w:rsidRPr="00E3146D" w:rsidRDefault="00523970" w:rsidP="00CA651E">
            <w:pPr>
              <w:jc w:val="center"/>
              <w:rPr>
                <w:b/>
              </w:rPr>
            </w:pPr>
            <w:r w:rsidRPr="00E3146D">
              <w:rPr>
                <w:b/>
              </w:rPr>
              <w:t>23</w:t>
            </w:r>
          </w:p>
        </w:tc>
        <w:tc>
          <w:tcPr>
            <w:tcW w:w="983" w:type="dxa"/>
            <w:tcBorders>
              <w:left w:val="single" w:sz="4" w:space="0" w:color="auto"/>
            </w:tcBorders>
            <w:shd w:val="clear" w:color="auto" w:fill="FFFFFF" w:themeFill="background1"/>
          </w:tcPr>
          <w:p w:rsidR="00523970" w:rsidRPr="00E3146D" w:rsidRDefault="00523970" w:rsidP="00CA651E">
            <w:pPr>
              <w:jc w:val="center"/>
              <w:rPr>
                <w:b/>
              </w:rPr>
            </w:pPr>
            <w:r w:rsidRPr="00E3146D">
              <w:rPr>
                <w:b/>
              </w:rPr>
              <w:t>24</w:t>
            </w:r>
          </w:p>
        </w:tc>
        <w:tc>
          <w:tcPr>
            <w:tcW w:w="967" w:type="dxa"/>
            <w:tcBorders>
              <w:left w:val="single" w:sz="4" w:space="0" w:color="auto"/>
            </w:tcBorders>
            <w:shd w:val="clear" w:color="auto" w:fill="FFFFFF" w:themeFill="background1"/>
          </w:tcPr>
          <w:p w:rsidR="00523970" w:rsidRPr="00E3146D" w:rsidRDefault="00523970" w:rsidP="00CA651E">
            <w:pPr>
              <w:jc w:val="center"/>
              <w:rPr>
                <w:b/>
              </w:rPr>
            </w:pPr>
            <w:r w:rsidRPr="00E3146D">
              <w:rPr>
                <w:b/>
              </w:rPr>
              <w:t>91</w:t>
            </w:r>
          </w:p>
        </w:tc>
      </w:tr>
      <w:tr w:rsidR="00523970" w:rsidRPr="00E3146D" w:rsidTr="00CA651E">
        <w:tc>
          <w:tcPr>
            <w:tcW w:w="5136" w:type="dxa"/>
            <w:gridSpan w:val="2"/>
            <w:shd w:val="clear" w:color="auto" w:fill="FFFFFF" w:themeFill="background1"/>
            <w:hideMark/>
          </w:tcPr>
          <w:p w:rsidR="00523970" w:rsidRPr="00E3146D" w:rsidRDefault="00523970" w:rsidP="00CA651E">
            <w:pPr>
              <w:rPr>
                <w:b/>
              </w:rPr>
            </w:pPr>
            <w:r w:rsidRPr="00E3146D">
              <w:rPr>
                <w:b/>
              </w:rPr>
              <w:t>Часть, формируемая участниками образовательных отношений</w:t>
            </w:r>
          </w:p>
        </w:tc>
        <w:tc>
          <w:tcPr>
            <w:tcW w:w="1093" w:type="dxa"/>
            <w:tcBorders>
              <w:right w:val="single" w:sz="4" w:space="0" w:color="auto"/>
            </w:tcBorders>
            <w:shd w:val="clear" w:color="auto" w:fill="FFFFFF" w:themeFill="background1"/>
            <w:hideMark/>
          </w:tcPr>
          <w:p w:rsidR="00523970" w:rsidRPr="00E3146D" w:rsidRDefault="00523970" w:rsidP="00CA651E">
            <w:pPr>
              <w:jc w:val="center"/>
            </w:pPr>
            <w:r w:rsidRPr="00E3146D">
              <w:t>-</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3</w:t>
            </w:r>
          </w:p>
        </w:tc>
        <w:tc>
          <w:tcPr>
            <w:tcW w:w="1333" w:type="dxa"/>
            <w:gridSpan w:val="2"/>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3</w:t>
            </w:r>
          </w:p>
        </w:tc>
        <w:tc>
          <w:tcPr>
            <w:tcW w:w="983" w:type="dxa"/>
            <w:tcBorders>
              <w:left w:val="single" w:sz="4" w:space="0" w:color="auto"/>
            </w:tcBorders>
            <w:shd w:val="clear" w:color="auto" w:fill="FFFFFF" w:themeFill="background1"/>
          </w:tcPr>
          <w:p w:rsidR="00523970" w:rsidRPr="00E3146D" w:rsidRDefault="00523970" w:rsidP="00CA651E">
            <w:pPr>
              <w:jc w:val="center"/>
            </w:pPr>
            <w:r w:rsidRPr="00E3146D">
              <w:t>2</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8</w:t>
            </w:r>
          </w:p>
        </w:tc>
      </w:tr>
      <w:tr w:rsidR="00523970" w:rsidRPr="00E3146D" w:rsidTr="00CA651E">
        <w:tc>
          <w:tcPr>
            <w:tcW w:w="5136" w:type="dxa"/>
            <w:gridSpan w:val="2"/>
            <w:shd w:val="clear" w:color="auto" w:fill="FFFFFF" w:themeFill="background1"/>
          </w:tcPr>
          <w:p w:rsidR="00523970" w:rsidRPr="00E3146D" w:rsidRDefault="00523970" w:rsidP="00CA651E">
            <w:r w:rsidRPr="00E3146D">
              <w:t xml:space="preserve">Информатика </w:t>
            </w:r>
          </w:p>
        </w:tc>
        <w:tc>
          <w:tcPr>
            <w:tcW w:w="1093" w:type="dxa"/>
            <w:tcBorders>
              <w:right w:val="single" w:sz="4" w:space="0" w:color="auto"/>
            </w:tcBorders>
            <w:shd w:val="clear" w:color="auto" w:fill="FFFFFF" w:themeFill="background1"/>
          </w:tcPr>
          <w:p w:rsidR="00523970" w:rsidRPr="00E3146D" w:rsidRDefault="00523970" w:rsidP="00CA651E">
            <w:pPr>
              <w:jc w:val="center"/>
            </w:pPr>
            <w:r w:rsidRPr="00E3146D">
              <w:t>-</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1333" w:type="dxa"/>
            <w:gridSpan w:val="2"/>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1</w:t>
            </w:r>
          </w:p>
        </w:tc>
        <w:tc>
          <w:tcPr>
            <w:tcW w:w="983" w:type="dxa"/>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3</w:t>
            </w:r>
          </w:p>
        </w:tc>
      </w:tr>
      <w:tr w:rsidR="00523970" w:rsidRPr="00E3146D" w:rsidTr="00CA651E">
        <w:tc>
          <w:tcPr>
            <w:tcW w:w="5136" w:type="dxa"/>
            <w:gridSpan w:val="2"/>
            <w:shd w:val="clear" w:color="auto" w:fill="FFFFFF" w:themeFill="background1"/>
          </w:tcPr>
          <w:p w:rsidR="00523970" w:rsidRPr="00E3146D" w:rsidRDefault="00523970" w:rsidP="00CA651E">
            <w:r w:rsidRPr="00E3146D">
              <w:t>Основы здорового образа жизни</w:t>
            </w:r>
          </w:p>
        </w:tc>
        <w:tc>
          <w:tcPr>
            <w:tcW w:w="1093" w:type="dxa"/>
            <w:tcBorders>
              <w:right w:val="single" w:sz="4" w:space="0" w:color="auto"/>
            </w:tcBorders>
            <w:shd w:val="clear" w:color="auto" w:fill="FFFFFF" w:themeFill="background1"/>
          </w:tcPr>
          <w:p w:rsidR="00523970" w:rsidRPr="00E3146D" w:rsidRDefault="00523970" w:rsidP="00CA651E">
            <w:pPr>
              <w:jc w:val="center"/>
            </w:pPr>
            <w:r w:rsidRPr="00E3146D">
              <w:t>-</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1333" w:type="dxa"/>
            <w:gridSpan w:val="2"/>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1</w:t>
            </w:r>
          </w:p>
        </w:tc>
        <w:tc>
          <w:tcPr>
            <w:tcW w:w="983" w:type="dxa"/>
            <w:tcBorders>
              <w:left w:val="single" w:sz="4" w:space="0" w:color="auto"/>
            </w:tcBorders>
            <w:shd w:val="clear" w:color="auto" w:fill="FFFFFF" w:themeFill="background1"/>
          </w:tcPr>
          <w:p w:rsidR="00523970" w:rsidRPr="00E3146D" w:rsidRDefault="00523970" w:rsidP="00CA651E">
            <w:pPr>
              <w:jc w:val="center"/>
            </w:pPr>
            <w:r w:rsidRPr="00E3146D">
              <w:t>-</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2</w:t>
            </w:r>
          </w:p>
        </w:tc>
      </w:tr>
      <w:tr w:rsidR="00523970" w:rsidRPr="00E3146D" w:rsidTr="00CA651E">
        <w:tc>
          <w:tcPr>
            <w:tcW w:w="5136" w:type="dxa"/>
            <w:gridSpan w:val="2"/>
            <w:shd w:val="clear" w:color="auto" w:fill="FFFFFF" w:themeFill="background1"/>
          </w:tcPr>
          <w:p w:rsidR="00523970" w:rsidRPr="00E3146D" w:rsidRDefault="00A2062D" w:rsidP="00CA651E">
            <w:r w:rsidRPr="00E3146D">
              <w:lastRenderedPageBreak/>
              <w:t>Занимательная математика</w:t>
            </w:r>
          </w:p>
        </w:tc>
        <w:tc>
          <w:tcPr>
            <w:tcW w:w="1093" w:type="dxa"/>
            <w:tcBorders>
              <w:right w:val="single" w:sz="4" w:space="0" w:color="auto"/>
            </w:tcBorders>
            <w:shd w:val="clear" w:color="auto" w:fill="FFFFFF" w:themeFill="background1"/>
          </w:tcPr>
          <w:p w:rsidR="00523970" w:rsidRPr="00E3146D" w:rsidRDefault="00523970" w:rsidP="00CA651E">
            <w:pPr>
              <w:jc w:val="center"/>
            </w:pPr>
            <w:r w:rsidRPr="00E3146D">
              <w:t>-</w:t>
            </w:r>
          </w:p>
        </w:tc>
        <w:tc>
          <w:tcPr>
            <w:tcW w:w="1191" w:type="dxa"/>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1333" w:type="dxa"/>
            <w:gridSpan w:val="2"/>
            <w:tcBorders>
              <w:left w:val="single" w:sz="4" w:space="0" w:color="auto"/>
              <w:right w:val="single" w:sz="4" w:space="0" w:color="auto"/>
            </w:tcBorders>
            <w:shd w:val="clear" w:color="auto" w:fill="FFFFFF" w:themeFill="background1"/>
          </w:tcPr>
          <w:p w:rsidR="00523970" w:rsidRPr="00E3146D" w:rsidRDefault="00523970" w:rsidP="00CA651E">
            <w:pPr>
              <w:jc w:val="center"/>
            </w:pPr>
            <w:r w:rsidRPr="00E3146D">
              <w:t>1</w:t>
            </w:r>
          </w:p>
        </w:tc>
        <w:tc>
          <w:tcPr>
            <w:tcW w:w="983" w:type="dxa"/>
            <w:tcBorders>
              <w:left w:val="single" w:sz="4" w:space="0" w:color="auto"/>
            </w:tcBorders>
            <w:shd w:val="clear" w:color="auto" w:fill="FFFFFF" w:themeFill="background1"/>
          </w:tcPr>
          <w:p w:rsidR="00523970" w:rsidRPr="00E3146D" w:rsidRDefault="00523970" w:rsidP="00CA651E">
            <w:pPr>
              <w:jc w:val="center"/>
            </w:pPr>
            <w:r w:rsidRPr="00E3146D">
              <w:t>1</w:t>
            </w:r>
          </w:p>
        </w:tc>
        <w:tc>
          <w:tcPr>
            <w:tcW w:w="967" w:type="dxa"/>
            <w:tcBorders>
              <w:left w:val="single" w:sz="4" w:space="0" w:color="auto"/>
            </w:tcBorders>
            <w:shd w:val="clear" w:color="auto" w:fill="FFFFFF" w:themeFill="background1"/>
          </w:tcPr>
          <w:p w:rsidR="00523970" w:rsidRPr="00E3146D" w:rsidRDefault="00523970" w:rsidP="00CA651E">
            <w:pPr>
              <w:jc w:val="center"/>
            </w:pPr>
            <w:r w:rsidRPr="00E3146D">
              <w:t>3</w:t>
            </w:r>
          </w:p>
        </w:tc>
      </w:tr>
      <w:tr w:rsidR="00523970" w:rsidRPr="00E3146D" w:rsidTr="00CA651E">
        <w:tc>
          <w:tcPr>
            <w:tcW w:w="5136" w:type="dxa"/>
            <w:gridSpan w:val="2"/>
            <w:shd w:val="clear" w:color="auto" w:fill="FFFFFF" w:themeFill="background1"/>
            <w:hideMark/>
          </w:tcPr>
          <w:p w:rsidR="00523970" w:rsidRPr="00E3146D" w:rsidRDefault="00523970" w:rsidP="00CA651E">
            <w:pPr>
              <w:rPr>
                <w:b/>
              </w:rPr>
            </w:pPr>
            <w:r w:rsidRPr="00E3146D">
              <w:rPr>
                <w:b/>
              </w:rPr>
              <w:t>Максимально допустимая недельная нагрузка</w:t>
            </w:r>
          </w:p>
        </w:tc>
        <w:tc>
          <w:tcPr>
            <w:tcW w:w="1093" w:type="dxa"/>
            <w:tcBorders>
              <w:right w:val="single" w:sz="4" w:space="0" w:color="auto"/>
            </w:tcBorders>
            <w:shd w:val="clear" w:color="auto" w:fill="FFFFFF" w:themeFill="background1"/>
            <w:hideMark/>
          </w:tcPr>
          <w:p w:rsidR="00523970" w:rsidRPr="00E3146D" w:rsidRDefault="00523970" w:rsidP="00CA651E">
            <w:pPr>
              <w:jc w:val="center"/>
              <w:rPr>
                <w:b/>
              </w:rPr>
            </w:pPr>
            <w:r w:rsidRPr="00E3146D">
              <w:rPr>
                <w:b/>
              </w:rPr>
              <w:t>21</w:t>
            </w:r>
          </w:p>
        </w:tc>
        <w:tc>
          <w:tcPr>
            <w:tcW w:w="1191" w:type="dxa"/>
            <w:tcBorders>
              <w:left w:val="single" w:sz="4" w:space="0" w:color="auto"/>
            </w:tcBorders>
            <w:shd w:val="clear" w:color="auto" w:fill="FFFFFF" w:themeFill="background1"/>
          </w:tcPr>
          <w:p w:rsidR="00523970" w:rsidRPr="00E3146D" w:rsidRDefault="00523970" w:rsidP="00CA651E">
            <w:pPr>
              <w:jc w:val="center"/>
              <w:rPr>
                <w:b/>
              </w:rPr>
            </w:pPr>
            <w:r w:rsidRPr="00E3146D">
              <w:rPr>
                <w:b/>
              </w:rPr>
              <w:t>26</w:t>
            </w:r>
          </w:p>
        </w:tc>
        <w:tc>
          <w:tcPr>
            <w:tcW w:w="1333" w:type="dxa"/>
            <w:gridSpan w:val="2"/>
            <w:tcBorders>
              <w:left w:val="single" w:sz="4" w:space="0" w:color="auto"/>
              <w:right w:val="single" w:sz="4" w:space="0" w:color="auto"/>
            </w:tcBorders>
            <w:shd w:val="clear" w:color="auto" w:fill="FFFFFF" w:themeFill="background1"/>
          </w:tcPr>
          <w:p w:rsidR="00523970" w:rsidRPr="00E3146D" w:rsidRDefault="00523970" w:rsidP="00CA651E">
            <w:pPr>
              <w:jc w:val="center"/>
              <w:rPr>
                <w:b/>
              </w:rPr>
            </w:pPr>
            <w:r w:rsidRPr="00E3146D">
              <w:rPr>
                <w:b/>
              </w:rPr>
              <w:t>26</w:t>
            </w:r>
          </w:p>
        </w:tc>
        <w:tc>
          <w:tcPr>
            <w:tcW w:w="983" w:type="dxa"/>
            <w:tcBorders>
              <w:left w:val="single" w:sz="4" w:space="0" w:color="auto"/>
            </w:tcBorders>
            <w:shd w:val="clear" w:color="auto" w:fill="FFFFFF" w:themeFill="background1"/>
          </w:tcPr>
          <w:p w:rsidR="00523970" w:rsidRPr="00E3146D" w:rsidRDefault="00523970" w:rsidP="00CA651E">
            <w:pPr>
              <w:jc w:val="center"/>
              <w:rPr>
                <w:b/>
              </w:rPr>
            </w:pPr>
            <w:r w:rsidRPr="00E3146D">
              <w:rPr>
                <w:b/>
              </w:rPr>
              <w:t>26</w:t>
            </w:r>
          </w:p>
        </w:tc>
        <w:tc>
          <w:tcPr>
            <w:tcW w:w="967" w:type="dxa"/>
            <w:tcBorders>
              <w:left w:val="single" w:sz="4" w:space="0" w:color="auto"/>
            </w:tcBorders>
            <w:shd w:val="clear" w:color="auto" w:fill="FFFFFF" w:themeFill="background1"/>
          </w:tcPr>
          <w:p w:rsidR="00523970" w:rsidRPr="00E3146D" w:rsidRDefault="00523970" w:rsidP="00CA651E">
            <w:pPr>
              <w:jc w:val="center"/>
              <w:rPr>
                <w:b/>
              </w:rPr>
            </w:pPr>
            <w:r w:rsidRPr="00E3146D">
              <w:rPr>
                <w:b/>
              </w:rPr>
              <w:t>99</w:t>
            </w:r>
          </w:p>
        </w:tc>
      </w:tr>
    </w:tbl>
    <w:p w:rsidR="00523970" w:rsidRPr="00E3146D" w:rsidRDefault="00523970" w:rsidP="00523970">
      <w:pPr>
        <w:tabs>
          <w:tab w:val="left" w:pos="9288"/>
        </w:tabs>
        <w:suppressAutoHyphens/>
        <w:jc w:val="center"/>
        <w:rPr>
          <w:b/>
          <w:bCs/>
        </w:rPr>
      </w:pPr>
      <w:r w:rsidRPr="00E3146D">
        <w:rPr>
          <w:b/>
          <w:bCs/>
        </w:rPr>
        <w:t>Сетка часов учебного плана начального общего образования</w:t>
      </w:r>
    </w:p>
    <w:p w:rsidR="00523970" w:rsidRPr="00E3146D" w:rsidRDefault="00A2062D" w:rsidP="00523970">
      <w:pPr>
        <w:tabs>
          <w:tab w:val="left" w:pos="9288"/>
        </w:tabs>
        <w:suppressAutoHyphens/>
        <w:jc w:val="center"/>
        <w:rPr>
          <w:bCs/>
        </w:rPr>
      </w:pPr>
      <w:r w:rsidRPr="00E3146D">
        <w:rPr>
          <w:bCs/>
        </w:rPr>
        <w:t xml:space="preserve">МБОУ «ООШ п. Пригорки </w:t>
      </w:r>
      <w:r w:rsidR="00523970" w:rsidRPr="00E3146D">
        <w:rPr>
          <w:bCs/>
        </w:rPr>
        <w:t xml:space="preserve"> </w:t>
      </w:r>
      <w:proofErr w:type="spellStart"/>
      <w:r w:rsidR="00523970" w:rsidRPr="00E3146D">
        <w:rPr>
          <w:bCs/>
        </w:rPr>
        <w:t>Перелюбского</w:t>
      </w:r>
      <w:proofErr w:type="spellEnd"/>
      <w:r w:rsidR="00523970" w:rsidRPr="00E3146D">
        <w:rPr>
          <w:bCs/>
        </w:rPr>
        <w:t xml:space="preserve"> муниципального района Саратовской области »</w:t>
      </w:r>
    </w:p>
    <w:p w:rsidR="00523970" w:rsidRPr="00E3146D" w:rsidRDefault="00523970" w:rsidP="00523970">
      <w:pPr>
        <w:widowControl w:val="0"/>
        <w:suppressAutoHyphens/>
        <w:autoSpaceDE w:val="0"/>
        <w:spacing w:line="360" w:lineRule="auto"/>
        <w:textAlignment w:val="center"/>
        <w:rPr>
          <w:rFonts w:eastAsia="Andale Sans UI"/>
          <w:b/>
          <w:iCs/>
          <w:color w:val="000000"/>
          <w:kern w:val="1"/>
          <w:lang w:eastAsia="ar-SA"/>
        </w:rPr>
      </w:pPr>
    </w:p>
    <w:p w:rsidR="00523970" w:rsidRPr="00E3146D" w:rsidRDefault="00523970" w:rsidP="00A626A4">
      <w:pPr>
        <w:widowControl w:val="0"/>
        <w:numPr>
          <w:ilvl w:val="1"/>
          <w:numId w:val="62"/>
        </w:numPr>
        <w:suppressAutoHyphens/>
        <w:autoSpaceDE w:val="0"/>
        <w:spacing w:line="360" w:lineRule="auto"/>
        <w:textAlignment w:val="center"/>
        <w:rPr>
          <w:rFonts w:eastAsia="@Arial Unicode MS"/>
          <w:b/>
          <w:bCs/>
        </w:rPr>
      </w:pPr>
      <w:r w:rsidRPr="00E3146D">
        <w:rPr>
          <w:rFonts w:eastAsia="@Arial Unicode MS"/>
          <w:b/>
          <w:bCs/>
        </w:rPr>
        <w:t xml:space="preserve">План внеурочной деятельности начального общего образования </w:t>
      </w:r>
    </w:p>
    <w:p w:rsidR="00523970" w:rsidRPr="00E3146D" w:rsidRDefault="00A2062D" w:rsidP="00523970">
      <w:pPr>
        <w:widowControl w:val="0"/>
        <w:suppressAutoHyphens/>
        <w:ind w:firstLine="709"/>
        <w:jc w:val="center"/>
        <w:rPr>
          <w:b/>
          <w:lang w:eastAsia="ar-SA"/>
        </w:rPr>
      </w:pPr>
      <w:r w:rsidRPr="00E3146D">
        <w:rPr>
          <w:rFonts w:eastAsia="@Arial Unicode MS"/>
          <w:b/>
          <w:bCs/>
        </w:rPr>
        <w:t>МБОУ «ООШ п. Пригорки</w:t>
      </w:r>
      <w:r w:rsidR="00523970" w:rsidRPr="00E3146D">
        <w:rPr>
          <w:rFonts w:eastAsia="@Arial Unicode MS"/>
          <w:b/>
          <w:bCs/>
        </w:rPr>
        <w:t xml:space="preserve"> </w:t>
      </w:r>
      <w:proofErr w:type="spellStart"/>
      <w:r w:rsidR="00523970" w:rsidRPr="00E3146D">
        <w:rPr>
          <w:rFonts w:eastAsia="@Arial Unicode MS"/>
          <w:b/>
          <w:bCs/>
        </w:rPr>
        <w:t>Перелюбского</w:t>
      </w:r>
      <w:proofErr w:type="spellEnd"/>
      <w:r w:rsidR="00523970" w:rsidRPr="00E3146D">
        <w:rPr>
          <w:rFonts w:eastAsia="@Arial Unicode MS"/>
          <w:b/>
          <w:bCs/>
        </w:rPr>
        <w:t xml:space="preserve"> муниципального района Саратовской области»</w:t>
      </w:r>
    </w:p>
    <w:p w:rsidR="00523970" w:rsidRPr="00E3146D" w:rsidRDefault="00523970" w:rsidP="00523970">
      <w:pPr>
        <w:widowControl w:val="0"/>
        <w:suppressAutoHyphens/>
        <w:ind w:firstLine="709"/>
        <w:jc w:val="both"/>
        <w:rPr>
          <w:rFonts w:eastAsia="@Arial Unicode MS"/>
          <w:b/>
          <w:lang w:eastAsia="ar-SA"/>
        </w:rPr>
      </w:pPr>
      <w:r w:rsidRPr="00E3146D">
        <w:rPr>
          <w:b/>
          <w:lang w:eastAsia="ar-SA"/>
        </w:rPr>
        <w:t>1. Общие положения.</w:t>
      </w:r>
    </w:p>
    <w:p w:rsidR="00523970" w:rsidRPr="00E3146D" w:rsidRDefault="00523970" w:rsidP="00523970">
      <w:pPr>
        <w:widowControl w:val="0"/>
        <w:suppressAutoHyphens/>
        <w:autoSpaceDE w:val="0"/>
        <w:ind w:firstLine="709"/>
        <w:rPr>
          <w:rFonts w:ascii="NewtonCSanPin" w:hAnsi="NewtonCSanPin" w:cs="NewtonCSanPin"/>
          <w:b/>
          <w:iCs/>
          <w:color w:val="000000"/>
          <w:lang w:eastAsia="ar-SA"/>
        </w:rPr>
      </w:pPr>
      <w:r w:rsidRPr="00E3146D">
        <w:rPr>
          <w:rFonts w:eastAsia="@Arial Unicode MS"/>
          <w:b/>
          <w:color w:val="000000"/>
          <w:lang w:eastAsia="ar-SA"/>
        </w:rPr>
        <w:t>1.1.</w:t>
      </w:r>
      <w:r w:rsidRPr="00E3146D">
        <w:rPr>
          <w:rFonts w:eastAsia="@Arial Unicode MS"/>
          <w:color w:val="000000"/>
          <w:lang w:eastAsia="ar-SA"/>
        </w:rPr>
        <w:t xml:space="preserve"> План внеурочной деятельности начального общего образования МБ</w:t>
      </w:r>
      <w:r w:rsidRPr="00E3146D">
        <w:rPr>
          <w:rFonts w:eastAsia="Calibri"/>
          <w:bCs/>
          <w:kern w:val="2"/>
          <w:lang w:eastAsia="ar-SA"/>
        </w:rPr>
        <w:t>ОУ</w:t>
      </w:r>
      <w:r w:rsidRPr="00E3146D">
        <w:rPr>
          <w:rFonts w:eastAsia="Calibri"/>
          <w:kern w:val="2"/>
          <w:lang w:eastAsia="ar-SA"/>
        </w:rPr>
        <w:t xml:space="preserve">«ООШ </w:t>
      </w:r>
      <w:r w:rsidR="00A2062D" w:rsidRPr="00E3146D">
        <w:t xml:space="preserve">п. Пригорки  </w:t>
      </w:r>
      <w:proofErr w:type="spellStart"/>
      <w:r w:rsidRPr="00E3146D">
        <w:rPr>
          <w:rFonts w:eastAsia="Calibri"/>
          <w:kern w:val="2"/>
          <w:lang w:eastAsia="ar-SA"/>
        </w:rPr>
        <w:t>Перелюбского</w:t>
      </w:r>
      <w:proofErr w:type="spellEnd"/>
      <w:r w:rsidRPr="00E3146D">
        <w:rPr>
          <w:rFonts w:eastAsia="Calibri"/>
          <w:kern w:val="2"/>
          <w:lang w:eastAsia="ar-SA"/>
        </w:rPr>
        <w:t xml:space="preserve"> муниципального  района Саратовской области»</w:t>
      </w:r>
      <w:r w:rsidRPr="00E3146D">
        <w:rPr>
          <w:rFonts w:eastAsia="@Arial Unicode MS"/>
          <w:color w:val="000000"/>
          <w:lang w:eastAsia="ar-SA"/>
        </w:rPr>
        <w:t xml:space="preserve">  </w:t>
      </w:r>
      <w:r w:rsidRPr="00E3146D">
        <w:rPr>
          <w:rFonts w:ascii="NewtonCSanPin" w:hAnsi="NewtonCSanPin" w:cs="NewtonCSanPin"/>
          <w:color w:val="000000"/>
          <w:lang w:eastAsia="ar-SA"/>
        </w:rPr>
        <w:t>является нормативным документом, определяющим максимальный объём и направления внеурочной  деятельности учащихся, формы реализации, распределяет деятельность по классам.</w:t>
      </w:r>
    </w:p>
    <w:p w:rsidR="00523970" w:rsidRPr="00E3146D" w:rsidRDefault="00523970" w:rsidP="00523970">
      <w:pPr>
        <w:suppressAutoHyphens/>
        <w:ind w:firstLine="709"/>
        <w:rPr>
          <w:color w:val="000000"/>
          <w:lang w:eastAsia="ar-SA"/>
        </w:rPr>
      </w:pPr>
      <w:r w:rsidRPr="00E3146D">
        <w:rPr>
          <w:b/>
          <w:iCs/>
          <w:color w:val="000000"/>
          <w:lang w:eastAsia="ar-SA"/>
        </w:rPr>
        <w:t>1.2.</w:t>
      </w:r>
      <w:r w:rsidRPr="00E3146D">
        <w:rPr>
          <w:iCs/>
          <w:color w:val="000000"/>
          <w:lang w:eastAsia="ar-SA"/>
        </w:rPr>
        <w:t xml:space="preserve"> Нормативно-правовую основу разработки </w:t>
      </w:r>
      <w:r w:rsidRPr="00E3146D">
        <w:rPr>
          <w:color w:val="000000"/>
          <w:lang w:eastAsia="ar-SA"/>
        </w:rPr>
        <w:t xml:space="preserve"> плана внеурочной деятельности </w:t>
      </w:r>
      <w:r w:rsidRPr="00E3146D">
        <w:rPr>
          <w:rFonts w:eastAsia="@Arial Unicode MS"/>
          <w:color w:val="000000"/>
          <w:lang w:eastAsia="ar-SA"/>
        </w:rPr>
        <w:t>МБ</w:t>
      </w:r>
      <w:r w:rsidRPr="00E3146D">
        <w:rPr>
          <w:rFonts w:eastAsia="Calibri"/>
          <w:bCs/>
          <w:kern w:val="2"/>
          <w:lang w:eastAsia="ar-SA"/>
        </w:rPr>
        <w:t>ОУ</w:t>
      </w:r>
      <w:r w:rsidRPr="00E3146D">
        <w:rPr>
          <w:rFonts w:eastAsia="Calibri"/>
          <w:kern w:val="2"/>
          <w:lang w:eastAsia="ar-SA"/>
        </w:rPr>
        <w:t xml:space="preserve">«ООШ </w:t>
      </w:r>
      <w:r w:rsidR="00A2062D" w:rsidRPr="00E3146D">
        <w:t xml:space="preserve">п. Пригорки  </w:t>
      </w:r>
      <w:proofErr w:type="spellStart"/>
      <w:r w:rsidRPr="00E3146D">
        <w:rPr>
          <w:rFonts w:eastAsia="Calibri"/>
          <w:kern w:val="2"/>
          <w:lang w:eastAsia="ar-SA"/>
        </w:rPr>
        <w:t>Перелюбского</w:t>
      </w:r>
      <w:proofErr w:type="spellEnd"/>
      <w:r w:rsidRPr="00E3146D">
        <w:rPr>
          <w:rFonts w:eastAsia="Calibri"/>
          <w:kern w:val="2"/>
          <w:lang w:eastAsia="ar-SA"/>
        </w:rPr>
        <w:t xml:space="preserve"> муниципального  района Саратовской области» </w:t>
      </w:r>
      <w:r w:rsidRPr="00E3146D">
        <w:rPr>
          <w:color w:val="000000"/>
          <w:lang w:eastAsia="ar-SA"/>
        </w:rPr>
        <w:t>составляют</w:t>
      </w:r>
    </w:p>
    <w:p w:rsidR="00523970" w:rsidRPr="00E3146D" w:rsidRDefault="00523970" w:rsidP="00A626A4">
      <w:pPr>
        <w:widowControl w:val="0"/>
        <w:numPr>
          <w:ilvl w:val="0"/>
          <w:numId w:val="33"/>
        </w:numPr>
        <w:suppressAutoHyphens/>
        <w:rPr>
          <w:lang w:eastAsia="ar-SA"/>
        </w:rPr>
      </w:pPr>
      <w:r w:rsidRPr="00E3146D">
        <w:rPr>
          <w:lang w:eastAsia="ar-SA"/>
        </w:rPr>
        <w:t>Федеральный закон  от 29 декабря 2012 года № 273 – ФЗ «Об образовании в Российской Федерации»;</w:t>
      </w:r>
    </w:p>
    <w:p w:rsidR="00523970" w:rsidRPr="00E3146D" w:rsidRDefault="00523970" w:rsidP="00A626A4">
      <w:pPr>
        <w:widowControl w:val="0"/>
        <w:numPr>
          <w:ilvl w:val="0"/>
          <w:numId w:val="33"/>
        </w:numPr>
        <w:suppressAutoHyphens/>
        <w:rPr>
          <w:lang w:eastAsia="ar-SA"/>
        </w:rPr>
      </w:pPr>
      <w:r w:rsidRPr="00E3146D">
        <w:rPr>
          <w:lang w:eastAsia="ar-SA"/>
        </w:rPr>
        <w:t xml:space="preserve">Федеральный государственный образовательный стандарт начального общего образования (утвержден приказом </w:t>
      </w:r>
      <w:proofErr w:type="spellStart"/>
      <w:r w:rsidRPr="00E3146D">
        <w:rPr>
          <w:lang w:eastAsia="ar-SA"/>
        </w:rPr>
        <w:t>Минобрнауки</w:t>
      </w:r>
      <w:proofErr w:type="spellEnd"/>
      <w:r w:rsidRPr="00E3146D">
        <w:rPr>
          <w:lang w:eastAsia="ar-SA"/>
        </w:rPr>
        <w:t xml:space="preserve"> России от 6.10.2009 г. № 373</w:t>
      </w:r>
      <w:r w:rsidRPr="00E3146D">
        <w:rPr>
          <w:bCs/>
          <w:lang w:eastAsia="ar-SA"/>
        </w:rPr>
        <w:t>, зарегистрирован Минюстом России 22 декабря 2009 г., регистрационный номер 15785)</w:t>
      </w:r>
      <w:r w:rsidRPr="00E3146D">
        <w:rPr>
          <w:lang w:eastAsia="ar-SA"/>
        </w:rPr>
        <w:t xml:space="preserve"> с изменениями (утверждены приказом </w:t>
      </w:r>
      <w:proofErr w:type="spellStart"/>
      <w:r w:rsidRPr="00E3146D">
        <w:rPr>
          <w:lang w:eastAsia="ar-SA"/>
        </w:rPr>
        <w:t>Минобрнауки</w:t>
      </w:r>
      <w:proofErr w:type="spellEnd"/>
      <w:r w:rsidRPr="00E3146D">
        <w:rPr>
          <w:lang w:eastAsia="ar-SA"/>
        </w:rPr>
        <w:t xml:space="preserve"> России от 26.11.2010 г. № 1241, </w:t>
      </w:r>
      <w:r w:rsidRPr="00E3146D">
        <w:rPr>
          <w:bCs/>
          <w:lang w:eastAsia="ar-SA"/>
        </w:rPr>
        <w:t>зарегистрирован Минюстом России 04 февраля 2011 г., регистрационный номер 19707</w:t>
      </w:r>
      <w:r w:rsidRPr="00E3146D">
        <w:rPr>
          <w:lang w:eastAsia="ar-SA"/>
        </w:rPr>
        <w:t>);</w:t>
      </w:r>
    </w:p>
    <w:p w:rsidR="00523970" w:rsidRPr="00E3146D" w:rsidRDefault="00523970" w:rsidP="00A626A4">
      <w:pPr>
        <w:widowControl w:val="0"/>
        <w:numPr>
          <w:ilvl w:val="0"/>
          <w:numId w:val="33"/>
        </w:numPr>
        <w:tabs>
          <w:tab w:val="left" w:pos="0"/>
        </w:tabs>
        <w:suppressAutoHyphens/>
        <w:rPr>
          <w:lang w:eastAsia="ar-SA"/>
        </w:rPr>
      </w:pPr>
      <w:r w:rsidRPr="00E3146D">
        <w:rPr>
          <w:lang w:eastAsia="ar-SA"/>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523970" w:rsidRPr="00E3146D" w:rsidRDefault="00523970" w:rsidP="00A626A4">
      <w:pPr>
        <w:widowControl w:val="0"/>
        <w:numPr>
          <w:ilvl w:val="0"/>
          <w:numId w:val="33"/>
        </w:numPr>
        <w:tabs>
          <w:tab w:val="left" w:pos="0"/>
        </w:tabs>
        <w:suppressAutoHyphens/>
        <w:rPr>
          <w:b/>
          <w:lang w:eastAsia="ar-SA"/>
        </w:rPr>
      </w:pPr>
      <w:r w:rsidRPr="00E3146D">
        <w:rPr>
          <w:lang w:eastAsia="ar-SA"/>
        </w:rPr>
        <w:t xml:space="preserve">письмо Департамента общего образования </w:t>
      </w:r>
      <w:proofErr w:type="spellStart"/>
      <w:r w:rsidRPr="00E3146D">
        <w:rPr>
          <w:lang w:eastAsia="ar-SA"/>
        </w:rPr>
        <w:t>Минобрнауки</w:t>
      </w:r>
      <w:proofErr w:type="spellEnd"/>
      <w:r w:rsidRPr="00E3146D">
        <w:rPr>
          <w:lang w:eastAsia="ar-SA"/>
        </w:rPr>
        <w:t xml:space="preserve">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r w:rsidRPr="00E3146D">
        <w:rPr>
          <w:rFonts w:ascii="Calibri" w:hAnsi="Calibri" w:cs="Calibri"/>
          <w:lang w:eastAsia="ar-SA"/>
        </w:rPr>
        <w:t>.</w:t>
      </w:r>
    </w:p>
    <w:p w:rsidR="00523970" w:rsidRPr="00E3146D" w:rsidRDefault="00523970" w:rsidP="00A626A4">
      <w:pPr>
        <w:widowControl w:val="0"/>
        <w:numPr>
          <w:ilvl w:val="1"/>
          <w:numId w:val="70"/>
        </w:numPr>
        <w:tabs>
          <w:tab w:val="left" w:pos="0"/>
        </w:tabs>
        <w:suppressAutoHyphens/>
        <w:rPr>
          <w:b/>
          <w:lang w:eastAsia="ar-SA"/>
        </w:rPr>
      </w:pPr>
      <w:r w:rsidRPr="00E3146D">
        <w:rPr>
          <w:b/>
          <w:lang w:eastAsia="ar-SA"/>
        </w:rPr>
        <w:t xml:space="preserve">. </w:t>
      </w:r>
      <w:r w:rsidRPr="00E3146D">
        <w:rPr>
          <w:lang w:eastAsia="ar-SA"/>
        </w:rPr>
        <w:t>Внеурочная деятельность организуется для  реализации различных интересов, индивидуальных потребностей по направлениям образования и развития личности на основе результатов изучения  анкетирования запросов учащихся и их родителей (законных представителей).</w:t>
      </w:r>
    </w:p>
    <w:p w:rsidR="00523970" w:rsidRPr="00E3146D" w:rsidRDefault="00523970" w:rsidP="00A626A4">
      <w:pPr>
        <w:widowControl w:val="0"/>
        <w:numPr>
          <w:ilvl w:val="1"/>
          <w:numId w:val="70"/>
        </w:numPr>
        <w:tabs>
          <w:tab w:val="left" w:pos="0"/>
        </w:tabs>
        <w:suppressAutoHyphens/>
        <w:jc w:val="both"/>
        <w:rPr>
          <w:b/>
          <w:lang w:eastAsia="ar-SA"/>
        </w:rPr>
      </w:pPr>
      <w:r w:rsidRPr="00E3146D">
        <w:rPr>
          <w:color w:val="000000"/>
          <w:lang w:eastAsia="ar-SA"/>
        </w:rPr>
        <w:t>. План внеурочной деятельности предусматривает четырёхлетний срок освоения образовательных программ.</w:t>
      </w:r>
    </w:p>
    <w:p w:rsidR="00523970" w:rsidRPr="00E3146D" w:rsidRDefault="00523970" w:rsidP="00A626A4">
      <w:pPr>
        <w:widowControl w:val="0"/>
        <w:numPr>
          <w:ilvl w:val="1"/>
          <w:numId w:val="70"/>
        </w:numPr>
        <w:tabs>
          <w:tab w:val="left" w:pos="0"/>
        </w:tabs>
        <w:suppressAutoHyphens/>
        <w:jc w:val="both"/>
        <w:rPr>
          <w:b/>
          <w:lang w:eastAsia="ar-SA"/>
        </w:rPr>
      </w:pPr>
      <w:r w:rsidRPr="00E3146D">
        <w:rPr>
          <w:b/>
          <w:lang w:eastAsia="ar-SA"/>
        </w:rPr>
        <w:t xml:space="preserve">. </w:t>
      </w:r>
      <w:r w:rsidRPr="00E3146D">
        <w:rPr>
          <w:rFonts w:eastAsia="+mn-ea"/>
          <w:lang w:eastAsia="ar-SA"/>
        </w:rPr>
        <w:t>Расписание занятий внеурочной деятельности составляется с учётом наиболее благоприятного режима труда и отдыха учащихся. При работе с детьми осуществляется дифференцированный подход с учётов возраста детей и уровней их подготовки. Расписание утверждается директором школы образовательного учреждения.</w:t>
      </w:r>
    </w:p>
    <w:p w:rsidR="00523970" w:rsidRPr="00E3146D" w:rsidRDefault="00523970" w:rsidP="00523970">
      <w:pPr>
        <w:tabs>
          <w:tab w:val="num" w:pos="0"/>
          <w:tab w:val="left" w:pos="1276"/>
        </w:tabs>
        <w:suppressAutoHyphens/>
        <w:ind w:firstLine="720"/>
        <w:jc w:val="both"/>
        <w:rPr>
          <w:rFonts w:eastAsia="+mn-ea"/>
          <w:lang w:eastAsia="ar-SA"/>
        </w:rPr>
      </w:pPr>
      <w:r w:rsidRPr="00E3146D">
        <w:rPr>
          <w:rFonts w:eastAsia="+mn-ea"/>
          <w:lang w:eastAsia="ar-SA"/>
        </w:rPr>
        <w:t>Продолжительность учебного года:</w:t>
      </w:r>
    </w:p>
    <w:p w:rsidR="00523970" w:rsidRPr="00E3146D" w:rsidRDefault="00523970" w:rsidP="00523970">
      <w:pPr>
        <w:tabs>
          <w:tab w:val="num" w:pos="0"/>
          <w:tab w:val="left" w:pos="1276"/>
        </w:tabs>
        <w:suppressAutoHyphens/>
        <w:ind w:firstLine="720"/>
        <w:jc w:val="both"/>
        <w:rPr>
          <w:rFonts w:eastAsia="+mn-ea"/>
          <w:lang w:eastAsia="ar-SA"/>
        </w:rPr>
      </w:pPr>
      <w:r w:rsidRPr="00E3146D">
        <w:rPr>
          <w:rFonts w:eastAsia="+mn-ea"/>
          <w:lang w:eastAsia="ar-SA"/>
        </w:rPr>
        <w:t>1 классы – 33 учебные недели; 2-4 классы – 34 учебные недели.</w:t>
      </w:r>
    </w:p>
    <w:p w:rsidR="00523970" w:rsidRPr="00E3146D" w:rsidRDefault="00523970" w:rsidP="00523970">
      <w:pPr>
        <w:tabs>
          <w:tab w:val="num" w:pos="0"/>
          <w:tab w:val="left" w:pos="1276"/>
        </w:tabs>
        <w:suppressAutoHyphens/>
        <w:ind w:firstLine="720"/>
        <w:jc w:val="both"/>
        <w:rPr>
          <w:rFonts w:eastAsia="+mn-ea"/>
          <w:lang w:eastAsia="ar-SA"/>
        </w:rPr>
      </w:pPr>
      <w:r w:rsidRPr="00E3146D">
        <w:rPr>
          <w:rFonts w:eastAsia="+mn-ea"/>
          <w:lang w:eastAsia="ar-SA"/>
        </w:rPr>
        <w:t>Продолжительность учебной недели:</w:t>
      </w:r>
    </w:p>
    <w:p w:rsidR="00523970" w:rsidRPr="00E3146D" w:rsidRDefault="00523970" w:rsidP="00523970">
      <w:pPr>
        <w:tabs>
          <w:tab w:val="num" w:pos="0"/>
          <w:tab w:val="left" w:pos="1276"/>
        </w:tabs>
        <w:suppressAutoHyphens/>
        <w:ind w:firstLine="720"/>
        <w:jc w:val="both"/>
        <w:rPr>
          <w:rFonts w:eastAsia="+mn-ea"/>
          <w:lang w:eastAsia="ar-SA"/>
        </w:rPr>
      </w:pPr>
      <w:r w:rsidRPr="00E3146D">
        <w:rPr>
          <w:rFonts w:eastAsia="+mn-ea"/>
          <w:lang w:eastAsia="ar-SA"/>
        </w:rPr>
        <w:t>1 классы – 5 дней; 2-4 классы – 5 дней.</w:t>
      </w:r>
    </w:p>
    <w:p w:rsidR="00523970" w:rsidRPr="00E3146D" w:rsidRDefault="00523970" w:rsidP="00523970">
      <w:pPr>
        <w:widowControl w:val="0"/>
        <w:tabs>
          <w:tab w:val="left" w:pos="993"/>
        </w:tabs>
        <w:autoSpaceDE w:val="0"/>
        <w:autoSpaceDN w:val="0"/>
        <w:adjustRightInd w:val="0"/>
        <w:ind w:left="567"/>
        <w:rPr>
          <w:rFonts w:eastAsia="@Arial Unicode MS"/>
          <w:color w:val="000000"/>
        </w:rPr>
      </w:pPr>
      <w:r w:rsidRPr="00E3146D">
        <w:rPr>
          <w:color w:val="000000"/>
        </w:rPr>
        <w:t xml:space="preserve">Внеурочная деятельность </w:t>
      </w:r>
      <w:r w:rsidRPr="00E3146D">
        <w:rPr>
          <w:rFonts w:cs="NewtonCSanPin"/>
          <w:color w:val="000000"/>
        </w:rPr>
        <w:t xml:space="preserve">МБОУ </w:t>
      </w:r>
      <w:r w:rsidRPr="00E3146D">
        <w:rPr>
          <w:rFonts w:cs="NewtonCSanPin"/>
          <w:bCs/>
          <w:color w:val="000000"/>
        </w:rPr>
        <w:t xml:space="preserve">«ООШ </w:t>
      </w:r>
      <w:r w:rsidR="00A2062D" w:rsidRPr="00E3146D">
        <w:t xml:space="preserve">п. Пригорки  </w:t>
      </w:r>
      <w:proofErr w:type="spellStart"/>
      <w:r w:rsidRPr="00E3146D">
        <w:rPr>
          <w:rFonts w:cs="NewtonCSanPin"/>
          <w:bCs/>
          <w:color w:val="000000"/>
        </w:rPr>
        <w:t>Перелюбского</w:t>
      </w:r>
      <w:proofErr w:type="spellEnd"/>
      <w:r w:rsidRPr="00E3146D">
        <w:rPr>
          <w:rFonts w:cs="NewtonCSanPin"/>
          <w:bCs/>
          <w:color w:val="000000"/>
        </w:rPr>
        <w:t xml:space="preserve"> муниципального района Саратовской области»</w:t>
      </w:r>
      <w:r w:rsidRPr="00E3146D">
        <w:rPr>
          <w:rFonts w:eastAsia="@Arial Unicode MS"/>
          <w:color w:val="000000"/>
        </w:rPr>
        <w:t xml:space="preserve"> </w:t>
      </w:r>
      <w:r w:rsidRPr="00E3146D">
        <w:rPr>
          <w:color w:val="000000"/>
        </w:rPr>
        <w:t xml:space="preserve"> организуется по направлениям: </w:t>
      </w:r>
    </w:p>
    <w:p w:rsidR="00523970" w:rsidRPr="00E3146D" w:rsidRDefault="00523970" w:rsidP="00523970">
      <w:pPr>
        <w:tabs>
          <w:tab w:val="left" w:pos="1080"/>
        </w:tabs>
        <w:suppressAutoHyphens/>
        <w:ind w:left="567"/>
      </w:pPr>
      <w:r w:rsidRPr="00E3146D">
        <w:t xml:space="preserve">- </w:t>
      </w:r>
      <w:proofErr w:type="spellStart"/>
      <w:r w:rsidRPr="00E3146D">
        <w:t>физкультурно</w:t>
      </w:r>
      <w:proofErr w:type="spellEnd"/>
      <w:r w:rsidRPr="00E3146D">
        <w:t xml:space="preserve"> - спортивное;</w:t>
      </w:r>
    </w:p>
    <w:p w:rsidR="00523970" w:rsidRPr="00E3146D" w:rsidRDefault="00523970" w:rsidP="00523970">
      <w:pPr>
        <w:tabs>
          <w:tab w:val="left" w:pos="720"/>
        </w:tabs>
        <w:suppressAutoHyphens/>
      </w:pPr>
      <w:r w:rsidRPr="00E3146D">
        <w:lastRenderedPageBreak/>
        <w:t xml:space="preserve">          - художественно - эстетическое;</w:t>
      </w:r>
    </w:p>
    <w:p w:rsidR="00523970" w:rsidRPr="00E3146D" w:rsidRDefault="00523970" w:rsidP="00523970">
      <w:pPr>
        <w:spacing w:after="200"/>
        <w:ind w:left="567"/>
        <w:rPr>
          <w:rFonts w:eastAsia="@Arial Unicode MS"/>
        </w:rPr>
      </w:pPr>
      <w:r w:rsidRPr="00E3146D">
        <w:t xml:space="preserve">в соответствии с результатами  анкетирования запросов обучающихся и их родителей (законных представителей), а также спецификой МБОУ </w:t>
      </w:r>
      <w:r w:rsidRPr="00E3146D">
        <w:rPr>
          <w:bCs/>
        </w:rPr>
        <w:t xml:space="preserve">«ООШ </w:t>
      </w:r>
      <w:r w:rsidR="00A2062D" w:rsidRPr="00E3146D">
        <w:t xml:space="preserve">п. Пригорки  </w:t>
      </w:r>
      <w:proofErr w:type="spellStart"/>
      <w:r w:rsidRPr="00E3146D">
        <w:rPr>
          <w:bCs/>
        </w:rPr>
        <w:t>Перелюбского</w:t>
      </w:r>
      <w:proofErr w:type="spellEnd"/>
      <w:r w:rsidRPr="00E3146D">
        <w:rPr>
          <w:bCs/>
        </w:rPr>
        <w:t xml:space="preserve"> муниципального района Саратовской области»</w:t>
      </w:r>
      <w:r w:rsidRPr="00E3146D">
        <w:rPr>
          <w:rFonts w:eastAsia="@Arial Unicode MS"/>
        </w:rPr>
        <w:t>.</w:t>
      </w:r>
    </w:p>
    <w:p w:rsidR="00523970" w:rsidRPr="00E3146D" w:rsidRDefault="00523970" w:rsidP="00523970">
      <w:pPr>
        <w:tabs>
          <w:tab w:val="left" w:pos="4500"/>
          <w:tab w:val="left" w:pos="9180"/>
          <w:tab w:val="left" w:pos="9360"/>
        </w:tabs>
      </w:pPr>
      <w:r w:rsidRPr="00E3146D">
        <w:rPr>
          <w:color w:val="222222"/>
          <w:shd w:val="clear" w:color="auto" w:fill="FFFFFF"/>
        </w:rPr>
        <w:t xml:space="preserve">          </w:t>
      </w:r>
      <w:r w:rsidRPr="00E3146D">
        <w:t xml:space="preserve">Максимальное число часов внеурочной деятельности в неделю в 1,2,3,4  классах при 33 и 34 учебных неделях составляет по 3  часов соответственно. </w:t>
      </w:r>
    </w:p>
    <w:p w:rsidR="00523970" w:rsidRPr="00E3146D" w:rsidRDefault="00523970" w:rsidP="00523970">
      <w:pPr>
        <w:ind w:firstLine="709"/>
      </w:pPr>
      <w:r w:rsidRPr="00E3146D">
        <w:t>Продолжительность занятия по внеурочной деятельности  в начальной  школе составляет 45 минут. Перерыв между занятиями  должен быть не менее 10 минут и не более 20 минут.</w:t>
      </w:r>
    </w:p>
    <w:p w:rsidR="00523970" w:rsidRPr="00E3146D" w:rsidRDefault="00523970" w:rsidP="00523970">
      <w:pPr>
        <w:widowControl w:val="0"/>
        <w:suppressAutoHyphens/>
        <w:autoSpaceDE w:val="0"/>
        <w:ind w:left="586"/>
        <w:textAlignment w:val="center"/>
        <w:rPr>
          <w:rFonts w:eastAsia="+mn-ea"/>
          <w:lang w:eastAsia="ar-SA"/>
        </w:rPr>
      </w:pPr>
      <w:r w:rsidRPr="00E3146D">
        <w:rPr>
          <w:rFonts w:eastAsia="+mn-ea"/>
          <w:lang w:eastAsia="ar-SA"/>
        </w:rPr>
        <w:tab/>
        <w:t xml:space="preserve">Обязательная (максимальная) нагрузка внеурочной деятельности учащихся в                                 </w:t>
      </w:r>
      <w:r w:rsidRPr="00E3146D">
        <w:rPr>
          <w:rFonts w:eastAsia="@Arial Unicode MS"/>
          <w:color w:val="000000"/>
          <w:lang w:eastAsia="ar-SA"/>
        </w:rPr>
        <w:t>МБ</w:t>
      </w:r>
      <w:r w:rsidRPr="00E3146D">
        <w:rPr>
          <w:rFonts w:eastAsia="Calibri"/>
          <w:bCs/>
          <w:kern w:val="2"/>
          <w:lang w:eastAsia="ar-SA"/>
        </w:rPr>
        <w:t>ОУ</w:t>
      </w:r>
      <w:r w:rsidRPr="00E3146D">
        <w:rPr>
          <w:rFonts w:eastAsia="Calibri"/>
          <w:kern w:val="2"/>
          <w:lang w:eastAsia="ar-SA"/>
        </w:rPr>
        <w:t xml:space="preserve">«ООШ </w:t>
      </w:r>
      <w:r w:rsidR="00F042EB" w:rsidRPr="00E3146D">
        <w:t xml:space="preserve">п. Пригорки  </w:t>
      </w:r>
      <w:proofErr w:type="spellStart"/>
      <w:r w:rsidRPr="00E3146D">
        <w:rPr>
          <w:rFonts w:eastAsia="Calibri"/>
          <w:kern w:val="2"/>
          <w:lang w:eastAsia="ar-SA"/>
        </w:rPr>
        <w:t>Перелюбского</w:t>
      </w:r>
      <w:proofErr w:type="spellEnd"/>
      <w:r w:rsidRPr="00E3146D">
        <w:rPr>
          <w:rFonts w:eastAsia="Calibri"/>
          <w:kern w:val="2"/>
          <w:lang w:eastAsia="ar-SA"/>
        </w:rPr>
        <w:t xml:space="preserve"> муниципального  района Саратовской области»</w:t>
      </w:r>
      <w:r w:rsidRPr="00E3146D">
        <w:rPr>
          <w:rFonts w:eastAsia="+mn-ea"/>
          <w:lang w:eastAsia="ar-SA"/>
        </w:rPr>
        <w:t xml:space="preserve"> не превышает предельно допустимую (до 10 часов).</w:t>
      </w:r>
    </w:p>
    <w:p w:rsidR="00523970" w:rsidRPr="00E3146D" w:rsidRDefault="00523970" w:rsidP="00523970">
      <w:pPr>
        <w:widowControl w:val="0"/>
        <w:suppressAutoHyphens/>
        <w:autoSpaceDE w:val="0"/>
        <w:ind w:firstLine="709"/>
        <w:jc w:val="both"/>
        <w:rPr>
          <w:rFonts w:ascii="NewtonCSanPin" w:eastAsia="+mn-ea" w:hAnsi="NewtonCSanPin" w:cs="NewtonCSanPin"/>
          <w:b/>
          <w:color w:val="000000"/>
          <w:lang w:eastAsia="ar-SA"/>
        </w:rPr>
      </w:pPr>
    </w:p>
    <w:p w:rsidR="00523970" w:rsidRPr="00E3146D" w:rsidRDefault="00523970" w:rsidP="00523970">
      <w:pPr>
        <w:widowControl w:val="0"/>
        <w:suppressAutoHyphens/>
        <w:autoSpaceDE w:val="0"/>
        <w:ind w:firstLine="709"/>
        <w:jc w:val="both"/>
        <w:rPr>
          <w:b/>
          <w:color w:val="000000"/>
          <w:lang w:eastAsia="ar-SA"/>
        </w:rPr>
      </w:pPr>
      <w:r w:rsidRPr="00E3146D">
        <w:rPr>
          <w:rFonts w:ascii="NewtonCSanPin" w:eastAsia="+mn-ea" w:hAnsi="NewtonCSanPin" w:cs="NewtonCSanPin"/>
          <w:b/>
          <w:color w:val="000000"/>
          <w:lang w:eastAsia="ar-SA"/>
        </w:rPr>
        <w:t xml:space="preserve">2. </w:t>
      </w:r>
      <w:r w:rsidRPr="00E3146D">
        <w:rPr>
          <w:b/>
          <w:lang w:eastAsia="ar-SA"/>
        </w:rPr>
        <w:t>План внеурочной деятельности начального общего образования.</w:t>
      </w:r>
    </w:p>
    <w:p w:rsidR="00523970" w:rsidRPr="00E3146D" w:rsidRDefault="00523970" w:rsidP="00523970">
      <w:pPr>
        <w:widowControl w:val="0"/>
        <w:suppressAutoHyphens/>
        <w:autoSpaceDE w:val="0"/>
        <w:ind w:firstLine="586"/>
        <w:textAlignment w:val="center"/>
        <w:rPr>
          <w:rFonts w:eastAsia="@Arial Unicode MS"/>
          <w:bCs/>
        </w:rPr>
      </w:pPr>
      <w:r w:rsidRPr="00E3146D">
        <w:rPr>
          <w:b/>
          <w:lang w:eastAsia="ar-SA"/>
        </w:rPr>
        <w:t>2.1.</w:t>
      </w:r>
      <w:r w:rsidRPr="00E3146D">
        <w:rPr>
          <w:lang w:eastAsia="ar-SA"/>
        </w:rPr>
        <w:t xml:space="preserve"> При разработке плана внеурочной деятельности учитываются цели и задачи деятельности образовательного учреждения, сформулированные в основной общеобразовательной программе начального общего образования </w:t>
      </w:r>
      <w:r w:rsidRPr="00E3146D">
        <w:rPr>
          <w:rFonts w:eastAsia="@Arial Unicode MS"/>
          <w:color w:val="000000"/>
          <w:lang w:eastAsia="ar-SA"/>
        </w:rPr>
        <w:t>МБ</w:t>
      </w:r>
      <w:r w:rsidRPr="00E3146D">
        <w:rPr>
          <w:rFonts w:eastAsia="Calibri"/>
          <w:bCs/>
          <w:kern w:val="2"/>
          <w:lang w:eastAsia="ar-SA"/>
        </w:rPr>
        <w:t>ОУ</w:t>
      </w:r>
      <w:r w:rsidRPr="00E3146D">
        <w:rPr>
          <w:rFonts w:eastAsia="Calibri"/>
          <w:kern w:val="2"/>
          <w:lang w:eastAsia="ar-SA"/>
        </w:rPr>
        <w:t xml:space="preserve">«ООШ </w:t>
      </w:r>
      <w:r w:rsidR="00F042EB" w:rsidRPr="00E3146D">
        <w:t xml:space="preserve">п. Пригорки  </w:t>
      </w:r>
      <w:proofErr w:type="spellStart"/>
      <w:r w:rsidRPr="00E3146D">
        <w:rPr>
          <w:rFonts w:eastAsia="Calibri"/>
          <w:kern w:val="2"/>
          <w:lang w:eastAsia="ar-SA"/>
        </w:rPr>
        <w:t>Перелюбского</w:t>
      </w:r>
      <w:proofErr w:type="spellEnd"/>
      <w:r w:rsidRPr="00E3146D">
        <w:rPr>
          <w:rFonts w:eastAsia="Calibri"/>
          <w:kern w:val="2"/>
          <w:lang w:eastAsia="ar-SA"/>
        </w:rPr>
        <w:t xml:space="preserve"> муниципального  района Саратовской области»</w:t>
      </w:r>
      <w:r w:rsidRPr="00E3146D">
        <w:rPr>
          <w:lang w:eastAsia="ar-SA"/>
        </w:rPr>
        <w:t>, годовом Плане работы ОУ.</w:t>
      </w:r>
    </w:p>
    <w:p w:rsidR="00523970" w:rsidRPr="00E3146D" w:rsidRDefault="00523970" w:rsidP="00523970">
      <w:pPr>
        <w:tabs>
          <w:tab w:val="left" w:pos="993"/>
          <w:tab w:val="left" w:pos="1276"/>
        </w:tabs>
        <w:suppressAutoHyphens/>
        <w:ind w:firstLine="709"/>
        <w:rPr>
          <w:lang w:eastAsia="ar-SA"/>
        </w:rPr>
      </w:pPr>
      <w:r w:rsidRPr="00E3146D">
        <w:rPr>
          <w:lang w:eastAsia="ar-SA"/>
        </w:rPr>
        <w:t>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основных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23970" w:rsidRPr="00E3146D" w:rsidRDefault="00523970" w:rsidP="00523970">
      <w:pPr>
        <w:widowControl w:val="0"/>
        <w:suppressAutoHyphens/>
        <w:autoSpaceDE w:val="0"/>
        <w:ind w:left="586"/>
        <w:textAlignment w:val="center"/>
        <w:rPr>
          <w:rFonts w:eastAsia="@Arial Unicode MS"/>
          <w:bCs/>
        </w:rPr>
      </w:pPr>
      <w:r w:rsidRPr="00E3146D">
        <w:rPr>
          <w:lang w:eastAsia="ar-SA"/>
        </w:rPr>
        <w:t xml:space="preserve">Внеурочная деятельность в рамках </w:t>
      </w:r>
      <w:r w:rsidRPr="00E3146D">
        <w:rPr>
          <w:rFonts w:eastAsia="@Arial Unicode MS"/>
          <w:color w:val="000000"/>
          <w:lang w:eastAsia="ar-SA"/>
        </w:rPr>
        <w:t>МБ</w:t>
      </w:r>
      <w:r w:rsidRPr="00E3146D">
        <w:rPr>
          <w:rFonts w:eastAsia="Calibri"/>
          <w:bCs/>
          <w:kern w:val="2"/>
          <w:lang w:eastAsia="ar-SA"/>
        </w:rPr>
        <w:t>ОУ</w:t>
      </w:r>
      <w:r w:rsidRPr="00E3146D">
        <w:rPr>
          <w:rFonts w:eastAsia="Calibri"/>
          <w:kern w:val="2"/>
          <w:lang w:eastAsia="ar-SA"/>
        </w:rPr>
        <w:t xml:space="preserve">«ООШ </w:t>
      </w:r>
      <w:r w:rsidR="00F042EB" w:rsidRPr="00E3146D">
        <w:t xml:space="preserve">п. Пригорки  </w:t>
      </w:r>
      <w:proofErr w:type="spellStart"/>
      <w:r w:rsidRPr="00E3146D">
        <w:rPr>
          <w:rFonts w:eastAsia="Calibri"/>
          <w:kern w:val="2"/>
          <w:lang w:eastAsia="ar-SA"/>
        </w:rPr>
        <w:t>Перелюбского</w:t>
      </w:r>
      <w:proofErr w:type="spellEnd"/>
      <w:r w:rsidRPr="00E3146D">
        <w:rPr>
          <w:rFonts w:eastAsia="Calibri"/>
          <w:kern w:val="2"/>
          <w:lang w:eastAsia="ar-SA"/>
        </w:rPr>
        <w:t xml:space="preserve"> муниципального  района Саратовской области».</w:t>
      </w:r>
    </w:p>
    <w:p w:rsidR="00523970" w:rsidRPr="00E3146D" w:rsidRDefault="00523970" w:rsidP="00523970">
      <w:pPr>
        <w:tabs>
          <w:tab w:val="left" w:pos="993"/>
          <w:tab w:val="left" w:pos="1276"/>
        </w:tabs>
        <w:suppressAutoHyphens/>
        <w:ind w:firstLine="709"/>
        <w:rPr>
          <w:rFonts w:ascii="Calibri" w:eastAsia="@Arial Unicode MS" w:hAnsi="Calibri" w:cs="Calibri"/>
          <w:color w:val="000000"/>
          <w:lang w:eastAsia="ar-SA"/>
        </w:rPr>
      </w:pPr>
      <w:r w:rsidRPr="00E3146D">
        <w:rPr>
          <w:lang w:eastAsia="ar-SA"/>
        </w:rPr>
        <w:t xml:space="preserve"> решает следующие задачи:</w:t>
      </w:r>
    </w:p>
    <w:p w:rsidR="00523970" w:rsidRPr="00E3146D" w:rsidRDefault="00523970" w:rsidP="00A626A4">
      <w:pPr>
        <w:widowControl w:val="0"/>
        <w:numPr>
          <w:ilvl w:val="0"/>
          <w:numId w:val="32"/>
        </w:numPr>
        <w:tabs>
          <w:tab w:val="num" w:pos="0"/>
          <w:tab w:val="left" w:pos="993"/>
        </w:tabs>
        <w:suppressAutoHyphens/>
        <w:ind w:left="0" w:firstLine="709"/>
        <w:rPr>
          <w:rFonts w:eastAsia="@Arial Unicode MS"/>
          <w:color w:val="000000"/>
          <w:lang w:eastAsia="ar-SA"/>
        </w:rPr>
      </w:pPr>
      <w:r w:rsidRPr="00E3146D">
        <w:rPr>
          <w:rFonts w:eastAsia="@Arial Unicode MS"/>
          <w:color w:val="000000"/>
          <w:lang w:eastAsia="ar-SA"/>
        </w:rPr>
        <w:t>формирование гражданской идентичности учащихся, приобщение их к общекультурным, национальным и этнокультурным ценностям;</w:t>
      </w:r>
    </w:p>
    <w:p w:rsidR="00523970" w:rsidRPr="00E3146D" w:rsidRDefault="00523970" w:rsidP="00A626A4">
      <w:pPr>
        <w:widowControl w:val="0"/>
        <w:numPr>
          <w:ilvl w:val="0"/>
          <w:numId w:val="32"/>
        </w:numPr>
        <w:tabs>
          <w:tab w:val="num" w:pos="0"/>
          <w:tab w:val="left" w:pos="993"/>
        </w:tabs>
        <w:suppressAutoHyphens/>
        <w:ind w:left="0" w:firstLine="709"/>
        <w:rPr>
          <w:rFonts w:eastAsia="@Arial Unicode MS"/>
          <w:color w:val="000000"/>
          <w:lang w:eastAsia="ar-SA"/>
        </w:rPr>
      </w:pPr>
      <w:r w:rsidRPr="00E3146D">
        <w:rPr>
          <w:rFonts w:eastAsia="@Arial Unicode MS"/>
          <w:color w:val="000000"/>
          <w:lang w:eastAsia="ar-SA"/>
        </w:rPr>
        <w:t>готовность учащихся к продолжению образования на последующих ступенях основного общего образования, их приобщение к информационным технологиям;</w:t>
      </w:r>
    </w:p>
    <w:p w:rsidR="00523970" w:rsidRPr="00E3146D" w:rsidRDefault="00523970" w:rsidP="00A626A4">
      <w:pPr>
        <w:widowControl w:val="0"/>
        <w:numPr>
          <w:ilvl w:val="0"/>
          <w:numId w:val="32"/>
        </w:numPr>
        <w:tabs>
          <w:tab w:val="num" w:pos="0"/>
          <w:tab w:val="left" w:pos="993"/>
        </w:tabs>
        <w:suppressAutoHyphens/>
        <w:ind w:left="0" w:firstLine="709"/>
        <w:jc w:val="both"/>
        <w:rPr>
          <w:rFonts w:eastAsia="@Arial Unicode MS"/>
          <w:lang w:eastAsia="ar-SA"/>
        </w:rPr>
      </w:pPr>
      <w:r w:rsidRPr="00E3146D">
        <w:rPr>
          <w:rFonts w:eastAsia="@Arial Unicode MS"/>
          <w:color w:val="000000"/>
          <w:lang w:eastAsia="ar-SA"/>
        </w:rPr>
        <w:t>формирование здорового образа жизни, элементарных правил поведения в экстремальных ситуациях;</w:t>
      </w:r>
    </w:p>
    <w:p w:rsidR="00523970" w:rsidRPr="00E3146D" w:rsidRDefault="00523970" w:rsidP="00A626A4">
      <w:pPr>
        <w:widowControl w:val="0"/>
        <w:numPr>
          <w:ilvl w:val="0"/>
          <w:numId w:val="32"/>
        </w:numPr>
        <w:tabs>
          <w:tab w:val="num" w:pos="0"/>
          <w:tab w:val="left" w:pos="993"/>
        </w:tabs>
        <w:suppressAutoHyphens/>
        <w:autoSpaceDE w:val="0"/>
        <w:ind w:left="0" w:firstLine="709"/>
        <w:jc w:val="both"/>
        <w:rPr>
          <w:rFonts w:eastAsia="@Arial Unicode MS"/>
          <w:color w:val="000000"/>
          <w:lang w:eastAsia="ar-SA"/>
        </w:rPr>
      </w:pPr>
      <w:r w:rsidRPr="00E3146D">
        <w:rPr>
          <w:rFonts w:eastAsia="@Arial Unicode MS"/>
          <w:color w:val="000000"/>
          <w:lang w:eastAsia="ar-SA"/>
        </w:rPr>
        <w:t>личностное развитие учащегося в соответствии с его индивидуальностью;</w:t>
      </w:r>
    </w:p>
    <w:p w:rsidR="00523970" w:rsidRPr="00E3146D" w:rsidRDefault="00523970" w:rsidP="00A626A4">
      <w:pPr>
        <w:widowControl w:val="0"/>
        <w:numPr>
          <w:ilvl w:val="0"/>
          <w:numId w:val="32"/>
        </w:numPr>
        <w:tabs>
          <w:tab w:val="num" w:pos="0"/>
          <w:tab w:val="left" w:pos="993"/>
        </w:tabs>
        <w:suppressAutoHyphens/>
        <w:autoSpaceDE w:val="0"/>
        <w:ind w:left="0" w:firstLine="709"/>
        <w:jc w:val="both"/>
        <w:rPr>
          <w:rFonts w:eastAsia="@Arial Unicode MS"/>
          <w:color w:val="000000"/>
          <w:lang w:eastAsia="ar-SA"/>
        </w:rPr>
      </w:pPr>
      <w:r w:rsidRPr="00E3146D">
        <w:rPr>
          <w:rFonts w:eastAsia="@Arial Unicode MS"/>
          <w:color w:val="000000"/>
          <w:lang w:eastAsia="ar-SA"/>
        </w:rPr>
        <w:t>развитие основ  экологической культуры младших школьников, воспитание потребности общения с природой, привития навыков целесообразного поведения в природе.</w:t>
      </w:r>
    </w:p>
    <w:p w:rsidR="00523970" w:rsidRPr="00E3146D" w:rsidRDefault="00523970" w:rsidP="00523970">
      <w:pPr>
        <w:widowControl w:val="0"/>
        <w:tabs>
          <w:tab w:val="left" w:pos="567"/>
        </w:tabs>
        <w:suppressAutoHyphens/>
        <w:autoSpaceDE w:val="0"/>
        <w:jc w:val="both"/>
        <w:rPr>
          <w:rFonts w:eastAsia="@Arial Unicode MS"/>
          <w:color w:val="000000"/>
          <w:lang w:eastAsia="ar-SA"/>
        </w:rPr>
      </w:pPr>
      <w:r w:rsidRPr="00E3146D">
        <w:rPr>
          <w:rFonts w:eastAsia="@Arial Unicode MS"/>
          <w:color w:val="000000"/>
          <w:lang w:eastAsia="ar-SA"/>
        </w:rPr>
        <w:tab/>
        <w:t>Программы внеурочной деятельности направлены:</w:t>
      </w:r>
    </w:p>
    <w:p w:rsidR="00523970" w:rsidRPr="00E3146D" w:rsidRDefault="00523970" w:rsidP="00A626A4">
      <w:pPr>
        <w:widowControl w:val="0"/>
        <w:numPr>
          <w:ilvl w:val="0"/>
          <w:numId w:val="69"/>
        </w:numPr>
        <w:tabs>
          <w:tab w:val="left" w:pos="709"/>
          <w:tab w:val="left" w:pos="993"/>
        </w:tabs>
        <w:suppressAutoHyphens/>
        <w:autoSpaceDE w:val="0"/>
        <w:ind w:hanging="11"/>
        <w:jc w:val="both"/>
        <w:rPr>
          <w:rFonts w:eastAsia="@Arial Unicode MS"/>
          <w:color w:val="000000"/>
          <w:lang w:eastAsia="ar-SA"/>
        </w:rPr>
      </w:pPr>
      <w:r w:rsidRPr="00E3146D">
        <w:rPr>
          <w:rFonts w:eastAsia="@Arial Unicode MS"/>
          <w:color w:val="000000"/>
          <w:lang w:eastAsia="ar-SA"/>
        </w:rPr>
        <w:t>на развитие содержания программ начального общего образования</w:t>
      </w:r>
    </w:p>
    <w:p w:rsidR="00523970" w:rsidRPr="00E3146D" w:rsidRDefault="00523970" w:rsidP="00A626A4">
      <w:pPr>
        <w:widowControl w:val="0"/>
        <w:numPr>
          <w:ilvl w:val="0"/>
          <w:numId w:val="69"/>
        </w:numPr>
        <w:tabs>
          <w:tab w:val="left" w:pos="709"/>
          <w:tab w:val="left" w:pos="993"/>
        </w:tabs>
        <w:suppressAutoHyphens/>
        <w:autoSpaceDE w:val="0"/>
        <w:ind w:hanging="11"/>
        <w:jc w:val="both"/>
        <w:rPr>
          <w:rFonts w:eastAsia="@Arial Unicode MS"/>
          <w:color w:val="000000"/>
          <w:lang w:eastAsia="ar-SA"/>
        </w:rPr>
      </w:pPr>
      <w:r w:rsidRPr="00E3146D">
        <w:rPr>
          <w:rFonts w:eastAsia="@Arial Unicode MS"/>
          <w:color w:val="000000"/>
          <w:lang w:eastAsia="ar-SA"/>
        </w:rPr>
        <w:t>на реализацию основных направлений региональной образовательной политики;</w:t>
      </w:r>
    </w:p>
    <w:p w:rsidR="00523970" w:rsidRPr="00E3146D" w:rsidRDefault="00523970" w:rsidP="00A626A4">
      <w:pPr>
        <w:widowControl w:val="0"/>
        <w:numPr>
          <w:ilvl w:val="0"/>
          <w:numId w:val="69"/>
        </w:numPr>
        <w:tabs>
          <w:tab w:val="left" w:pos="709"/>
          <w:tab w:val="left" w:pos="993"/>
          <w:tab w:val="left" w:pos="1418"/>
        </w:tabs>
        <w:suppressAutoHyphens/>
        <w:autoSpaceDE w:val="0"/>
        <w:ind w:hanging="11"/>
        <w:jc w:val="both"/>
        <w:rPr>
          <w:rFonts w:eastAsia="@Arial Unicode MS"/>
          <w:color w:val="000000"/>
          <w:lang w:eastAsia="ar-SA"/>
        </w:rPr>
      </w:pPr>
      <w:r w:rsidRPr="00E3146D">
        <w:rPr>
          <w:rFonts w:eastAsia="@Arial Unicode MS"/>
          <w:color w:val="000000"/>
          <w:lang w:eastAsia="ar-SA"/>
        </w:rPr>
        <w:t>на формирование личности ребёнка средствами искусства, творчества, спорта.</w:t>
      </w:r>
    </w:p>
    <w:p w:rsidR="00523970" w:rsidRPr="00E3146D" w:rsidRDefault="00523970" w:rsidP="00523970">
      <w:pPr>
        <w:widowControl w:val="0"/>
        <w:suppressAutoHyphens/>
        <w:autoSpaceDE w:val="0"/>
        <w:spacing w:line="360" w:lineRule="auto"/>
        <w:ind w:left="586"/>
        <w:textAlignment w:val="center"/>
        <w:rPr>
          <w:rFonts w:ascii="NewtonCSanPin" w:hAnsi="NewtonCSanPin" w:cs="NewtonCSanPin"/>
          <w:color w:val="000000"/>
          <w:lang w:eastAsia="ar-SA"/>
        </w:rPr>
      </w:pPr>
      <w:r w:rsidRPr="00E3146D">
        <w:rPr>
          <w:rFonts w:eastAsia="@Arial Unicode MS"/>
          <w:b/>
          <w:color w:val="000000"/>
          <w:lang w:eastAsia="ar-SA"/>
        </w:rPr>
        <w:t>2.2.</w:t>
      </w:r>
      <w:r w:rsidRPr="00E3146D">
        <w:rPr>
          <w:rFonts w:eastAsia="@Arial Unicode MS"/>
          <w:color w:val="000000"/>
          <w:lang w:eastAsia="ar-SA"/>
        </w:rPr>
        <w:t xml:space="preserve"> </w:t>
      </w:r>
      <w:r w:rsidRPr="00E3146D">
        <w:rPr>
          <w:rFonts w:ascii="NewtonCSanPin" w:hAnsi="NewtonCSanPin" w:cs="NewtonCSanPin"/>
          <w:color w:val="000000"/>
          <w:lang w:eastAsia="ar-SA"/>
        </w:rPr>
        <w:t xml:space="preserve"> </w:t>
      </w:r>
      <w:r w:rsidRPr="00E3146D">
        <w:rPr>
          <w:color w:val="000000"/>
          <w:lang w:eastAsia="ar-SA"/>
        </w:rPr>
        <w:t xml:space="preserve">Внеурочная деятельность </w:t>
      </w:r>
      <w:r w:rsidRPr="00E3146D">
        <w:rPr>
          <w:rFonts w:eastAsia="@Arial Unicode MS"/>
          <w:color w:val="000000"/>
          <w:lang w:eastAsia="ar-SA"/>
        </w:rPr>
        <w:t>МБ</w:t>
      </w:r>
      <w:r w:rsidRPr="00E3146D">
        <w:rPr>
          <w:rFonts w:eastAsia="Calibri"/>
          <w:bCs/>
          <w:kern w:val="2"/>
          <w:lang w:eastAsia="ar-SA"/>
        </w:rPr>
        <w:t>ОУ</w:t>
      </w:r>
      <w:r w:rsidRPr="00E3146D">
        <w:rPr>
          <w:rFonts w:eastAsia="Calibri"/>
          <w:kern w:val="2"/>
          <w:lang w:eastAsia="ar-SA"/>
        </w:rPr>
        <w:t xml:space="preserve">«ООШ </w:t>
      </w:r>
      <w:r w:rsidR="00F042EB" w:rsidRPr="00E3146D">
        <w:t xml:space="preserve">п. Пригорки  </w:t>
      </w:r>
      <w:proofErr w:type="spellStart"/>
      <w:r w:rsidRPr="00E3146D">
        <w:rPr>
          <w:rFonts w:eastAsia="Calibri"/>
          <w:kern w:val="2"/>
          <w:lang w:eastAsia="ar-SA"/>
        </w:rPr>
        <w:t>Перелюбского</w:t>
      </w:r>
      <w:proofErr w:type="spellEnd"/>
      <w:r w:rsidRPr="00E3146D">
        <w:rPr>
          <w:rFonts w:eastAsia="Calibri"/>
          <w:kern w:val="2"/>
          <w:lang w:eastAsia="ar-SA"/>
        </w:rPr>
        <w:t xml:space="preserve"> муниципального  района Саратовской области» </w:t>
      </w:r>
      <w:r w:rsidRPr="00E3146D">
        <w:rPr>
          <w:color w:val="000000"/>
          <w:lang w:eastAsia="ar-SA"/>
        </w:rPr>
        <w:t>организуется по следующим направлениям:</w:t>
      </w:r>
      <w:r w:rsidRPr="00E3146D">
        <w:rPr>
          <w:rFonts w:ascii="NewtonCSanPin" w:hAnsi="NewtonCSanPin" w:cs="NewtonCSanPin"/>
          <w:color w:val="000000"/>
          <w:lang w:eastAsia="ar-SA"/>
        </w:rPr>
        <w:t xml:space="preserve"> </w:t>
      </w:r>
    </w:p>
    <w:p w:rsidR="00523970" w:rsidRPr="00E3146D" w:rsidRDefault="00523970" w:rsidP="00523970">
      <w:pPr>
        <w:widowControl w:val="0"/>
        <w:numPr>
          <w:ilvl w:val="0"/>
          <w:numId w:val="3"/>
        </w:numPr>
        <w:tabs>
          <w:tab w:val="left" w:pos="720"/>
        </w:tabs>
        <w:suppressAutoHyphens/>
        <w:ind w:left="1080"/>
        <w:jc w:val="both"/>
        <w:rPr>
          <w:lang w:eastAsia="ar-SA"/>
        </w:rPr>
      </w:pPr>
      <w:r w:rsidRPr="00E3146D">
        <w:rPr>
          <w:lang w:eastAsia="ar-SA"/>
        </w:rPr>
        <w:t xml:space="preserve">физкультурно-спортивное </w:t>
      </w:r>
    </w:p>
    <w:p w:rsidR="00523970" w:rsidRPr="00E3146D" w:rsidRDefault="00523970" w:rsidP="00523970">
      <w:pPr>
        <w:widowControl w:val="0"/>
        <w:numPr>
          <w:ilvl w:val="0"/>
          <w:numId w:val="3"/>
        </w:numPr>
        <w:tabs>
          <w:tab w:val="left" w:pos="720"/>
        </w:tabs>
        <w:suppressAutoHyphens/>
        <w:ind w:left="1080"/>
        <w:jc w:val="both"/>
        <w:rPr>
          <w:lang w:eastAsia="ar-SA"/>
        </w:rPr>
      </w:pPr>
      <w:r w:rsidRPr="00E3146D">
        <w:rPr>
          <w:lang w:eastAsia="ar-SA"/>
        </w:rPr>
        <w:t>художественно-эстетическое</w:t>
      </w:r>
    </w:p>
    <w:p w:rsidR="00523970" w:rsidRPr="00E3146D" w:rsidRDefault="00523970" w:rsidP="00523970">
      <w:pPr>
        <w:tabs>
          <w:tab w:val="left" w:pos="720"/>
        </w:tabs>
        <w:suppressAutoHyphens/>
        <w:ind w:left="720"/>
        <w:rPr>
          <w:lang w:eastAsia="ar-SA"/>
        </w:rPr>
      </w:pPr>
      <w:r w:rsidRPr="00E3146D">
        <w:rPr>
          <w:lang w:eastAsia="ar-SA"/>
        </w:rPr>
        <w:t>в соответствии с результатами  анкетирования запросов учащихся и их родителей (законных представителей), а также спецификой ОУ.</w:t>
      </w:r>
    </w:p>
    <w:p w:rsidR="00523970" w:rsidRPr="00E3146D" w:rsidRDefault="00523970" w:rsidP="00523970">
      <w:pPr>
        <w:shd w:val="clear" w:color="auto" w:fill="FFFFFF"/>
        <w:ind w:right="38" w:firstLine="714"/>
        <w:rPr>
          <w:color w:val="000000"/>
          <w:lang w:eastAsia="ar-SA"/>
        </w:rPr>
      </w:pPr>
      <w:r w:rsidRPr="00E3146D">
        <w:rPr>
          <w:b/>
          <w:lang w:eastAsia="ar-SA"/>
        </w:rPr>
        <w:t xml:space="preserve">2.3 </w:t>
      </w:r>
      <w:r w:rsidRPr="00E3146D">
        <w:rPr>
          <w:color w:val="000000"/>
          <w:lang w:eastAsia="ar-SA"/>
        </w:rPr>
        <w:t>Внеурочная деятельность организована по оптимизационной модели и модели дополнительного образования.</w:t>
      </w:r>
    </w:p>
    <w:p w:rsidR="00523970" w:rsidRPr="00E3146D" w:rsidRDefault="00523970" w:rsidP="00523970">
      <w:pPr>
        <w:shd w:val="clear" w:color="auto" w:fill="FFFFFF"/>
        <w:ind w:right="38" w:firstLine="714"/>
        <w:rPr>
          <w:color w:val="000000"/>
        </w:rPr>
      </w:pPr>
      <w:r w:rsidRPr="00E3146D">
        <w:rPr>
          <w:b/>
          <w:color w:val="000000"/>
          <w:lang w:eastAsia="ar-SA"/>
        </w:rPr>
        <w:lastRenderedPageBreak/>
        <w:t>2.4.</w:t>
      </w:r>
      <w:r w:rsidRPr="00E3146D">
        <w:rPr>
          <w:color w:val="000000"/>
        </w:rPr>
        <w:t xml:space="preserve"> Содержание занятий, предусмотренных внеурочной деятельностью, формируется с учетом пожеланий учащихся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конференции, школьные научные общества, олимпиады, конкурсы, соревнования, поисковые и научные исследования, общественно-полезная практика</w:t>
      </w:r>
    </w:p>
    <w:p w:rsidR="005803B6" w:rsidRPr="00E3146D" w:rsidRDefault="005803B6" w:rsidP="00523970">
      <w:pPr>
        <w:ind w:firstLine="709"/>
        <w:jc w:val="center"/>
        <w:rPr>
          <w:b/>
          <w:bCs/>
        </w:rPr>
      </w:pPr>
    </w:p>
    <w:p w:rsidR="00D853A6" w:rsidRPr="00E3146D" w:rsidRDefault="00D853A6" w:rsidP="00523970">
      <w:pPr>
        <w:ind w:firstLine="709"/>
        <w:jc w:val="center"/>
        <w:rPr>
          <w:b/>
          <w:bCs/>
        </w:rPr>
      </w:pPr>
    </w:p>
    <w:p w:rsidR="00523970" w:rsidRPr="00E3146D" w:rsidRDefault="00523970" w:rsidP="00A626A4">
      <w:pPr>
        <w:pStyle w:val="aff1"/>
        <w:numPr>
          <w:ilvl w:val="1"/>
          <w:numId w:val="62"/>
        </w:numPr>
        <w:jc w:val="center"/>
        <w:rPr>
          <w:b/>
          <w:bCs/>
          <w:iCs/>
        </w:rPr>
      </w:pPr>
      <w:r w:rsidRPr="00E3146D">
        <w:rPr>
          <w:b/>
          <w:bCs/>
        </w:rPr>
        <w:t>Условия реализации Основной образовательной программы</w:t>
      </w:r>
      <w:r w:rsidRPr="00E3146D">
        <w:rPr>
          <w:bCs/>
          <w:iCs/>
        </w:rPr>
        <w:t xml:space="preserve"> </w:t>
      </w:r>
      <w:r w:rsidRPr="00E3146D">
        <w:rPr>
          <w:b/>
          <w:bCs/>
          <w:iCs/>
        </w:rPr>
        <w:t>начального общего образования.</w:t>
      </w:r>
    </w:p>
    <w:p w:rsidR="00523970" w:rsidRPr="00E3146D" w:rsidRDefault="00523970" w:rsidP="00523970">
      <w:pPr>
        <w:ind w:firstLine="709"/>
      </w:pPr>
      <w:r w:rsidRPr="00E3146D">
        <w:t>Условия, необходимые для реализации основной общеобразовательной программы –</w:t>
      </w:r>
      <w:r w:rsidRPr="00E3146D">
        <w:rPr>
          <w:b/>
        </w:rPr>
        <w:t xml:space="preserve"> </w:t>
      </w:r>
      <w:r w:rsidRPr="00E3146D">
        <w:t>совокупность факторов, оказывающих влияние на эффективность и результативность образовательной программы:</w:t>
      </w:r>
    </w:p>
    <w:p w:rsidR="00523970" w:rsidRPr="00E3146D" w:rsidRDefault="00523970" w:rsidP="00523970">
      <w:pPr>
        <w:ind w:firstLine="709"/>
      </w:pPr>
      <w:r w:rsidRPr="00E3146D">
        <w:rPr>
          <w:bCs/>
          <w:i/>
          <w:iCs/>
        </w:rPr>
        <w:t>Кадровые условия</w:t>
      </w:r>
      <w:r w:rsidRPr="00E3146D">
        <w:rPr>
          <w:bCs/>
          <w:iCs/>
        </w:rPr>
        <w:t xml:space="preserve"> – </w:t>
      </w:r>
      <w:r w:rsidRPr="00E3146D">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r w:rsidRPr="00E3146D">
        <w:rPr>
          <w:bCs/>
          <w:iCs/>
        </w:rPr>
        <w:t xml:space="preserve"> </w:t>
      </w:r>
    </w:p>
    <w:p w:rsidR="00523970" w:rsidRPr="00E3146D" w:rsidRDefault="00523970" w:rsidP="00523970">
      <w:pPr>
        <w:ind w:firstLine="709"/>
      </w:pPr>
      <w:r w:rsidRPr="00E3146D">
        <w:t xml:space="preserve">Коллектив педагогических работников </w:t>
      </w:r>
      <w:r w:rsidRPr="00E3146D">
        <w:rPr>
          <w:rFonts w:eastAsia="@Arial Unicode MS"/>
          <w:color w:val="000000"/>
          <w:lang w:eastAsia="ar-SA"/>
        </w:rPr>
        <w:t>МБ</w:t>
      </w:r>
      <w:r w:rsidRPr="00E3146D">
        <w:rPr>
          <w:rFonts w:eastAsia="Calibri"/>
          <w:bCs/>
          <w:kern w:val="2"/>
          <w:lang w:eastAsia="ar-SA"/>
        </w:rPr>
        <w:t>ОУ</w:t>
      </w:r>
      <w:r w:rsidRPr="00E3146D">
        <w:rPr>
          <w:rFonts w:eastAsia="Calibri"/>
          <w:kern w:val="2"/>
          <w:lang w:eastAsia="ar-SA"/>
        </w:rPr>
        <w:t xml:space="preserve">«ООШ </w:t>
      </w:r>
      <w:r w:rsidR="00F042EB" w:rsidRPr="00E3146D">
        <w:t xml:space="preserve">п. Пригорки  </w:t>
      </w:r>
      <w:proofErr w:type="spellStart"/>
      <w:r w:rsidRPr="00E3146D">
        <w:rPr>
          <w:rFonts w:eastAsia="Calibri"/>
          <w:kern w:val="2"/>
          <w:lang w:eastAsia="ar-SA"/>
        </w:rPr>
        <w:t>Перелюбского</w:t>
      </w:r>
      <w:proofErr w:type="spellEnd"/>
      <w:r w:rsidRPr="00E3146D">
        <w:rPr>
          <w:rFonts w:eastAsia="Calibri"/>
          <w:kern w:val="2"/>
          <w:lang w:eastAsia="ar-SA"/>
        </w:rPr>
        <w:t xml:space="preserve"> муниципального  района Саратовской области»</w:t>
      </w:r>
      <w:r w:rsidRPr="00E3146D">
        <w:t xml:space="preserve">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w:t>
      </w:r>
    </w:p>
    <w:p w:rsidR="00523970" w:rsidRPr="00E3146D" w:rsidRDefault="00523970" w:rsidP="00523970">
      <w:pPr>
        <w:ind w:firstLine="709"/>
        <w:jc w:val="both"/>
      </w:pPr>
      <w:r w:rsidRPr="00E3146D">
        <w:t>Укомплектованность педагогическими кадрами – 100 %.</w:t>
      </w:r>
    </w:p>
    <w:p w:rsidR="00523970" w:rsidRPr="00E3146D" w:rsidRDefault="00523970" w:rsidP="00523970">
      <w:pPr>
        <w:adjustRightInd w:val="0"/>
        <w:spacing w:before="100" w:beforeAutospacing="1" w:after="100" w:afterAutospacing="1"/>
        <w:jc w:val="center"/>
        <w:rPr>
          <w:b/>
        </w:rPr>
      </w:pPr>
      <w:r w:rsidRPr="00E3146D">
        <w:rPr>
          <w:b/>
        </w:rPr>
        <w:t>Кадровый состав, обеспечивающий реализацию основной образовательной программы начального общего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16"/>
        <w:gridCol w:w="1876"/>
        <w:gridCol w:w="1085"/>
        <w:gridCol w:w="2959"/>
        <w:gridCol w:w="2428"/>
      </w:tblGrid>
      <w:tr w:rsidR="00523970" w:rsidRPr="00E3146D" w:rsidTr="005803B6">
        <w:trPr>
          <w:trHeight w:val="450"/>
        </w:trPr>
        <w:tc>
          <w:tcPr>
            <w:tcW w:w="1116" w:type="dxa"/>
            <w:vMerge w:val="restart"/>
            <w:shd w:val="clear" w:color="auto" w:fill="FFFFFF"/>
            <w:vAlign w:val="center"/>
          </w:tcPr>
          <w:p w:rsidR="00523970" w:rsidRPr="00E3146D" w:rsidRDefault="00523970" w:rsidP="00CA651E">
            <w:pPr>
              <w:jc w:val="center"/>
              <w:rPr>
                <w:b/>
              </w:rPr>
            </w:pPr>
            <w:r w:rsidRPr="00E3146D">
              <w:rPr>
                <w:b/>
              </w:rPr>
              <w:t>Должность</w:t>
            </w:r>
          </w:p>
        </w:tc>
        <w:tc>
          <w:tcPr>
            <w:tcW w:w="1876" w:type="dxa"/>
            <w:vMerge w:val="restart"/>
            <w:shd w:val="clear" w:color="auto" w:fill="FFFFFF"/>
            <w:vAlign w:val="center"/>
          </w:tcPr>
          <w:p w:rsidR="00523970" w:rsidRPr="00E3146D" w:rsidRDefault="00523970" w:rsidP="00CA651E">
            <w:pPr>
              <w:jc w:val="center"/>
              <w:rPr>
                <w:b/>
              </w:rPr>
            </w:pPr>
            <w:r w:rsidRPr="00E3146D">
              <w:rPr>
                <w:b/>
              </w:rPr>
              <w:t>Должностные обязанности</w:t>
            </w:r>
          </w:p>
        </w:tc>
        <w:tc>
          <w:tcPr>
            <w:tcW w:w="1085" w:type="dxa"/>
            <w:vMerge w:val="restart"/>
            <w:shd w:val="clear" w:color="auto" w:fill="FFFFFF"/>
            <w:vAlign w:val="center"/>
          </w:tcPr>
          <w:p w:rsidR="00523970" w:rsidRPr="00E3146D" w:rsidRDefault="00523970" w:rsidP="00CA651E">
            <w:pPr>
              <w:jc w:val="center"/>
              <w:rPr>
                <w:b/>
              </w:rPr>
            </w:pPr>
            <w:r w:rsidRPr="00E3146D">
              <w:rPr>
                <w:b/>
              </w:rPr>
              <w:t>Количество работников в ОУ (имеется)</w:t>
            </w:r>
          </w:p>
        </w:tc>
        <w:tc>
          <w:tcPr>
            <w:tcW w:w="5387" w:type="dxa"/>
            <w:gridSpan w:val="2"/>
            <w:shd w:val="clear" w:color="auto" w:fill="FFFFFF"/>
            <w:vAlign w:val="center"/>
          </w:tcPr>
          <w:p w:rsidR="00523970" w:rsidRPr="00E3146D" w:rsidRDefault="00523970" w:rsidP="00CA651E">
            <w:pPr>
              <w:jc w:val="center"/>
              <w:rPr>
                <w:b/>
              </w:rPr>
            </w:pPr>
            <w:r w:rsidRPr="00E3146D">
              <w:rPr>
                <w:b/>
              </w:rPr>
              <w:t>Уровень квалификации работников ОУ</w:t>
            </w:r>
          </w:p>
        </w:tc>
      </w:tr>
      <w:tr w:rsidR="00523970" w:rsidRPr="00E3146D" w:rsidTr="005803B6">
        <w:trPr>
          <w:trHeight w:val="146"/>
        </w:trPr>
        <w:tc>
          <w:tcPr>
            <w:tcW w:w="1116" w:type="dxa"/>
            <w:vMerge/>
            <w:shd w:val="clear" w:color="auto" w:fill="FFFFFF"/>
            <w:vAlign w:val="center"/>
          </w:tcPr>
          <w:p w:rsidR="00523970" w:rsidRPr="00E3146D" w:rsidRDefault="00523970" w:rsidP="00CA651E">
            <w:pPr>
              <w:jc w:val="center"/>
              <w:rPr>
                <w:b/>
              </w:rPr>
            </w:pPr>
          </w:p>
        </w:tc>
        <w:tc>
          <w:tcPr>
            <w:tcW w:w="1876" w:type="dxa"/>
            <w:vMerge/>
            <w:shd w:val="clear" w:color="auto" w:fill="FFFFFF"/>
            <w:vAlign w:val="center"/>
          </w:tcPr>
          <w:p w:rsidR="00523970" w:rsidRPr="00E3146D" w:rsidRDefault="00523970" w:rsidP="00CA651E">
            <w:pPr>
              <w:jc w:val="center"/>
              <w:rPr>
                <w:b/>
              </w:rPr>
            </w:pPr>
          </w:p>
        </w:tc>
        <w:tc>
          <w:tcPr>
            <w:tcW w:w="1085" w:type="dxa"/>
            <w:vMerge/>
            <w:shd w:val="clear" w:color="auto" w:fill="FFFFFF"/>
            <w:vAlign w:val="center"/>
          </w:tcPr>
          <w:p w:rsidR="00523970" w:rsidRPr="00E3146D" w:rsidRDefault="00523970" w:rsidP="00CA651E">
            <w:pPr>
              <w:jc w:val="center"/>
              <w:rPr>
                <w:b/>
              </w:rPr>
            </w:pPr>
          </w:p>
        </w:tc>
        <w:tc>
          <w:tcPr>
            <w:tcW w:w="2959" w:type="dxa"/>
            <w:shd w:val="clear" w:color="auto" w:fill="FFFFFF"/>
            <w:vAlign w:val="center"/>
          </w:tcPr>
          <w:p w:rsidR="00523970" w:rsidRPr="00E3146D" w:rsidRDefault="00523970" w:rsidP="00CA651E">
            <w:pPr>
              <w:jc w:val="center"/>
              <w:rPr>
                <w:b/>
              </w:rPr>
            </w:pPr>
            <w:r w:rsidRPr="00E3146D">
              <w:rPr>
                <w:b/>
              </w:rPr>
              <w:t>Требования к уровню квалификации</w:t>
            </w:r>
          </w:p>
        </w:tc>
        <w:tc>
          <w:tcPr>
            <w:tcW w:w="2428" w:type="dxa"/>
            <w:shd w:val="clear" w:color="auto" w:fill="FFFFFF"/>
            <w:vAlign w:val="center"/>
          </w:tcPr>
          <w:p w:rsidR="00523970" w:rsidRPr="00E3146D" w:rsidRDefault="00523970" w:rsidP="00CA651E">
            <w:pPr>
              <w:jc w:val="center"/>
              <w:rPr>
                <w:b/>
              </w:rPr>
            </w:pPr>
            <w:r w:rsidRPr="00E3146D">
              <w:rPr>
                <w:b/>
              </w:rPr>
              <w:t>Фактический</w:t>
            </w:r>
          </w:p>
        </w:tc>
      </w:tr>
      <w:tr w:rsidR="00523970" w:rsidRPr="00E3146D" w:rsidTr="005803B6">
        <w:trPr>
          <w:trHeight w:val="698"/>
        </w:trPr>
        <w:tc>
          <w:tcPr>
            <w:tcW w:w="1116" w:type="dxa"/>
            <w:shd w:val="clear" w:color="auto" w:fill="FFFFFF"/>
          </w:tcPr>
          <w:p w:rsidR="00523970" w:rsidRPr="00E3146D" w:rsidRDefault="00523970" w:rsidP="00CA651E">
            <w:r w:rsidRPr="00E3146D">
              <w:t>Руководитель ОУ</w:t>
            </w:r>
          </w:p>
        </w:tc>
        <w:tc>
          <w:tcPr>
            <w:tcW w:w="1876" w:type="dxa"/>
            <w:shd w:val="clear" w:color="auto" w:fill="FFFFFF"/>
          </w:tcPr>
          <w:p w:rsidR="00523970" w:rsidRPr="00E3146D" w:rsidRDefault="00523970" w:rsidP="00CA651E">
            <w:r w:rsidRPr="00E3146D">
              <w:t>Обеспечивает системную образовательную и административно-хозяйственную работу ОУ</w:t>
            </w:r>
          </w:p>
        </w:tc>
        <w:tc>
          <w:tcPr>
            <w:tcW w:w="1085" w:type="dxa"/>
            <w:shd w:val="clear" w:color="auto" w:fill="FFFFFF"/>
          </w:tcPr>
          <w:p w:rsidR="00523970" w:rsidRPr="00E3146D" w:rsidRDefault="00523970" w:rsidP="00CA651E">
            <w:pPr>
              <w:jc w:val="center"/>
            </w:pPr>
            <w:r w:rsidRPr="00E3146D">
              <w:t>1</w:t>
            </w:r>
          </w:p>
        </w:tc>
        <w:tc>
          <w:tcPr>
            <w:tcW w:w="2959" w:type="dxa"/>
            <w:shd w:val="clear" w:color="auto" w:fill="FFFFFF"/>
          </w:tcPr>
          <w:p w:rsidR="00523970" w:rsidRPr="00E3146D" w:rsidRDefault="00523970" w:rsidP="00CA651E">
            <w:r w:rsidRPr="00E3146D">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w:t>
            </w:r>
            <w:r w:rsidRPr="00E3146D">
              <w:lastRenderedPageBreak/>
              <w:t>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28" w:type="dxa"/>
            <w:shd w:val="clear" w:color="auto" w:fill="FFFFFF"/>
          </w:tcPr>
          <w:p w:rsidR="00523970" w:rsidRPr="00E3146D" w:rsidRDefault="00523970" w:rsidP="00CA651E">
            <w:r w:rsidRPr="00E3146D">
              <w:lastRenderedPageBreak/>
              <w:t>Высшее профессиональное образование и дополнительное профессиональное образование в области государственного и муниципального управления,</w:t>
            </w:r>
          </w:p>
          <w:p w:rsidR="00523970" w:rsidRPr="00E3146D" w:rsidRDefault="00523970" w:rsidP="00CA651E">
            <w:r w:rsidRPr="00E3146D">
              <w:t>стаж работы на руководящих должностях  5 лет</w:t>
            </w:r>
          </w:p>
        </w:tc>
      </w:tr>
      <w:tr w:rsidR="00523970" w:rsidRPr="00E3146D" w:rsidTr="005803B6">
        <w:trPr>
          <w:trHeight w:val="1481"/>
        </w:trPr>
        <w:tc>
          <w:tcPr>
            <w:tcW w:w="1116" w:type="dxa"/>
            <w:shd w:val="clear" w:color="auto" w:fill="FFFFFF"/>
          </w:tcPr>
          <w:p w:rsidR="00523970" w:rsidRPr="00E3146D" w:rsidRDefault="00523970" w:rsidP="00CA651E">
            <w:r w:rsidRPr="00E3146D">
              <w:lastRenderedPageBreak/>
              <w:t xml:space="preserve">Заместитель </w:t>
            </w:r>
            <w:proofErr w:type="spellStart"/>
            <w:r w:rsidRPr="00E3146D">
              <w:t>руково-дителя</w:t>
            </w:r>
            <w:proofErr w:type="spellEnd"/>
          </w:p>
        </w:tc>
        <w:tc>
          <w:tcPr>
            <w:tcW w:w="1876" w:type="dxa"/>
            <w:shd w:val="clear" w:color="auto" w:fill="FFFFFF"/>
          </w:tcPr>
          <w:p w:rsidR="00523970" w:rsidRPr="00E3146D" w:rsidRDefault="00523970" w:rsidP="00CA651E">
            <w:r w:rsidRPr="00E3146D">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085" w:type="dxa"/>
            <w:shd w:val="clear" w:color="auto" w:fill="FFFFFF"/>
          </w:tcPr>
          <w:p w:rsidR="00523970" w:rsidRPr="00E3146D" w:rsidRDefault="00523970" w:rsidP="00CA651E">
            <w:pPr>
              <w:jc w:val="center"/>
            </w:pPr>
            <w:r w:rsidRPr="00E3146D">
              <w:t>1</w:t>
            </w:r>
          </w:p>
        </w:tc>
        <w:tc>
          <w:tcPr>
            <w:tcW w:w="2959" w:type="dxa"/>
            <w:shd w:val="clear" w:color="auto" w:fill="FFFFFF"/>
          </w:tcPr>
          <w:p w:rsidR="00523970" w:rsidRPr="00E3146D" w:rsidRDefault="00523970" w:rsidP="00CA651E">
            <w:r w:rsidRPr="00E3146D">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428" w:type="dxa"/>
            <w:shd w:val="clear" w:color="auto" w:fill="FFFFFF"/>
          </w:tcPr>
          <w:p w:rsidR="00523970" w:rsidRPr="00E3146D" w:rsidRDefault="00523970" w:rsidP="00CA651E">
            <w:r w:rsidRPr="00E3146D">
              <w:t xml:space="preserve">Среднее профессиональное образование  (стаж работы более 20 лет 100% ) и дополнительное профессиональное образование в области государственного и муниципального управления (100%).  </w:t>
            </w:r>
          </w:p>
        </w:tc>
      </w:tr>
      <w:tr w:rsidR="00523970" w:rsidRPr="00E3146D" w:rsidTr="005803B6">
        <w:trPr>
          <w:trHeight w:val="1497"/>
        </w:trPr>
        <w:tc>
          <w:tcPr>
            <w:tcW w:w="1116" w:type="dxa"/>
            <w:shd w:val="clear" w:color="auto" w:fill="FFFFFF"/>
          </w:tcPr>
          <w:p w:rsidR="00523970" w:rsidRPr="00E3146D" w:rsidRDefault="00523970" w:rsidP="00CA651E">
            <w:r w:rsidRPr="00E3146D">
              <w:t>Учитель</w:t>
            </w:r>
          </w:p>
        </w:tc>
        <w:tc>
          <w:tcPr>
            <w:tcW w:w="1876" w:type="dxa"/>
            <w:shd w:val="clear" w:color="auto" w:fill="FFFFFF"/>
          </w:tcPr>
          <w:p w:rsidR="00523970" w:rsidRPr="00E3146D" w:rsidRDefault="00523970" w:rsidP="00CA651E">
            <w:r w:rsidRPr="00E3146D">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85" w:type="dxa"/>
            <w:shd w:val="clear" w:color="auto" w:fill="FFFFFF"/>
          </w:tcPr>
          <w:p w:rsidR="00523970" w:rsidRPr="00E3146D" w:rsidRDefault="00523970" w:rsidP="00CA651E">
            <w:pPr>
              <w:jc w:val="center"/>
            </w:pPr>
            <w:r w:rsidRPr="00E3146D">
              <w:t>1</w:t>
            </w:r>
          </w:p>
          <w:p w:rsidR="00523970" w:rsidRPr="00E3146D" w:rsidRDefault="00523970" w:rsidP="00CA651E">
            <w:pPr>
              <w:jc w:val="center"/>
            </w:pPr>
            <w:r w:rsidRPr="00E3146D">
              <w:t>(учителя, работающие на уровне начального общего образования)</w:t>
            </w:r>
          </w:p>
        </w:tc>
        <w:tc>
          <w:tcPr>
            <w:tcW w:w="2959" w:type="dxa"/>
            <w:shd w:val="clear" w:color="auto" w:fill="FFFFFF"/>
          </w:tcPr>
          <w:p w:rsidR="00523970" w:rsidRPr="00E3146D" w:rsidRDefault="00523970" w:rsidP="00CA651E">
            <w:r w:rsidRPr="00E3146D">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r w:rsidRPr="00E3146D">
              <w:lastRenderedPageBreak/>
              <w:t>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28" w:type="dxa"/>
            <w:shd w:val="clear" w:color="auto" w:fill="FFFFFF"/>
          </w:tcPr>
          <w:p w:rsidR="00523970" w:rsidRPr="00E3146D" w:rsidRDefault="00523970" w:rsidP="00CA651E">
            <w:r w:rsidRPr="00E3146D">
              <w:lastRenderedPageBreak/>
              <w:t xml:space="preserve">Среднее профессиональное образование – 100 % </w:t>
            </w:r>
          </w:p>
          <w:p w:rsidR="00523970" w:rsidRPr="00E3146D" w:rsidRDefault="00523970" w:rsidP="00CA651E"/>
          <w:p w:rsidR="00523970" w:rsidRPr="00E3146D" w:rsidRDefault="00523970" w:rsidP="00CA651E"/>
        </w:tc>
      </w:tr>
    </w:tbl>
    <w:p w:rsidR="00523970" w:rsidRPr="00E3146D" w:rsidRDefault="00523970" w:rsidP="00523970">
      <w:pPr>
        <w:adjustRightInd w:val="0"/>
        <w:spacing w:before="100" w:beforeAutospacing="1" w:after="100" w:afterAutospacing="1"/>
        <w:jc w:val="center"/>
      </w:pPr>
    </w:p>
    <w:p w:rsidR="00523970" w:rsidRPr="00E3146D" w:rsidRDefault="00523970" w:rsidP="00523970">
      <w:pPr>
        <w:pageBreakBefore/>
        <w:suppressAutoHyphens/>
        <w:jc w:val="center"/>
        <w:rPr>
          <w:b/>
        </w:rPr>
      </w:pPr>
      <w:r w:rsidRPr="00E3146D">
        <w:rPr>
          <w:b/>
        </w:rPr>
        <w:lastRenderedPageBreak/>
        <w:t>Квалификационные категории педагогического коллектива</w:t>
      </w:r>
    </w:p>
    <w:p w:rsidR="00523970" w:rsidRPr="00E3146D" w:rsidRDefault="00523970" w:rsidP="00523970">
      <w:pPr>
        <w:ind w:firstLine="709"/>
        <w:jc w:val="center"/>
        <w:rPr>
          <w:b/>
        </w:rPr>
      </w:pPr>
    </w:p>
    <w:tbl>
      <w:tblPr>
        <w:tblW w:w="9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388"/>
        <w:gridCol w:w="1691"/>
        <w:gridCol w:w="1408"/>
        <w:gridCol w:w="1682"/>
        <w:gridCol w:w="19"/>
        <w:gridCol w:w="1379"/>
      </w:tblGrid>
      <w:tr w:rsidR="00523970" w:rsidRPr="00E3146D" w:rsidTr="00CA651E">
        <w:tc>
          <w:tcPr>
            <w:tcW w:w="3388" w:type="dxa"/>
            <w:tcBorders>
              <w:top w:val="single" w:sz="4" w:space="0" w:color="auto"/>
            </w:tcBorders>
            <w:vAlign w:val="center"/>
          </w:tcPr>
          <w:p w:rsidR="00523970" w:rsidRPr="00E3146D" w:rsidRDefault="00523970" w:rsidP="00CA651E">
            <w:pPr>
              <w:spacing w:line="360" w:lineRule="auto"/>
              <w:jc w:val="center"/>
            </w:pPr>
            <w:r w:rsidRPr="00E3146D">
              <w:t>Уровень квалификации</w:t>
            </w:r>
          </w:p>
        </w:tc>
        <w:tc>
          <w:tcPr>
            <w:tcW w:w="3099" w:type="dxa"/>
            <w:gridSpan w:val="2"/>
            <w:tcBorders>
              <w:top w:val="single" w:sz="4" w:space="0" w:color="auto"/>
            </w:tcBorders>
            <w:vAlign w:val="center"/>
          </w:tcPr>
          <w:p w:rsidR="00523970" w:rsidRPr="00E3146D" w:rsidRDefault="00523970" w:rsidP="00CA651E">
            <w:pPr>
              <w:jc w:val="center"/>
            </w:pPr>
            <w:r w:rsidRPr="00E3146D">
              <w:t>Квалификационная категория сентябрь 2015</w:t>
            </w:r>
          </w:p>
        </w:tc>
        <w:tc>
          <w:tcPr>
            <w:tcW w:w="3080" w:type="dxa"/>
            <w:gridSpan w:val="3"/>
            <w:tcBorders>
              <w:top w:val="single" w:sz="4" w:space="0" w:color="auto"/>
            </w:tcBorders>
            <w:vAlign w:val="center"/>
          </w:tcPr>
          <w:p w:rsidR="00523970" w:rsidRPr="00E3146D" w:rsidRDefault="00523970" w:rsidP="00CA651E">
            <w:pPr>
              <w:jc w:val="center"/>
            </w:pPr>
            <w:r w:rsidRPr="00E3146D">
              <w:t>Ожидаемый результат повышения квалификационной категории</w:t>
            </w:r>
          </w:p>
          <w:p w:rsidR="00523970" w:rsidRPr="00E3146D" w:rsidRDefault="00523970" w:rsidP="00CA651E">
            <w:pPr>
              <w:jc w:val="center"/>
            </w:pPr>
            <w:r w:rsidRPr="00E3146D">
              <w:t>2019</w:t>
            </w:r>
          </w:p>
        </w:tc>
      </w:tr>
      <w:tr w:rsidR="00523970" w:rsidRPr="00E3146D" w:rsidTr="00CA651E">
        <w:tc>
          <w:tcPr>
            <w:tcW w:w="3388" w:type="dxa"/>
          </w:tcPr>
          <w:p w:rsidR="00523970" w:rsidRPr="00E3146D" w:rsidRDefault="00523970" w:rsidP="00CA651E">
            <w:pPr>
              <w:spacing w:line="360" w:lineRule="auto"/>
            </w:pPr>
          </w:p>
        </w:tc>
        <w:tc>
          <w:tcPr>
            <w:tcW w:w="1691" w:type="dxa"/>
          </w:tcPr>
          <w:p w:rsidR="00523970" w:rsidRPr="00E3146D" w:rsidRDefault="00523970" w:rsidP="00CA651E">
            <w:pPr>
              <w:spacing w:line="360" w:lineRule="auto"/>
              <w:jc w:val="center"/>
            </w:pPr>
            <w:r w:rsidRPr="00E3146D">
              <w:t>Количество</w:t>
            </w:r>
          </w:p>
        </w:tc>
        <w:tc>
          <w:tcPr>
            <w:tcW w:w="1408" w:type="dxa"/>
          </w:tcPr>
          <w:p w:rsidR="00523970" w:rsidRPr="00E3146D" w:rsidRDefault="00523970" w:rsidP="00CA651E">
            <w:pPr>
              <w:spacing w:line="360" w:lineRule="auto"/>
              <w:jc w:val="center"/>
            </w:pPr>
            <w:r w:rsidRPr="00E3146D">
              <w:t>%</w:t>
            </w:r>
          </w:p>
        </w:tc>
        <w:tc>
          <w:tcPr>
            <w:tcW w:w="1682" w:type="dxa"/>
          </w:tcPr>
          <w:p w:rsidR="00523970" w:rsidRPr="00E3146D" w:rsidRDefault="00523970" w:rsidP="00CA651E">
            <w:pPr>
              <w:spacing w:line="360" w:lineRule="auto"/>
              <w:jc w:val="center"/>
            </w:pPr>
            <w:r w:rsidRPr="00E3146D">
              <w:t>Количество</w:t>
            </w:r>
          </w:p>
        </w:tc>
        <w:tc>
          <w:tcPr>
            <w:tcW w:w="1398" w:type="dxa"/>
            <w:gridSpan w:val="2"/>
          </w:tcPr>
          <w:p w:rsidR="00523970" w:rsidRPr="00E3146D" w:rsidRDefault="00523970" w:rsidP="00CA651E">
            <w:pPr>
              <w:spacing w:line="360" w:lineRule="auto"/>
              <w:jc w:val="center"/>
            </w:pPr>
            <w:r w:rsidRPr="00E3146D">
              <w:t>%</w:t>
            </w:r>
          </w:p>
        </w:tc>
      </w:tr>
      <w:tr w:rsidR="00523970" w:rsidRPr="00E3146D" w:rsidTr="00CA651E">
        <w:tc>
          <w:tcPr>
            <w:tcW w:w="3388" w:type="dxa"/>
          </w:tcPr>
          <w:p w:rsidR="00523970" w:rsidRPr="00E3146D" w:rsidRDefault="00523970" w:rsidP="00CA651E">
            <w:pPr>
              <w:spacing w:line="360" w:lineRule="auto"/>
            </w:pPr>
            <w:r w:rsidRPr="00E3146D">
              <w:t>Высшая</w:t>
            </w:r>
          </w:p>
        </w:tc>
        <w:tc>
          <w:tcPr>
            <w:tcW w:w="1691" w:type="dxa"/>
          </w:tcPr>
          <w:p w:rsidR="00523970" w:rsidRPr="00E3146D" w:rsidRDefault="00523970" w:rsidP="00CA651E">
            <w:pPr>
              <w:spacing w:line="360" w:lineRule="auto"/>
              <w:jc w:val="center"/>
            </w:pPr>
            <w:r w:rsidRPr="00E3146D">
              <w:t>0</w:t>
            </w:r>
          </w:p>
        </w:tc>
        <w:tc>
          <w:tcPr>
            <w:tcW w:w="1408" w:type="dxa"/>
          </w:tcPr>
          <w:p w:rsidR="00523970" w:rsidRPr="00E3146D" w:rsidRDefault="00523970" w:rsidP="00CA651E">
            <w:pPr>
              <w:spacing w:line="360" w:lineRule="auto"/>
              <w:jc w:val="center"/>
            </w:pPr>
            <w:r w:rsidRPr="00E3146D">
              <w:t>0</w:t>
            </w:r>
          </w:p>
        </w:tc>
        <w:tc>
          <w:tcPr>
            <w:tcW w:w="1682" w:type="dxa"/>
          </w:tcPr>
          <w:p w:rsidR="00523970" w:rsidRPr="00E3146D" w:rsidRDefault="00523970" w:rsidP="00CA651E">
            <w:pPr>
              <w:spacing w:line="360" w:lineRule="auto"/>
              <w:jc w:val="center"/>
            </w:pPr>
            <w:r w:rsidRPr="00E3146D">
              <w:t>-</w:t>
            </w:r>
          </w:p>
        </w:tc>
        <w:tc>
          <w:tcPr>
            <w:tcW w:w="1398" w:type="dxa"/>
            <w:gridSpan w:val="2"/>
          </w:tcPr>
          <w:p w:rsidR="00523970" w:rsidRPr="00E3146D" w:rsidRDefault="00523970" w:rsidP="00CA651E">
            <w:pPr>
              <w:spacing w:line="360" w:lineRule="auto"/>
              <w:jc w:val="center"/>
            </w:pPr>
            <w:r w:rsidRPr="00E3146D">
              <w:t>-</w:t>
            </w:r>
          </w:p>
        </w:tc>
      </w:tr>
      <w:tr w:rsidR="00523970" w:rsidRPr="00E3146D" w:rsidTr="00CA651E">
        <w:tc>
          <w:tcPr>
            <w:tcW w:w="3388" w:type="dxa"/>
          </w:tcPr>
          <w:p w:rsidR="00523970" w:rsidRPr="00E3146D" w:rsidRDefault="00523970" w:rsidP="00CA651E">
            <w:pPr>
              <w:spacing w:line="360" w:lineRule="auto"/>
            </w:pPr>
            <w:r w:rsidRPr="00E3146D">
              <w:t>Первая</w:t>
            </w:r>
          </w:p>
        </w:tc>
        <w:tc>
          <w:tcPr>
            <w:tcW w:w="1691" w:type="dxa"/>
          </w:tcPr>
          <w:p w:rsidR="00523970" w:rsidRPr="00E3146D" w:rsidRDefault="00523970" w:rsidP="00CA651E">
            <w:pPr>
              <w:spacing w:line="360" w:lineRule="auto"/>
              <w:jc w:val="center"/>
            </w:pPr>
            <w:r w:rsidRPr="00E3146D">
              <w:t>1</w:t>
            </w:r>
          </w:p>
        </w:tc>
        <w:tc>
          <w:tcPr>
            <w:tcW w:w="1408" w:type="dxa"/>
          </w:tcPr>
          <w:p w:rsidR="00523970" w:rsidRPr="00E3146D" w:rsidRDefault="00523970" w:rsidP="00CA651E">
            <w:pPr>
              <w:spacing w:line="360" w:lineRule="auto"/>
              <w:jc w:val="center"/>
            </w:pPr>
            <w:r w:rsidRPr="00E3146D">
              <w:t>100</w:t>
            </w:r>
          </w:p>
        </w:tc>
        <w:tc>
          <w:tcPr>
            <w:tcW w:w="1682" w:type="dxa"/>
          </w:tcPr>
          <w:p w:rsidR="00523970" w:rsidRPr="00E3146D" w:rsidRDefault="00523970" w:rsidP="00CA651E">
            <w:pPr>
              <w:spacing w:line="360" w:lineRule="auto"/>
              <w:jc w:val="center"/>
            </w:pPr>
            <w:r w:rsidRPr="00E3146D">
              <w:t>-</w:t>
            </w:r>
          </w:p>
        </w:tc>
        <w:tc>
          <w:tcPr>
            <w:tcW w:w="1398" w:type="dxa"/>
            <w:gridSpan w:val="2"/>
          </w:tcPr>
          <w:p w:rsidR="00523970" w:rsidRPr="00E3146D" w:rsidRDefault="00523970" w:rsidP="00CA651E">
            <w:pPr>
              <w:spacing w:line="360" w:lineRule="auto"/>
              <w:jc w:val="center"/>
            </w:pPr>
            <w:r w:rsidRPr="00E3146D">
              <w:t>-</w:t>
            </w:r>
          </w:p>
        </w:tc>
      </w:tr>
      <w:tr w:rsidR="00523970" w:rsidRPr="00E3146D" w:rsidTr="00CA651E">
        <w:tc>
          <w:tcPr>
            <w:tcW w:w="3388" w:type="dxa"/>
          </w:tcPr>
          <w:p w:rsidR="00523970" w:rsidRPr="00E3146D" w:rsidRDefault="00F042EB" w:rsidP="00CA651E">
            <w:pPr>
              <w:spacing w:line="360" w:lineRule="auto"/>
            </w:pPr>
            <w:r w:rsidRPr="00E3146D">
              <w:t>Соответствие занимаемой должности</w:t>
            </w:r>
          </w:p>
        </w:tc>
        <w:tc>
          <w:tcPr>
            <w:tcW w:w="1691" w:type="dxa"/>
          </w:tcPr>
          <w:p w:rsidR="00523970" w:rsidRPr="00E3146D" w:rsidRDefault="00F042EB" w:rsidP="00CA651E">
            <w:pPr>
              <w:spacing w:line="360" w:lineRule="auto"/>
              <w:jc w:val="center"/>
            </w:pPr>
            <w:r w:rsidRPr="00E3146D">
              <w:t>1</w:t>
            </w:r>
          </w:p>
        </w:tc>
        <w:tc>
          <w:tcPr>
            <w:tcW w:w="1408" w:type="dxa"/>
          </w:tcPr>
          <w:p w:rsidR="00523970" w:rsidRPr="00E3146D" w:rsidRDefault="00F042EB" w:rsidP="00CA651E">
            <w:pPr>
              <w:spacing w:line="360" w:lineRule="auto"/>
              <w:jc w:val="center"/>
            </w:pPr>
            <w:r w:rsidRPr="00E3146D">
              <w:t>100</w:t>
            </w:r>
          </w:p>
        </w:tc>
        <w:tc>
          <w:tcPr>
            <w:tcW w:w="1682" w:type="dxa"/>
          </w:tcPr>
          <w:p w:rsidR="00523970" w:rsidRPr="00E3146D" w:rsidRDefault="00523970" w:rsidP="00CA651E">
            <w:pPr>
              <w:spacing w:line="360" w:lineRule="auto"/>
              <w:jc w:val="center"/>
            </w:pPr>
            <w:r w:rsidRPr="00E3146D">
              <w:t>-</w:t>
            </w:r>
          </w:p>
        </w:tc>
        <w:tc>
          <w:tcPr>
            <w:tcW w:w="1398" w:type="dxa"/>
            <w:gridSpan w:val="2"/>
          </w:tcPr>
          <w:p w:rsidR="00523970" w:rsidRPr="00E3146D" w:rsidRDefault="00523970" w:rsidP="00CA651E">
            <w:pPr>
              <w:spacing w:line="360" w:lineRule="auto"/>
              <w:jc w:val="center"/>
            </w:pPr>
            <w:r w:rsidRPr="00E3146D">
              <w:t>-</w:t>
            </w:r>
          </w:p>
        </w:tc>
      </w:tr>
      <w:tr w:rsidR="00523970" w:rsidRPr="00E3146D" w:rsidTr="00CA651E">
        <w:tc>
          <w:tcPr>
            <w:tcW w:w="3388" w:type="dxa"/>
            <w:tcBorders>
              <w:bottom w:val="single" w:sz="4" w:space="0" w:color="auto"/>
            </w:tcBorders>
          </w:tcPr>
          <w:p w:rsidR="00523970" w:rsidRPr="00E3146D" w:rsidRDefault="00523970" w:rsidP="00CA651E">
            <w:pPr>
              <w:spacing w:line="360" w:lineRule="auto"/>
            </w:pPr>
            <w:r w:rsidRPr="00E3146D">
              <w:t>Итого:</w:t>
            </w:r>
          </w:p>
        </w:tc>
        <w:tc>
          <w:tcPr>
            <w:tcW w:w="1691" w:type="dxa"/>
            <w:tcBorders>
              <w:bottom w:val="single" w:sz="4" w:space="0" w:color="auto"/>
            </w:tcBorders>
          </w:tcPr>
          <w:p w:rsidR="00523970" w:rsidRPr="00E3146D" w:rsidRDefault="00F042EB" w:rsidP="00CA651E">
            <w:pPr>
              <w:spacing w:line="360" w:lineRule="auto"/>
              <w:jc w:val="center"/>
            </w:pPr>
            <w:r w:rsidRPr="00E3146D">
              <w:t>2</w:t>
            </w:r>
          </w:p>
        </w:tc>
        <w:tc>
          <w:tcPr>
            <w:tcW w:w="1408" w:type="dxa"/>
            <w:tcBorders>
              <w:bottom w:val="single" w:sz="4" w:space="0" w:color="auto"/>
            </w:tcBorders>
          </w:tcPr>
          <w:p w:rsidR="00523970" w:rsidRPr="00E3146D" w:rsidRDefault="00523970" w:rsidP="00CA651E">
            <w:pPr>
              <w:spacing w:line="360" w:lineRule="auto"/>
              <w:jc w:val="center"/>
            </w:pPr>
            <w:r w:rsidRPr="00E3146D">
              <w:t>100</w:t>
            </w:r>
          </w:p>
        </w:tc>
        <w:tc>
          <w:tcPr>
            <w:tcW w:w="1701" w:type="dxa"/>
            <w:gridSpan w:val="2"/>
            <w:tcBorders>
              <w:bottom w:val="single" w:sz="4" w:space="0" w:color="auto"/>
            </w:tcBorders>
          </w:tcPr>
          <w:p w:rsidR="00523970" w:rsidRPr="00E3146D" w:rsidRDefault="00523970" w:rsidP="00CA651E">
            <w:pPr>
              <w:spacing w:line="360" w:lineRule="auto"/>
              <w:jc w:val="center"/>
            </w:pPr>
            <w:r w:rsidRPr="00E3146D">
              <w:t>-</w:t>
            </w:r>
          </w:p>
        </w:tc>
        <w:tc>
          <w:tcPr>
            <w:tcW w:w="1379" w:type="dxa"/>
            <w:tcBorders>
              <w:bottom w:val="single" w:sz="4" w:space="0" w:color="auto"/>
            </w:tcBorders>
          </w:tcPr>
          <w:p w:rsidR="00523970" w:rsidRPr="00E3146D" w:rsidRDefault="00523970" w:rsidP="00CA651E">
            <w:pPr>
              <w:spacing w:line="360" w:lineRule="auto"/>
              <w:jc w:val="center"/>
            </w:pPr>
            <w:r w:rsidRPr="00E3146D">
              <w:t>-</w:t>
            </w:r>
          </w:p>
        </w:tc>
      </w:tr>
    </w:tbl>
    <w:p w:rsidR="00523970" w:rsidRPr="00E3146D" w:rsidRDefault="00523970" w:rsidP="00523970">
      <w:pPr>
        <w:tabs>
          <w:tab w:val="left" w:pos="0"/>
        </w:tabs>
        <w:jc w:val="center"/>
        <w:rPr>
          <w:b/>
          <w:i/>
        </w:rPr>
      </w:pPr>
    </w:p>
    <w:p w:rsidR="00523970" w:rsidRPr="00E3146D" w:rsidRDefault="00523970" w:rsidP="00523970">
      <w:pPr>
        <w:ind w:firstLine="709"/>
        <w:jc w:val="both"/>
      </w:pPr>
    </w:p>
    <w:p w:rsidR="00523970" w:rsidRPr="00E3146D" w:rsidRDefault="00523970" w:rsidP="00523970">
      <w:pPr>
        <w:ind w:firstLine="709"/>
        <w:jc w:val="center"/>
        <w:rPr>
          <w:b/>
        </w:rPr>
      </w:pPr>
      <w:bookmarkStart w:id="4" w:name="_GoBack"/>
      <w:r w:rsidRPr="00E3146D">
        <w:rPr>
          <w:b/>
        </w:rPr>
        <w:t xml:space="preserve">Прохождение курсов повышения квалификации педагогическим коллективом </w:t>
      </w:r>
      <w:r w:rsidRPr="00E3146D">
        <w:rPr>
          <w:rFonts w:eastAsia="@Arial Unicode MS"/>
          <w:b/>
          <w:color w:val="000000"/>
          <w:lang w:eastAsia="ar-SA"/>
        </w:rPr>
        <w:t>МБ</w:t>
      </w:r>
      <w:r w:rsidRPr="00E3146D">
        <w:rPr>
          <w:rFonts w:eastAsia="Calibri"/>
          <w:b/>
          <w:bCs/>
          <w:kern w:val="2"/>
          <w:lang w:eastAsia="ar-SA"/>
        </w:rPr>
        <w:t>ОУ</w:t>
      </w:r>
      <w:r w:rsidR="00F042EB" w:rsidRPr="00E3146D">
        <w:rPr>
          <w:rFonts w:eastAsia="Calibri"/>
          <w:b/>
          <w:kern w:val="2"/>
          <w:lang w:eastAsia="ar-SA"/>
        </w:rPr>
        <w:t xml:space="preserve">«ООШ п. Пригорки </w:t>
      </w:r>
      <w:proofErr w:type="spellStart"/>
      <w:r w:rsidRPr="00E3146D">
        <w:rPr>
          <w:rFonts w:eastAsia="Calibri"/>
          <w:b/>
          <w:kern w:val="2"/>
          <w:lang w:eastAsia="ar-SA"/>
        </w:rPr>
        <w:t>Перелюбского</w:t>
      </w:r>
      <w:proofErr w:type="spellEnd"/>
      <w:r w:rsidRPr="00E3146D">
        <w:rPr>
          <w:rFonts w:eastAsia="Calibri"/>
          <w:b/>
          <w:kern w:val="2"/>
          <w:lang w:eastAsia="ar-SA"/>
        </w:rPr>
        <w:t xml:space="preserve"> муниципального  района Саратовской области»</w:t>
      </w:r>
      <w:r w:rsidRPr="00E3146D">
        <w:rPr>
          <w:b/>
        </w:rPr>
        <w:t xml:space="preserve"> на уровне начального  общего образования</w:t>
      </w:r>
    </w:p>
    <w:p w:rsidR="00523970" w:rsidRPr="00E3146D" w:rsidRDefault="00523970" w:rsidP="00523970">
      <w:pPr>
        <w:ind w:firstLine="709"/>
        <w:jc w:val="center"/>
        <w:rPr>
          <w:b/>
        </w:rPr>
      </w:pPr>
    </w:p>
    <w:p w:rsidR="00523970" w:rsidRPr="00E3146D" w:rsidRDefault="00523970" w:rsidP="00523970">
      <w:pPr>
        <w:ind w:firstLine="709"/>
        <w:jc w:val="both"/>
      </w:pPr>
      <w:r w:rsidRPr="00E3146D">
        <w:t>Педагоги совершенствуют условия для получения учащимися  качественного образования, повышая уровень профессиональной подготовки.</w:t>
      </w:r>
    </w:p>
    <w:p w:rsidR="00523970" w:rsidRPr="00E3146D" w:rsidRDefault="00523970" w:rsidP="0052397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417"/>
        <w:gridCol w:w="1416"/>
        <w:gridCol w:w="3511"/>
      </w:tblGrid>
      <w:tr w:rsidR="00523970" w:rsidRPr="00E3146D" w:rsidTr="00CA651E">
        <w:tc>
          <w:tcPr>
            <w:tcW w:w="1668" w:type="dxa"/>
            <w:shd w:val="clear" w:color="auto" w:fill="auto"/>
          </w:tcPr>
          <w:p w:rsidR="00523970" w:rsidRPr="00E3146D" w:rsidRDefault="00523970" w:rsidP="00CA651E">
            <w:pPr>
              <w:jc w:val="center"/>
            </w:pPr>
            <w:r w:rsidRPr="00E3146D">
              <w:t>2015</w:t>
            </w:r>
          </w:p>
        </w:tc>
        <w:tc>
          <w:tcPr>
            <w:tcW w:w="1559" w:type="dxa"/>
            <w:shd w:val="clear" w:color="auto" w:fill="auto"/>
          </w:tcPr>
          <w:p w:rsidR="00523970" w:rsidRPr="00E3146D" w:rsidRDefault="00523970" w:rsidP="00CA651E">
            <w:pPr>
              <w:jc w:val="center"/>
            </w:pPr>
            <w:r w:rsidRPr="00E3146D">
              <w:t>2016</w:t>
            </w:r>
          </w:p>
        </w:tc>
        <w:tc>
          <w:tcPr>
            <w:tcW w:w="1417" w:type="dxa"/>
            <w:shd w:val="clear" w:color="auto" w:fill="auto"/>
          </w:tcPr>
          <w:p w:rsidR="00523970" w:rsidRPr="00E3146D" w:rsidRDefault="00523970" w:rsidP="00CA651E">
            <w:pPr>
              <w:jc w:val="center"/>
            </w:pPr>
            <w:r w:rsidRPr="00E3146D">
              <w:t>2017</w:t>
            </w:r>
          </w:p>
        </w:tc>
        <w:tc>
          <w:tcPr>
            <w:tcW w:w="1416" w:type="dxa"/>
            <w:shd w:val="clear" w:color="auto" w:fill="auto"/>
          </w:tcPr>
          <w:p w:rsidR="00523970" w:rsidRPr="00E3146D" w:rsidRDefault="00523970" w:rsidP="00CA651E">
            <w:pPr>
              <w:jc w:val="center"/>
            </w:pPr>
            <w:r w:rsidRPr="00E3146D">
              <w:t>2018</w:t>
            </w:r>
          </w:p>
        </w:tc>
        <w:tc>
          <w:tcPr>
            <w:tcW w:w="3511" w:type="dxa"/>
            <w:shd w:val="clear" w:color="auto" w:fill="auto"/>
          </w:tcPr>
          <w:p w:rsidR="00523970" w:rsidRPr="00E3146D" w:rsidRDefault="00523970" w:rsidP="00CA651E">
            <w:pPr>
              <w:jc w:val="center"/>
            </w:pPr>
            <w:r w:rsidRPr="00E3146D">
              <w:t>2019</w:t>
            </w:r>
          </w:p>
          <w:p w:rsidR="00523970" w:rsidRPr="00E3146D" w:rsidRDefault="00523970" w:rsidP="00CA651E">
            <w:pPr>
              <w:jc w:val="center"/>
            </w:pPr>
            <w:r w:rsidRPr="00E3146D">
              <w:t>Ожидаемый результат повышения профессиональной подготовки</w:t>
            </w:r>
          </w:p>
        </w:tc>
      </w:tr>
      <w:tr w:rsidR="00523970" w:rsidRPr="00E3146D" w:rsidTr="00CA651E">
        <w:tc>
          <w:tcPr>
            <w:tcW w:w="1668" w:type="dxa"/>
            <w:shd w:val="clear" w:color="auto" w:fill="auto"/>
          </w:tcPr>
          <w:p w:rsidR="00523970" w:rsidRPr="00E3146D" w:rsidRDefault="00523970" w:rsidP="00CA651E">
            <w:pPr>
              <w:jc w:val="center"/>
            </w:pPr>
            <w:r w:rsidRPr="00E3146D">
              <w:t>-</w:t>
            </w:r>
          </w:p>
        </w:tc>
        <w:tc>
          <w:tcPr>
            <w:tcW w:w="1559" w:type="dxa"/>
            <w:shd w:val="clear" w:color="auto" w:fill="auto"/>
          </w:tcPr>
          <w:p w:rsidR="00523970" w:rsidRPr="00E3146D" w:rsidRDefault="00980520" w:rsidP="00CA651E">
            <w:pPr>
              <w:jc w:val="center"/>
            </w:pPr>
            <w:r w:rsidRPr="00E3146D">
              <w:t>-</w:t>
            </w:r>
          </w:p>
        </w:tc>
        <w:tc>
          <w:tcPr>
            <w:tcW w:w="1417" w:type="dxa"/>
            <w:shd w:val="clear" w:color="auto" w:fill="auto"/>
          </w:tcPr>
          <w:p w:rsidR="00523970" w:rsidRPr="00E3146D" w:rsidRDefault="00980520" w:rsidP="00CA651E">
            <w:pPr>
              <w:jc w:val="center"/>
            </w:pPr>
            <w:r w:rsidRPr="00E3146D">
              <w:t>2</w:t>
            </w:r>
          </w:p>
        </w:tc>
        <w:tc>
          <w:tcPr>
            <w:tcW w:w="1416" w:type="dxa"/>
            <w:shd w:val="clear" w:color="auto" w:fill="auto"/>
          </w:tcPr>
          <w:p w:rsidR="00523970" w:rsidRPr="00E3146D" w:rsidRDefault="001D6F5B" w:rsidP="00CA651E">
            <w:pPr>
              <w:jc w:val="center"/>
            </w:pPr>
            <w:r>
              <w:t>2</w:t>
            </w:r>
          </w:p>
        </w:tc>
        <w:tc>
          <w:tcPr>
            <w:tcW w:w="3511" w:type="dxa"/>
            <w:shd w:val="clear" w:color="auto" w:fill="auto"/>
          </w:tcPr>
          <w:p w:rsidR="00523970" w:rsidRPr="00E3146D" w:rsidRDefault="00980520" w:rsidP="00CA651E">
            <w:pPr>
              <w:jc w:val="center"/>
            </w:pPr>
            <w:r w:rsidRPr="00E3146D">
              <w:t>0</w:t>
            </w:r>
          </w:p>
        </w:tc>
      </w:tr>
      <w:bookmarkEnd w:id="4"/>
    </w:tbl>
    <w:p w:rsidR="00523970" w:rsidRPr="00E3146D" w:rsidRDefault="00523970" w:rsidP="00523970">
      <w:pPr>
        <w:ind w:firstLine="709"/>
        <w:jc w:val="both"/>
      </w:pPr>
    </w:p>
    <w:p w:rsidR="00523970" w:rsidRPr="00E3146D" w:rsidRDefault="00523970" w:rsidP="00523970">
      <w:pPr>
        <w:widowControl w:val="0"/>
        <w:autoSpaceDE w:val="0"/>
        <w:autoSpaceDN w:val="0"/>
        <w:adjustRightInd w:val="0"/>
        <w:rPr>
          <w:rFonts w:cs="Arial"/>
          <w:i/>
        </w:rPr>
      </w:pPr>
      <w:r w:rsidRPr="00E3146D">
        <w:rPr>
          <w:rFonts w:cs="Arial"/>
          <w:i/>
        </w:rPr>
        <w:t>Психолого-педагогические условия реализации основной образовательной программы -</w:t>
      </w:r>
      <w:r w:rsidRPr="00E3146D">
        <w:rPr>
          <w:rFonts w:cs="Arial"/>
        </w:rPr>
        <w:t xml:space="preserve"> в образовательном учреждении созданы психолого-педагогических условия, обеспечивающих,</w:t>
      </w:r>
    </w:p>
    <w:p w:rsidR="00523970" w:rsidRPr="00E3146D" w:rsidRDefault="00523970" w:rsidP="00523970">
      <w:pPr>
        <w:widowControl w:val="0"/>
        <w:autoSpaceDE w:val="0"/>
        <w:autoSpaceDN w:val="0"/>
        <w:adjustRightInd w:val="0"/>
        <w:ind w:firstLine="454"/>
        <w:rPr>
          <w:rFonts w:cs="Arial"/>
        </w:rPr>
      </w:pPr>
      <w:r w:rsidRPr="00E3146D">
        <w:rPr>
          <w:rFonts w:cs="Arial"/>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523970" w:rsidRPr="00E3146D" w:rsidRDefault="00523970" w:rsidP="00523970">
      <w:pPr>
        <w:widowControl w:val="0"/>
        <w:autoSpaceDE w:val="0"/>
        <w:autoSpaceDN w:val="0"/>
        <w:adjustRightInd w:val="0"/>
        <w:ind w:firstLine="454"/>
        <w:rPr>
          <w:rFonts w:cs="Arial"/>
        </w:rPr>
      </w:pPr>
      <w:r w:rsidRPr="00E3146D">
        <w:rPr>
          <w:rFonts w:cs="Arial"/>
        </w:rPr>
        <w:t>• формирование и развитие психолого-педагогической компетентности участников образовательного процесса;</w:t>
      </w:r>
    </w:p>
    <w:p w:rsidR="00523970" w:rsidRPr="00E3146D" w:rsidRDefault="00523970" w:rsidP="00523970">
      <w:pPr>
        <w:widowControl w:val="0"/>
        <w:autoSpaceDE w:val="0"/>
        <w:autoSpaceDN w:val="0"/>
        <w:adjustRightInd w:val="0"/>
        <w:ind w:firstLine="454"/>
        <w:rPr>
          <w:rFonts w:cs="Arial"/>
        </w:rPr>
      </w:pPr>
      <w:r w:rsidRPr="00E3146D">
        <w:rPr>
          <w:rFonts w:cs="Arial"/>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523970" w:rsidRPr="00E3146D" w:rsidRDefault="00523970" w:rsidP="00523970">
      <w:pPr>
        <w:widowControl w:val="0"/>
        <w:autoSpaceDE w:val="0"/>
        <w:autoSpaceDN w:val="0"/>
        <w:adjustRightInd w:val="0"/>
        <w:ind w:firstLine="454"/>
        <w:rPr>
          <w:rFonts w:cs="Arial"/>
        </w:rPr>
      </w:pPr>
      <w:r w:rsidRPr="00E3146D">
        <w:rPr>
          <w:rFonts w:cs="Arial"/>
        </w:rPr>
        <w:t>• дифференциацию и индивидуализацию обучения.</w:t>
      </w:r>
    </w:p>
    <w:p w:rsidR="00523970" w:rsidRPr="00E3146D" w:rsidRDefault="00523970" w:rsidP="00523970">
      <w:pPr>
        <w:widowControl w:val="0"/>
        <w:autoSpaceDE w:val="0"/>
        <w:autoSpaceDN w:val="0"/>
        <w:adjustRightInd w:val="0"/>
        <w:ind w:firstLine="454"/>
        <w:rPr>
          <w:rFonts w:cs="Arial"/>
        </w:rPr>
      </w:pPr>
      <w:r w:rsidRPr="00E3146D">
        <w:rPr>
          <w:rFonts w:cs="Arial"/>
        </w:rPr>
        <w:t>Основными формами психолого-педагогического сопровождения являются,</w:t>
      </w:r>
    </w:p>
    <w:p w:rsidR="00523970" w:rsidRPr="00E3146D" w:rsidRDefault="00523970" w:rsidP="00523970">
      <w:pPr>
        <w:widowControl w:val="0"/>
        <w:autoSpaceDE w:val="0"/>
        <w:autoSpaceDN w:val="0"/>
        <w:adjustRightInd w:val="0"/>
        <w:ind w:firstLine="454"/>
        <w:rPr>
          <w:rFonts w:cs="Arial"/>
        </w:rPr>
      </w:pPr>
      <w:r w:rsidRPr="00E3146D">
        <w:rPr>
          <w:rFonts w:cs="Arial"/>
        </w:rPr>
        <w:t>•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523970" w:rsidRPr="00E3146D" w:rsidRDefault="00523970" w:rsidP="00523970">
      <w:pPr>
        <w:widowControl w:val="0"/>
        <w:autoSpaceDE w:val="0"/>
        <w:autoSpaceDN w:val="0"/>
        <w:adjustRightInd w:val="0"/>
        <w:ind w:firstLine="454"/>
        <w:rPr>
          <w:rFonts w:cs="Arial"/>
        </w:rPr>
      </w:pPr>
      <w:r w:rsidRPr="00E3146D">
        <w:rPr>
          <w:rFonts w:cs="Arial"/>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523970" w:rsidRPr="00E3146D" w:rsidRDefault="00523970" w:rsidP="00523970">
      <w:pPr>
        <w:widowControl w:val="0"/>
        <w:autoSpaceDE w:val="0"/>
        <w:autoSpaceDN w:val="0"/>
        <w:adjustRightInd w:val="0"/>
        <w:ind w:firstLine="454"/>
        <w:rPr>
          <w:rFonts w:cs="Arial"/>
        </w:rPr>
      </w:pPr>
      <w:r w:rsidRPr="00E3146D">
        <w:rPr>
          <w:rFonts w:cs="Arial"/>
        </w:rPr>
        <w:t>• профилактика, экспертиза, развивающая работа, просвещение, коррекционная работа, осуществляемая в течение всего учебного времени.</w:t>
      </w:r>
    </w:p>
    <w:p w:rsidR="00523970" w:rsidRPr="00E3146D" w:rsidRDefault="00523970" w:rsidP="00523970">
      <w:pPr>
        <w:pStyle w:val="21"/>
        <w:numPr>
          <w:ilvl w:val="0"/>
          <w:numId w:val="0"/>
        </w:numPr>
        <w:spacing w:line="240" w:lineRule="auto"/>
        <w:ind w:firstLine="680"/>
        <w:jc w:val="left"/>
        <w:rPr>
          <w:sz w:val="24"/>
        </w:rPr>
      </w:pPr>
      <w:r w:rsidRPr="00E3146D">
        <w:rPr>
          <w:rFonts w:cs="Arial"/>
          <w:sz w:val="24"/>
        </w:rPr>
        <w:t>К основным направлениям психолого-педагогического сопровождения относятся:</w:t>
      </w:r>
      <w:r w:rsidRPr="00E3146D">
        <w:rPr>
          <w:sz w:val="24"/>
        </w:rPr>
        <w:t xml:space="preserve"> </w:t>
      </w:r>
    </w:p>
    <w:p w:rsidR="00523970" w:rsidRPr="00E3146D" w:rsidRDefault="00523970" w:rsidP="00523970">
      <w:pPr>
        <w:pStyle w:val="21"/>
        <w:numPr>
          <w:ilvl w:val="0"/>
          <w:numId w:val="0"/>
        </w:numPr>
        <w:spacing w:line="240" w:lineRule="auto"/>
        <w:ind w:firstLine="680"/>
        <w:jc w:val="left"/>
        <w:rPr>
          <w:sz w:val="24"/>
        </w:rPr>
      </w:pPr>
      <w:r w:rsidRPr="00E3146D">
        <w:rPr>
          <w:sz w:val="24"/>
        </w:rPr>
        <w:lastRenderedPageBreak/>
        <w:t xml:space="preserve">- сохранение и укрепление психологического здоровья; </w:t>
      </w:r>
    </w:p>
    <w:p w:rsidR="00523970" w:rsidRPr="00E3146D" w:rsidRDefault="00523970" w:rsidP="00523970">
      <w:pPr>
        <w:pStyle w:val="21"/>
        <w:numPr>
          <w:ilvl w:val="0"/>
          <w:numId w:val="0"/>
        </w:numPr>
        <w:spacing w:line="240" w:lineRule="auto"/>
        <w:ind w:left="851"/>
        <w:jc w:val="left"/>
        <w:rPr>
          <w:sz w:val="24"/>
        </w:rPr>
      </w:pPr>
      <w:r w:rsidRPr="00E3146D">
        <w:rPr>
          <w:sz w:val="24"/>
        </w:rPr>
        <w:t xml:space="preserve">-       мониторинг возможностей и способностей обучающихся; </w:t>
      </w:r>
    </w:p>
    <w:p w:rsidR="00523970" w:rsidRPr="00E3146D" w:rsidRDefault="00523970" w:rsidP="00523970">
      <w:pPr>
        <w:pStyle w:val="21"/>
        <w:spacing w:line="240" w:lineRule="auto"/>
        <w:ind w:firstLine="851"/>
        <w:jc w:val="left"/>
        <w:rPr>
          <w:sz w:val="24"/>
        </w:rPr>
      </w:pPr>
      <w:proofErr w:type="spellStart"/>
      <w:r w:rsidRPr="00E3146D">
        <w:rPr>
          <w:spacing w:val="2"/>
          <w:sz w:val="24"/>
        </w:rPr>
        <w:t>психолого­педагогическую</w:t>
      </w:r>
      <w:proofErr w:type="spellEnd"/>
      <w:r w:rsidRPr="00E3146D">
        <w:rPr>
          <w:spacing w:val="2"/>
          <w:sz w:val="24"/>
        </w:rPr>
        <w:t xml:space="preserve"> поддержку участников олим</w:t>
      </w:r>
      <w:r w:rsidRPr="00E3146D">
        <w:rPr>
          <w:sz w:val="24"/>
        </w:rPr>
        <w:t xml:space="preserve">пиадного движения; </w:t>
      </w:r>
    </w:p>
    <w:p w:rsidR="00523970" w:rsidRPr="00E3146D" w:rsidRDefault="00523970" w:rsidP="00523970">
      <w:pPr>
        <w:pStyle w:val="21"/>
        <w:spacing w:line="240" w:lineRule="auto"/>
        <w:ind w:firstLine="851"/>
        <w:jc w:val="left"/>
        <w:rPr>
          <w:sz w:val="24"/>
        </w:rPr>
      </w:pPr>
      <w:r w:rsidRPr="00E3146D">
        <w:rPr>
          <w:sz w:val="24"/>
        </w:rPr>
        <w:t xml:space="preserve">формирование у обучающихся ценности здоровья и безопасного образа жизни; </w:t>
      </w:r>
    </w:p>
    <w:p w:rsidR="00523970" w:rsidRPr="00E3146D" w:rsidRDefault="00523970" w:rsidP="00523970">
      <w:pPr>
        <w:pStyle w:val="21"/>
        <w:spacing w:line="240" w:lineRule="auto"/>
        <w:ind w:firstLine="851"/>
        <w:jc w:val="left"/>
        <w:rPr>
          <w:sz w:val="24"/>
        </w:rPr>
      </w:pPr>
      <w:r w:rsidRPr="00E3146D">
        <w:rPr>
          <w:sz w:val="24"/>
        </w:rPr>
        <w:t xml:space="preserve">развитие экологической культуры; </w:t>
      </w:r>
    </w:p>
    <w:p w:rsidR="00523970" w:rsidRPr="00E3146D" w:rsidRDefault="00523970" w:rsidP="00523970">
      <w:pPr>
        <w:pStyle w:val="21"/>
        <w:spacing w:line="240" w:lineRule="auto"/>
        <w:ind w:firstLine="851"/>
        <w:jc w:val="left"/>
        <w:rPr>
          <w:sz w:val="24"/>
        </w:rPr>
      </w:pPr>
      <w:r w:rsidRPr="00E3146D">
        <w:rPr>
          <w:sz w:val="24"/>
        </w:rPr>
        <w:t>выявление и поддержку детей с особыми образовательными потребностями;</w:t>
      </w:r>
    </w:p>
    <w:p w:rsidR="00523970" w:rsidRPr="00E3146D" w:rsidRDefault="00523970" w:rsidP="00523970">
      <w:pPr>
        <w:pStyle w:val="21"/>
        <w:spacing w:line="240" w:lineRule="auto"/>
        <w:ind w:firstLine="851"/>
        <w:jc w:val="left"/>
        <w:rPr>
          <w:sz w:val="24"/>
        </w:rPr>
      </w:pPr>
      <w:r w:rsidRPr="00E3146D">
        <w:rPr>
          <w:spacing w:val="2"/>
          <w:sz w:val="24"/>
        </w:rPr>
        <w:t>формирование коммуникативных навыков в разновоз</w:t>
      </w:r>
      <w:r w:rsidRPr="00E3146D">
        <w:rPr>
          <w:sz w:val="24"/>
        </w:rPr>
        <w:t>растной среде и среде сверстников;</w:t>
      </w:r>
    </w:p>
    <w:p w:rsidR="00523970" w:rsidRPr="00E3146D" w:rsidRDefault="00523970" w:rsidP="00523970">
      <w:pPr>
        <w:pStyle w:val="21"/>
        <w:spacing w:line="240" w:lineRule="auto"/>
        <w:ind w:firstLine="851"/>
        <w:jc w:val="left"/>
        <w:rPr>
          <w:sz w:val="24"/>
        </w:rPr>
      </w:pPr>
      <w:r w:rsidRPr="00E3146D">
        <w:rPr>
          <w:sz w:val="24"/>
        </w:rPr>
        <w:t xml:space="preserve">поддержку детских объединений и ученического самоуправления; </w:t>
      </w:r>
    </w:p>
    <w:p w:rsidR="00523970" w:rsidRPr="00E3146D" w:rsidRDefault="00523970" w:rsidP="00523970">
      <w:pPr>
        <w:pStyle w:val="21"/>
        <w:spacing w:line="240" w:lineRule="auto"/>
        <w:ind w:firstLine="851"/>
        <w:jc w:val="left"/>
        <w:rPr>
          <w:sz w:val="24"/>
        </w:rPr>
      </w:pPr>
      <w:r w:rsidRPr="00E3146D">
        <w:rPr>
          <w:sz w:val="24"/>
        </w:rPr>
        <w:t>выявление и поддержку лиц, проявивших  выдающиеся способности.</w:t>
      </w:r>
    </w:p>
    <w:p w:rsidR="00523970" w:rsidRPr="00E3146D" w:rsidRDefault="00523970" w:rsidP="00523970">
      <w:pPr>
        <w:widowControl w:val="0"/>
        <w:autoSpaceDE w:val="0"/>
        <w:autoSpaceDN w:val="0"/>
        <w:adjustRightInd w:val="0"/>
        <w:rPr>
          <w:rFonts w:cs="Arial"/>
        </w:rPr>
      </w:pPr>
    </w:p>
    <w:p w:rsidR="00523970" w:rsidRPr="00E3146D" w:rsidRDefault="00523970" w:rsidP="00523970">
      <w:pPr>
        <w:pStyle w:val="aff6"/>
        <w:ind w:firstLine="0"/>
        <w:jc w:val="left"/>
        <w:rPr>
          <w:sz w:val="24"/>
          <w:szCs w:val="24"/>
        </w:rPr>
      </w:pPr>
      <w:r w:rsidRPr="00E3146D">
        <w:rPr>
          <w:sz w:val="24"/>
          <w:szCs w:val="24"/>
        </w:rPr>
        <w:t>Материально-технические условия реализации основной образовательной программы</w:t>
      </w:r>
    </w:p>
    <w:p w:rsidR="00523970" w:rsidRPr="00E3146D" w:rsidRDefault="00523970" w:rsidP="00523970">
      <w:pPr>
        <w:widowControl w:val="0"/>
        <w:autoSpaceDE w:val="0"/>
        <w:autoSpaceDN w:val="0"/>
        <w:adjustRightInd w:val="0"/>
        <w:ind w:firstLine="454"/>
        <w:rPr>
          <w:rFonts w:cs="Arial"/>
        </w:rPr>
      </w:pPr>
      <w:r w:rsidRPr="00E3146D">
        <w:rPr>
          <w:rFonts w:cs="Arial"/>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523970" w:rsidRPr="00E3146D" w:rsidRDefault="00523970" w:rsidP="00523970">
      <w:pPr>
        <w:tabs>
          <w:tab w:val="left" w:pos="0"/>
        </w:tabs>
        <w:jc w:val="center"/>
        <w:rPr>
          <w:b/>
          <w:i/>
        </w:rPr>
      </w:pPr>
      <w:r w:rsidRPr="00E3146D">
        <w:rPr>
          <w:b/>
          <w:i/>
        </w:rPr>
        <w:t>Ресурсное обеспечение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2"/>
        <w:gridCol w:w="2489"/>
      </w:tblGrid>
      <w:tr w:rsidR="00523970" w:rsidRPr="00E3146D" w:rsidTr="00CA651E">
        <w:tc>
          <w:tcPr>
            <w:tcW w:w="7082" w:type="dxa"/>
          </w:tcPr>
          <w:p w:rsidR="00523970" w:rsidRPr="00E3146D" w:rsidRDefault="00523970" w:rsidP="00CA651E">
            <w:pPr>
              <w:tabs>
                <w:tab w:val="left" w:pos="0"/>
              </w:tabs>
              <w:jc w:val="center"/>
            </w:pPr>
            <w:r w:rsidRPr="00E3146D">
              <w:t xml:space="preserve">Наименование </w:t>
            </w:r>
          </w:p>
        </w:tc>
        <w:tc>
          <w:tcPr>
            <w:tcW w:w="2489" w:type="dxa"/>
          </w:tcPr>
          <w:p w:rsidR="00523970" w:rsidRPr="00E3146D" w:rsidRDefault="00523970" w:rsidP="00CA651E">
            <w:pPr>
              <w:tabs>
                <w:tab w:val="left" w:pos="0"/>
              </w:tabs>
              <w:jc w:val="center"/>
            </w:pPr>
            <w:r w:rsidRPr="00E3146D">
              <w:t xml:space="preserve">Количество </w:t>
            </w:r>
          </w:p>
        </w:tc>
      </w:tr>
      <w:tr w:rsidR="00523970" w:rsidRPr="00E3146D" w:rsidTr="00CA651E">
        <w:tc>
          <w:tcPr>
            <w:tcW w:w="7082" w:type="dxa"/>
          </w:tcPr>
          <w:p w:rsidR="00523970" w:rsidRPr="00E3146D" w:rsidRDefault="00523970" w:rsidP="00CA651E">
            <w:pPr>
              <w:tabs>
                <w:tab w:val="left" w:pos="0"/>
              </w:tabs>
            </w:pPr>
            <w:r w:rsidRPr="00E3146D">
              <w:t>Учебных кабинетов</w:t>
            </w:r>
          </w:p>
        </w:tc>
        <w:tc>
          <w:tcPr>
            <w:tcW w:w="2489" w:type="dxa"/>
          </w:tcPr>
          <w:p w:rsidR="00523970" w:rsidRPr="00E3146D" w:rsidRDefault="00980520" w:rsidP="00CA651E">
            <w:pPr>
              <w:tabs>
                <w:tab w:val="left" w:pos="0"/>
              </w:tabs>
              <w:jc w:val="center"/>
            </w:pPr>
            <w:r w:rsidRPr="00E3146D">
              <w:t>2</w:t>
            </w:r>
          </w:p>
        </w:tc>
      </w:tr>
      <w:tr w:rsidR="00523970" w:rsidRPr="00E3146D" w:rsidTr="00CA651E">
        <w:tc>
          <w:tcPr>
            <w:tcW w:w="7082" w:type="dxa"/>
          </w:tcPr>
          <w:p w:rsidR="00523970" w:rsidRPr="00E3146D" w:rsidRDefault="00523970" w:rsidP="00CA651E">
            <w:pPr>
              <w:tabs>
                <w:tab w:val="left" w:pos="0"/>
              </w:tabs>
            </w:pPr>
            <w:r w:rsidRPr="00E3146D">
              <w:t>Спортивный зал</w:t>
            </w:r>
          </w:p>
        </w:tc>
        <w:tc>
          <w:tcPr>
            <w:tcW w:w="2489" w:type="dxa"/>
          </w:tcPr>
          <w:p w:rsidR="00523970" w:rsidRPr="00E3146D" w:rsidRDefault="00523970" w:rsidP="00CA651E">
            <w:pPr>
              <w:tabs>
                <w:tab w:val="left" w:pos="0"/>
              </w:tabs>
              <w:jc w:val="center"/>
            </w:pPr>
            <w:r w:rsidRPr="00E3146D">
              <w:t>1</w:t>
            </w:r>
          </w:p>
        </w:tc>
      </w:tr>
      <w:tr w:rsidR="00523970" w:rsidRPr="00E3146D" w:rsidTr="00CA651E">
        <w:tc>
          <w:tcPr>
            <w:tcW w:w="7082" w:type="dxa"/>
          </w:tcPr>
          <w:p w:rsidR="00523970" w:rsidRPr="00E3146D" w:rsidRDefault="00523970" w:rsidP="00CA651E">
            <w:pPr>
              <w:tabs>
                <w:tab w:val="left" w:pos="0"/>
              </w:tabs>
            </w:pPr>
            <w:r w:rsidRPr="00E3146D">
              <w:t>Столовая с кухней (количество посадочных мест)</w:t>
            </w:r>
          </w:p>
        </w:tc>
        <w:tc>
          <w:tcPr>
            <w:tcW w:w="2489" w:type="dxa"/>
          </w:tcPr>
          <w:p w:rsidR="00523970" w:rsidRPr="00E3146D" w:rsidRDefault="00523970" w:rsidP="00A626A4">
            <w:pPr>
              <w:pStyle w:val="aff1"/>
              <w:numPr>
                <w:ilvl w:val="0"/>
                <w:numId w:val="105"/>
              </w:numPr>
              <w:tabs>
                <w:tab w:val="left" w:pos="0"/>
              </w:tabs>
            </w:pPr>
            <w:r w:rsidRPr="00E3146D">
              <w:t>мест</w:t>
            </w:r>
          </w:p>
        </w:tc>
      </w:tr>
      <w:tr w:rsidR="00523970" w:rsidRPr="00E3146D" w:rsidTr="00CA651E">
        <w:tc>
          <w:tcPr>
            <w:tcW w:w="7082" w:type="dxa"/>
          </w:tcPr>
          <w:p w:rsidR="00523970" w:rsidRPr="00E3146D" w:rsidRDefault="00523970" w:rsidP="00CA651E">
            <w:pPr>
              <w:tabs>
                <w:tab w:val="left" w:pos="0"/>
              </w:tabs>
            </w:pPr>
            <w:r w:rsidRPr="00E3146D">
              <w:t>Спортивные площадки: стадион, футбольное поле</w:t>
            </w:r>
          </w:p>
        </w:tc>
        <w:tc>
          <w:tcPr>
            <w:tcW w:w="2489" w:type="dxa"/>
          </w:tcPr>
          <w:p w:rsidR="00523970" w:rsidRPr="00E3146D" w:rsidRDefault="00523970" w:rsidP="00CA651E">
            <w:pPr>
              <w:tabs>
                <w:tab w:val="left" w:pos="0"/>
              </w:tabs>
              <w:jc w:val="center"/>
            </w:pPr>
            <w:r w:rsidRPr="00E3146D">
              <w:t>1</w:t>
            </w:r>
          </w:p>
        </w:tc>
      </w:tr>
    </w:tbl>
    <w:p w:rsidR="00523970" w:rsidRPr="00E3146D" w:rsidRDefault="00523970" w:rsidP="00523970">
      <w:pPr>
        <w:tabs>
          <w:tab w:val="left" w:pos="0"/>
        </w:tabs>
        <w:jc w:val="both"/>
      </w:pPr>
    </w:p>
    <w:p w:rsidR="00523970" w:rsidRPr="00E3146D" w:rsidRDefault="00523970" w:rsidP="00523970">
      <w:pPr>
        <w:ind w:firstLine="709"/>
        <w:jc w:val="center"/>
        <w:rPr>
          <w:b/>
        </w:rPr>
      </w:pPr>
      <w:r w:rsidRPr="00E3146D">
        <w:tab/>
        <w:t xml:space="preserve"> </w:t>
      </w:r>
      <w:r w:rsidRPr="00E3146D">
        <w:rPr>
          <w:rFonts w:cs="Arial"/>
          <w:b/>
        </w:rPr>
        <w:t>Материально-техническая база</w:t>
      </w:r>
      <w:r w:rsidRPr="00E3146D">
        <w:rPr>
          <w:b/>
        </w:rPr>
        <w:t xml:space="preserve"> </w:t>
      </w:r>
      <w:r w:rsidRPr="00E3146D">
        <w:rPr>
          <w:rFonts w:eastAsia="@Arial Unicode MS"/>
          <w:b/>
          <w:color w:val="000000"/>
          <w:lang w:eastAsia="ar-SA"/>
        </w:rPr>
        <w:t>МБ</w:t>
      </w:r>
      <w:r w:rsidRPr="00E3146D">
        <w:rPr>
          <w:rFonts w:eastAsia="Calibri"/>
          <w:b/>
          <w:bCs/>
          <w:kern w:val="2"/>
          <w:lang w:eastAsia="ar-SA"/>
        </w:rPr>
        <w:t>ОУ</w:t>
      </w:r>
      <w:r w:rsidR="00980520" w:rsidRPr="00E3146D">
        <w:rPr>
          <w:rFonts w:eastAsia="Calibri"/>
          <w:b/>
          <w:kern w:val="2"/>
          <w:lang w:eastAsia="ar-SA"/>
        </w:rPr>
        <w:t>«ООШ п. Пригорки</w:t>
      </w:r>
      <w:r w:rsidRPr="00E3146D">
        <w:rPr>
          <w:rFonts w:eastAsia="Calibri"/>
          <w:b/>
          <w:kern w:val="2"/>
          <w:lang w:eastAsia="ar-SA"/>
        </w:rPr>
        <w:t xml:space="preserve"> </w:t>
      </w:r>
      <w:proofErr w:type="spellStart"/>
      <w:r w:rsidRPr="00E3146D">
        <w:rPr>
          <w:rFonts w:eastAsia="Calibri"/>
          <w:b/>
          <w:kern w:val="2"/>
          <w:lang w:eastAsia="ar-SA"/>
        </w:rPr>
        <w:t>Перелюбского</w:t>
      </w:r>
      <w:proofErr w:type="spellEnd"/>
      <w:r w:rsidRPr="00E3146D">
        <w:rPr>
          <w:rFonts w:eastAsia="Calibri"/>
          <w:b/>
          <w:kern w:val="2"/>
          <w:lang w:eastAsia="ar-SA"/>
        </w:rPr>
        <w:t xml:space="preserve"> муниципального  района Саратовской области»</w:t>
      </w:r>
      <w:r w:rsidRPr="00E3146D">
        <w:rPr>
          <w:b/>
        </w:rPr>
        <w:t xml:space="preserve"> на уровне начального  общего образования</w:t>
      </w:r>
    </w:p>
    <w:p w:rsidR="00523970" w:rsidRPr="00E3146D" w:rsidRDefault="00523970" w:rsidP="00523970">
      <w:pPr>
        <w:tabs>
          <w:tab w:val="left" w:pos="0"/>
        </w:tabs>
      </w:pPr>
      <w:r w:rsidRPr="00E3146D">
        <w:tab/>
        <w:t xml:space="preserve">            </w:t>
      </w:r>
    </w:p>
    <w:tbl>
      <w:tblPr>
        <w:tblW w:w="10296"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1"/>
        <w:gridCol w:w="1317"/>
        <w:gridCol w:w="1473"/>
        <w:gridCol w:w="1654"/>
        <w:gridCol w:w="1415"/>
        <w:gridCol w:w="992"/>
        <w:gridCol w:w="1134"/>
      </w:tblGrid>
      <w:tr w:rsidR="00523970" w:rsidRPr="00E3146D" w:rsidTr="00CA651E">
        <w:trPr>
          <w:trHeight w:val="982"/>
        </w:trPr>
        <w:tc>
          <w:tcPr>
            <w:tcW w:w="2311" w:type="dxa"/>
            <w:tcBorders>
              <w:top w:val="single" w:sz="4" w:space="0" w:color="auto"/>
              <w:left w:val="single" w:sz="4" w:space="0" w:color="auto"/>
              <w:bottom w:val="single" w:sz="4" w:space="0" w:color="auto"/>
              <w:right w:val="single" w:sz="4" w:space="0" w:color="auto"/>
            </w:tcBorders>
            <w:shd w:val="clear" w:color="auto" w:fill="auto"/>
          </w:tcPr>
          <w:p w:rsidR="00523970" w:rsidRPr="00E3146D" w:rsidRDefault="00523970" w:rsidP="00CA651E">
            <w:pPr>
              <w:widowControl w:val="0"/>
              <w:suppressAutoHyphens/>
              <w:autoSpaceDE w:val="0"/>
              <w:jc w:val="both"/>
              <w:rPr>
                <w:lang w:eastAsia="ar-SA"/>
              </w:rPr>
            </w:pPr>
            <w:r w:rsidRPr="00E3146D">
              <w:rPr>
                <w:lang w:eastAsia="ar-SA"/>
              </w:rPr>
              <w:t>Всего учебных помещений, используемых в образовательном процессе начального общего образования</w:t>
            </w:r>
          </w:p>
        </w:tc>
        <w:tc>
          <w:tcPr>
            <w:tcW w:w="1317" w:type="dxa"/>
            <w:tcBorders>
              <w:top w:val="single" w:sz="4" w:space="0" w:color="auto"/>
              <w:left w:val="single" w:sz="4" w:space="0" w:color="auto"/>
              <w:right w:val="single" w:sz="4" w:space="0" w:color="auto"/>
            </w:tcBorders>
            <w:shd w:val="clear" w:color="auto" w:fill="auto"/>
          </w:tcPr>
          <w:p w:rsidR="00523970" w:rsidRPr="00E3146D" w:rsidRDefault="00523970" w:rsidP="00CA651E">
            <w:pPr>
              <w:widowControl w:val="0"/>
              <w:suppressAutoHyphens/>
              <w:autoSpaceDE w:val="0"/>
              <w:jc w:val="center"/>
              <w:rPr>
                <w:lang w:eastAsia="ar-SA"/>
              </w:rPr>
            </w:pPr>
            <w:r w:rsidRPr="00E3146D">
              <w:rPr>
                <w:lang w:eastAsia="ar-SA"/>
              </w:rPr>
              <w:t xml:space="preserve">Количество кабинетов </w:t>
            </w:r>
          </w:p>
        </w:tc>
        <w:tc>
          <w:tcPr>
            <w:tcW w:w="1473" w:type="dxa"/>
            <w:tcBorders>
              <w:top w:val="single" w:sz="4" w:space="0" w:color="auto"/>
              <w:left w:val="single" w:sz="4" w:space="0" w:color="auto"/>
              <w:right w:val="single" w:sz="4" w:space="0" w:color="auto"/>
            </w:tcBorders>
            <w:shd w:val="clear" w:color="auto" w:fill="auto"/>
          </w:tcPr>
          <w:p w:rsidR="00523970" w:rsidRPr="00E3146D" w:rsidRDefault="00523970" w:rsidP="00CA651E">
            <w:pPr>
              <w:widowControl w:val="0"/>
              <w:suppressAutoHyphens/>
              <w:autoSpaceDE w:val="0"/>
              <w:jc w:val="center"/>
              <w:rPr>
                <w:lang w:eastAsia="ar-SA"/>
              </w:rPr>
            </w:pPr>
            <w:r w:rsidRPr="00E3146D">
              <w:rPr>
                <w:lang w:eastAsia="ar-SA"/>
              </w:rPr>
              <w:t>Количество компьютеров</w:t>
            </w:r>
          </w:p>
        </w:tc>
        <w:tc>
          <w:tcPr>
            <w:tcW w:w="1654" w:type="dxa"/>
            <w:tcBorders>
              <w:top w:val="single" w:sz="4" w:space="0" w:color="auto"/>
              <w:left w:val="single" w:sz="4" w:space="0" w:color="auto"/>
              <w:right w:val="single" w:sz="4" w:space="0" w:color="auto"/>
            </w:tcBorders>
            <w:shd w:val="clear" w:color="auto" w:fill="auto"/>
          </w:tcPr>
          <w:p w:rsidR="00523970" w:rsidRPr="00E3146D" w:rsidRDefault="00523970" w:rsidP="00CA651E">
            <w:pPr>
              <w:widowControl w:val="0"/>
              <w:suppressAutoHyphens/>
              <w:autoSpaceDE w:val="0"/>
              <w:jc w:val="center"/>
              <w:rPr>
                <w:lang w:eastAsia="ar-SA"/>
              </w:rPr>
            </w:pPr>
            <w:r w:rsidRPr="00E3146D">
              <w:rPr>
                <w:lang w:eastAsia="ar-SA"/>
              </w:rPr>
              <w:t>Количество интерактивных досок</w:t>
            </w:r>
          </w:p>
        </w:tc>
        <w:tc>
          <w:tcPr>
            <w:tcW w:w="1415" w:type="dxa"/>
            <w:tcBorders>
              <w:top w:val="single" w:sz="4" w:space="0" w:color="auto"/>
              <w:left w:val="single" w:sz="4" w:space="0" w:color="auto"/>
              <w:right w:val="single" w:sz="4" w:space="0" w:color="auto"/>
            </w:tcBorders>
            <w:shd w:val="clear" w:color="auto" w:fill="auto"/>
          </w:tcPr>
          <w:p w:rsidR="00523970" w:rsidRPr="00E3146D" w:rsidRDefault="00523970" w:rsidP="00CA651E">
            <w:pPr>
              <w:widowControl w:val="0"/>
              <w:suppressAutoHyphens/>
              <w:autoSpaceDE w:val="0"/>
              <w:jc w:val="center"/>
              <w:rPr>
                <w:lang w:eastAsia="ar-SA"/>
              </w:rPr>
            </w:pPr>
            <w:r w:rsidRPr="00E3146D">
              <w:rPr>
                <w:lang w:eastAsia="ar-SA"/>
              </w:rPr>
              <w:t>Количество</w:t>
            </w:r>
          </w:p>
          <w:p w:rsidR="00523970" w:rsidRPr="00E3146D" w:rsidRDefault="00523970" w:rsidP="00CA651E">
            <w:pPr>
              <w:widowControl w:val="0"/>
              <w:suppressAutoHyphens/>
              <w:autoSpaceDE w:val="0"/>
              <w:jc w:val="center"/>
              <w:rPr>
                <w:lang w:eastAsia="ar-SA"/>
              </w:rPr>
            </w:pPr>
            <w:r w:rsidRPr="00E3146D">
              <w:rPr>
                <w:lang w:eastAsia="ar-SA"/>
              </w:rPr>
              <w:t>мультимедийных проекторов</w:t>
            </w:r>
          </w:p>
        </w:tc>
        <w:tc>
          <w:tcPr>
            <w:tcW w:w="992" w:type="dxa"/>
            <w:tcBorders>
              <w:top w:val="single" w:sz="4" w:space="0" w:color="auto"/>
              <w:left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Принтеры</w:t>
            </w:r>
          </w:p>
        </w:tc>
        <w:tc>
          <w:tcPr>
            <w:tcW w:w="1134" w:type="dxa"/>
            <w:tcBorders>
              <w:top w:val="single" w:sz="4" w:space="0" w:color="auto"/>
              <w:left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Цифровые микроскопы</w:t>
            </w:r>
          </w:p>
        </w:tc>
      </w:tr>
      <w:tr w:rsidR="00523970" w:rsidRPr="00E3146D" w:rsidTr="00CA651E">
        <w:trPr>
          <w:trHeight w:val="325"/>
        </w:trPr>
        <w:tc>
          <w:tcPr>
            <w:tcW w:w="2311"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both"/>
              <w:rPr>
                <w:lang w:eastAsia="ar-SA"/>
              </w:rPr>
            </w:pPr>
            <w:r w:rsidRPr="00E3146D">
              <w:rPr>
                <w:lang w:eastAsia="ar-SA"/>
              </w:rPr>
              <w:t>Кабинет начальных классов</w:t>
            </w:r>
          </w:p>
        </w:tc>
        <w:tc>
          <w:tcPr>
            <w:tcW w:w="1317" w:type="dxa"/>
            <w:tcBorders>
              <w:top w:val="single" w:sz="4" w:space="0" w:color="auto"/>
              <w:left w:val="single" w:sz="4" w:space="0" w:color="auto"/>
              <w:bottom w:val="single" w:sz="4" w:space="0" w:color="auto"/>
              <w:right w:val="single" w:sz="4" w:space="0" w:color="auto"/>
            </w:tcBorders>
          </w:tcPr>
          <w:p w:rsidR="00523970" w:rsidRPr="00E3146D" w:rsidRDefault="00980520" w:rsidP="00CA651E">
            <w:pPr>
              <w:widowControl w:val="0"/>
              <w:suppressAutoHyphens/>
              <w:autoSpaceDE w:val="0"/>
              <w:jc w:val="center"/>
              <w:rPr>
                <w:lang w:eastAsia="ar-SA"/>
              </w:rPr>
            </w:pPr>
            <w:r w:rsidRPr="00E3146D">
              <w:rPr>
                <w:lang w:eastAsia="ar-SA"/>
              </w:rPr>
              <w:t>2</w:t>
            </w:r>
          </w:p>
        </w:tc>
        <w:tc>
          <w:tcPr>
            <w:tcW w:w="1473" w:type="dxa"/>
            <w:tcBorders>
              <w:top w:val="single" w:sz="4" w:space="0" w:color="auto"/>
              <w:left w:val="single" w:sz="4" w:space="0" w:color="auto"/>
              <w:bottom w:val="single" w:sz="4" w:space="0" w:color="auto"/>
              <w:right w:val="single" w:sz="4" w:space="0" w:color="auto"/>
            </w:tcBorders>
          </w:tcPr>
          <w:p w:rsidR="00523970" w:rsidRPr="00E3146D" w:rsidRDefault="00980520" w:rsidP="00CA651E">
            <w:pPr>
              <w:widowControl w:val="0"/>
              <w:suppressAutoHyphens/>
              <w:autoSpaceDE w:val="0"/>
              <w:jc w:val="center"/>
              <w:rPr>
                <w:lang w:eastAsia="ar-SA"/>
              </w:rPr>
            </w:pPr>
            <w:r w:rsidRPr="00E3146D">
              <w:rPr>
                <w:lang w:eastAsia="ar-SA"/>
              </w:rPr>
              <w:t>3</w:t>
            </w:r>
          </w:p>
        </w:tc>
        <w:tc>
          <w:tcPr>
            <w:tcW w:w="1654"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w:t>
            </w:r>
          </w:p>
        </w:tc>
        <w:tc>
          <w:tcPr>
            <w:tcW w:w="1415"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w:t>
            </w:r>
          </w:p>
        </w:tc>
      </w:tr>
      <w:tr w:rsidR="00523970" w:rsidRPr="00E3146D" w:rsidTr="00CA651E">
        <w:trPr>
          <w:trHeight w:val="322"/>
        </w:trPr>
        <w:tc>
          <w:tcPr>
            <w:tcW w:w="2311"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both"/>
              <w:rPr>
                <w:lang w:eastAsia="ar-SA"/>
              </w:rPr>
            </w:pPr>
            <w:r w:rsidRPr="00E3146D">
              <w:rPr>
                <w:lang w:eastAsia="ar-SA"/>
              </w:rPr>
              <w:t>Кабинет информатики</w:t>
            </w:r>
          </w:p>
        </w:tc>
        <w:tc>
          <w:tcPr>
            <w:tcW w:w="1317"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1</w:t>
            </w:r>
          </w:p>
        </w:tc>
        <w:tc>
          <w:tcPr>
            <w:tcW w:w="1473" w:type="dxa"/>
            <w:tcBorders>
              <w:top w:val="single" w:sz="4" w:space="0" w:color="auto"/>
              <w:left w:val="single" w:sz="4" w:space="0" w:color="auto"/>
              <w:bottom w:val="single" w:sz="4" w:space="0" w:color="auto"/>
              <w:right w:val="single" w:sz="4" w:space="0" w:color="auto"/>
            </w:tcBorders>
          </w:tcPr>
          <w:p w:rsidR="00523970" w:rsidRPr="00E3146D" w:rsidRDefault="00980520" w:rsidP="00CA651E">
            <w:pPr>
              <w:widowControl w:val="0"/>
              <w:suppressAutoHyphens/>
              <w:autoSpaceDE w:val="0"/>
              <w:jc w:val="center"/>
              <w:rPr>
                <w:lang w:eastAsia="ar-SA"/>
              </w:rPr>
            </w:pPr>
            <w:r w:rsidRPr="00E3146D">
              <w:rPr>
                <w:lang w:eastAsia="ar-SA"/>
              </w:rPr>
              <w:t>6</w:t>
            </w:r>
          </w:p>
        </w:tc>
        <w:tc>
          <w:tcPr>
            <w:tcW w:w="1654"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w:t>
            </w:r>
          </w:p>
        </w:tc>
        <w:tc>
          <w:tcPr>
            <w:tcW w:w="1415"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1</w:t>
            </w:r>
          </w:p>
        </w:tc>
        <w:tc>
          <w:tcPr>
            <w:tcW w:w="992"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1</w:t>
            </w:r>
          </w:p>
        </w:tc>
        <w:tc>
          <w:tcPr>
            <w:tcW w:w="1134"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center"/>
              <w:rPr>
                <w:lang w:eastAsia="ar-SA"/>
              </w:rPr>
            </w:pPr>
            <w:r w:rsidRPr="00E3146D">
              <w:rPr>
                <w:lang w:eastAsia="ar-SA"/>
              </w:rPr>
              <w:t>-</w:t>
            </w:r>
          </w:p>
        </w:tc>
      </w:tr>
      <w:tr w:rsidR="00523970" w:rsidRPr="00E3146D" w:rsidTr="00CA651E">
        <w:tc>
          <w:tcPr>
            <w:tcW w:w="2311"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suppressAutoHyphens/>
              <w:autoSpaceDE w:val="0"/>
              <w:jc w:val="both"/>
              <w:rPr>
                <w:lang w:eastAsia="ar-SA"/>
              </w:rPr>
            </w:pPr>
            <w:r w:rsidRPr="00E3146D">
              <w:rPr>
                <w:lang w:eastAsia="ar-SA"/>
              </w:rPr>
              <w:t>Спортивный зал</w:t>
            </w:r>
          </w:p>
        </w:tc>
        <w:tc>
          <w:tcPr>
            <w:tcW w:w="1317"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tabs>
                <w:tab w:val="left" w:pos="1060"/>
                <w:tab w:val="center" w:pos="1152"/>
              </w:tabs>
              <w:suppressAutoHyphens/>
              <w:autoSpaceDE w:val="0"/>
              <w:jc w:val="center"/>
              <w:rPr>
                <w:lang w:eastAsia="ar-SA"/>
              </w:rPr>
            </w:pPr>
            <w:r w:rsidRPr="00E3146D">
              <w:rPr>
                <w:lang w:eastAsia="ar-SA"/>
              </w:rPr>
              <w:t>1</w:t>
            </w:r>
          </w:p>
        </w:tc>
        <w:tc>
          <w:tcPr>
            <w:tcW w:w="1473"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tabs>
                <w:tab w:val="left" w:pos="1060"/>
                <w:tab w:val="center" w:pos="1152"/>
              </w:tabs>
              <w:suppressAutoHyphens/>
              <w:autoSpaceDE w:val="0"/>
              <w:jc w:val="center"/>
              <w:rPr>
                <w:lang w:eastAsia="ar-SA"/>
              </w:rPr>
            </w:pPr>
            <w:r w:rsidRPr="00E3146D">
              <w:rPr>
                <w:lang w:eastAsia="ar-SA"/>
              </w:rPr>
              <w:t>-</w:t>
            </w:r>
          </w:p>
        </w:tc>
        <w:tc>
          <w:tcPr>
            <w:tcW w:w="1654"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tabs>
                <w:tab w:val="left" w:pos="1060"/>
                <w:tab w:val="center" w:pos="1152"/>
              </w:tabs>
              <w:suppressAutoHyphens/>
              <w:autoSpaceDE w:val="0"/>
              <w:jc w:val="center"/>
              <w:rPr>
                <w:lang w:eastAsia="ar-SA"/>
              </w:rPr>
            </w:pPr>
            <w:r w:rsidRPr="00E3146D">
              <w:rPr>
                <w:lang w:eastAsia="ar-SA"/>
              </w:rPr>
              <w:t>---</w:t>
            </w:r>
          </w:p>
        </w:tc>
        <w:tc>
          <w:tcPr>
            <w:tcW w:w="1415"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tabs>
                <w:tab w:val="left" w:pos="1060"/>
                <w:tab w:val="center" w:pos="1152"/>
              </w:tabs>
              <w:suppressAutoHyphens/>
              <w:autoSpaceDE w:val="0"/>
              <w:jc w:val="center"/>
              <w:rPr>
                <w:lang w:eastAsia="ar-SA"/>
              </w:rPr>
            </w:pPr>
            <w:r w:rsidRPr="00E3146D">
              <w:rPr>
                <w:lang w:eastAsia="ar-SA"/>
              </w:rPr>
              <w:t>--</w:t>
            </w:r>
          </w:p>
        </w:tc>
        <w:tc>
          <w:tcPr>
            <w:tcW w:w="992"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tabs>
                <w:tab w:val="left" w:pos="1060"/>
                <w:tab w:val="center" w:pos="1152"/>
              </w:tabs>
              <w:suppressAutoHyphens/>
              <w:autoSpaceDE w:val="0"/>
              <w:jc w:val="center"/>
              <w:rPr>
                <w:lang w:eastAsia="ar-SA"/>
              </w:rPr>
            </w:pPr>
            <w:r w:rsidRPr="00E3146D">
              <w:rPr>
                <w:lang w:eastAsia="ar-SA"/>
              </w:rPr>
              <w:t>-</w:t>
            </w:r>
          </w:p>
        </w:tc>
        <w:tc>
          <w:tcPr>
            <w:tcW w:w="1134"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widowControl w:val="0"/>
              <w:tabs>
                <w:tab w:val="left" w:pos="1060"/>
                <w:tab w:val="center" w:pos="1152"/>
              </w:tabs>
              <w:suppressAutoHyphens/>
              <w:autoSpaceDE w:val="0"/>
              <w:jc w:val="center"/>
              <w:rPr>
                <w:lang w:eastAsia="ar-SA"/>
              </w:rPr>
            </w:pPr>
            <w:r w:rsidRPr="00E3146D">
              <w:rPr>
                <w:lang w:eastAsia="ar-SA"/>
              </w:rPr>
              <w:t>-</w:t>
            </w:r>
          </w:p>
        </w:tc>
      </w:tr>
      <w:tr w:rsidR="00523970" w:rsidRPr="00E3146D" w:rsidTr="00CA651E">
        <w:tc>
          <w:tcPr>
            <w:tcW w:w="2311" w:type="dxa"/>
            <w:tcBorders>
              <w:top w:val="single" w:sz="4" w:space="0" w:color="auto"/>
              <w:left w:val="single" w:sz="4" w:space="0" w:color="auto"/>
              <w:bottom w:val="single" w:sz="4" w:space="0" w:color="auto"/>
              <w:right w:val="single" w:sz="4" w:space="0" w:color="auto"/>
            </w:tcBorders>
          </w:tcPr>
          <w:p w:rsidR="00523970" w:rsidRPr="00E3146D" w:rsidRDefault="00523970" w:rsidP="00CA651E">
            <w:r w:rsidRPr="00E3146D">
              <w:t>Всего:</w:t>
            </w:r>
          </w:p>
        </w:tc>
        <w:tc>
          <w:tcPr>
            <w:tcW w:w="1317" w:type="dxa"/>
            <w:tcBorders>
              <w:top w:val="single" w:sz="4" w:space="0" w:color="auto"/>
              <w:left w:val="single" w:sz="4" w:space="0" w:color="auto"/>
              <w:bottom w:val="single" w:sz="4" w:space="0" w:color="auto"/>
              <w:right w:val="single" w:sz="4" w:space="0" w:color="auto"/>
            </w:tcBorders>
          </w:tcPr>
          <w:p w:rsidR="00523970" w:rsidRPr="00E3146D" w:rsidRDefault="00980520" w:rsidP="00CA651E">
            <w:pPr>
              <w:jc w:val="center"/>
            </w:pPr>
            <w:r w:rsidRPr="00E3146D">
              <w:rPr>
                <w:b/>
              </w:rPr>
              <w:t>4</w:t>
            </w:r>
          </w:p>
        </w:tc>
        <w:tc>
          <w:tcPr>
            <w:tcW w:w="1473" w:type="dxa"/>
            <w:tcBorders>
              <w:top w:val="single" w:sz="4" w:space="0" w:color="auto"/>
              <w:left w:val="single" w:sz="4" w:space="0" w:color="auto"/>
              <w:bottom w:val="single" w:sz="4" w:space="0" w:color="auto"/>
              <w:right w:val="single" w:sz="4" w:space="0" w:color="auto"/>
            </w:tcBorders>
          </w:tcPr>
          <w:p w:rsidR="00523970" w:rsidRPr="00E3146D" w:rsidRDefault="00980520" w:rsidP="00CA651E">
            <w:pPr>
              <w:jc w:val="center"/>
              <w:rPr>
                <w:b/>
              </w:rPr>
            </w:pPr>
            <w:r w:rsidRPr="00E3146D">
              <w:rPr>
                <w:b/>
              </w:rPr>
              <w:t>9</w:t>
            </w:r>
          </w:p>
        </w:tc>
        <w:tc>
          <w:tcPr>
            <w:tcW w:w="1654"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jc w:val="center"/>
              <w:rPr>
                <w:b/>
              </w:rPr>
            </w:pPr>
            <w:r w:rsidRPr="00E3146D">
              <w:rPr>
                <w:b/>
              </w:rPr>
              <w:t>-</w:t>
            </w:r>
          </w:p>
        </w:tc>
        <w:tc>
          <w:tcPr>
            <w:tcW w:w="1415"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jc w:val="center"/>
              <w:rPr>
                <w:b/>
              </w:rPr>
            </w:pPr>
            <w:r w:rsidRPr="00E3146D">
              <w:rPr>
                <w:b/>
              </w:rPr>
              <w:t>2</w:t>
            </w:r>
          </w:p>
        </w:tc>
        <w:tc>
          <w:tcPr>
            <w:tcW w:w="992"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jc w:val="center"/>
              <w:rPr>
                <w:b/>
              </w:rPr>
            </w:pPr>
            <w:r w:rsidRPr="00E3146D">
              <w:rPr>
                <w:b/>
              </w:rPr>
              <w:t>2</w:t>
            </w:r>
          </w:p>
        </w:tc>
        <w:tc>
          <w:tcPr>
            <w:tcW w:w="1134" w:type="dxa"/>
            <w:tcBorders>
              <w:top w:val="single" w:sz="4" w:space="0" w:color="auto"/>
              <w:left w:val="single" w:sz="4" w:space="0" w:color="auto"/>
              <w:bottom w:val="single" w:sz="4" w:space="0" w:color="auto"/>
              <w:right w:val="single" w:sz="4" w:space="0" w:color="auto"/>
            </w:tcBorders>
          </w:tcPr>
          <w:p w:rsidR="00523970" w:rsidRPr="00E3146D" w:rsidRDefault="00523970" w:rsidP="00CA651E">
            <w:pPr>
              <w:jc w:val="center"/>
              <w:rPr>
                <w:b/>
              </w:rPr>
            </w:pPr>
            <w:r w:rsidRPr="00E3146D">
              <w:rPr>
                <w:b/>
              </w:rPr>
              <w:t>-</w:t>
            </w:r>
          </w:p>
        </w:tc>
      </w:tr>
    </w:tbl>
    <w:p w:rsidR="00523970" w:rsidRPr="00E3146D" w:rsidRDefault="00523970" w:rsidP="00523970">
      <w:pPr>
        <w:tabs>
          <w:tab w:val="left" w:pos="0"/>
        </w:tabs>
      </w:pPr>
      <w:r w:rsidRPr="00E3146D">
        <w:t xml:space="preserve">            </w:t>
      </w:r>
    </w:p>
    <w:p w:rsidR="00523970" w:rsidRPr="00E3146D" w:rsidRDefault="00523970" w:rsidP="00523970">
      <w:pPr>
        <w:tabs>
          <w:tab w:val="left" w:pos="0"/>
        </w:tabs>
      </w:pPr>
      <w:r w:rsidRPr="00E3146D">
        <w:t xml:space="preserve">В </w:t>
      </w:r>
      <w:r w:rsidRPr="00E3146D">
        <w:rPr>
          <w:rFonts w:eastAsia="@Arial Unicode MS"/>
          <w:color w:val="000000"/>
          <w:lang w:eastAsia="ar-SA"/>
        </w:rPr>
        <w:t>МБ</w:t>
      </w:r>
      <w:r w:rsidRPr="00E3146D">
        <w:rPr>
          <w:rFonts w:eastAsia="Calibri"/>
          <w:bCs/>
          <w:kern w:val="2"/>
          <w:lang w:eastAsia="ar-SA"/>
        </w:rPr>
        <w:t>ОУ</w:t>
      </w:r>
      <w:r w:rsidRPr="00E3146D">
        <w:rPr>
          <w:rFonts w:eastAsia="Calibri"/>
          <w:kern w:val="2"/>
          <w:lang w:eastAsia="ar-SA"/>
        </w:rPr>
        <w:t>«</w:t>
      </w:r>
      <w:r w:rsidR="00980520" w:rsidRPr="00E3146D">
        <w:rPr>
          <w:rFonts w:eastAsia="Calibri"/>
          <w:kern w:val="2"/>
          <w:lang w:eastAsia="ar-SA"/>
        </w:rPr>
        <w:t>ООШ п. Пригорки</w:t>
      </w:r>
      <w:r w:rsidRPr="00E3146D">
        <w:rPr>
          <w:rFonts w:eastAsia="Calibri"/>
          <w:kern w:val="2"/>
          <w:lang w:eastAsia="ar-SA"/>
        </w:rPr>
        <w:t xml:space="preserve"> </w:t>
      </w:r>
      <w:proofErr w:type="spellStart"/>
      <w:r w:rsidRPr="00E3146D">
        <w:rPr>
          <w:rFonts w:eastAsia="Calibri"/>
          <w:kern w:val="2"/>
          <w:lang w:eastAsia="ar-SA"/>
        </w:rPr>
        <w:t>Перелюбского</w:t>
      </w:r>
      <w:proofErr w:type="spellEnd"/>
      <w:r w:rsidRPr="00E3146D">
        <w:rPr>
          <w:rFonts w:eastAsia="Calibri"/>
          <w:kern w:val="2"/>
          <w:lang w:eastAsia="ar-SA"/>
        </w:rPr>
        <w:t xml:space="preserve"> муниципального  района Саратовской области» </w:t>
      </w:r>
      <w:r w:rsidRPr="00E3146D">
        <w:t xml:space="preserve">имеется 1 компьютерный класс, подключенный в локальную сеть. </w:t>
      </w:r>
    </w:p>
    <w:p w:rsidR="00523970" w:rsidRPr="00E3146D" w:rsidRDefault="00523970" w:rsidP="00523970">
      <w:pPr>
        <w:ind w:firstLine="708"/>
      </w:pPr>
      <w:r w:rsidRPr="00E3146D">
        <w:t>Школа имеет библиотеку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w:t>
      </w:r>
    </w:p>
    <w:p w:rsidR="00523970" w:rsidRPr="00E3146D" w:rsidRDefault="00523970" w:rsidP="00523970">
      <w:r w:rsidRPr="00E3146D">
        <w:t xml:space="preserve">- оснащена учебниками по всем предметам учебного плана; </w:t>
      </w:r>
    </w:p>
    <w:p w:rsidR="00523970" w:rsidRPr="00E3146D" w:rsidRDefault="00523970" w:rsidP="00523970">
      <w:pPr>
        <w:rPr>
          <w:color w:val="000000"/>
        </w:rPr>
      </w:pPr>
      <w:r w:rsidRPr="00E3146D">
        <w:t xml:space="preserve">- </w:t>
      </w:r>
      <w:r w:rsidRPr="00E3146D">
        <w:rPr>
          <w:color w:val="000000"/>
        </w:rPr>
        <w:t>имеются учебники с электронными приложениями, являющимися их составной частью, учебно-методическая литература и материалы по всем учебным предметам основной образовательной программы;</w:t>
      </w:r>
    </w:p>
    <w:p w:rsidR="00523970" w:rsidRPr="00E3146D" w:rsidRDefault="00523970" w:rsidP="00523970">
      <w:pPr>
        <w:tabs>
          <w:tab w:val="left" w:pos="0"/>
        </w:tabs>
        <w:rPr>
          <w:b/>
        </w:rPr>
      </w:pPr>
      <w:r w:rsidRPr="00E3146D">
        <w:rPr>
          <w:color w:val="000000"/>
        </w:rPr>
        <w:lastRenderedPageBreak/>
        <w:t>-  обеспечен безопасный доступ к печатным и электронным образовательным ресурсам, расположенным в открытом доступе информационно-образовательных ресурсов (при этом обеспечено ограничение доступа к информации, несовместимой с задачами духовно-нравственного развития и воспитания учащихся).</w:t>
      </w:r>
    </w:p>
    <w:p w:rsidR="00523970" w:rsidRPr="00E3146D" w:rsidRDefault="00523970" w:rsidP="00523970">
      <w:pPr>
        <w:tabs>
          <w:tab w:val="left" w:pos="0"/>
        </w:tabs>
      </w:pPr>
    </w:p>
    <w:p w:rsidR="00523970" w:rsidRPr="00E3146D" w:rsidRDefault="00523970" w:rsidP="00523970">
      <w:pPr>
        <w:ind w:firstLine="709"/>
      </w:pPr>
      <w:r w:rsidRPr="00E3146D">
        <w:rPr>
          <w:bCs/>
          <w:i/>
          <w:iCs/>
        </w:rPr>
        <w:t>Информационное оснащение</w:t>
      </w:r>
      <w:r w:rsidRPr="00E3146D">
        <w:rPr>
          <w:bCs/>
          <w:iCs/>
        </w:rPr>
        <w:t xml:space="preserve"> и обеспечение реализации образовательной программы – </w:t>
      </w:r>
      <w:r w:rsidRPr="00E3146D">
        <w:t xml:space="preserve">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523970" w:rsidRPr="00E3146D" w:rsidRDefault="00523970" w:rsidP="00523970">
      <w:pPr>
        <w:widowControl w:val="0"/>
        <w:autoSpaceDE w:val="0"/>
        <w:autoSpaceDN w:val="0"/>
        <w:adjustRightInd w:val="0"/>
        <w:ind w:firstLine="454"/>
        <w:rPr>
          <w:rFonts w:cs="Arial"/>
        </w:rPr>
      </w:pPr>
      <w:r w:rsidRPr="00E3146D">
        <w:rPr>
          <w:rFonts w:cs="Arial"/>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23970" w:rsidRPr="00E3146D" w:rsidRDefault="00523970" w:rsidP="00523970">
      <w:pPr>
        <w:widowControl w:val="0"/>
        <w:autoSpaceDE w:val="0"/>
        <w:autoSpaceDN w:val="0"/>
        <w:adjustRightInd w:val="0"/>
        <w:ind w:firstLine="454"/>
        <w:rPr>
          <w:rFonts w:cs="Arial"/>
        </w:rPr>
      </w:pPr>
      <w:r w:rsidRPr="00E3146D">
        <w:rPr>
          <w:rFonts w:cs="Arial"/>
        </w:rPr>
        <w:t>Необходимое для использования ИКТ оборудование школы  отвечает современным требованиям и обеспечивает использование ИКТ:</w:t>
      </w:r>
    </w:p>
    <w:p w:rsidR="00523970" w:rsidRPr="00E3146D" w:rsidRDefault="00523970" w:rsidP="00523970">
      <w:pPr>
        <w:widowControl w:val="0"/>
        <w:autoSpaceDE w:val="0"/>
        <w:autoSpaceDN w:val="0"/>
        <w:adjustRightInd w:val="0"/>
        <w:ind w:firstLine="454"/>
        <w:rPr>
          <w:rFonts w:cs="Arial"/>
        </w:rPr>
      </w:pPr>
      <w:r w:rsidRPr="00E3146D">
        <w:rPr>
          <w:rFonts w:cs="Arial"/>
        </w:rPr>
        <w:t>• в учебной деятельности;</w:t>
      </w:r>
    </w:p>
    <w:p w:rsidR="00523970" w:rsidRPr="00E3146D" w:rsidRDefault="00523970" w:rsidP="00523970">
      <w:pPr>
        <w:widowControl w:val="0"/>
        <w:autoSpaceDE w:val="0"/>
        <w:autoSpaceDN w:val="0"/>
        <w:adjustRightInd w:val="0"/>
        <w:ind w:firstLine="454"/>
        <w:rPr>
          <w:rFonts w:cs="Arial"/>
        </w:rPr>
      </w:pPr>
      <w:r w:rsidRPr="00E3146D">
        <w:rPr>
          <w:rFonts w:cs="Arial"/>
        </w:rPr>
        <w:t>• во внеурочной деятельности;</w:t>
      </w:r>
    </w:p>
    <w:p w:rsidR="00523970" w:rsidRPr="00E3146D" w:rsidRDefault="00523970" w:rsidP="00523970">
      <w:pPr>
        <w:widowControl w:val="0"/>
        <w:autoSpaceDE w:val="0"/>
        <w:autoSpaceDN w:val="0"/>
        <w:adjustRightInd w:val="0"/>
        <w:ind w:firstLine="454"/>
        <w:rPr>
          <w:rFonts w:cs="Arial"/>
        </w:rPr>
      </w:pPr>
      <w:r w:rsidRPr="00E3146D">
        <w:rPr>
          <w:rFonts w:cs="Arial"/>
        </w:rPr>
        <w:t>• в естественно-научной деятельности;</w:t>
      </w:r>
    </w:p>
    <w:p w:rsidR="00523970" w:rsidRPr="00E3146D" w:rsidRDefault="00523970" w:rsidP="00523970">
      <w:pPr>
        <w:widowControl w:val="0"/>
        <w:autoSpaceDE w:val="0"/>
        <w:autoSpaceDN w:val="0"/>
        <w:adjustRightInd w:val="0"/>
        <w:ind w:firstLine="454"/>
        <w:rPr>
          <w:rFonts w:cs="Arial"/>
        </w:rPr>
      </w:pPr>
      <w:r w:rsidRPr="00E3146D">
        <w:rPr>
          <w:rFonts w:cs="Arial"/>
        </w:rPr>
        <w:t>• при измерении, контроле и оценке результатов образования;</w:t>
      </w:r>
    </w:p>
    <w:p w:rsidR="00523970" w:rsidRPr="00E3146D" w:rsidRDefault="00523970" w:rsidP="00523970">
      <w:pPr>
        <w:widowControl w:val="0"/>
        <w:autoSpaceDE w:val="0"/>
        <w:autoSpaceDN w:val="0"/>
        <w:adjustRightInd w:val="0"/>
        <w:ind w:firstLine="454"/>
        <w:rPr>
          <w:rFonts w:cs="Arial"/>
        </w:rPr>
      </w:pPr>
      <w:r w:rsidRPr="00E3146D">
        <w:rPr>
          <w:rFonts w:cs="Arial"/>
        </w:rPr>
        <w:t>• в административной деятельности.</w:t>
      </w:r>
    </w:p>
    <w:p w:rsidR="00523970" w:rsidRPr="00E3146D" w:rsidRDefault="00523970" w:rsidP="00523970">
      <w:pPr>
        <w:widowControl w:val="0"/>
        <w:autoSpaceDE w:val="0"/>
        <w:autoSpaceDN w:val="0"/>
        <w:adjustRightInd w:val="0"/>
        <w:ind w:firstLine="454"/>
        <w:rPr>
          <w:rFonts w:cs="Arial"/>
          <w:b/>
          <w:i/>
        </w:rPr>
      </w:pPr>
      <w:r w:rsidRPr="00E3146D">
        <w:rPr>
          <w:rFonts w:cs="Arial"/>
          <w:b/>
          <w:i/>
        </w:rPr>
        <w:t>Учебно-методическое и информационное оснащение образовательного процесса обеспечивает:</w:t>
      </w:r>
    </w:p>
    <w:p w:rsidR="00523970" w:rsidRPr="00E3146D" w:rsidRDefault="00523970" w:rsidP="00523970">
      <w:pPr>
        <w:widowControl w:val="0"/>
        <w:autoSpaceDE w:val="0"/>
        <w:autoSpaceDN w:val="0"/>
        <w:adjustRightInd w:val="0"/>
        <w:ind w:firstLine="454"/>
        <w:rPr>
          <w:rFonts w:cs="Arial"/>
        </w:rPr>
      </w:pPr>
      <w:r w:rsidRPr="00E3146D">
        <w:rPr>
          <w:rFonts w:cs="Arial"/>
        </w:rPr>
        <w:t>• осуществление  самостоятельной образовательной деятельности учащихся;</w:t>
      </w:r>
    </w:p>
    <w:p w:rsidR="00523970" w:rsidRPr="00E3146D" w:rsidRDefault="00523970" w:rsidP="00523970">
      <w:pPr>
        <w:widowControl w:val="0"/>
        <w:autoSpaceDE w:val="0"/>
        <w:autoSpaceDN w:val="0"/>
        <w:adjustRightInd w:val="0"/>
        <w:ind w:firstLine="454"/>
        <w:rPr>
          <w:rFonts w:cs="Arial"/>
        </w:rPr>
      </w:pPr>
      <w:r w:rsidRPr="00E3146D">
        <w:rPr>
          <w:rFonts w:cs="Arial"/>
        </w:rPr>
        <w:t>• ввода русского и иноязычного текста, распознавание сканированного текста; создания текста на основе расшифровки аудиозаписи; редактирование и структурирование текста средствами текстового редактора;</w:t>
      </w:r>
    </w:p>
    <w:p w:rsidR="00523970" w:rsidRPr="00E3146D" w:rsidRDefault="00523970" w:rsidP="00523970">
      <w:pPr>
        <w:widowControl w:val="0"/>
        <w:autoSpaceDE w:val="0"/>
        <w:autoSpaceDN w:val="0"/>
        <w:adjustRightInd w:val="0"/>
        <w:ind w:firstLine="454"/>
        <w:rPr>
          <w:rFonts w:cs="Arial"/>
        </w:rPr>
      </w:pPr>
      <w:r w:rsidRPr="00E3146D">
        <w:rPr>
          <w:rFonts w:cs="Arial"/>
        </w:rPr>
        <w:t>• организацию сообщения в виде линейного или включающего ссылки сопровождения выступления, сообщения для самостоятельного просмотра;</w:t>
      </w:r>
    </w:p>
    <w:p w:rsidR="00523970" w:rsidRPr="00E3146D" w:rsidRDefault="00523970" w:rsidP="00523970">
      <w:pPr>
        <w:widowControl w:val="0"/>
        <w:autoSpaceDE w:val="0"/>
        <w:autoSpaceDN w:val="0"/>
        <w:adjustRightInd w:val="0"/>
        <w:ind w:firstLine="454"/>
        <w:rPr>
          <w:rFonts w:cs="Arial"/>
        </w:rPr>
      </w:pPr>
      <w:r w:rsidRPr="00E3146D">
        <w:rPr>
          <w:rFonts w:cs="Arial"/>
        </w:rPr>
        <w:t>• вывод информации на бумагу и т. п. и в трёхмерную материальную среду (печать);</w:t>
      </w:r>
    </w:p>
    <w:p w:rsidR="00523970" w:rsidRPr="00E3146D" w:rsidRDefault="00523970" w:rsidP="00523970">
      <w:pPr>
        <w:widowControl w:val="0"/>
        <w:autoSpaceDE w:val="0"/>
        <w:autoSpaceDN w:val="0"/>
        <w:adjustRightInd w:val="0"/>
        <w:ind w:firstLine="454"/>
        <w:rPr>
          <w:rFonts w:cs="Arial"/>
        </w:rPr>
      </w:pPr>
      <w:r w:rsidRPr="00E3146D">
        <w:rPr>
          <w:rFonts w:cs="Arial"/>
        </w:rPr>
        <w:t>• поиск и получение информации;</w:t>
      </w:r>
    </w:p>
    <w:p w:rsidR="00523970" w:rsidRPr="00E3146D" w:rsidRDefault="00523970" w:rsidP="00523970">
      <w:pPr>
        <w:widowControl w:val="0"/>
        <w:autoSpaceDE w:val="0"/>
        <w:autoSpaceDN w:val="0"/>
        <w:adjustRightInd w:val="0"/>
        <w:ind w:firstLine="454"/>
        <w:rPr>
          <w:rFonts w:cs="Arial"/>
        </w:rPr>
      </w:pPr>
      <w:r w:rsidRPr="00E3146D">
        <w:rPr>
          <w:rFonts w:cs="Arial"/>
        </w:rPr>
        <w:t>• использование источников информации на бумажных и цифровых носителях (в том числе в справочниках, словарях, поисковых системах);</w:t>
      </w:r>
    </w:p>
    <w:p w:rsidR="00523970" w:rsidRPr="00E3146D" w:rsidRDefault="00523970" w:rsidP="00523970">
      <w:pPr>
        <w:widowControl w:val="0"/>
        <w:autoSpaceDE w:val="0"/>
        <w:autoSpaceDN w:val="0"/>
        <w:adjustRightInd w:val="0"/>
        <w:ind w:firstLine="454"/>
        <w:rPr>
          <w:rFonts w:cs="Arial"/>
        </w:rPr>
      </w:pPr>
      <w:r w:rsidRPr="00E3146D">
        <w:rPr>
          <w:rFonts w:cs="Arial"/>
        </w:rPr>
        <w:t xml:space="preserve">•  использование </w:t>
      </w:r>
      <w:proofErr w:type="spellStart"/>
      <w:r w:rsidRPr="00E3146D">
        <w:rPr>
          <w:rFonts w:cs="Arial"/>
        </w:rPr>
        <w:t>аудиовидео</w:t>
      </w:r>
      <w:proofErr w:type="spellEnd"/>
      <w:r w:rsidRPr="00E3146D">
        <w:rPr>
          <w:rFonts w:cs="Arial"/>
        </w:rPr>
        <w:t>- устройств для учебной деятельности на уроке и вне урока;</w:t>
      </w:r>
    </w:p>
    <w:p w:rsidR="00523970" w:rsidRPr="00E3146D" w:rsidRDefault="00523970" w:rsidP="00523970">
      <w:pPr>
        <w:widowControl w:val="0"/>
        <w:autoSpaceDE w:val="0"/>
        <w:autoSpaceDN w:val="0"/>
        <w:adjustRightInd w:val="0"/>
        <w:ind w:firstLine="454"/>
        <w:rPr>
          <w:rFonts w:cs="Arial"/>
        </w:rPr>
      </w:pPr>
      <w:r w:rsidRPr="00E3146D">
        <w:rPr>
          <w:rFonts w:cs="Arial"/>
        </w:rPr>
        <w:t>• создание и заполнение баз данных, в том числе определителей; наглядного представления и анализа данных;</w:t>
      </w:r>
    </w:p>
    <w:p w:rsidR="00523970" w:rsidRPr="00E3146D" w:rsidRDefault="00523970" w:rsidP="00523970">
      <w:pPr>
        <w:widowControl w:val="0"/>
        <w:autoSpaceDE w:val="0"/>
        <w:autoSpaceDN w:val="0"/>
        <w:adjustRightInd w:val="0"/>
        <w:ind w:firstLine="454"/>
        <w:rPr>
          <w:rFonts w:cs="Arial"/>
        </w:rPr>
      </w:pPr>
      <w:r w:rsidRPr="00E3146D">
        <w:rPr>
          <w:rFonts w:cs="Arial"/>
        </w:rPr>
        <w:t>• включение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23970" w:rsidRPr="00E3146D" w:rsidRDefault="00523970" w:rsidP="00523970">
      <w:pPr>
        <w:widowControl w:val="0"/>
        <w:autoSpaceDE w:val="0"/>
        <w:autoSpaceDN w:val="0"/>
        <w:adjustRightInd w:val="0"/>
        <w:ind w:firstLine="454"/>
        <w:rPr>
          <w:rFonts w:cs="Arial"/>
        </w:rPr>
      </w:pPr>
      <w:r w:rsidRPr="00E3146D">
        <w:rPr>
          <w:rFonts w:cs="Arial"/>
        </w:rPr>
        <w:t xml:space="preserve">• художественное творчество с использованием ручных, ИКТ-инструментов, </w:t>
      </w:r>
    </w:p>
    <w:p w:rsidR="00523970" w:rsidRPr="00E3146D" w:rsidRDefault="00523970" w:rsidP="00523970">
      <w:pPr>
        <w:widowControl w:val="0"/>
        <w:autoSpaceDE w:val="0"/>
        <w:autoSpaceDN w:val="0"/>
        <w:adjustRightInd w:val="0"/>
        <w:ind w:firstLine="454"/>
        <w:rPr>
          <w:rFonts w:cs="Arial"/>
        </w:rPr>
      </w:pPr>
      <w:r w:rsidRPr="00E3146D">
        <w:rPr>
          <w:rFonts w:cs="Arial"/>
        </w:rPr>
        <w:t>• размещение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523970" w:rsidRPr="00E3146D" w:rsidRDefault="00523970" w:rsidP="00523970">
      <w:pPr>
        <w:widowControl w:val="0"/>
        <w:autoSpaceDE w:val="0"/>
        <w:autoSpaceDN w:val="0"/>
        <w:adjustRightInd w:val="0"/>
        <w:ind w:firstLine="454"/>
        <w:rPr>
          <w:rFonts w:cs="Arial"/>
        </w:rPr>
      </w:pPr>
      <w:r w:rsidRPr="00E3146D">
        <w:rPr>
          <w:rFonts w:cs="Arial"/>
        </w:rPr>
        <w:t xml:space="preserve">• проведение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3146D">
        <w:rPr>
          <w:rFonts w:cs="Arial"/>
        </w:rPr>
        <w:t>мультимедиасопровождением</w:t>
      </w:r>
      <w:proofErr w:type="spellEnd"/>
      <w:r w:rsidRPr="00E3146D">
        <w:rPr>
          <w:rFonts w:cs="Arial"/>
        </w:rPr>
        <w:t>.</w:t>
      </w:r>
    </w:p>
    <w:p w:rsidR="00523970" w:rsidRPr="00E3146D" w:rsidRDefault="00523970" w:rsidP="00523970">
      <w:pPr>
        <w:ind w:firstLine="708"/>
      </w:pPr>
      <w:r w:rsidRPr="00E3146D">
        <w:t xml:space="preserve">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электронными носителями. </w:t>
      </w:r>
    </w:p>
    <w:p w:rsidR="00523970" w:rsidRPr="00E3146D" w:rsidRDefault="00523970" w:rsidP="00523970">
      <w:pPr>
        <w:tabs>
          <w:tab w:val="left" w:pos="0"/>
        </w:tabs>
        <w:rPr>
          <w:b/>
        </w:rPr>
      </w:pPr>
    </w:p>
    <w:p w:rsidR="00523970" w:rsidRPr="00E3146D" w:rsidRDefault="00523970" w:rsidP="00523970">
      <w:pPr>
        <w:tabs>
          <w:tab w:val="left" w:pos="0"/>
        </w:tabs>
        <w:rPr>
          <w:b/>
        </w:rPr>
      </w:pPr>
    </w:p>
    <w:p w:rsidR="00523970" w:rsidRPr="00E3146D" w:rsidRDefault="00523970" w:rsidP="00523970">
      <w:pPr>
        <w:tabs>
          <w:tab w:val="left" w:pos="0"/>
        </w:tabs>
        <w:rPr>
          <w:b/>
        </w:rPr>
      </w:pPr>
      <w:r w:rsidRPr="00E3146D">
        <w:rPr>
          <w:b/>
        </w:rPr>
        <w:lastRenderedPageBreak/>
        <w:t xml:space="preserve">Учебно- методическое обеспечение </w:t>
      </w:r>
      <w:r w:rsidRPr="00E3146D">
        <w:rPr>
          <w:rFonts w:eastAsia="@Arial Unicode MS"/>
          <w:b/>
          <w:color w:val="000000"/>
          <w:lang w:eastAsia="ar-SA"/>
        </w:rPr>
        <w:t>МБ</w:t>
      </w:r>
      <w:r w:rsidRPr="00E3146D">
        <w:rPr>
          <w:rFonts w:eastAsia="Calibri"/>
          <w:b/>
          <w:bCs/>
          <w:kern w:val="2"/>
          <w:lang w:eastAsia="ar-SA"/>
        </w:rPr>
        <w:t>ОУ</w:t>
      </w:r>
      <w:r w:rsidR="00980520" w:rsidRPr="00E3146D">
        <w:rPr>
          <w:rFonts w:eastAsia="Calibri"/>
          <w:b/>
          <w:kern w:val="2"/>
          <w:lang w:eastAsia="ar-SA"/>
        </w:rPr>
        <w:t xml:space="preserve">«ООШ п. Пригорки </w:t>
      </w:r>
      <w:proofErr w:type="spellStart"/>
      <w:r w:rsidRPr="00E3146D">
        <w:rPr>
          <w:rFonts w:eastAsia="Calibri"/>
          <w:b/>
          <w:kern w:val="2"/>
          <w:lang w:eastAsia="ar-SA"/>
        </w:rPr>
        <w:t>Перелюбского</w:t>
      </w:r>
      <w:proofErr w:type="spellEnd"/>
      <w:r w:rsidRPr="00E3146D">
        <w:rPr>
          <w:rFonts w:eastAsia="Calibri"/>
          <w:b/>
          <w:kern w:val="2"/>
          <w:lang w:eastAsia="ar-SA"/>
        </w:rPr>
        <w:t xml:space="preserve"> муниципального  района Саратовской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4"/>
        <w:gridCol w:w="4737"/>
      </w:tblGrid>
      <w:tr w:rsidR="00523970" w:rsidRPr="00E3146D" w:rsidTr="00CA651E">
        <w:tc>
          <w:tcPr>
            <w:tcW w:w="4834" w:type="dxa"/>
            <w:shd w:val="clear" w:color="auto" w:fill="auto"/>
          </w:tcPr>
          <w:p w:rsidR="00523970" w:rsidRPr="00E3146D" w:rsidRDefault="00523970" w:rsidP="00CA651E">
            <w:pPr>
              <w:jc w:val="center"/>
              <w:rPr>
                <w:b/>
              </w:rPr>
            </w:pPr>
            <w:r w:rsidRPr="00E3146D">
              <w:rPr>
                <w:b/>
              </w:rPr>
              <w:t xml:space="preserve">Требования </w:t>
            </w:r>
          </w:p>
        </w:tc>
        <w:tc>
          <w:tcPr>
            <w:tcW w:w="4737" w:type="dxa"/>
            <w:shd w:val="clear" w:color="auto" w:fill="auto"/>
          </w:tcPr>
          <w:p w:rsidR="00523970" w:rsidRPr="00E3146D" w:rsidRDefault="00523970" w:rsidP="00CA651E">
            <w:pPr>
              <w:jc w:val="center"/>
              <w:rPr>
                <w:b/>
              </w:rPr>
            </w:pPr>
            <w:r w:rsidRPr="00E3146D">
              <w:rPr>
                <w:b/>
              </w:rPr>
              <w:t xml:space="preserve">Наличие </w:t>
            </w:r>
          </w:p>
        </w:tc>
      </w:tr>
      <w:tr w:rsidR="00523970" w:rsidRPr="00E3146D" w:rsidTr="00CA651E">
        <w:tc>
          <w:tcPr>
            <w:tcW w:w="4834" w:type="dxa"/>
            <w:shd w:val="clear" w:color="auto" w:fill="auto"/>
          </w:tcPr>
          <w:p w:rsidR="00523970" w:rsidRPr="00E3146D" w:rsidRDefault="00523970" w:rsidP="00CA651E">
            <w:r w:rsidRPr="00E3146D">
              <w:t>Обеспеченность УМК, наглядными пособиями</w:t>
            </w:r>
          </w:p>
        </w:tc>
        <w:tc>
          <w:tcPr>
            <w:tcW w:w="4737" w:type="dxa"/>
            <w:shd w:val="clear" w:color="auto" w:fill="auto"/>
          </w:tcPr>
          <w:p w:rsidR="00523970" w:rsidRPr="00E3146D" w:rsidRDefault="00523970" w:rsidP="00CA651E">
            <w:pPr>
              <w:jc w:val="center"/>
              <w:rPr>
                <w:bCs/>
              </w:rPr>
            </w:pPr>
            <w:r w:rsidRPr="00E3146D">
              <w:rPr>
                <w:bCs/>
              </w:rPr>
              <w:t>+</w:t>
            </w:r>
            <w:r w:rsidRPr="00E3146D">
              <w:t xml:space="preserve"> </w:t>
            </w:r>
          </w:p>
          <w:p w:rsidR="00523970" w:rsidRPr="00E3146D" w:rsidRDefault="00523970" w:rsidP="00CA651E">
            <w:r w:rsidRPr="00E3146D">
              <w:t>УМК «Начальная школа ХХ</w:t>
            </w:r>
            <w:r w:rsidRPr="00E3146D">
              <w:rPr>
                <w:lang w:val="en-US"/>
              </w:rPr>
              <w:t>I</w:t>
            </w:r>
            <w:r w:rsidRPr="00E3146D">
              <w:t>века»</w:t>
            </w:r>
          </w:p>
        </w:tc>
      </w:tr>
      <w:tr w:rsidR="00523970" w:rsidRPr="00E3146D" w:rsidTr="00CA651E">
        <w:tc>
          <w:tcPr>
            <w:tcW w:w="4834" w:type="dxa"/>
            <w:shd w:val="clear" w:color="auto" w:fill="auto"/>
          </w:tcPr>
          <w:p w:rsidR="00523970" w:rsidRPr="00E3146D" w:rsidRDefault="00523970" w:rsidP="00CA651E">
            <w:r w:rsidRPr="00E3146D">
              <w:t>Укомплектованность библиотеки печатными образовательными ресурсами и электронными ОР</w:t>
            </w:r>
          </w:p>
        </w:tc>
        <w:tc>
          <w:tcPr>
            <w:tcW w:w="4737" w:type="dxa"/>
            <w:shd w:val="clear" w:color="auto" w:fill="auto"/>
          </w:tcPr>
          <w:p w:rsidR="00523970" w:rsidRPr="00E3146D" w:rsidRDefault="00523970" w:rsidP="00CA651E"/>
          <w:p w:rsidR="00523970" w:rsidRPr="00E3146D" w:rsidRDefault="00523970" w:rsidP="00CA651E">
            <w:pPr>
              <w:jc w:val="center"/>
            </w:pPr>
            <w:r w:rsidRPr="00E3146D">
              <w:t>+</w:t>
            </w:r>
          </w:p>
        </w:tc>
      </w:tr>
    </w:tbl>
    <w:p w:rsidR="00523970" w:rsidRPr="00E3146D" w:rsidRDefault="00523970" w:rsidP="00523970">
      <w:pPr>
        <w:ind w:firstLine="708"/>
        <w:jc w:val="both"/>
      </w:pPr>
      <w:r w:rsidRPr="00E3146D">
        <w:t>Школа имеет сайт в Интернете.</w:t>
      </w:r>
    </w:p>
    <w:p w:rsidR="00523970" w:rsidRPr="00E3146D" w:rsidRDefault="00523970" w:rsidP="00523970">
      <w:pPr>
        <w:contextualSpacing/>
        <w:rPr>
          <w:bCs/>
        </w:rPr>
      </w:pPr>
      <w:r w:rsidRPr="00E3146D">
        <w:rPr>
          <w:bCs/>
          <w:i/>
          <w:iCs/>
        </w:rPr>
        <w:t xml:space="preserve">           Правовое обеспечение</w:t>
      </w:r>
      <w:r w:rsidRPr="00E3146D">
        <w:rPr>
          <w:bCs/>
          <w:iCs/>
        </w:rPr>
        <w:t xml:space="preserve"> – </w:t>
      </w:r>
      <w:r w:rsidRPr="00E3146D">
        <w:t xml:space="preserve">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 </w:t>
      </w:r>
      <w:r w:rsidRPr="00E3146D">
        <w:rPr>
          <w:bCs/>
        </w:rPr>
        <w:t xml:space="preserve">Реализацию ООП НОО обеспечивает целый ряд локальных нормативно-правовых документов. </w:t>
      </w:r>
    </w:p>
    <w:p w:rsidR="00523970" w:rsidRPr="00E3146D" w:rsidRDefault="00523970" w:rsidP="00523970">
      <w:pPr>
        <w:ind w:firstLine="709"/>
      </w:pPr>
      <w:r w:rsidRPr="00E3146D">
        <w:rPr>
          <w:bCs/>
          <w:i/>
          <w:iCs/>
        </w:rPr>
        <w:t>Финансовые условия</w:t>
      </w:r>
      <w:r w:rsidRPr="00E3146D">
        <w:rPr>
          <w:bCs/>
          <w:iCs/>
        </w:rPr>
        <w:t xml:space="preserve"> – </w:t>
      </w:r>
      <w:r w:rsidRPr="00E3146D">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r w:rsidRPr="00E3146D">
        <w:rPr>
          <w:bCs/>
          <w:iCs/>
        </w:rPr>
        <w:t xml:space="preserve"> </w:t>
      </w:r>
    </w:p>
    <w:p w:rsidR="00523970" w:rsidRPr="00E3146D" w:rsidRDefault="00523970" w:rsidP="00523970">
      <w:pPr>
        <w:ind w:firstLine="709"/>
        <w:rPr>
          <w:bCs/>
        </w:rPr>
      </w:pPr>
      <w:r w:rsidRPr="00E3146D">
        <w:rPr>
          <w:bCs/>
        </w:rPr>
        <w:t xml:space="preserve">Нормативное </w:t>
      </w:r>
      <w:proofErr w:type="spellStart"/>
      <w:r w:rsidRPr="00E3146D">
        <w:rPr>
          <w:bCs/>
        </w:rPr>
        <w:t>подушевое</w:t>
      </w:r>
      <w:proofErr w:type="spellEnd"/>
      <w:r w:rsidRPr="00E3146D">
        <w:rPr>
          <w:bCs/>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523970" w:rsidRPr="00E3146D" w:rsidRDefault="00523970" w:rsidP="00523970">
      <w:pPr>
        <w:ind w:firstLine="709"/>
        <w:rPr>
          <w:bCs/>
        </w:rPr>
      </w:pPr>
      <w:r w:rsidRPr="00E3146D">
        <w:rPr>
          <w:bCs/>
        </w:rPr>
        <w:t>Необходимые изменения по условиям реализации ООП НОО.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382"/>
      </w:tblGrid>
      <w:tr w:rsidR="00523970" w:rsidRPr="00E3146D" w:rsidTr="00CA651E">
        <w:tc>
          <w:tcPr>
            <w:tcW w:w="2154" w:type="dxa"/>
          </w:tcPr>
          <w:p w:rsidR="00523970" w:rsidRPr="00E3146D" w:rsidRDefault="00523970" w:rsidP="00CA651E">
            <w:pPr>
              <w:suppressAutoHyphens/>
              <w:spacing w:after="200"/>
              <w:rPr>
                <w:rFonts w:eastAsia="Calibri"/>
                <w:b/>
                <w:lang w:eastAsia="ar-SA"/>
              </w:rPr>
            </w:pPr>
            <w:r w:rsidRPr="00E3146D">
              <w:rPr>
                <w:rFonts w:eastAsia="Calibri"/>
                <w:b/>
                <w:lang w:eastAsia="ar-SA"/>
              </w:rPr>
              <w:t>Условия</w:t>
            </w:r>
          </w:p>
        </w:tc>
        <w:tc>
          <w:tcPr>
            <w:tcW w:w="7382" w:type="dxa"/>
          </w:tcPr>
          <w:p w:rsidR="00523970" w:rsidRPr="00E3146D" w:rsidRDefault="00523970" w:rsidP="00CA651E">
            <w:pPr>
              <w:suppressAutoHyphens/>
              <w:spacing w:after="200"/>
              <w:rPr>
                <w:rFonts w:eastAsia="Calibri"/>
                <w:b/>
                <w:lang w:eastAsia="ar-SA"/>
              </w:rPr>
            </w:pPr>
            <w:r w:rsidRPr="00E3146D">
              <w:rPr>
                <w:rFonts w:eastAsia="Calibri"/>
                <w:b/>
                <w:lang w:eastAsia="ar-SA"/>
              </w:rPr>
              <w:t>Что необходимо изменять</w:t>
            </w:r>
          </w:p>
        </w:tc>
      </w:tr>
      <w:tr w:rsidR="00523970" w:rsidRPr="00E3146D" w:rsidTr="00CA651E">
        <w:tc>
          <w:tcPr>
            <w:tcW w:w="2154" w:type="dxa"/>
          </w:tcPr>
          <w:p w:rsidR="00523970" w:rsidRPr="00E3146D" w:rsidRDefault="00523970" w:rsidP="00CA651E">
            <w:pPr>
              <w:suppressAutoHyphens/>
              <w:spacing w:after="200"/>
              <w:rPr>
                <w:rFonts w:eastAsia="Calibri"/>
                <w:lang w:eastAsia="ar-SA"/>
              </w:rPr>
            </w:pPr>
            <w:r w:rsidRPr="00E3146D">
              <w:rPr>
                <w:rFonts w:eastAsia="Calibri"/>
                <w:color w:val="000001"/>
                <w:lang w:eastAsia="ar-SA"/>
              </w:rPr>
              <w:t>Кадровые</w:t>
            </w:r>
          </w:p>
        </w:tc>
        <w:tc>
          <w:tcPr>
            <w:tcW w:w="7382" w:type="dxa"/>
          </w:tcPr>
          <w:p w:rsidR="00523970" w:rsidRPr="00E3146D" w:rsidRDefault="00523970" w:rsidP="00CA651E">
            <w:pPr>
              <w:suppressAutoHyphens/>
              <w:rPr>
                <w:rFonts w:eastAsia="Calibri"/>
                <w:lang w:eastAsia="ar-SA"/>
              </w:rPr>
            </w:pPr>
            <w:r w:rsidRPr="00E3146D">
              <w:rPr>
                <w:rFonts w:eastAsia="Calibri"/>
                <w:lang w:eastAsia="ar-SA"/>
              </w:rPr>
              <w:t>Рост числа педагогов с первой и высшей категорией.</w:t>
            </w:r>
          </w:p>
          <w:p w:rsidR="00523970" w:rsidRPr="00E3146D" w:rsidRDefault="00523970" w:rsidP="00CA651E">
            <w:pPr>
              <w:suppressAutoHyphens/>
              <w:rPr>
                <w:rFonts w:eastAsia="Calibri"/>
                <w:lang w:eastAsia="ar-SA"/>
              </w:rPr>
            </w:pPr>
            <w:r w:rsidRPr="00E3146D">
              <w:rPr>
                <w:rFonts w:eastAsia="Calibri"/>
                <w:lang w:eastAsia="ar-SA"/>
              </w:rPr>
              <w:t>Повысить эффективность работы школьных методических объединений.</w:t>
            </w:r>
          </w:p>
          <w:p w:rsidR="00523970" w:rsidRPr="00E3146D" w:rsidRDefault="00523970" w:rsidP="00CA651E">
            <w:pPr>
              <w:suppressAutoHyphens/>
              <w:rPr>
                <w:rFonts w:eastAsia="Calibri"/>
                <w:lang w:eastAsia="ar-SA"/>
              </w:rPr>
            </w:pPr>
            <w:r w:rsidRPr="00E3146D">
              <w:rPr>
                <w:rFonts w:eastAsia="Calibri"/>
                <w:lang w:eastAsia="ar-SA"/>
              </w:rPr>
              <w:t>Повысить квалификацию педагогов через прохождение курсовой повышения квалификации.</w:t>
            </w:r>
          </w:p>
          <w:p w:rsidR="00523970" w:rsidRPr="00E3146D" w:rsidRDefault="00523970" w:rsidP="00CA651E">
            <w:pPr>
              <w:suppressAutoHyphens/>
              <w:rPr>
                <w:rFonts w:eastAsia="Calibri"/>
                <w:lang w:eastAsia="ar-SA"/>
              </w:rPr>
            </w:pPr>
            <w:r w:rsidRPr="00E3146D">
              <w:rPr>
                <w:rFonts w:eastAsia="Calibri"/>
                <w:lang w:eastAsia="ar-SA"/>
              </w:rPr>
              <w:t xml:space="preserve"> Мотивация творческого и профессионального роста педагогов, стимулировать  их участие в инновационной деятельности.</w:t>
            </w:r>
          </w:p>
        </w:tc>
      </w:tr>
      <w:tr w:rsidR="00523970" w:rsidRPr="00E3146D" w:rsidTr="00CA651E">
        <w:tc>
          <w:tcPr>
            <w:tcW w:w="2154" w:type="dxa"/>
          </w:tcPr>
          <w:p w:rsidR="00523970" w:rsidRPr="00E3146D" w:rsidRDefault="00523970" w:rsidP="00CA651E">
            <w:pPr>
              <w:suppressAutoHyphens/>
              <w:spacing w:after="200"/>
              <w:rPr>
                <w:rFonts w:eastAsia="Calibri"/>
                <w:lang w:eastAsia="ar-SA"/>
              </w:rPr>
            </w:pPr>
            <w:r w:rsidRPr="00E3146D">
              <w:rPr>
                <w:rFonts w:eastAsia="Calibri"/>
                <w:color w:val="000001"/>
                <w:lang w:eastAsia="ar-SA"/>
              </w:rPr>
              <w:t>Психолого-педагогические</w:t>
            </w:r>
          </w:p>
        </w:tc>
        <w:tc>
          <w:tcPr>
            <w:tcW w:w="7382" w:type="dxa"/>
          </w:tcPr>
          <w:p w:rsidR="00523970" w:rsidRPr="00E3146D" w:rsidRDefault="00523970" w:rsidP="00CA651E">
            <w:pPr>
              <w:suppressAutoHyphens/>
              <w:spacing w:after="200"/>
              <w:rPr>
                <w:rFonts w:eastAsia="Calibri"/>
                <w:lang w:eastAsia="ar-SA"/>
              </w:rPr>
            </w:pPr>
            <w:r w:rsidRPr="00E3146D">
              <w:rPr>
                <w:rFonts w:eastAsia="Calibri"/>
                <w:lang w:eastAsia="ar-SA"/>
              </w:rPr>
              <w:t xml:space="preserve">Систематизировать  работу психолого-педагогической службы школы, обеспечивающую эффективное психолого-педагогическое сопровождение всех участников образовательного процесса. </w:t>
            </w:r>
          </w:p>
        </w:tc>
      </w:tr>
      <w:tr w:rsidR="00523970" w:rsidRPr="00E3146D" w:rsidTr="00CA651E">
        <w:tc>
          <w:tcPr>
            <w:tcW w:w="2154" w:type="dxa"/>
          </w:tcPr>
          <w:p w:rsidR="00523970" w:rsidRPr="00E3146D" w:rsidRDefault="00523970" w:rsidP="00CA651E">
            <w:pPr>
              <w:suppressAutoHyphens/>
              <w:spacing w:after="200"/>
              <w:rPr>
                <w:rFonts w:eastAsia="Calibri"/>
                <w:lang w:eastAsia="ar-SA"/>
              </w:rPr>
            </w:pPr>
            <w:r w:rsidRPr="00E3146D">
              <w:rPr>
                <w:rFonts w:eastAsia="Calibri"/>
                <w:color w:val="000001"/>
                <w:lang w:eastAsia="ar-SA"/>
              </w:rPr>
              <w:t>Финансовые</w:t>
            </w:r>
          </w:p>
        </w:tc>
        <w:tc>
          <w:tcPr>
            <w:tcW w:w="7382" w:type="dxa"/>
          </w:tcPr>
          <w:p w:rsidR="00523970" w:rsidRPr="00E3146D" w:rsidRDefault="00523970" w:rsidP="00CA651E">
            <w:pPr>
              <w:suppressAutoHyphens/>
              <w:spacing w:after="200"/>
              <w:rPr>
                <w:rFonts w:eastAsia="Calibri"/>
                <w:lang w:eastAsia="ar-SA"/>
              </w:rPr>
            </w:pPr>
            <w:r w:rsidRPr="00E3146D">
              <w:rPr>
                <w:rFonts w:eastAsia="Calibri"/>
                <w:lang w:eastAsia="ar-SA"/>
              </w:rPr>
              <w:t>Стимулирование педагогических работников за высокую результативность  работы.</w:t>
            </w:r>
          </w:p>
        </w:tc>
      </w:tr>
      <w:tr w:rsidR="00523970" w:rsidRPr="00E3146D" w:rsidTr="00CA651E">
        <w:tc>
          <w:tcPr>
            <w:tcW w:w="2154" w:type="dxa"/>
          </w:tcPr>
          <w:p w:rsidR="00523970" w:rsidRPr="00E3146D" w:rsidRDefault="00523970" w:rsidP="00CA651E">
            <w:pPr>
              <w:suppressAutoHyphens/>
              <w:spacing w:after="200"/>
              <w:rPr>
                <w:rFonts w:eastAsia="Calibri"/>
                <w:lang w:eastAsia="ar-SA"/>
              </w:rPr>
            </w:pPr>
            <w:r w:rsidRPr="00E3146D">
              <w:rPr>
                <w:rFonts w:eastAsia="Calibri"/>
                <w:color w:val="000001"/>
                <w:lang w:eastAsia="ar-SA"/>
              </w:rPr>
              <w:t>Материально-технические</w:t>
            </w:r>
          </w:p>
        </w:tc>
        <w:tc>
          <w:tcPr>
            <w:tcW w:w="7382" w:type="dxa"/>
          </w:tcPr>
          <w:p w:rsidR="00523970" w:rsidRPr="00E3146D" w:rsidRDefault="00523970" w:rsidP="00CA651E">
            <w:pPr>
              <w:suppressAutoHyphens/>
              <w:rPr>
                <w:rFonts w:eastAsia="Calibri"/>
                <w:lang w:eastAsia="ar-SA"/>
              </w:rPr>
            </w:pPr>
            <w:r w:rsidRPr="00E3146D">
              <w:rPr>
                <w:rFonts w:eastAsia="Calibri"/>
                <w:lang w:eastAsia="ar-SA"/>
              </w:rPr>
              <w:t>Безусловное выполнение всех санитарно-технических норм.</w:t>
            </w:r>
          </w:p>
          <w:p w:rsidR="00523970" w:rsidRPr="00E3146D" w:rsidRDefault="00523970" w:rsidP="00CA651E">
            <w:pPr>
              <w:suppressAutoHyphens/>
              <w:rPr>
                <w:rFonts w:eastAsia="Calibri"/>
                <w:lang w:eastAsia="ar-SA"/>
              </w:rPr>
            </w:pPr>
            <w:r w:rsidRPr="00E3146D">
              <w:rPr>
                <w:rFonts w:eastAsia="Calibri"/>
                <w:lang w:eastAsia="ar-SA"/>
              </w:rPr>
              <w:t>Оснащение всех кабинетов начальной школы интерактивным оборудованием.</w:t>
            </w:r>
          </w:p>
          <w:p w:rsidR="00523970" w:rsidRPr="00E3146D" w:rsidRDefault="00523970" w:rsidP="00CA651E">
            <w:pPr>
              <w:suppressAutoHyphens/>
              <w:rPr>
                <w:rFonts w:eastAsia="Calibri"/>
                <w:lang w:eastAsia="ar-SA"/>
              </w:rPr>
            </w:pPr>
            <w:r w:rsidRPr="00E3146D">
              <w:rPr>
                <w:rFonts w:eastAsia="Calibri"/>
                <w:lang w:eastAsia="ar-SA"/>
              </w:rPr>
              <w:t>Оснащение кабинетов  начальной школы учебно-лабораторным оборудованием.</w:t>
            </w:r>
          </w:p>
        </w:tc>
      </w:tr>
      <w:tr w:rsidR="00523970" w:rsidRPr="00E3146D" w:rsidTr="00CA651E">
        <w:tc>
          <w:tcPr>
            <w:tcW w:w="2154" w:type="dxa"/>
          </w:tcPr>
          <w:p w:rsidR="00523970" w:rsidRPr="00E3146D" w:rsidRDefault="00523970" w:rsidP="00CA651E">
            <w:pPr>
              <w:suppressAutoHyphens/>
              <w:spacing w:after="200"/>
              <w:rPr>
                <w:rFonts w:eastAsia="Calibri"/>
                <w:lang w:eastAsia="ar-SA"/>
              </w:rPr>
            </w:pPr>
            <w:r w:rsidRPr="00E3146D">
              <w:rPr>
                <w:rFonts w:eastAsia="Calibri"/>
                <w:color w:val="000001"/>
                <w:lang w:eastAsia="ar-SA"/>
              </w:rPr>
              <w:t>Учебно-методическое и информационное обеспечение</w:t>
            </w:r>
          </w:p>
        </w:tc>
        <w:tc>
          <w:tcPr>
            <w:tcW w:w="7382" w:type="dxa"/>
          </w:tcPr>
          <w:p w:rsidR="00523970" w:rsidRPr="00E3146D" w:rsidRDefault="00523970" w:rsidP="00CA651E">
            <w:pPr>
              <w:suppressAutoHyphens/>
              <w:rPr>
                <w:rFonts w:eastAsia="Calibri"/>
                <w:lang w:eastAsia="ar-SA"/>
              </w:rPr>
            </w:pPr>
            <w:r w:rsidRPr="00E3146D">
              <w:rPr>
                <w:rFonts w:eastAsia="Calibri"/>
                <w:lang w:eastAsia="ar-SA"/>
              </w:rPr>
              <w:t xml:space="preserve">Пополнение школьной библиотеки, </w:t>
            </w:r>
            <w:proofErr w:type="spellStart"/>
            <w:r w:rsidRPr="00E3146D">
              <w:rPr>
                <w:rFonts w:eastAsia="Calibri"/>
                <w:lang w:eastAsia="ar-SA"/>
              </w:rPr>
              <w:t>медиатеки</w:t>
            </w:r>
            <w:proofErr w:type="spellEnd"/>
            <w:r w:rsidRPr="00E3146D">
              <w:rPr>
                <w:rFonts w:eastAsia="Calibri"/>
                <w:lang w:eastAsia="ar-SA"/>
              </w:rPr>
              <w:t xml:space="preserve">, </w:t>
            </w:r>
            <w:proofErr w:type="spellStart"/>
            <w:r w:rsidRPr="00E3146D">
              <w:rPr>
                <w:rFonts w:eastAsia="Calibri"/>
                <w:lang w:eastAsia="ar-SA"/>
              </w:rPr>
              <w:t>медиатек</w:t>
            </w:r>
            <w:proofErr w:type="spellEnd"/>
            <w:r w:rsidRPr="00E3146D">
              <w:rPr>
                <w:rFonts w:eastAsia="Calibri"/>
                <w:lang w:eastAsia="ar-SA"/>
              </w:rPr>
              <w:t xml:space="preserve"> учителей ЭОР и ЦОР, приобретение учебников с электронным приложением.</w:t>
            </w:r>
          </w:p>
          <w:p w:rsidR="00523970" w:rsidRPr="00E3146D" w:rsidRDefault="00523970" w:rsidP="00CA651E">
            <w:pPr>
              <w:suppressAutoHyphens/>
              <w:rPr>
                <w:rFonts w:eastAsia="Calibri"/>
                <w:lang w:eastAsia="ar-SA"/>
              </w:rPr>
            </w:pPr>
            <w:r w:rsidRPr="00E3146D">
              <w:rPr>
                <w:rFonts w:eastAsia="Calibri"/>
                <w:lang w:eastAsia="ar-SA"/>
              </w:rPr>
              <w:t>Приобретение методической и учебной литературы соответствующей ФГОС.</w:t>
            </w:r>
          </w:p>
        </w:tc>
      </w:tr>
    </w:tbl>
    <w:p w:rsidR="00980520" w:rsidRPr="00E3146D" w:rsidRDefault="00980520" w:rsidP="00523970">
      <w:pPr>
        <w:ind w:firstLine="709"/>
        <w:jc w:val="both"/>
        <w:rPr>
          <w:bCs/>
        </w:rPr>
      </w:pPr>
    </w:p>
    <w:p w:rsidR="00980520" w:rsidRPr="00E3146D" w:rsidRDefault="00980520" w:rsidP="00523970">
      <w:pPr>
        <w:ind w:firstLine="709"/>
        <w:jc w:val="both"/>
        <w:rPr>
          <w:bCs/>
        </w:rPr>
      </w:pPr>
    </w:p>
    <w:p w:rsidR="00980520" w:rsidRPr="00E3146D" w:rsidRDefault="00980520" w:rsidP="00523970">
      <w:pPr>
        <w:ind w:firstLine="709"/>
        <w:jc w:val="both"/>
        <w:rPr>
          <w:bCs/>
        </w:rPr>
      </w:pPr>
    </w:p>
    <w:p w:rsidR="00523970" w:rsidRPr="00E3146D" w:rsidRDefault="00523970" w:rsidP="00523970">
      <w:pPr>
        <w:suppressAutoHyphens/>
        <w:spacing w:after="200"/>
        <w:rPr>
          <w:rFonts w:eastAsia="Calibri" w:cs="Calibri"/>
          <w:lang w:eastAsia="ar-SA"/>
        </w:rPr>
      </w:pPr>
      <w:r w:rsidRPr="00E3146D">
        <w:rPr>
          <w:rFonts w:eastAsia="Calibri" w:cs="Calibri"/>
          <w:b/>
          <w:lang w:eastAsia="ar-SA"/>
        </w:rPr>
        <w:lastRenderedPageBreak/>
        <w:t xml:space="preserve">        Контроль за состоянием системы</w:t>
      </w:r>
      <w:r w:rsidRPr="00E3146D">
        <w:rPr>
          <w:rFonts w:eastAsia="Calibri" w:cs="Calibri"/>
          <w:lang w:eastAsia="ar-SA"/>
        </w:rPr>
        <w:t xml:space="preserve"> </w:t>
      </w:r>
      <w:r w:rsidRPr="00E3146D">
        <w:rPr>
          <w:rFonts w:eastAsia="Calibri" w:cs="Calibri"/>
          <w:b/>
          <w:lang w:eastAsia="ar-SA"/>
        </w:rPr>
        <w:t>условий реализации ООП  НОО</w:t>
      </w:r>
      <w:r w:rsidRPr="00E3146D">
        <w:rPr>
          <w:rFonts w:eastAsia="Calibri" w:cs="Calibri"/>
          <w:lang w:eastAsia="ar-SA"/>
        </w:rPr>
        <w:t xml:space="preserve"> будет осуществляться на основе </w:t>
      </w:r>
      <w:proofErr w:type="spellStart"/>
      <w:r w:rsidRPr="00E3146D">
        <w:rPr>
          <w:rFonts w:eastAsia="Calibri" w:cs="Calibri"/>
          <w:lang w:eastAsia="ar-SA"/>
        </w:rPr>
        <w:t>внутришкольного</w:t>
      </w:r>
      <w:proofErr w:type="spellEnd"/>
      <w:r w:rsidRPr="00E3146D">
        <w:rPr>
          <w:rFonts w:eastAsia="Calibri" w:cs="Calibri"/>
          <w:lang w:eastAsia="ar-SA"/>
        </w:rPr>
        <w:t xml:space="preserve"> контроля и системы образовательного  мониторинга, сложившегося в школе.</w:t>
      </w:r>
    </w:p>
    <w:p w:rsidR="00523970" w:rsidRPr="00E3146D" w:rsidRDefault="00523970" w:rsidP="00523970">
      <w:pPr>
        <w:suppressAutoHyphens/>
        <w:jc w:val="center"/>
        <w:rPr>
          <w:b/>
          <w:lang w:eastAsia="ar-SA"/>
        </w:rPr>
      </w:pPr>
      <w:r w:rsidRPr="00E3146D">
        <w:rPr>
          <w:b/>
          <w:lang w:eastAsia="ar-SA"/>
        </w:rPr>
        <w:t xml:space="preserve">Сетевой график (дорожная карта) </w:t>
      </w:r>
    </w:p>
    <w:p w:rsidR="00523970" w:rsidRPr="00E3146D" w:rsidRDefault="00523970" w:rsidP="00523970">
      <w:pPr>
        <w:suppressAutoHyphens/>
        <w:jc w:val="center"/>
        <w:rPr>
          <w:b/>
          <w:lang w:eastAsia="ar-SA"/>
        </w:rPr>
      </w:pPr>
      <w:r w:rsidRPr="00E3146D">
        <w:rPr>
          <w:b/>
          <w:lang w:eastAsia="ar-SA"/>
        </w:rPr>
        <w:t>по формированию необходимой системы условий реализации ООП НОО</w:t>
      </w:r>
    </w:p>
    <w:p w:rsidR="00523970" w:rsidRPr="00E3146D" w:rsidRDefault="00980520" w:rsidP="00523970">
      <w:pPr>
        <w:suppressAutoHyphens/>
        <w:jc w:val="center"/>
        <w:rPr>
          <w:b/>
          <w:lang w:eastAsia="ar-SA"/>
        </w:rPr>
      </w:pPr>
      <w:r w:rsidRPr="00E3146D">
        <w:rPr>
          <w:b/>
          <w:lang w:eastAsia="ar-SA"/>
        </w:rPr>
        <w:t>на 2015-2020</w:t>
      </w:r>
      <w:r w:rsidR="00523970" w:rsidRPr="00E3146D">
        <w:rPr>
          <w:b/>
          <w:lang w:eastAsia="ar-SA"/>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23970" w:rsidRPr="00E3146D" w:rsidTr="00CA651E">
        <w:tc>
          <w:tcPr>
            <w:tcW w:w="4785" w:type="dxa"/>
            <w:shd w:val="clear" w:color="auto" w:fill="auto"/>
          </w:tcPr>
          <w:p w:rsidR="00523970" w:rsidRPr="00E3146D" w:rsidRDefault="00523970" w:rsidP="00CA651E">
            <w:pPr>
              <w:suppressAutoHyphens/>
              <w:jc w:val="center"/>
              <w:rPr>
                <w:b/>
                <w:lang w:eastAsia="ar-SA"/>
              </w:rPr>
            </w:pPr>
            <w:r w:rsidRPr="00E3146D">
              <w:rPr>
                <w:b/>
                <w:lang w:eastAsia="ar-SA"/>
              </w:rPr>
              <w:t>Мероприятия</w:t>
            </w:r>
          </w:p>
        </w:tc>
        <w:tc>
          <w:tcPr>
            <w:tcW w:w="4786" w:type="dxa"/>
            <w:shd w:val="clear" w:color="auto" w:fill="auto"/>
          </w:tcPr>
          <w:p w:rsidR="00523970" w:rsidRPr="00E3146D" w:rsidRDefault="00523970" w:rsidP="00CA651E">
            <w:pPr>
              <w:suppressAutoHyphens/>
              <w:jc w:val="center"/>
              <w:rPr>
                <w:b/>
                <w:lang w:eastAsia="ar-SA"/>
              </w:rPr>
            </w:pPr>
            <w:r w:rsidRPr="00E3146D">
              <w:rPr>
                <w:b/>
                <w:lang w:eastAsia="ar-SA"/>
              </w:rPr>
              <w:t>Сроки реализации</w:t>
            </w:r>
          </w:p>
        </w:tc>
      </w:tr>
      <w:tr w:rsidR="00523970" w:rsidRPr="00E3146D" w:rsidTr="00CA651E">
        <w:tc>
          <w:tcPr>
            <w:tcW w:w="9571" w:type="dxa"/>
            <w:gridSpan w:val="2"/>
            <w:shd w:val="clear" w:color="auto" w:fill="auto"/>
          </w:tcPr>
          <w:p w:rsidR="00523970" w:rsidRPr="00E3146D" w:rsidRDefault="00523970" w:rsidP="00CA651E">
            <w:pPr>
              <w:suppressAutoHyphens/>
              <w:jc w:val="center"/>
              <w:rPr>
                <w:b/>
                <w:lang w:eastAsia="ar-SA"/>
              </w:rPr>
            </w:pPr>
            <w:r w:rsidRPr="00E3146D">
              <w:rPr>
                <w:rFonts w:eastAsia="Calibri"/>
                <w:lang w:eastAsia="en-US"/>
              </w:rPr>
              <w:t>Нормативное обеспечение введения Стандарта</w:t>
            </w:r>
          </w:p>
        </w:tc>
      </w:tr>
      <w:tr w:rsidR="00523970" w:rsidRPr="00E3146D" w:rsidTr="00CA651E">
        <w:tc>
          <w:tcPr>
            <w:tcW w:w="4785" w:type="dxa"/>
            <w:shd w:val="clear" w:color="auto" w:fill="auto"/>
          </w:tcPr>
          <w:p w:rsidR="00523970" w:rsidRPr="00E3146D" w:rsidRDefault="00523970" w:rsidP="00CA651E">
            <w:pPr>
              <w:suppressAutoHyphens/>
              <w:rPr>
                <w:b/>
                <w:lang w:eastAsia="ar-SA"/>
              </w:rPr>
            </w:pPr>
            <w:r w:rsidRPr="00E3146D">
              <w:rPr>
                <w:rFonts w:eastAsia="Calibri"/>
                <w:lang w:eastAsia="en-US"/>
              </w:rPr>
              <w:t>Наличие решения органа государственно-общественного управления (совета школы, управляющего совета, попечительского совета) о реализации в образовательном учреждении Стандарта</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Протокол педсовета №1 от 30</w:t>
            </w:r>
            <w:r w:rsidR="00980520" w:rsidRPr="00E3146D">
              <w:rPr>
                <w:rFonts w:eastAsia="Calibri"/>
                <w:lang w:eastAsia="en-US"/>
              </w:rPr>
              <w:t>.08.2015</w:t>
            </w:r>
            <w:r w:rsidRPr="00E3146D">
              <w:rPr>
                <w:rFonts w:eastAsia="Calibri"/>
                <w:lang w:eastAsia="en-US"/>
              </w:rPr>
              <w:t>,</w:t>
            </w:r>
          </w:p>
          <w:p w:rsidR="00523970" w:rsidRPr="00E3146D" w:rsidRDefault="00523970" w:rsidP="00CA651E">
            <w:pPr>
              <w:suppressAutoHyphens/>
              <w:jc w:val="center"/>
              <w:rPr>
                <w:b/>
                <w:lang w:eastAsia="ar-SA"/>
              </w:rPr>
            </w:pPr>
            <w:r w:rsidRPr="00E3146D">
              <w:rPr>
                <w:rFonts w:eastAsia="Calibri"/>
                <w:lang w:eastAsia="en-US"/>
              </w:rPr>
              <w:t>Протокол Управляющего совета №1 от 30</w:t>
            </w:r>
            <w:r w:rsidR="00980520" w:rsidRPr="00E3146D">
              <w:rPr>
                <w:rFonts w:eastAsia="Calibri"/>
                <w:lang w:eastAsia="en-US"/>
              </w:rPr>
              <w:t>.08.2015</w:t>
            </w:r>
          </w:p>
        </w:tc>
      </w:tr>
      <w:tr w:rsidR="00523970" w:rsidRPr="00E3146D" w:rsidTr="00CA651E">
        <w:tc>
          <w:tcPr>
            <w:tcW w:w="4785" w:type="dxa"/>
            <w:shd w:val="clear" w:color="auto" w:fill="auto"/>
          </w:tcPr>
          <w:p w:rsidR="00523970" w:rsidRPr="00E3146D" w:rsidRDefault="00523970" w:rsidP="00CA651E">
            <w:pPr>
              <w:suppressAutoHyphens/>
              <w:rPr>
                <w:rFonts w:eastAsia="Calibri"/>
                <w:lang w:eastAsia="en-US"/>
              </w:rPr>
            </w:pPr>
            <w:r w:rsidRPr="00E3146D">
              <w:rPr>
                <w:rFonts w:eastAsia="Calibri"/>
                <w:lang w:eastAsia="en-US"/>
              </w:rPr>
              <w:t>Внесение изменений в основную образовательную программу начального общего образования</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По мере поступлений</w:t>
            </w:r>
          </w:p>
        </w:tc>
      </w:tr>
      <w:tr w:rsidR="00523970" w:rsidRPr="00E3146D" w:rsidTr="00CA651E">
        <w:tc>
          <w:tcPr>
            <w:tcW w:w="4785" w:type="dxa"/>
            <w:shd w:val="clear" w:color="auto" w:fill="auto"/>
          </w:tcPr>
          <w:p w:rsidR="00523970" w:rsidRPr="00E3146D" w:rsidRDefault="00523970" w:rsidP="00CA651E">
            <w:pPr>
              <w:suppressAutoHyphens/>
              <w:rPr>
                <w:rFonts w:eastAsia="Calibri"/>
                <w:lang w:eastAsia="en-US"/>
              </w:rPr>
            </w:pPr>
            <w:r w:rsidRPr="00E3146D">
              <w:rPr>
                <w:rFonts w:eastAsia="Calibri"/>
                <w:lang w:eastAsia="en-US"/>
              </w:rPr>
              <w:t>Утверждение основной образовательной программы  образовательного учреждения</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Приказ № 156 от 31.08.2015</w:t>
            </w:r>
          </w:p>
          <w:p w:rsidR="00523970" w:rsidRPr="00E3146D" w:rsidRDefault="00523970" w:rsidP="00CA651E">
            <w:pPr>
              <w:jc w:val="center"/>
              <w:rPr>
                <w:rFonts w:eastAsia="Calibri"/>
                <w:lang w:eastAsia="en-US"/>
              </w:rPr>
            </w:pPr>
          </w:p>
        </w:tc>
      </w:tr>
      <w:tr w:rsidR="00523970" w:rsidRPr="00E3146D" w:rsidTr="00CA651E">
        <w:tc>
          <w:tcPr>
            <w:tcW w:w="4785" w:type="dxa"/>
            <w:shd w:val="clear" w:color="auto" w:fill="auto"/>
          </w:tcPr>
          <w:p w:rsidR="00523970" w:rsidRPr="00E3146D" w:rsidRDefault="00523970" w:rsidP="00CA651E">
            <w:pPr>
              <w:suppressAutoHyphens/>
              <w:rPr>
                <w:rFonts w:eastAsia="Calibri"/>
                <w:lang w:eastAsia="en-US"/>
              </w:rPr>
            </w:pPr>
            <w:r w:rsidRPr="00E3146D">
              <w:rPr>
                <w:rFonts w:eastAsia="Calibri"/>
                <w:lang w:eastAsia="en-US"/>
              </w:rPr>
              <w:t>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Август 2015</w:t>
            </w:r>
          </w:p>
        </w:tc>
      </w:tr>
      <w:tr w:rsidR="00523970" w:rsidRPr="00E3146D" w:rsidTr="00CA651E">
        <w:tc>
          <w:tcPr>
            <w:tcW w:w="4785" w:type="dxa"/>
            <w:shd w:val="clear" w:color="auto" w:fill="auto"/>
          </w:tcPr>
          <w:p w:rsidR="00523970" w:rsidRPr="00E3146D" w:rsidRDefault="00523970" w:rsidP="00CA651E">
            <w:pPr>
              <w:suppressAutoHyphens/>
              <w:rPr>
                <w:rFonts w:eastAsia="Calibri"/>
                <w:lang w:eastAsia="en-US"/>
              </w:rPr>
            </w:pPr>
            <w:r w:rsidRPr="00E3146D">
              <w:rPr>
                <w:rFonts w:eastAsia="Calibri"/>
                <w:lang w:eastAsia="en-US"/>
              </w:rPr>
              <w:t>Определение списка учебников и учебных пособий, используемых в образовательном процессе в соответствии со Стандартом</w:t>
            </w:r>
          </w:p>
        </w:tc>
        <w:tc>
          <w:tcPr>
            <w:tcW w:w="4786" w:type="dxa"/>
            <w:shd w:val="clear" w:color="auto" w:fill="auto"/>
          </w:tcPr>
          <w:p w:rsidR="00523970" w:rsidRPr="00E3146D" w:rsidRDefault="00523970" w:rsidP="00CA651E">
            <w:pPr>
              <w:jc w:val="center"/>
            </w:pPr>
            <w:r w:rsidRPr="00E3146D">
              <w:rPr>
                <w:rFonts w:eastAsia="Calibri"/>
                <w:lang w:eastAsia="en-US"/>
              </w:rPr>
              <w:t xml:space="preserve">Август </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t>Разработка:</w:t>
            </w:r>
          </w:p>
          <w:p w:rsidR="00523970" w:rsidRPr="00E3146D" w:rsidRDefault="00523970" w:rsidP="00CA651E">
            <w:pPr>
              <w:ind w:left="85" w:right="145"/>
              <w:rPr>
                <w:rFonts w:eastAsia="Calibri"/>
                <w:lang w:eastAsia="en-US"/>
              </w:rPr>
            </w:pPr>
            <w:r w:rsidRPr="00E3146D">
              <w:rPr>
                <w:rFonts w:eastAsia="Calibri"/>
                <w:lang w:eastAsia="en-US"/>
              </w:rPr>
              <w:t>— рабочих программ учебных предметов, курсов;</w:t>
            </w:r>
          </w:p>
          <w:p w:rsidR="00523970" w:rsidRPr="00E3146D" w:rsidRDefault="00523970" w:rsidP="00CA651E">
            <w:pPr>
              <w:ind w:left="85" w:right="145"/>
              <w:rPr>
                <w:rFonts w:eastAsia="Calibri"/>
                <w:lang w:eastAsia="en-US"/>
              </w:rPr>
            </w:pPr>
            <w:r w:rsidRPr="00E3146D">
              <w:rPr>
                <w:rFonts w:eastAsia="Calibri"/>
                <w:lang w:eastAsia="en-US"/>
              </w:rPr>
              <w:t>-   учебного плана на текущий  учебный год;</w:t>
            </w:r>
          </w:p>
          <w:p w:rsidR="00523970" w:rsidRPr="00E3146D" w:rsidRDefault="00523970" w:rsidP="00CA651E">
            <w:pPr>
              <w:ind w:left="85" w:right="145"/>
              <w:rPr>
                <w:rFonts w:eastAsia="Calibri"/>
                <w:lang w:eastAsia="en-US"/>
              </w:rPr>
            </w:pPr>
            <w:r w:rsidRPr="00E3146D">
              <w:rPr>
                <w:rFonts w:eastAsia="Calibri"/>
                <w:lang w:eastAsia="en-US"/>
              </w:rPr>
              <w:t>— годового календарного учебного графика на текущий учебный год;</w:t>
            </w:r>
          </w:p>
          <w:p w:rsidR="00523970" w:rsidRPr="00E3146D" w:rsidRDefault="00523970" w:rsidP="00CA651E">
            <w:pPr>
              <w:suppressAutoHyphens/>
              <w:rPr>
                <w:rFonts w:eastAsia="Calibri"/>
                <w:lang w:eastAsia="en-US"/>
              </w:rPr>
            </w:pPr>
          </w:p>
        </w:tc>
        <w:tc>
          <w:tcPr>
            <w:tcW w:w="4786" w:type="dxa"/>
            <w:shd w:val="clear" w:color="auto" w:fill="auto"/>
          </w:tcPr>
          <w:p w:rsidR="00523970" w:rsidRPr="00E3146D" w:rsidRDefault="00523970" w:rsidP="00CA651E">
            <w:pPr>
              <w:jc w:val="center"/>
              <w:rPr>
                <w:rFonts w:eastAsia="Calibri"/>
                <w:lang w:eastAsia="en-US"/>
              </w:rPr>
            </w:pPr>
          </w:p>
          <w:p w:rsidR="00523970" w:rsidRPr="00E3146D" w:rsidRDefault="00523970" w:rsidP="00CA651E">
            <w:pPr>
              <w:jc w:val="center"/>
            </w:pPr>
            <w:r w:rsidRPr="00E3146D">
              <w:rPr>
                <w:rFonts w:eastAsia="Calibri"/>
                <w:lang w:eastAsia="en-US"/>
              </w:rPr>
              <w:t>Август 2015</w:t>
            </w:r>
          </w:p>
          <w:p w:rsidR="00523970" w:rsidRPr="00E3146D" w:rsidRDefault="00523970" w:rsidP="00CA651E">
            <w:pPr>
              <w:jc w:val="center"/>
            </w:pPr>
          </w:p>
          <w:p w:rsidR="00523970" w:rsidRPr="00E3146D" w:rsidRDefault="00523970" w:rsidP="00CA651E">
            <w:pPr>
              <w:tabs>
                <w:tab w:val="left" w:pos="1703"/>
              </w:tabs>
              <w:jc w:val="center"/>
            </w:pPr>
            <w:r w:rsidRPr="00E3146D">
              <w:t>Август</w:t>
            </w:r>
          </w:p>
          <w:p w:rsidR="00523970" w:rsidRPr="00E3146D" w:rsidRDefault="00523970" w:rsidP="00CA651E">
            <w:pPr>
              <w:tabs>
                <w:tab w:val="left" w:pos="1703"/>
              </w:tabs>
              <w:jc w:val="center"/>
            </w:pPr>
          </w:p>
          <w:p w:rsidR="00523970" w:rsidRPr="00E3146D" w:rsidRDefault="00523970" w:rsidP="00CA651E">
            <w:pPr>
              <w:tabs>
                <w:tab w:val="left" w:pos="1703"/>
              </w:tabs>
              <w:jc w:val="center"/>
            </w:pPr>
            <w:r w:rsidRPr="00E3146D">
              <w:t>Август</w:t>
            </w:r>
          </w:p>
        </w:tc>
      </w:tr>
      <w:tr w:rsidR="00523970" w:rsidRPr="00E3146D" w:rsidTr="00CA651E">
        <w:tc>
          <w:tcPr>
            <w:tcW w:w="9571" w:type="dxa"/>
            <w:gridSpan w:val="2"/>
            <w:shd w:val="clear" w:color="auto" w:fill="auto"/>
          </w:tcPr>
          <w:p w:rsidR="00523970" w:rsidRPr="00E3146D" w:rsidRDefault="00523970" w:rsidP="00CA651E">
            <w:pPr>
              <w:jc w:val="center"/>
              <w:rPr>
                <w:rFonts w:eastAsia="Calibri"/>
                <w:lang w:eastAsia="en-US"/>
              </w:rPr>
            </w:pPr>
            <w:r w:rsidRPr="00E3146D">
              <w:rPr>
                <w:rFonts w:eastAsia="Calibri"/>
                <w:lang w:eastAsia="en-US"/>
              </w:rPr>
              <w:t>Финансовое обеспечение реализации Стандарта</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t xml:space="preserve"> Заключение соглашений к трудовому договору с педагогическими работниками</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 xml:space="preserve">Август, сентябрь </w:t>
            </w:r>
          </w:p>
        </w:tc>
      </w:tr>
      <w:tr w:rsidR="00523970" w:rsidRPr="00E3146D" w:rsidTr="00CA651E">
        <w:tc>
          <w:tcPr>
            <w:tcW w:w="9571" w:type="dxa"/>
            <w:gridSpan w:val="2"/>
            <w:shd w:val="clear" w:color="auto" w:fill="auto"/>
          </w:tcPr>
          <w:p w:rsidR="00523970" w:rsidRPr="00E3146D" w:rsidRDefault="00523970" w:rsidP="00CA651E">
            <w:pPr>
              <w:jc w:val="center"/>
              <w:rPr>
                <w:rFonts w:eastAsia="Calibri"/>
                <w:lang w:eastAsia="en-US"/>
              </w:rPr>
            </w:pPr>
            <w:r w:rsidRPr="00E3146D">
              <w:rPr>
                <w:rFonts w:eastAsia="Calibri"/>
                <w:lang w:eastAsia="en-US"/>
              </w:rPr>
              <w:t>Организационное обеспечение реализации Стандарта</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t>Выявление образовательных потребностей учащихся и родителей по использованию часов вариативной части учебного плана и плана внеурочной деятельности</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 xml:space="preserve">Май – август </w:t>
            </w:r>
          </w:p>
        </w:tc>
      </w:tr>
      <w:tr w:rsidR="00523970" w:rsidRPr="00E3146D" w:rsidTr="00CA651E">
        <w:tc>
          <w:tcPr>
            <w:tcW w:w="9571" w:type="dxa"/>
            <w:gridSpan w:val="2"/>
            <w:shd w:val="clear" w:color="auto" w:fill="auto"/>
          </w:tcPr>
          <w:p w:rsidR="00523970" w:rsidRPr="00E3146D" w:rsidRDefault="00523970" w:rsidP="00CA651E">
            <w:pPr>
              <w:jc w:val="center"/>
              <w:rPr>
                <w:rFonts w:eastAsia="Calibri"/>
                <w:lang w:eastAsia="en-US"/>
              </w:rPr>
            </w:pPr>
            <w:r w:rsidRPr="00E3146D">
              <w:rPr>
                <w:rFonts w:eastAsia="Calibri"/>
                <w:lang w:eastAsia="en-US"/>
              </w:rPr>
              <w:t>Кадровое обеспечение реализации Стандарта</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t>Анализ кадрового обеспечения реализации Стандарта на текущий уч. год</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 xml:space="preserve">Июнь – август </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t xml:space="preserve">Корректировка плана-графика повышения квалификации педагогических и руководящих работников образовательного учреждения в связи с реализацией </w:t>
            </w:r>
            <w:r w:rsidRPr="00E3146D">
              <w:rPr>
                <w:rFonts w:eastAsia="Calibri"/>
                <w:lang w:eastAsia="en-US"/>
              </w:rPr>
              <w:lastRenderedPageBreak/>
              <w:t>Стандарта</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lastRenderedPageBreak/>
              <w:t xml:space="preserve">Август – сентябрь </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lastRenderedPageBreak/>
              <w:t>Корректировка плана научно-методической работы (</w:t>
            </w:r>
            <w:proofErr w:type="spellStart"/>
            <w:r w:rsidRPr="00E3146D">
              <w:rPr>
                <w:rFonts w:eastAsia="Calibri"/>
                <w:lang w:eastAsia="en-US"/>
              </w:rPr>
              <w:t>внутришкольного</w:t>
            </w:r>
            <w:proofErr w:type="spellEnd"/>
            <w:r w:rsidRPr="00E3146D">
              <w:rPr>
                <w:rFonts w:eastAsia="Calibri"/>
                <w:lang w:eastAsia="en-US"/>
              </w:rPr>
              <w:t xml:space="preserve"> повышения квалификации) с ориентацией на проблемы реализации Стандарта</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 xml:space="preserve">Июнь – август </w:t>
            </w:r>
          </w:p>
        </w:tc>
      </w:tr>
      <w:tr w:rsidR="00523970" w:rsidRPr="00E3146D" w:rsidTr="00CA651E">
        <w:tc>
          <w:tcPr>
            <w:tcW w:w="9571" w:type="dxa"/>
            <w:gridSpan w:val="2"/>
            <w:shd w:val="clear" w:color="auto" w:fill="auto"/>
          </w:tcPr>
          <w:p w:rsidR="00523970" w:rsidRPr="00E3146D" w:rsidRDefault="00523970" w:rsidP="00CA651E">
            <w:pPr>
              <w:jc w:val="center"/>
              <w:rPr>
                <w:rFonts w:eastAsia="Calibri"/>
                <w:lang w:eastAsia="en-US"/>
              </w:rPr>
            </w:pPr>
            <w:r w:rsidRPr="00E3146D">
              <w:rPr>
                <w:rFonts w:eastAsia="Calibri"/>
                <w:lang w:eastAsia="en-US"/>
              </w:rPr>
              <w:t>Информационное обеспечение реализации Стандарта</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t>Размещение на сайте ОУ информационных материалов о реализации Стандарта, информирование родителей</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В течение года</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t>Организация изучения общественного мнения по вопросам внесения дополнений, изменений  в содержание ООП НОО</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В течение года</w:t>
            </w:r>
          </w:p>
        </w:tc>
      </w:tr>
      <w:tr w:rsidR="00523970" w:rsidRPr="00E3146D" w:rsidTr="00CA651E">
        <w:tc>
          <w:tcPr>
            <w:tcW w:w="9571" w:type="dxa"/>
            <w:gridSpan w:val="2"/>
            <w:shd w:val="clear" w:color="auto" w:fill="auto"/>
          </w:tcPr>
          <w:p w:rsidR="00523970" w:rsidRPr="00E3146D" w:rsidRDefault="00523970" w:rsidP="00CA651E">
            <w:pPr>
              <w:jc w:val="center"/>
              <w:rPr>
                <w:rFonts w:eastAsia="Calibri"/>
                <w:lang w:eastAsia="en-US"/>
              </w:rPr>
            </w:pPr>
            <w:r w:rsidRPr="00E3146D">
              <w:rPr>
                <w:rFonts w:eastAsia="Calibri"/>
                <w:lang w:eastAsia="en-US"/>
              </w:rPr>
              <w:t>Материально- техническое обеспечение реализации Стандарта</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t>Анализ материально-технического обеспечения реализации Стандарта начального общего образования</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В течение года</w:t>
            </w:r>
          </w:p>
        </w:tc>
      </w:tr>
      <w:tr w:rsidR="00523970" w:rsidRPr="00E3146D" w:rsidTr="00CA651E">
        <w:tc>
          <w:tcPr>
            <w:tcW w:w="4785" w:type="dxa"/>
            <w:shd w:val="clear" w:color="auto" w:fill="auto"/>
          </w:tcPr>
          <w:p w:rsidR="00523970" w:rsidRPr="00E3146D" w:rsidRDefault="00523970" w:rsidP="00CA651E">
            <w:pPr>
              <w:ind w:left="85" w:right="145"/>
              <w:rPr>
                <w:rFonts w:eastAsia="Calibri"/>
                <w:lang w:eastAsia="en-US"/>
              </w:rPr>
            </w:pPr>
            <w:r w:rsidRPr="00E3146D">
              <w:rPr>
                <w:rFonts w:eastAsia="Calibri"/>
                <w:lang w:eastAsia="en-US"/>
              </w:rPr>
              <w:t>Обеспечение укомплектованности библиотечно-информационного центра печатными и электронными образовательными ресурсами:</w:t>
            </w:r>
          </w:p>
        </w:tc>
        <w:tc>
          <w:tcPr>
            <w:tcW w:w="4786" w:type="dxa"/>
            <w:shd w:val="clear" w:color="auto" w:fill="auto"/>
          </w:tcPr>
          <w:p w:rsidR="00523970" w:rsidRPr="00E3146D" w:rsidRDefault="00523970" w:rsidP="00CA651E">
            <w:pPr>
              <w:jc w:val="center"/>
              <w:rPr>
                <w:rFonts w:eastAsia="Calibri"/>
                <w:lang w:eastAsia="en-US"/>
              </w:rPr>
            </w:pPr>
            <w:r w:rsidRPr="00E3146D">
              <w:rPr>
                <w:rFonts w:eastAsia="Calibri"/>
                <w:lang w:eastAsia="en-US"/>
              </w:rPr>
              <w:t xml:space="preserve">Июнь – август </w:t>
            </w:r>
          </w:p>
        </w:tc>
      </w:tr>
    </w:tbl>
    <w:p w:rsidR="00523970" w:rsidRPr="00E3146D" w:rsidRDefault="00523970" w:rsidP="00523970"/>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p w:rsidR="00E3146D" w:rsidRPr="00E3146D" w:rsidRDefault="00E3146D" w:rsidP="00A626A4">
      <w:pPr>
        <w:widowControl w:val="0"/>
        <w:suppressAutoHyphens/>
        <w:jc w:val="center"/>
        <w:rPr>
          <w:rFonts w:eastAsia="Calibri"/>
          <w:b/>
          <w:kern w:val="1"/>
          <w:lang w:eastAsia="ar-SA"/>
        </w:rPr>
      </w:pPr>
    </w:p>
    <w:sectPr w:rsidR="00E3146D" w:rsidRPr="00E3146D" w:rsidSect="00085C2F">
      <w:footerReference w:type="default" r:id="rId10"/>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B5" w:rsidRDefault="00A405B5" w:rsidP="00E31A86">
      <w:r>
        <w:separator/>
      </w:r>
    </w:p>
  </w:endnote>
  <w:endnote w:type="continuationSeparator" w:id="0">
    <w:p w:rsidR="00A405B5" w:rsidRDefault="00A405B5" w:rsidP="00E3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charset w:val="CC"/>
    <w:family w:val="decorative"/>
    <w:pitch w:val="variable"/>
  </w:font>
  <w:font w:name="DejaVu Sans Mono">
    <w:altName w:val="MS Mincho"/>
    <w:charset w:val="80"/>
    <w:family w:val="modern"/>
    <w:pitch w:val="default"/>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9A" w:rsidRDefault="00B8509A">
    <w:pPr>
      <w:pStyle w:val="a7"/>
      <w:jc w:val="center"/>
    </w:pPr>
    <w:r>
      <w:fldChar w:fldCharType="begin"/>
    </w:r>
    <w:r>
      <w:instrText>PAGE   \* MERGEFORMAT</w:instrText>
    </w:r>
    <w:r>
      <w:fldChar w:fldCharType="separate"/>
    </w:r>
    <w:r w:rsidR="001D6F5B">
      <w:rPr>
        <w:noProof/>
      </w:rPr>
      <w:t>131</w:t>
    </w:r>
    <w:r>
      <w:rPr>
        <w:noProof/>
      </w:rPr>
      <w:fldChar w:fldCharType="end"/>
    </w:r>
  </w:p>
  <w:p w:rsidR="00B8509A" w:rsidRDefault="00B850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B5" w:rsidRDefault="00A405B5" w:rsidP="00E31A86">
      <w:r>
        <w:separator/>
      </w:r>
    </w:p>
  </w:footnote>
  <w:footnote w:type="continuationSeparator" w:id="0">
    <w:p w:rsidR="00A405B5" w:rsidRDefault="00A405B5" w:rsidP="00E3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2487"/>
        </w:tabs>
        <w:ind w:left="2487"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245"/>
        </w:tabs>
        <w:ind w:left="1245" w:hanging="360"/>
      </w:pPr>
      <w:rPr>
        <w:rFonts w:ascii="Symbol" w:hAnsi="Symbol" w:cs="OpenSymbol"/>
      </w:rPr>
    </w:lvl>
    <w:lvl w:ilvl="1">
      <w:start w:val="1"/>
      <w:numFmt w:val="bullet"/>
      <w:lvlText w:val="◦"/>
      <w:lvlJc w:val="left"/>
      <w:pPr>
        <w:tabs>
          <w:tab w:val="num" w:pos="1605"/>
        </w:tabs>
        <w:ind w:left="1605" w:hanging="360"/>
      </w:pPr>
      <w:rPr>
        <w:rFonts w:ascii="OpenSymbol" w:hAnsi="OpenSymbol" w:cs="OpenSymbol"/>
      </w:rPr>
    </w:lvl>
    <w:lvl w:ilvl="2">
      <w:start w:val="1"/>
      <w:numFmt w:val="bullet"/>
      <w:lvlText w:val="▪"/>
      <w:lvlJc w:val="left"/>
      <w:pPr>
        <w:tabs>
          <w:tab w:val="num" w:pos="1965"/>
        </w:tabs>
        <w:ind w:left="1965" w:hanging="360"/>
      </w:pPr>
      <w:rPr>
        <w:rFonts w:ascii="OpenSymbol" w:hAnsi="OpenSymbol" w:cs="OpenSymbol"/>
      </w:rPr>
    </w:lvl>
    <w:lvl w:ilvl="3">
      <w:start w:val="1"/>
      <w:numFmt w:val="bullet"/>
      <w:lvlText w:val=""/>
      <w:lvlJc w:val="left"/>
      <w:pPr>
        <w:tabs>
          <w:tab w:val="num" w:pos="2325"/>
        </w:tabs>
        <w:ind w:left="2325" w:hanging="360"/>
      </w:pPr>
      <w:rPr>
        <w:rFonts w:ascii="Symbol" w:hAnsi="Symbol" w:cs="OpenSymbol"/>
      </w:rPr>
    </w:lvl>
    <w:lvl w:ilvl="4">
      <w:start w:val="1"/>
      <w:numFmt w:val="bullet"/>
      <w:lvlText w:val="◦"/>
      <w:lvlJc w:val="left"/>
      <w:pPr>
        <w:tabs>
          <w:tab w:val="num" w:pos="2685"/>
        </w:tabs>
        <w:ind w:left="2685" w:hanging="360"/>
      </w:pPr>
      <w:rPr>
        <w:rFonts w:ascii="OpenSymbol" w:hAnsi="OpenSymbol" w:cs="OpenSymbol"/>
      </w:rPr>
    </w:lvl>
    <w:lvl w:ilvl="5">
      <w:start w:val="1"/>
      <w:numFmt w:val="bullet"/>
      <w:lvlText w:val="▪"/>
      <w:lvlJc w:val="left"/>
      <w:pPr>
        <w:tabs>
          <w:tab w:val="num" w:pos="3045"/>
        </w:tabs>
        <w:ind w:left="3045" w:hanging="360"/>
      </w:pPr>
      <w:rPr>
        <w:rFonts w:ascii="OpenSymbol" w:hAnsi="OpenSymbol" w:cs="OpenSymbol"/>
      </w:rPr>
    </w:lvl>
    <w:lvl w:ilvl="6">
      <w:start w:val="1"/>
      <w:numFmt w:val="bullet"/>
      <w:lvlText w:val=""/>
      <w:lvlJc w:val="left"/>
      <w:pPr>
        <w:tabs>
          <w:tab w:val="num" w:pos="3405"/>
        </w:tabs>
        <w:ind w:left="3405" w:hanging="360"/>
      </w:pPr>
      <w:rPr>
        <w:rFonts w:ascii="Symbol" w:hAnsi="Symbol" w:cs="OpenSymbol"/>
      </w:rPr>
    </w:lvl>
    <w:lvl w:ilvl="7">
      <w:start w:val="1"/>
      <w:numFmt w:val="bullet"/>
      <w:lvlText w:val="◦"/>
      <w:lvlJc w:val="left"/>
      <w:pPr>
        <w:tabs>
          <w:tab w:val="num" w:pos="3765"/>
        </w:tabs>
        <w:ind w:left="3765" w:hanging="360"/>
      </w:pPr>
      <w:rPr>
        <w:rFonts w:ascii="OpenSymbol" w:hAnsi="OpenSymbol" w:cs="OpenSymbol"/>
      </w:rPr>
    </w:lvl>
    <w:lvl w:ilvl="8">
      <w:start w:val="1"/>
      <w:numFmt w:val="bullet"/>
      <w:lvlText w:val="▪"/>
      <w:lvlJc w:val="left"/>
      <w:pPr>
        <w:tabs>
          <w:tab w:val="num" w:pos="4125"/>
        </w:tabs>
        <w:ind w:left="4125" w:hanging="360"/>
      </w:pPr>
      <w:rPr>
        <w:rFonts w:ascii="OpenSymbol" w:hAnsi="OpenSymbol" w:cs="OpenSymbol"/>
      </w:r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A"/>
    <w:multiLevelType w:val="multilevel"/>
    <w:tmpl w:val="0000000A"/>
    <w:lvl w:ilvl="0">
      <w:start w:val="1"/>
      <w:numFmt w:val="decimal"/>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rPr>
        <w:b/>
        <w:bCs/>
      </w:rPr>
    </w:lvl>
    <w:lvl w:ilvl="3">
      <w:start w:val="2"/>
      <w:numFmt w:val="decimal"/>
      <w:lvlText w:val="%1.%2.%3.%4."/>
      <w:lvlJc w:val="left"/>
      <w:pPr>
        <w:tabs>
          <w:tab w:val="num" w:pos="1800"/>
        </w:tabs>
        <w:ind w:left="1800" w:hanging="360"/>
      </w:pPr>
      <w:rPr>
        <w:b/>
        <w:bCs/>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B"/>
    <w:multiLevelType w:val="singleLevel"/>
    <w:tmpl w:val="0000000B"/>
    <w:name w:val="WW8Num12"/>
    <w:lvl w:ilvl="0">
      <w:start w:val="1"/>
      <w:numFmt w:val="bullet"/>
      <w:lvlText w:val=""/>
      <w:lvlJc w:val="left"/>
      <w:pPr>
        <w:tabs>
          <w:tab w:val="num" w:pos="1230"/>
        </w:tabs>
        <w:ind w:left="1230" w:hanging="360"/>
      </w:pPr>
      <w:rPr>
        <w:rFonts w:ascii="Symbol" w:hAnsi="Symbol" w:cs="Symbol"/>
      </w:rPr>
    </w:lvl>
  </w:abstractNum>
  <w:abstractNum w:abstractNumId="9">
    <w:nsid w:val="0000000C"/>
    <w:multiLevelType w:val="singleLevel"/>
    <w:tmpl w:val="0000000C"/>
    <w:name w:val="WW8Num15"/>
    <w:lvl w:ilvl="0">
      <w:start w:val="1"/>
      <w:numFmt w:val="bullet"/>
      <w:lvlText w:val=""/>
      <w:lvlJc w:val="left"/>
      <w:pPr>
        <w:tabs>
          <w:tab w:val="num" w:pos="0"/>
        </w:tabs>
        <w:ind w:left="1174" w:hanging="360"/>
      </w:pPr>
      <w:rPr>
        <w:rFonts w:ascii="Symbol" w:hAnsi="Symbol" w:cs="Symbol"/>
      </w:rPr>
    </w:lvl>
  </w:abstractNum>
  <w:abstractNum w:abstractNumId="10">
    <w:nsid w:val="0000000E"/>
    <w:multiLevelType w:val="multilevel"/>
    <w:tmpl w:val="37FAB8E0"/>
    <w:name w:val="WW8Num18"/>
    <w:lvl w:ilvl="0">
      <w:start w:val="1"/>
      <w:numFmt w:val="decimal"/>
      <w:lvlText w:val="%1."/>
      <w:lvlJc w:val="left"/>
      <w:pPr>
        <w:tabs>
          <w:tab w:val="num" w:pos="990"/>
        </w:tabs>
        <w:ind w:left="990" w:hanging="630"/>
      </w:pPr>
      <w:rPr>
        <w:b w:val="0"/>
      </w:rPr>
    </w:lvl>
    <w:lvl w:ilvl="1">
      <w:start w:val="5"/>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1">
    <w:nsid w:val="0000000F"/>
    <w:multiLevelType w:val="singleLevel"/>
    <w:tmpl w:val="0000000F"/>
    <w:name w:val="WW8Num19"/>
    <w:lvl w:ilvl="0">
      <w:start w:val="1"/>
      <w:numFmt w:val="bullet"/>
      <w:lvlText w:val=""/>
      <w:lvlJc w:val="left"/>
      <w:pPr>
        <w:tabs>
          <w:tab w:val="num" w:pos="0"/>
        </w:tabs>
        <w:ind w:left="1174" w:hanging="360"/>
      </w:pPr>
      <w:rPr>
        <w:rFonts w:ascii="Symbol" w:hAnsi="Symbol" w:cs="Symbol"/>
      </w:rPr>
    </w:lvl>
  </w:abstractNum>
  <w:abstractNum w:abstractNumId="12">
    <w:nsid w:val="00000013"/>
    <w:multiLevelType w:val="singleLevel"/>
    <w:tmpl w:val="00000013"/>
    <w:name w:val="WW8Num23"/>
    <w:lvl w:ilvl="0">
      <w:start w:val="1"/>
      <w:numFmt w:val="bullet"/>
      <w:lvlText w:val=""/>
      <w:lvlJc w:val="left"/>
      <w:pPr>
        <w:tabs>
          <w:tab w:val="num" w:pos="1080"/>
        </w:tabs>
        <w:ind w:left="1080" w:hanging="360"/>
      </w:pPr>
      <w:rPr>
        <w:rFonts w:ascii="Symbol" w:hAnsi="Symbol" w:cs="Symbol"/>
      </w:rPr>
    </w:lvl>
  </w:abstractNum>
  <w:abstractNum w:abstractNumId="13">
    <w:nsid w:val="00000017"/>
    <w:multiLevelType w:val="singleLevel"/>
    <w:tmpl w:val="00000017"/>
    <w:name w:val="WW8Num29"/>
    <w:lvl w:ilvl="0">
      <w:start w:val="1"/>
      <w:numFmt w:val="bullet"/>
      <w:lvlText w:val=""/>
      <w:lvlJc w:val="left"/>
      <w:pPr>
        <w:tabs>
          <w:tab w:val="num" w:pos="720"/>
        </w:tabs>
        <w:ind w:left="720" w:hanging="360"/>
      </w:pPr>
      <w:rPr>
        <w:rFonts w:ascii="Symbol" w:hAnsi="Symbol" w:cs="Symbol"/>
      </w:rPr>
    </w:lvl>
  </w:abstractNum>
  <w:abstractNum w:abstractNumId="14">
    <w:nsid w:val="00000018"/>
    <w:multiLevelType w:val="singleLevel"/>
    <w:tmpl w:val="00000018"/>
    <w:name w:val="WW8Num30"/>
    <w:lvl w:ilvl="0">
      <w:start w:val="1"/>
      <w:numFmt w:val="bullet"/>
      <w:lvlText w:val=""/>
      <w:lvlJc w:val="left"/>
      <w:pPr>
        <w:tabs>
          <w:tab w:val="num" w:pos="0"/>
        </w:tabs>
        <w:ind w:left="1174" w:hanging="360"/>
      </w:pPr>
      <w:rPr>
        <w:rFonts w:ascii="Symbol" w:hAnsi="Symbol" w:cs="Symbol"/>
      </w:rPr>
    </w:lvl>
  </w:abstractNum>
  <w:abstractNum w:abstractNumId="15">
    <w:nsid w:val="00000019"/>
    <w:multiLevelType w:val="singleLevel"/>
    <w:tmpl w:val="00000019"/>
    <w:name w:val="WW8Num31"/>
    <w:lvl w:ilvl="0">
      <w:start w:val="1"/>
      <w:numFmt w:val="bullet"/>
      <w:lvlText w:val=""/>
      <w:lvlJc w:val="left"/>
      <w:pPr>
        <w:tabs>
          <w:tab w:val="num" w:pos="1174"/>
        </w:tabs>
        <w:ind w:left="1174" w:hanging="360"/>
      </w:pPr>
      <w:rPr>
        <w:rFonts w:ascii="Symbol" w:hAnsi="Symbol" w:cs="Symbol"/>
      </w:rPr>
    </w:lvl>
  </w:abstractNum>
  <w:abstractNum w:abstractNumId="16">
    <w:nsid w:val="0000001A"/>
    <w:multiLevelType w:val="singleLevel"/>
    <w:tmpl w:val="0000001A"/>
    <w:name w:val="WW8Num32"/>
    <w:lvl w:ilvl="0">
      <w:start w:val="1"/>
      <w:numFmt w:val="bullet"/>
      <w:lvlText w:val=""/>
      <w:lvlJc w:val="left"/>
      <w:pPr>
        <w:tabs>
          <w:tab w:val="num" w:pos="0"/>
        </w:tabs>
        <w:ind w:left="1174" w:hanging="360"/>
      </w:pPr>
      <w:rPr>
        <w:rFonts w:ascii="Symbol" w:hAnsi="Symbol" w:cs="Symbol"/>
      </w:rPr>
    </w:lvl>
  </w:abstractNum>
  <w:abstractNum w:abstractNumId="17">
    <w:nsid w:val="0000001B"/>
    <w:multiLevelType w:val="singleLevel"/>
    <w:tmpl w:val="0000001B"/>
    <w:name w:val="WW8Num34"/>
    <w:lvl w:ilvl="0">
      <w:start w:val="1"/>
      <w:numFmt w:val="bullet"/>
      <w:lvlText w:val=""/>
      <w:lvlJc w:val="left"/>
      <w:pPr>
        <w:tabs>
          <w:tab w:val="num" w:pos="0"/>
        </w:tabs>
        <w:ind w:left="1174" w:hanging="360"/>
      </w:pPr>
      <w:rPr>
        <w:rFonts w:ascii="Symbol" w:hAnsi="Symbol" w:cs="Symbol"/>
      </w:rPr>
    </w:lvl>
  </w:abstractNum>
  <w:abstractNum w:abstractNumId="18">
    <w:nsid w:val="0000001C"/>
    <w:multiLevelType w:val="singleLevel"/>
    <w:tmpl w:val="0000001C"/>
    <w:name w:val="WW8Num35"/>
    <w:lvl w:ilvl="0">
      <w:start w:val="1"/>
      <w:numFmt w:val="bullet"/>
      <w:lvlText w:val=""/>
      <w:lvlJc w:val="left"/>
      <w:pPr>
        <w:tabs>
          <w:tab w:val="num" w:pos="0"/>
        </w:tabs>
        <w:ind w:left="1174" w:hanging="360"/>
      </w:pPr>
      <w:rPr>
        <w:rFonts w:ascii="Symbol" w:hAnsi="Symbol" w:cs="Symbol"/>
      </w:rPr>
    </w:lvl>
  </w:abstractNum>
  <w:abstractNum w:abstractNumId="19">
    <w:nsid w:val="0000001D"/>
    <w:multiLevelType w:val="singleLevel"/>
    <w:tmpl w:val="0000001D"/>
    <w:name w:val="WW8Num37"/>
    <w:lvl w:ilvl="0">
      <w:start w:val="1"/>
      <w:numFmt w:val="bullet"/>
      <w:lvlText w:val=""/>
      <w:lvlJc w:val="left"/>
      <w:pPr>
        <w:tabs>
          <w:tab w:val="num" w:pos="0"/>
        </w:tabs>
        <w:ind w:left="1174" w:hanging="360"/>
      </w:pPr>
      <w:rPr>
        <w:rFonts w:ascii="Symbol" w:hAnsi="Symbol" w:cs="Symbol"/>
      </w:rPr>
    </w:lvl>
  </w:abstractNum>
  <w:abstractNum w:abstractNumId="20">
    <w:nsid w:val="0000001E"/>
    <w:multiLevelType w:val="singleLevel"/>
    <w:tmpl w:val="0000001E"/>
    <w:name w:val="WW8Num38"/>
    <w:lvl w:ilvl="0">
      <w:start w:val="1"/>
      <w:numFmt w:val="bullet"/>
      <w:lvlText w:val=""/>
      <w:lvlJc w:val="left"/>
      <w:pPr>
        <w:tabs>
          <w:tab w:val="num" w:pos="0"/>
        </w:tabs>
        <w:ind w:left="1174" w:hanging="360"/>
      </w:pPr>
      <w:rPr>
        <w:rFonts w:ascii="Symbol" w:hAnsi="Symbol" w:cs="Symbol"/>
      </w:rPr>
    </w:lvl>
  </w:abstractNum>
  <w:abstractNum w:abstractNumId="21">
    <w:nsid w:val="0000001F"/>
    <w:multiLevelType w:val="singleLevel"/>
    <w:tmpl w:val="0000001F"/>
    <w:name w:val="WW8Num39"/>
    <w:lvl w:ilvl="0">
      <w:start w:val="1"/>
      <w:numFmt w:val="bullet"/>
      <w:lvlText w:val=""/>
      <w:lvlJc w:val="left"/>
      <w:pPr>
        <w:tabs>
          <w:tab w:val="num" w:pos="0"/>
        </w:tabs>
        <w:ind w:left="1004" w:hanging="360"/>
      </w:pPr>
      <w:rPr>
        <w:rFonts w:ascii="Symbol" w:hAnsi="Symbol" w:cs="Symbol"/>
      </w:rPr>
    </w:lvl>
  </w:abstractNum>
  <w:abstractNum w:abstractNumId="22">
    <w:nsid w:val="00000020"/>
    <w:multiLevelType w:val="singleLevel"/>
    <w:tmpl w:val="00000020"/>
    <w:name w:val="WW8Num40"/>
    <w:lvl w:ilvl="0">
      <w:start w:val="1"/>
      <w:numFmt w:val="bullet"/>
      <w:lvlText w:val=""/>
      <w:lvlJc w:val="left"/>
      <w:pPr>
        <w:tabs>
          <w:tab w:val="num" w:pos="0"/>
        </w:tabs>
        <w:ind w:left="1174" w:hanging="360"/>
      </w:pPr>
      <w:rPr>
        <w:rFonts w:ascii="Symbol" w:hAnsi="Symbol" w:cs="Symbol"/>
      </w:rPr>
    </w:lvl>
  </w:abstractNum>
  <w:abstractNum w:abstractNumId="23">
    <w:nsid w:val="00000021"/>
    <w:multiLevelType w:val="singleLevel"/>
    <w:tmpl w:val="00000021"/>
    <w:name w:val="WW8Num42"/>
    <w:lvl w:ilvl="0">
      <w:start w:val="1"/>
      <w:numFmt w:val="bullet"/>
      <w:lvlText w:val=""/>
      <w:lvlJc w:val="left"/>
      <w:pPr>
        <w:tabs>
          <w:tab w:val="num" w:pos="0"/>
        </w:tabs>
        <w:ind w:left="1174" w:hanging="360"/>
      </w:pPr>
      <w:rPr>
        <w:rFonts w:ascii="Symbol" w:hAnsi="Symbol" w:cs="Symbol"/>
      </w:rPr>
    </w:lvl>
  </w:abstractNum>
  <w:abstractNum w:abstractNumId="24">
    <w:nsid w:val="00000822"/>
    <w:multiLevelType w:val="hybridMultilevel"/>
    <w:tmpl w:val="CCBA7C98"/>
    <w:lvl w:ilvl="0" w:tplc="64906C4A">
      <w:start w:val="1"/>
      <w:numFmt w:val="bullet"/>
      <w:lvlText w:val="и"/>
      <w:lvlJc w:val="left"/>
    </w:lvl>
    <w:lvl w:ilvl="1" w:tplc="EF867100">
      <w:numFmt w:val="decimal"/>
      <w:lvlText w:val=""/>
      <w:lvlJc w:val="left"/>
    </w:lvl>
    <w:lvl w:ilvl="2" w:tplc="9D684A38">
      <w:numFmt w:val="decimal"/>
      <w:lvlText w:val=""/>
      <w:lvlJc w:val="left"/>
    </w:lvl>
    <w:lvl w:ilvl="3" w:tplc="C4D01330">
      <w:numFmt w:val="decimal"/>
      <w:lvlText w:val=""/>
      <w:lvlJc w:val="left"/>
    </w:lvl>
    <w:lvl w:ilvl="4" w:tplc="6CCE768C">
      <w:numFmt w:val="decimal"/>
      <w:lvlText w:val=""/>
      <w:lvlJc w:val="left"/>
    </w:lvl>
    <w:lvl w:ilvl="5" w:tplc="362805A0">
      <w:numFmt w:val="decimal"/>
      <w:lvlText w:val=""/>
      <w:lvlJc w:val="left"/>
    </w:lvl>
    <w:lvl w:ilvl="6" w:tplc="0C86C668">
      <w:numFmt w:val="decimal"/>
      <w:lvlText w:val=""/>
      <w:lvlJc w:val="left"/>
    </w:lvl>
    <w:lvl w:ilvl="7" w:tplc="FC04E2A2">
      <w:numFmt w:val="decimal"/>
      <w:lvlText w:val=""/>
      <w:lvlJc w:val="left"/>
    </w:lvl>
    <w:lvl w:ilvl="8" w:tplc="20387910">
      <w:numFmt w:val="decimal"/>
      <w:lvlText w:val=""/>
      <w:lvlJc w:val="left"/>
    </w:lvl>
  </w:abstractNum>
  <w:abstractNum w:abstractNumId="25">
    <w:nsid w:val="0000121F"/>
    <w:multiLevelType w:val="hybridMultilevel"/>
    <w:tmpl w:val="12187834"/>
    <w:lvl w:ilvl="0" w:tplc="C8BA2488">
      <w:start w:val="1"/>
      <w:numFmt w:val="bullet"/>
      <w:lvlText w:val="в"/>
      <w:lvlJc w:val="left"/>
    </w:lvl>
    <w:lvl w:ilvl="1" w:tplc="E28CD4B0">
      <w:numFmt w:val="decimal"/>
      <w:lvlText w:val=""/>
      <w:lvlJc w:val="left"/>
    </w:lvl>
    <w:lvl w:ilvl="2" w:tplc="DD5CA0F0">
      <w:numFmt w:val="decimal"/>
      <w:lvlText w:val=""/>
      <w:lvlJc w:val="left"/>
    </w:lvl>
    <w:lvl w:ilvl="3" w:tplc="AB0C979E">
      <w:numFmt w:val="decimal"/>
      <w:lvlText w:val=""/>
      <w:lvlJc w:val="left"/>
    </w:lvl>
    <w:lvl w:ilvl="4" w:tplc="2114843A">
      <w:numFmt w:val="decimal"/>
      <w:lvlText w:val=""/>
      <w:lvlJc w:val="left"/>
    </w:lvl>
    <w:lvl w:ilvl="5" w:tplc="212CEC64">
      <w:numFmt w:val="decimal"/>
      <w:lvlText w:val=""/>
      <w:lvlJc w:val="left"/>
    </w:lvl>
    <w:lvl w:ilvl="6" w:tplc="5D52AE8E">
      <w:numFmt w:val="decimal"/>
      <w:lvlText w:val=""/>
      <w:lvlJc w:val="left"/>
    </w:lvl>
    <w:lvl w:ilvl="7" w:tplc="F0F2255A">
      <w:numFmt w:val="decimal"/>
      <w:lvlText w:val=""/>
      <w:lvlJc w:val="left"/>
    </w:lvl>
    <w:lvl w:ilvl="8" w:tplc="5846DCFA">
      <w:numFmt w:val="decimal"/>
      <w:lvlText w:val=""/>
      <w:lvlJc w:val="left"/>
    </w:lvl>
  </w:abstractNum>
  <w:abstractNum w:abstractNumId="26">
    <w:nsid w:val="000012E1"/>
    <w:multiLevelType w:val="hybridMultilevel"/>
    <w:tmpl w:val="70620400"/>
    <w:lvl w:ilvl="0" w:tplc="D8C8F076">
      <w:start w:val="1"/>
      <w:numFmt w:val="bullet"/>
      <w:lvlText w:val="и"/>
      <w:lvlJc w:val="left"/>
    </w:lvl>
    <w:lvl w:ilvl="1" w:tplc="9BD01A7E">
      <w:numFmt w:val="decimal"/>
      <w:lvlText w:val=""/>
      <w:lvlJc w:val="left"/>
    </w:lvl>
    <w:lvl w:ilvl="2" w:tplc="B4522336">
      <w:numFmt w:val="decimal"/>
      <w:lvlText w:val=""/>
      <w:lvlJc w:val="left"/>
    </w:lvl>
    <w:lvl w:ilvl="3" w:tplc="4FF61182">
      <w:numFmt w:val="decimal"/>
      <w:lvlText w:val=""/>
      <w:lvlJc w:val="left"/>
    </w:lvl>
    <w:lvl w:ilvl="4" w:tplc="17043642">
      <w:numFmt w:val="decimal"/>
      <w:lvlText w:val=""/>
      <w:lvlJc w:val="left"/>
    </w:lvl>
    <w:lvl w:ilvl="5" w:tplc="107E27C6">
      <w:numFmt w:val="decimal"/>
      <w:lvlText w:val=""/>
      <w:lvlJc w:val="left"/>
    </w:lvl>
    <w:lvl w:ilvl="6" w:tplc="306E40D0">
      <w:numFmt w:val="decimal"/>
      <w:lvlText w:val=""/>
      <w:lvlJc w:val="left"/>
    </w:lvl>
    <w:lvl w:ilvl="7" w:tplc="CCB84E8E">
      <w:numFmt w:val="decimal"/>
      <w:lvlText w:val=""/>
      <w:lvlJc w:val="left"/>
    </w:lvl>
    <w:lvl w:ilvl="8" w:tplc="2C0E7AC4">
      <w:numFmt w:val="decimal"/>
      <w:lvlText w:val=""/>
      <w:lvlJc w:val="left"/>
    </w:lvl>
  </w:abstractNum>
  <w:abstractNum w:abstractNumId="27">
    <w:nsid w:val="00001366"/>
    <w:multiLevelType w:val="hybridMultilevel"/>
    <w:tmpl w:val="7E8AED94"/>
    <w:lvl w:ilvl="0" w:tplc="CE982EF8">
      <w:start w:val="1"/>
      <w:numFmt w:val="bullet"/>
      <w:lvlText w:val="в"/>
      <w:lvlJc w:val="left"/>
    </w:lvl>
    <w:lvl w:ilvl="1" w:tplc="65F4D14E">
      <w:numFmt w:val="decimal"/>
      <w:lvlText w:val=""/>
      <w:lvlJc w:val="left"/>
    </w:lvl>
    <w:lvl w:ilvl="2" w:tplc="4956E368">
      <w:numFmt w:val="decimal"/>
      <w:lvlText w:val=""/>
      <w:lvlJc w:val="left"/>
    </w:lvl>
    <w:lvl w:ilvl="3" w:tplc="B144F38E">
      <w:numFmt w:val="decimal"/>
      <w:lvlText w:val=""/>
      <w:lvlJc w:val="left"/>
    </w:lvl>
    <w:lvl w:ilvl="4" w:tplc="485E9CD2">
      <w:numFmt w:val="decimal"/>
      <w:lvlText w:val=""/>
      <w:lvlJc w:val="left"/>
    </w:lvl>
    <w:lvl w:ilvl="5" w:tplc="8E26BF7A">
      <w:numFmt w:val="decimal"/>
      <w:lvlText w:val=""/>
      <w:lvlJc w:val="left"/>
    </w:lvl>
    <w:lvl w:ilvl="6" w:tplc="57DAC2DE">
      <w:numFmt w:val="decimal"/>
      <w:lvlText w:val=""/>
      <w:lvlJc w:val="left"/>
    </w:lvl>
    <w:lvl w:ilvl="7" w:tplc="6AAE1B6C">
      <w:numFmt w:val="decimal"/>
      <w:lvlText w:val=""/>
      <w:lvlJc w:val="left"/>
    </w:lvl>
    <w:lvl w:ilvl="8" w:tplc="5D7CE716">
      <w:numFmt w:val="decimal"/>
      <w:lvlText w:val=""/>
      <w:lvlJc w:val="left"/>
    </w:lvl>
  </w:abstractNum>
  <w:abstractNum w:abstractNumId="28">
    <w:nsid w:val="000015A1"/>
    <w:multiLevelType w:val="hybridMultilevel"/>
    <w:tmpl w:val="713EF136"/>
    <w:lvl w:ilvl="0" w:tplc="6682FF10">
      <w:start w:val="1"/>
      <w:numFmt w:val="bullet"/>
      <w:lvlText w:val="и"/>
      <w:lvlJc w:val="left"/>
    </w:lvl>
    <w:lvl w:ilvl="1" w:tplc="C0F4E7FE">
      <w:numFmt w:val="decimal"/>
      <w:lvlText w:val=""/>
      <w:lvlJc w:val="left"/>
    </w:lvl>
    <w:lvl w:ilvl="2" w:tplc="8660BAE4">
      <w:numFmt w:val="decimal"/>
      <w:lvlText w:val=""/>
      <w:lvlJc w:val="left"/>
    </w:lvl>
    <w:lvl w:ilvl="3" w:tplc="3070C5FC">
      <w:numFmt w:val="decimal"/>
      <w:lvlText w:val=""/>
      <w:lvlJc w:val="left"/>
    </w:lvl>
    <w:lvl w:ilvl="4" w:tplc="D88624C4">
      <w:numFmt w:val="decimal"/>
      <w:lvlText w:val=""/>
      <w:lvlJc w:val="left"/>
    </w:lvl>
    <w:lvl w:ilvl="5" w:tplc="D4705F94">
      <w:numFmt w:val="decimal"/>
      <w:lvlText w:val=""/>
      <w:lvlJc w:val="left"/>
    </w:lvl>
    <w:lvl w:ilvl="6" w:tplc="24A6603C">
      <w:numFmt w:val="decimal"/>
      <w:lvlText w:val=""/>
      <w:lvlJc w:val="left"/>
    </w:lvl>
    <w:lvl w:ilvl="7" w:tplc="38CC4A68">
      <w:numFmt w:val="decimal"/>
      <w:lvlText w:val=""/>
      <w:lvlJc w:val="left"/>
    </w:lvl>
    <w:lvl w:ilvl="8" w:tplc="EA4E70D4">
      <w:numFmt w:val="decimal"/>
      <w:lvlText w:val=""/>
      <w:lvlJc w:val="left"/>
    </w:lvl>
  </w:abstractNum>
  <w:abstractNum w:abstractNumId="29">
    <w:nsid w:val="00001CD0"/>
    <w:multiLevelType w:val="hybridMultilevel"/>
    <w:tmpl w:val="D12E89D8"/>
    <w:lvl w:ilvl="0" w:tplc="ACFA8A62">
      <w:start w:val="1"/>
      <w:numFmt w:val="bullet"/>
      <w:lvlText w:val="Я"/>
      <w:lvlJc w:val="left"/>
    </w:lvl>
    <w:lvl w:ilvl="1" w:tplc="6CEAE668">
      <w:numFmt w:val="decimal"/>
      <w:lvlText w:val=""/>
      <w:lvlJc w:val="left"/>
    </w:lvl>
    <w:lvl w:ilvl="2" w:tplc="CBC845FE">
      <w:numFmt w:val="decimal"/>
      <w:lvlText w:val=""/>
      <w:lvlJc w:val="left"/>
    </w:lvl>
    <w:lvl w:ilvl="3" w:tplc="7B423598">
      <w:numFmt w:val="decimal"/>
      <w:lvlText w:val=""/>
      <w:lvlJc w:val="left"/>
    </w:lvl>
    <w:lvl w:ilvl="4" w:tplc="555ACED8">
      <w:numFmt w:val="decimal"/>
      <w:lvlText w:val=""/>
      <w:lvlJc w:val="left"/>
    </w:lvl>
    <w:lvl w:ilvl="5" w:tplc="D7E88EA4">
      <w:numFmt w:val="decimal"/>
      <w:lvlText w:val=""/>
      <w:lvlJc w:val="left"/>
    </w:lvl>
    <w:lvl w:ilvl="6" w:tplc="95CEA6E0">
      <w:numFmt w:val="decimal"/>
      <w:lvlText w:val=""/>
      <w:lvlJc w:val="left"/>
    </w:lvl>
    <w:lvl w:ilvl="7" w:tplc="6BE82A56">
      <w:numFmt w:val="decimal"/>
      <w:lvlText w:val=""/>
      <w:lvlJc w:val="left"/>
    </w:lvl>
    <w:lvl w:ilvl="8" w:tplc="89CCD480">
      <w:numFmt w:val="decimal"/>
      <w:lvlText w:val=""/>
      <w:lvlJc w:val="left"/>
    </w:lvl>
  </w:abstractNum>
  <w:abstractNum w:abstractNumId="30">
    <w:nsid w:val="00001D18"/>
    <w:multiLevelType w:val="hybridMultilevel"/>
    <w:tmpl w:val="8D58F2EC"/>
    <w:lvl w:ilvl="0" w:tplc="FD8A4A76">
      <w:start w:val="1"/>
      <w:numFmt w:val="bullet"/>
      <w:lvlText w:val="-"/>
      <w:lvlJc w:val="left"/>
    </w:lvl>
    <w:lvl w:ilvl="1" w:tplc="DE20237C">
      <w:numFmt w:val="decimal"/>
      <w:lvlText w:val=""/>
      <w:lvlJc w:val="left"/>
    </w:lvl>
    <w:lvl w:ilvl="2" w:tplc="CD3AB14E">
      <w:numFmt w:val="decimal"/>
      <w:lvlText w:val=""/>
      <w:lvlJc w:val="left"/>
    </w:lvl>
    <w:lvl w:ilvl="3" w:tplc="A46AE4FE">
      <w:numFmt w:val="decimal"/>
      <w:lvlText w:val=""/>
      <w:lvlJc w:val="left"/>
    </w:lvl>
    <w:lvl w:ilvl="4" w:tplc="65422E6E">
      <w:numFmt w:val="decimal"/>
      <w:lvlText w:val=""/>
      <w:lvlJc w:val="left"/>
    </w:lvl>
    <w:lvl w:ilvl="5" w:tplc="9EC219FA">
      <w:numFmt w:val="decimal"/>
      <w:lvlText w:val=""/>
      <w:lvlJc w:val="left"/>
    </w:lvl>
    <w:lvl w:ilvl="6" w:tplc="F224F9D2">
      <w:numFmt w:val="decimal"/>
      <w:lvlText w:val=""/>
      <w:lvlJc w:val="left"/>
    </w:lvl>
    <w:lvl w:ilvl="7" w:tplc="71B4755C">
      <w:numFmt w:val="decimal"/>
      <w:lvlText w:val=""/>
      <w:lvlJc w:val="left"/>
    </w:lvl>
    <w:lvl w:ilvl="8" w:tplc="F0465CAA">
      <w:numFmt w:val="decimal"/>
      <w:lvlText w:val=""/>
      <w:lvlJc w:val="left"/>
    </w:lvl>
  </w:abstractNum>
  <w:abstractNum w:abstractNumId="31">
    <w:nsid w:val="000022EE"/>
    <w:multiLevelType w:val="hybridMultilevel"/>
    <w:tmpl w:val="AC3A9A8C"/>
    <w:lvl w:ilvl="0" w:tplc="6B306D86">
      <w:start w:val="1"/>
      <w:numFmt w:val="bullet"/>
      <w:lvlText w:val="-"/>
      <w:lvlJc w:val="left"/>
    </w:lvl>
    <w:lvl w:ilvl="1" w:tplc="4FE2F46A">
      <w:numFmt w:val="decimal"/>
      <w:lvlText w:val=""/>
      <w:lvlJc w:val="left"/>
    </w:lvl>
    <w:lvl w:ilvl="2" w:tplc="1C64AB02">
      <w:numFmt w:val="decimal"/>
      <w:lvlText w:val=""/>
      <w:lvlJc w:val="left"/>
    </w:lvl>
    <w:lvl w:ilvl="3" w:tplc="FCF29478">
      <w:numFmt w:val="decimal"/>
      <w:lvlText w:val=""/>
      <w:lvlJc w:val="left"/>
    </w:lvl>
    <w:lvl w:ilvl="4" w:tplc="55948A7E">
      <w:numFmt w:val="decimal"/>
      <w:lvlText w:val=""/>
      <w:lvlJc w:val="left"/>
    </w:lvl>
    <w:lvl w:ilvl="5" w:tplc="6C34793E">
      <w:numFmt w:val="decimal"/>
      <w:lvlText w:val=""/>
      <w:lvlJc w:val="left"/>
    </w:lvl>
    <w:lvl w:ilvl="6" w:tplc="BA54C39A">
      <w:numFmt w:val="decimal"/>
      <w:lvlText w:val=""/>
      <w:lvlJc w:val="left"/>
    </w:lvl>
    <w:lvl w:ilvl="7" w:tplc="7C346AB8">
      <w:numFmt w:val="decimal"/>
      <w:lvlText w:val=""/>
      <w:lvlJc w:val="left"/>
    </w:lvl>
    <w:lvl w:ilvl="8" w:tplc="784807A8">
      <w:numFmt w:val="decimal"/>
      <w:lvlText w:val=""/>
      <w:lvlJc w:val="left"/>
    </w:lvl>
  </w:abstractNum>
  <w:abstractNum w:abstractNumId="32">
    <w:nsid w:val="0000251F"/>
    <w:multiLevelType w:val="hybridMultilevel"/>
    <w:tmpl w:val="74C085CE"/>
    <w:lvl w:ilvl="0" w:tplc="AC28F728">
      <w:start w:val="1"/>
      <w:numFmt w:val="bullet"/>
      <w:lvlText w:val="-"/>
      <w:lvlJc w:val="left"/>
    </w:lvl>
    <w:lvl w:ilvl="1" w:tplc="3EAE2786">
      <w:numFmt w:val="decimal"/>
      <w:lvlText w:val=""/>
      <w:lvlJc w:val="left"/>
    </w:lvl>
    <w:lvl w:ilvl="2" w:tplc="C31EE4FC">
      <w:numFmt w:val="decimal"/>
      <w:lvlText w:val=""/>
      <w:lvlJc w:val="left"/>
    </w:lvl>
    <w:lvl w:ilvl="3" w:tplc="22AEE58A">
      <w:numFmt w:val="decimal"/>
      <w:lvlText w:val=""/>
      <w:lvlJc w:val="left"/>
    </w:lvl>
    <w:lvl w:ilvl="4" w:tplc="7646EB18">
      <w:numFmt w:val="decimal"/>
      <w:lvlText w:val=""/>
      <w:lvlJc w:val="left"/>
    </w:lvl>
    <w:lvl w:ilvl="5" w:tplc="AB4E76F2">
      <w:numFmt w:val="decimal"/>
      <w:lvlText w:val=""/>
      <w:lvlJc w:val="left"/>
    </w:lvl>
    <w:lvl w:ilvl="6" w:tplc="B7C4814C">
      <w:numFmt w:val="decimal"/>
      <w:lvlText w:val=""/>
      <w:lvlJc w:val="left"/>
    </w:lvl>
    <w:lvl w:ilvl="7" w:tplc="BB8EA5C0">
      <w:numFmt w:val="decimal"/>
      <w:lvlText w:val=""/>
      <w:lvlJc w:val="left"/>
    </w:lvl>
    <w:lvl w:ilvl="8" w:tplc="4B7AD58A">
      <w:numFmt w:val="decimal"/>
      <w:lvlText w:val=""/>
      <w:lvlJc w:val="left"/>
    </w:lvl>
  </w:abstractNum>
  <w:abstractNum w:abstractNumId="33">
    <w:nsid w:val="00002C3B"/>
    <w:multiLevelType w:val="hybridMultilevel"/>
    <w:tmpl w:val="474E0DB2"/>
    <w:lvl w:ilvl="0" w:tplc="D6EE250E">
      <w:start w:val="1"/>
      <w:numFmt w:val="bullet"/>
      <w:lvlText w:val="о"/>
      <w:lvlJc w:val="left"/>
    </w:lvl>
    <w:lvl w:ilvl="1" w:tplc="0CE4D9F2">
      <w:numFmt w:val="decimal"/>
      <w:lvlText w:val=""/>
      <w:lvlJc w:val="left"/>
    </w:lvl>
    <w:lvl w:ilvl="2" w:tplc="A6521506">
      <w:numFmt w:val="decimal"/>
      <w:lvlText w:val=""/>
      <w:lvlJc w:val="left"/>
    </w:lvl>
    <w:lvl w:ilvl="3" w:tplc="F7FC1C96">
      <w:numFmt w:val="decimal"/>
      <w:lvlText w:val=""/>
      <w:lvlJc w:val="left"/>
    </w:lvl>
    <w:lvl w:ilvl="4" w:tplc="2AEA9930">
      <w:numFmt w:val="decimal"/>
      <w:lvlText w:val=""/>
      <w:lvlJc w:val="left"/>
    </w:lvl>
    <w:lvl w:ilvl="5" w:tplc="2E42F80A">
      <w:numFmt w:val="decimal"/>
      <w:lvlText w:val=""/>
      <w:lvlJc w:val="left"/>
    </w:lvl>
    <w:lvl w:ilvl="6" w:tplc="526C7EE2">
      <w:numFmt w:val="decimal"/>
      <w:lvlText w:val=""/>
      <w:lvlJc w:val="left"/>
    </w:lvl>
    <w:lvl w:ilvl="7" w:tplc="020A79E4">
      <w:numFmt w:val="decimal"/>
      <w:lvlText w:val=""/>
      <w:lvlJc w:val="left"/>
    </w:lvl>
    <w:lvl w:ilvl="8" w:tplc="8880140C">
      <w:numFmt w:val="decimal"/>
      <w:lvlText w:val=""/>
      <w:lvlJc w:val="left"/>
    </w:lvl>
  </w:abstractNum>
  <w:abstractNum w:abstractNumId="34">
    <w:nsid w:val="0000366B"/>
    <w:multiLevelType w:val="hybridMultilevel"/>
    <w:tmpl w:val="DAFA3B90"/>
    <w:lvl w:ilvl="0" w:tplc="82DCA050">
      <w:start w:val="1"/>
      <w:numFmt w:val="bullet"/>
      <w:lvlText w:val="Я"/>
      <w:lvlJc w:val="left"/>
    </w:lvl>
    <w:lvl w:ilvl="1" w:tplc="8DD2171C">
      <w:start w:val="1"/>
      <w:numFmt w:val="bullet"/>
      <w:lvlText w:val="\endash "/>
      <w:lvlJc w:val="left"/>
    </w:lvl>
    <w:lvl w:ilvl="2" w:tplc="1142623E">
      <w:numFmt w:val="decimal"/>
      <w:lvlText w:val=""/>
      <w:lvlJc w:val="left"/>
    </w:lvl>
    <w:lvl w:ilvl="3" w:tplc="7046B230">
      <w:numFmt w:val="decimal"/>
      <w:lvlText w:val=""/>
      <w:lvlJc w:val="left"/>
    </w:lvl>
    <w:lvl w:ilvl="4" w:tplc="8520A490">
      <w:numFmt w:val="decimal"/>
      <w:lvlText w:val=""/>
      <w:lvlJc w:val="left"/>
    </w:lvl>
    <w:lvl w:ilvl="5" w:tplc="B8423856">
      <w:numFmt w:val="decimal"/>
      <w:lvlText w:val=""/>
      <w:lvlJc w:val="left"/>
    </w:lvl>
    <w:lvl w:ilvl="6" w:tplc="8B221C9C">
      <w:numFmt w:val="decimal"/>
      <w:lvlText w:val=""/>
      <w:lvlJc w:val="left"/>
    </w:lvl>
    <w:lvl w:ilvl="7" w:tplc="DB721F6C">
      <w:numFmt w:val="decimal"/>
      <w:lvlText w:val=""/>
      <w:lvlJc w:val="left"/>
    </w:lvl>
    <w:lvl w:ilvl="8" w:tplc="FE361C10">
      <w:numFmt w:val="decimal"/>
      <w:lvlText w:val=""/>
      <w:lvlJc w:val="left"/>
    </w:lvl>
  </w:abstractNum>
  <w:abstractNum w:abstractNumId="35">
    <w:nsid w:val="00003699"/>
    <w:multiLevelType w:val="hybridMultilevel"/>
    <w:tmpl w:val="9EC8E288"/>
    <w:lvl w:ilvl="0" w:tplc="288E1AE6">
      <w:start w:val="1"/>
      <w:numFmt w:val="bullet"/>
      <w:lvlText w:val="в"/>
      <w:lvlJc w:val="left"/>
    </w:lvl>
    <w:lvl w:ilvl="1" w:tplc="2CA63840">
      <w:numFmt w:val="decimal"/>
      <w:lvlText w:val=""/>
      <w:lvlJc w:val="left"/>
    </w:lvl>
    <w:lvl w:ilvl="2" w:tplc="3CDAC922">
      <w:numFmt w:val="decimal"/>
      <w:lvlText w:val=""/>
      <w:lvlJc w:val="left"/>
    </w:lvl>
    <w:lvl w:ilvl="3" w:tplc="922E8334">
      <w:numFmt w:val="decimal"/>
      <w:lvlText w:val=""/>
      <w:lvlJc w:val="left"/>
    </w:lvl>
    <w:lvl w:ilvl="4" w:tplc="D90C3186">
      <w:numFmt w:val="decimal"/>
      <w:lvlText w:val=""/>
      <w:lvlJc w:val="left"/>
    </w:lvl>
    <w:lvl w:ilvl="5" w:tplc="328A59F6">
      <w:numFmt w:val="decimal"/>
      <w:lvlText w:val=""/>
      <w:lvlJc w:val="left"/>
    </w:lvl>
    <w:lvl w:ilvl="6" w:tplc="BECC18E0">
      <w:numFmt w:val="decimal"/>
      <w:lvlText w:val=""/>
      <w:lvlJc w:val="left"/>
    </w:lvl>
    <w:lvl w:ilvl="7" w:tplc="8DAA3BD2">
      <w:numFmt w:val="decimal"/>
      <w:lvlText w:val=""/>
      <w:lvlJc w:val="left"/>
    </w:lvl>
    <w:lvl w:ilvl="8" w:tplc="4A949C52">
      <w:numFmt w:val="decimal"/>
      <w:lvlText w:val=""/>
      <w:lvlJc w:val="left"/>
    </w:lvl>
  </w:abstractNum>
  <w:abstractNum w:abstractNumId="36">
    <w:nsid w:val="00003EF6"/>
    <w:multiLevelType w:val="hybridMultilevel"/>
    <w:tmpl w:val="04627992"/>
    <w:lvl w:ilvl="0" w:tplc="676AEB24">
      <w:start w:val="1"/>
      <w:numFmt w:val="bullet"/>
      <w:lvlText w:val="и"/>
      <w:lvlJc w:val="left"/>
    </w:lvl>
    <w:lvl w:ilvl="1" w:tplc="85D49F14">
      <w:numFmt w:val="decimal"/>
      <w:lvlText w:val=""/>
      <w:lvlJc w:val="left"/>
    </w:lvl>
    <w:lvl w:ilvl="2" w:tplc="2E8404A4">
      <w:numFmt w:val="decimal"/>
      <w:lvlText w:val=""/>
      <w:lvlJc w:val="left"/>
    </w:lvl>
    <w:lvl w:ilvl="3" w:tplc="67FC9FAC">
      <w:numFmt w:val="decimal"/>
      <w:lvlText w:val=""/>
      <w:lvlJc w:val="left"/>
    </w:lvl>
    <w:lvl w:ilvl="4" w:tplc="2AA20400">
      <w:numFmt w:val="decimal"/>
      <w:lvlText w:val=""/>
      <w:lvlJc w:val="left"/>
    </w:lvl>
    <w:lvl w:ilvl="5" w:tplc="BB1CB7D2">
      <w:numFmt w:val="decimal"/>
      <w:lvlText w:val=""/>
      <w:lvlJc w:val="left"/>
    </w:lvl>
    <w:lvl w:ilvl="6" w:tplc="988E26FC">
      <w:numFmt w:val="decimal"/>
      <w:lvlText w:val=""/>
      <w:lvlJc w:val="left"/>
    </w:lvl>
    <w:lvl w:ilvl="7" w:tplc="01522458">
      <w:numFmt w:val="decimal"/>
      <w:lvlText w:val=""/>
      <w:lvlJc w:val="left"/>
    </w:lvl>
    <w:lvl w:ilvl="8" w:tplc="939E8A8E">
      <w:numFmt w:val="decimal"/>
      <w:lvlText w:val=""/>
      <w:lvlJc w:val="left"/>
    </w:lvl>
  </w:abstractNum>
  <w:abstractNum w:abstractNumId="37">
    <w:nsid w:val="0000409D"/>
    <w:multiLevelType w:val="hybridMultilevel"/>
    <w:tmpl w:val="5AFCFF94"/>
    <w:lvl w:ilvl="0" w:tplc="93EA005E">
      <w:start w:val="1"/>
      <w:numFmt w:val="decimal"/>
      <w:lvlText w:val="%1"/>
      <w:lvlJc w:val="left"/>
    </w:lvl>
    <w:lvl w:ilvl="1" w:tplc="60DAF2C0">
      <w:numFmt w:val="decimal"/>
      <w:lvlText w:val=""/>
      <w:lvlJc w:val="left"/>
    </w:lvl>
    <w:lvl w:ilvl="2" w:tplc="400C5C84">
      <w:numFmt w:val="decimal"/>
      <w:lvlText w:val=""/>
      <w:lvlJc w:val="left"/>
    </w:lvl>
    <w:lvl w:ilvl="3" w:tplc="CCB00E12">
      <w:numFmt w:val="decimal"/>
      <w:lvlText w:val=""/>
      <w:lvlJc w:val="left"/>
    </w:lvl>
    <w:lvl w:ilvl="4" w:tplc="23361CE8">
      <w:numFmt w:val="decimal"/>
      <w:lvlText w:val=""/>
      <w:lvlJc w:val="left"/>
    </w:lvl>
    <w:lvl w:ilvl="5" w:tplc="77AC65D2">
      <w:numFmt w:val="decimal"/>
      <w:lvlText w:val=""/>
      <w:lvlJc w:val="left"/>
    </w:lvl>
    <w:lvl w:ilvl="6" w:tplc="965A8BCA">
      <w:numFmt w:val="decimal"/>
      <w:lvlText w:val=""/>
      <w:lvlJc w:val="left"/>
    </w:lvl>
    <w:lvl w:ilvl="7" w:tplc="4C18BFEE">
      <w:numFmt w:val="decimal"/>
      <w:lvlText w:val=""/>
      <w:lvlJc w:val="left"/>
    </w:lvl>
    <w:lvl w:ilvl="8" w:tplc="BC78FC44">
      <w:numFmt w:val="decimal"/>
      <w:lvlText w:val=""/>
      <w:lvlJc w:val="left"/>
    </w:lvl>
  </w:abstractNum>
  <w:abstractNum w:abstractNumId="38">
    <w:nsid w:val="00004230"/>
    <w:multiLevelType w:val="hybridMultilevel"/>
    <w:tmpl w:val="2E2CCF96"/>
    <w:lvl w:ilvl="0" w:tplc="2B1299C2">
      <w:start w:val="1"/>
      <w:numFmt w:val="bullet"/>
      <w:lvlText w:val="В"/>
      <w:lvlJc w:val="left"/>
    </w:lvl>
    <w:lvl w:ilvl="1" w:tplc="26641E7C">
      <w:start w:val="1"/>
      <w:numFmt w:val="bullet"/>
      <w:lvlText w:val="\endash "/>
      <w:lvlJc w:val="left"/>
    </w:lvl>
    <w:lvl w:ilvl="2" w:tplc="C70A4ADE">
      <w:numFmt w:val="decimal"/>
      <w:lvlText w:val=""/>
      <w:lvlJc w:val="left"/>
    </w:lvl>
    <w:lvl w:ilvl="3" w:tplc="AFB2D7C0">
      <w:numFmt w:val="decimal"/>
      <w:lvlText w:val=""/>
      <w:lvlJc w:val="left"/>
    </w:lvl>
    <w:lvl w:ilvl="4" w:tplc="94C4871C">
      <w:numFmt w:val="decimal"/>
      <w:lvlText w:val=""/>
      <w:lvlJc w:val="left"/>
    </w:lvl>
    <w:lvl w:ilvl="5" w:tplc="A09ABD18">
      <w:numFmt w:val="decimal"/>
      <w:lvlText w:val=""/>
      <w:lvlJc w:val="left"/>
    </w:lvl>
    <w:lvl w:ilvl="6" w:tplc="CFA44DC4">
      <w:numFmt w:val="decimal"/>
      <w:lvlText w:val=""/>
      <w:lvlJc w:val="left"/>
    </w:lvl>
    <w:lvl w:ilvl="7" w:tplc="EE389E58">
      <w:numFmt w:val="decimal"/>
      <w:lvlText w:val=""/>
      <w:lvlJc w:val="left"/>
    </w:lvl>
    <w:lvl w:ilvl="8" w:tplc="3F3C651C">
      <w:numFmt w:val="decimal"/>
      <w:lvlText w:val=""/>
      <w:lvlJc w:val="left"/>
    </w:lvl>
  </w:abstractNum>
  <w:abstractNum w:abstractNumId="39">
    <w:nsid w:val="00004944"/>
    <w:multiLevelType w:val="hybridMultilevel"/>
    <w:tmpl w:val="60EE0CB6"/>
    <w:lvl w:ilvl="0" w:tplc="E828D13E">
      <w:start w:val="1"/>
      <w:numFmt w:val="bullet"/>
      <w:lvlText w:val="и"/>
      <w:lvlJc w:val="left"/>
    </w:lvl>
    <w:lvl w:ilvl="1" w:tplc="B4E42CE8">
      <w:numFmt w:val="decimal"/>
      <w:lvlText w:val=""/>
      <w:lvlJc w:val="left"/>
    </w:lvl>
    <w:lvl w:ilvl="2" w:tplc="2F80ABDC">
      <w:numFmt w:val="decimal"/>
      <w:lvlText w:val=""/>
      <w:lvlJc w:val="left"/>
    </w:lvl>
    <w:lvl w:ilvl="3" w:tplc="BB24F00C">
      <w:numFmt w:val="decimal"/>
      <w:lvlText w:val=""/>
      <w:lvlJc w:val="left"/>
    </w:lvl>
    <w:lvl w:ilvl="4" w:tplc="C58ACF78">
      <w:numFmt w:val="decimal"/>
      <w:lvlText w:val=""/>
      <w:lvlJc w:val="left"/>
    </w:lvl>
    <w:lvl w:ilvl="5" w:tplc="C43CB222">
      <w:numFmt w:val="decimal"/>
      <w:lvlText w:val=""/>
      <w:lvlJc w:val="left"/>
    </w:lvl>
    <w:lvl w:ilvl="6" w:tplc="4E767614">
      <w:numFmt w:val="decimal"/>
      <w:lvlText w:val=""/>
      <w:lvlJc w:val="left"/>
    </w:lvl>
    <w:lvl w:ilvl="7" w:tplc="5A62B536">
      <w:numFmt w:val="decimal"/>
      <w:lvlText w:val=""/>
      <w:lvlJc w:val="left"/>
    </w:lvl>
    <w:lvl w:ilvl="8" w:tplc="83D4D6B4">
      <w:numFmt w:val="decimal"/>
      <w:lvlText w:val=""/>
      <w:lvlJc w:val="left"/>
    </w:lvl>
  </w:abstractNum>
  <w:abstractNum w:abstractNumId="40">
    <w:nsid w:val="00004DF2"/>
    <w:multiLevelType w:val="hybridMultilevel"/>
    <w:tmpl w:val="20222CE4"/>
    <w:lvl w:ilvl="0" w:tplc="8FA634EE">
      <w:start w:val="1"/>
      <w:numFmt w:val="bullet"/>
      <w:lvlText w:val="и"/>
      <w:lvlJc w:val="left"/>
    </w:lvl>
    <w:lvl w:ilvl="1" w:tplc="DF30DD24">
      <w:start w:val="1"/>
      <w:numFmt w:val="bullet"/>
      <w:lvlText w:val="-"/>
      <w:lvlJc w:val="left"/>
    </w:lvl>
    <w:lvl w:ilvl="2" w:tplc="54C6C276">
      <w:start w:val="1"/>
      <w:numFmt w:val="bullet"/>
      <w:lvlText w:val="-"/>
      <w:lvlJc w:val="left"/>
    </w:lvl>
    <w:lvl w:ilvl="3" w:tplc="E466A85C">
      <w:numFmt w:val="decimal"/>
      <w:lvlText w:val=""/>
      <w:lvlJc w:val="left"/>
    </w:lvl>
    <w:lvl w:ilvl="4" w:tplc="44ACFFCC">
      <w:numFmt w:val="decimal"/>
      <w:lvlText w:val=""/>
      <w:lvlJc w:val="left"/>
    </w:lvl>
    <w:lvl w:ilvl="5" w:tplc="DBA29948">
      <w:numFmt w:val="decimal"/>
      <w:lvlText w:val=""/>
      <w:lvlJc w:val="left"/>
    </w:lvl>
    <w:lvl w:ilvl="6" w:tplc="EA80E844">
      <w:numFmt w:val="decimal"/>
      <w:lvlText w:val=""/>
      <w:lvlJc w:val="left"/>
    </w:lvl>
    <w:lvl w:ilvl="7" w:tplc="040A6170">
      <w:numFmt w:val="decimal"/>
      <w:lvlText w:val=""/>
      <w:lvlJc w:val="left"/>
    </w:lvl>
    <w:lvl w:ilvl="8" w:tplc="9BC4393E">
      <w:numFmt w:val="decimal"/>
      <w:lvlText w:val=""/>
      <w:lvlJc w:val="left"/>
    </w:lvl>
  </w:abstractNum>
  <w:abstractNum w:abstractNumId="41">
    <w:nsid w:val="00005422"/>
    <w:multiLevelType w:val="hybridMultilevel"/>
    <w:tmpl w:val="CD6434CA"/>
    <w:lvl w:ilvl="0" w:tplc="B27015E2">
      <w:start w:val="1"/>
      <w:numFmt w:val="bullet"/>
      <w:lvlText w:val="и"/>
      <w:lvlJc w:val="left"/>
    </w:lvl>
    <w:lvl w:ilvl="1" w:tplc="F1D63A82">
      <w:numFmt w:val="decimal"/>
      <w:lvlText w:val=""/>
      <w:lvlJc w:val="left"/>
    </w:lvl>
    <w:lvl w:ilvl="2" w:tplc="068C79C0">
      <w:numFmt w:val="decimal"/>
      <w:lvlText w:val=""/>
      <w:lvlJc w:val="left"/>
    </w:lvl>
    <w:lvl w:ilvl="3" w:tplc="41221158">
      <w:numFmt w:val="decimal"/>
      <w:lvlText w:val=""/>
      <w:lvlJc w:val="left"/>
    </w:lvl>
    <w:lvl w:ilvl="4" w:tplc="CE52D882">
      <w:numFmt w:val="decimal"/>
      <w:lvlText w:val=""/>
      <w:lvlJc w:val="left"/>
    </w:lvl>
    <w:lvl w:ilvl="5" w:tplc="6A9E8A32">
      <w:numFmt w:val="decimal"/>
      <w:lvlText w:val=""/>
      <w:lvlJc w:val="left"/>
    </w:lvl>
    <w:lvl w:ilvl="6" w:tplc="4AD4291E">
      <w:numFmt w:val="decimal"/>
      <w:lvlText w:val=""/>
      <w:lvlJc w:val="left"/>
    </w:lvl>
    <w:lvl w:ilvl="7" w:tplc="CE02DC0A">
      <w:numFmt w:val="decimal"/>
      <w:lvlText w:val=""/>
      <w:lvlJc w:val="left"/>
    </w:lvl>
    <w:lvl w:ilvl="8" w:tplc="F4FE427C">
      <w:numFmt w:val="decimal"/>
      <w:lvlText w:val=""/>
      <w:lvlJc w:val="left"/>
    </w:lvl>
  </w:abstractNum>
  <w:abstractNum w:abstractNumId="42">
    <w:nsid w:val="00005878"/>
    <w:multiLevelType w:val="hybridMultilevel"/>
    <w:tmpl w:val="7D327DCA"/>
    <w:lvl w:ilvl="0" w:tplc="391A29B4">
      <w:start w:val="1"/>
      <w:numFmt w:val="bullet"/>
      <w:lvlText w:val="-"/>
      <w:lvlJc w:val="left"/>
    </w:lvl>
    <w:lvl w:ilvl="1" w:tplc="42AC148A">
      <w:numFmt w:val="decimal"/>
      <w:lvlText w:val=""/>
      <w:lvlJc w:val="left"/>
    </w:lvl>
    <w:lvl w:ilvl="2" w:tplc="54C8EDCC">
      <w:numFmt w:val="decimal"/>
      <w:lvlText w:val=""/>
      <w:lvlJc w:val="left"/>
    </w:lvl>
    <w:lvl w:ilvl="3" w:tplc="4D54225E">
      <w:numFmt w:val="decimal"/>
      <w:lvlText w:val=""/>
      <w:lvlJc w:val="left"/>
    </w:lvl>
    <w:lvl w:ilvl="4" w:tplc="F13A06AE">
      <w:numFmt w:val="decimal"/>
      <w:lvlText w:val=""/>
      <w:lvlJc w:val="left"/>
    </w:lvl>
    <w:lvl w:ilvl="5" w:tplc="A2A87A58">
      <w:numFmt w:val="decimal"/>
      <w:lvlText w:val=""/>
      <w:lvlJc w:val="left"/>
    </w:lvl>
    <w:lvl w:ilvl="6" w:tplc="EAFEA20C">
      <w:numFmt w:val="decimal"/>
      <w:lvlText w:val=""/>
      <w:lvlJc w:val="left"/>
    </w:lvl>
    <w:lvl w:ilvl="7" w:tplc="53FE9980">
      <w:numFmt w:val="decimal"/>
      <w:lvlText w:val=""/>
      <w:lvlJc w:val="left"/>
    </w:lvl>
    <w:lvl w:ilvl="8" w:tplc="6460331E">
      <w:numFmt w:val="decimal"/>
      <w:lvlText w:val=""/>
      <w:lvlJc w:val="left"/>
    </w:lvl>
  </w:abstractNum>
  <w:abstractNum w:abstractNumId="43">
    <w:nsid w:val="00005991"/>
    <w:multiLevelType w:val="hybridMultilevel"/>
    <w:tmpl w:val="C7E65A58"/>
    <w:lvl w:ilvl="0" w:tplc="76D4303E">
      <w:start w:val="1"/>
      <w:numFmt w:val="bullet"/>
      <w:lvlText w:val="и"/>
      <w:lvlJc w:val="left"/>
    </w:lvl>
    <w:lvl w:ilvl="1" w:tplc="4B34684C">
      <w:numFmt w:val="decimal"/>
      <w:lvlText w:val=""/>
      <w:lvlJc w:val="left"/>
    </w:lvl>
    <w:lvl w:ilvl="2" w:tplc="CC74F1BE">
      <w:numFmt w:val="decimal"/>
      <w:lvlText w:val=""/>
      <w:lvlJc w:val="left"/>
    </w:lvl>
    <w:lvl w:ilvl="3" w:tplc="B55AEE96">
      <w:numFmt w:val="decimal"/>
      <w:lvlText w:val=""/>
      <w:lvlJc w:val="left"/>
    </w:lvl>
    <w:lvl w:ilvl="4" w:tplc="6FF46602">
      <w:numFmt w:val="decimal"/>
      <w:lvlText w:val=""/>
      <w:lvlJc w:val="left"/>
    </w:lvl>
    <w:lvl w:ilvl="5" w:tplc="D7ECEFD4">
      <w:numFmt w:val="decimal"/>
      <w:lvlText w:val=""/>
      <w:lvlJc w:val="left"/>
    </w:lvl>
    <w:lvl w:ilvl="6" w:tplc="2B9685B6">
      <w:numFmt w:val="decimal"/>
      <w:lvlText w:val=""/>
      <w:lvlJc w:val="left"/>
    </w:lvl>
    <w:lvl w:ilvl="7" w:tplc="0D7CCCD6">
      <w:numFmt w:val="decimal"/>
      <w:lvlText w:val=""/>
      <w:lvlJc w:val="left"/>
    </w:lvl>
    <w:lvl w:ilvl="8" w:tplc="C8BC6522">
      <w:numFmt w:val="decimal"/>
      <w:lvlText w:val=""/>
      <w:lvlJc w:val="left"/>
    </w:lvl>
  </w:abstractNum>
  <w:abstractNum w:abstractNumId="44">
    <w:nsid w:val="00006032"/>
    <w:multiLevelType w:val="hybridMultilevel"/>
    <w:tmpl w:val="443C308A"/>
    <w:lvl w:ilvl="0" w:tplc="962CB1BC">
      <w:start w:val="1"/>
      <w:numFmt w:val="bullet"/>
      <w:lvlText w:val="и"/>
      <w:lvlJc w:val="left"/>
    </w:lvl>
    <w:lvl w:ilvl="1" w:tplc="00028C5E">
      <w:numFmt w:val="decimal"/>
      <w:lvlText w:val=""/>
      <w:lvlJc w:val="left"/>
    </w:lvl>
    <w:lvl w:ilvl="2" w:tplc="97C25686">
      <w:numFmt w:val="decimal"/>
      <w:lvlText w:val=""/>
      <w:lvlJc w:val="left"/>
    </w:lvl>
    <w:lvl w:ilvl="3" w:tplc="D6A04FC0">
      <w:numFmt w:val="decimal"/>
      <w:lvlText w:val=""/>
      <w:lvlJc w:val="left"/>
    </w:lvl>
    <w:lvl w:ilvl="4" w:tplc="C9D23C10">
      <w:numFmt w:val="decimal"/>
      <w:lvlText w:val=""/>
      <w:lvlJc w:val="left"/>
    </w:lvl>
    <w:lvl w:ilvl="5" w:tplc="AD24F056">
      <w:numFmt w:val="decimal"/>
      <w:lvlText w:val=""/>
      <w:lvlJc w:val="left"/>
    </w:lvl>
    <w:lvl w:ilvl="6" w:tplc="9800CA38">
      <w:numFmt w:val="decimal"/>
      <w:lvlText w:val=""/>
      <w:lvlJc w:val="left"/>
    </w:lvl>
    <w:lvl w:ilvl="7" w:tplc="5A0AA4D8">
      <w:numFmt w:val="decimal"/>
      <w:lvlText w:val=""/>
      <w:lvlJc w:val="left"/>
    </w:lvl>
    <w:lvl w:ilvl="8" w:tplc="70A00716">
      <w:numFmt w:val="decimal"/>
      <w:lvlText w:val=""/>
      <w:lvlJc w:val="left"/>
    </w:lvl>
  </w:abstractNum>
  <w:abstractNum w:abstractNumId="45">
    <w:nsid w:val="00006270"/>
    <w:multiLevelType w:val="hybridMultilevel"/>
    <w:tmpl w:val="5F0CE8C0"/>
    <w:lvl w:ilvl="0" w:tplc="95E618E4">
      <w:start w:val="1"/>
      <w:numFmt w:val="bullet"/>
      <w:lvlText w:val="-"/>
      <w:lvlJc w:val="left"/>
    </w:lvl>
    <w:lvl w:ilvl="1" w:tplc="42621AFE">
      <w:numFmt w:val="decimal"/>
      <w:lvlText w:val=""/>
      <w:lvlJc w:val="left"/>
    </w:lvl>
    <w:lvl w:ilvl="2" w:tplc="CD50EA8E">
      <w:numFmt w:val="decimal"/>
      <w:lvlText w:val=""/>
      <w:lvlJc w:val="left"/>
    </w:lvl>
    <w:lvl w:ilvl="3" w:tplc="EC60BE04">
      <w:numFmt w:val="decimal"/>
      <w:lvlText w:val=""/>
      <w:lvlJc w:val="left"/>
    </w:lvl>
    <w:lvl w:ilvl="4" w:tplc="1520D696">
      <w:numFmt w:val="decimal"/>
      <w:lvlText w:val=""/>
      <w:lvlJc w:val="left"/>
    </w:lvl>
    <w:lvl w:ilvl="5" w:tplc="BD04DD90">
      <w:numFmt w:val="decimal"/>
      <w:lvlText w:val=""/>
      <w:lvlJc w:val="left"/>
    </w:lvl>
    <w:lvl w:ilvl="6" w:tplc="8A509220">
      <w:numFmt w:val="decimal"/>
      <w:lvlText w:val=""/>
      <w:lvlJc w:val="left"/>
    </w:lvl>
    <w:lvl w:ilvl="7" w:tplc="674E8054">
      <w:numFmt w:val="decimal"/>
      <w:lvlText w:val=""/>
      <w:lvlJc w:val="left"/>
    </w:lvl>
    <w:lvl w:ilvl="8" w:tplc="9E62A00E">
      <w:numFmt w:val="decimal"/>
      <w:lvlText w:val=""/>
      <w:lvlJc w:val="left"/>
    </w:lvl>
  </w:abstractNum>
  <w:abstractNum w:abstractNumId="46">
    <w:nsid w:val="000066C4"/>
    <w:multiLevelType w:val="hybridMultilevel"/>
    <w:tmpl w:val="0D5CC0A6"/>
    <w:lvl w:ilvl="0" w:tplc="278C78EA">
      <w:start w:val="2"/>
      <w:numFmt w:val="decimal"/>
      <w:lvlText w:val="%1."/>
      <w:lvlJc w:val="left"/>
    </w:lvl>
    <w:lvl w:ilvl="1" w:tplc="075234AC">
      <w:numFmt w:val="decimal"/>
      <w:lvlText w:val=""/>
      <w:lvlJc w:val="left"/>
    </w:lvl>
    <w:lvl w:ilvl="2" w:tplc="050850A4">
      <w:numFmt w:val="decimal"/>
      <w:lvlText w:val=""/>
      <w:lvlJc w:val="left"/>
    </w:lvl>
    <w:lvl w:ilvl="3" w:tplc="069A8CAC">
      <w:numFmt w:val="decimal"/>
      <w:lvlText w:val=""/>
      <w:lvlJc w:val="left"/>
    </w:lvl>
    <w:lvl w:ilvl="4" w:tplc="1352AD00">
      <w:numFmt w:val="decimal"/>
      <w:lvlText w:val=""/>
      <w:lvlJc w:val="left"/>
    </w:lvl>
    <w:lvl w:ilvl="5" w:tplc="5958E054">
      <w:numFmt w:val="decimal"/>
      <w:lvlText w:val=""/>
      <w:lvlJc w:val="left"/>
    </w:lvl>
    <w:lvl w:ilvl="6" w:tplc="97565942">
      <w:numFmt w:val="decimal"/>
      <w:lvlText w:val=""/>
      <w:lvlJc w:val="left"/>
    </w:lvl>
    <w:lvl w:ilvl="7" w:tplc="A8601EF8">
      <w:numFmt w:val="decimal"/>
      <w:lvlText w:val=""/>
      <w:lvlJc w:val="left"/>
    </w:lvl>
    <w:lvl w:ilvl="8" w:tplc="8F60B93E">
      <w:numFmt w:val="decimal"/>
      <w:lvlText w:val=""/>
      <w:lvlJc w:val="left"/>
    </w:lvl>
  </w:abstractNum>
  <w:abstractNum w:abstractNumId="47">
    <w:nsid w:val="00006B36"/>
    <w:multiLevelType w:val="hybridMultilevel"/>
    <w:tmpl w:val="90EC1136"/>
    <w:lvl w:ilvl="0" w:tplc="C932FDAA">
      <w:start w:val="1"/>
      <w:numFmt w:val="bullet"/>
      <w:lvlText w:val="•"/>
      <w:lvlJc w:val="left"/>
    </w:lvl>
    <w:lvl w:ilvl="1" w:tplc="F500C32E">
      <w:numFmt w:val="decimal"/>
      <w:lvlText w:val=""/>
      <w:lvlJc w:val="left"/>
    </w:lvl>
    <w:lvl w:ilvl="2" w:tplc="6A802424">
      <w:numFmt w:val="decimal"/>
      <w:lvlText w:val=""/>
      <w:lvlJc w:val="left"/>
    </w:lvl>
    <w:lvl w:ilvl="3" w:tplc="D996DB6A">
      <w:numFmt w:val="decimal"/>
      <w:lvlText w:val=""/>
      <w:lvlJc w:val="left"/>
    </w:lvl>
    <w:lvl w:ilvl="4" w:tplc="05F26294">
      <w:numFmt w:val="decimal"/>
      <w:lvlText w:val=""/>
      <w:lvlJc w:val="left"/>
    </w:lvl>
    <w:lvl w:ilvl="5" w:tplc="32C624A4">
      <w:numFmt w:val="decimal"/>
      <w:lvlText w:val=""/>
      <w:lvlJc w:val="left"/>
    </w:lvl>
    <w:lvl w:ilvl="6" w:tplc="1DA6ABF4">
      <w:numFmt w:val="decimal"/>
      <w:lvlText w:val=""/>
      <w:lvlJc w:val="left"/>
    </w:lvl>
    <w:lvl w:ilvl="7" w:tplc="29529FE4">
      <w:numFmt w:val="decimal"/>
      <w:lvlText w:val=""/>
      <w:lvlJc w:val="left"/>
    </w:lvl>
    <w:lvl w:ilvl="8" w:tplc="7E260D2A">
      <w:numFmt w:val="decimal"/>
      <w:lvlText w:val=""/>
      <w:lvlJc w:val="left"/>
    </w:lvl>
  </w:abstractNum>
  <w:abstractNum w:abstractNumId="48">
    <w:nsid w:val="000073DA"/>
    <w:multiLevelType w:val="hybridMultilevel"/>
    <w:tmpl w:val="E4DC84D6"/>
    <w:lvl w:ilvl="0" w:tplc="751290C8">
      <w:start w:val="1"/>
      <w:numFmt w:val="bullet"/>
      <w:lvlText w:val="к"/>
      <w:lvlJc w:val="left"/>
    </w:lvl>
    <w:lvl w:ilvl="1" w:tplc="AA3AE480">
      <w:numFmt w:val="decimal"/>
      <w:lvlText w:val=""/>
      <w:lvlJc w:val="left"/>
    </w:lvl>
    <w:lvl w:ilvl="2" w:tplc="9F6A38F0">
      <w:numFmt w:val="decimal"/>
      <w:lvlText w:val=""/>
      <w:lvlJc w:val="left"/>
    </w:lvl>
    <w:lvl w:ilvl="3" w:tplc="B852C906">
      <w:numFmt w:val="decimal"/>
      <w:lvlText w:val=""/>
      <w:lvlJc w:val="left"/>
    </w:lvl>
    <w:lvl w:ilvl="4" w:tplc="8084BDE6">
      <w:numFmt w:val="decimal"/>
      <w:lvlText w:val=""/>
      <w:lvlJc w:val="left"/>
    </w:lvl>
    <w:lvl w:ilvl="5" w:tplc="C37C1B6E">
      <w:numFmt w:val="decimal"/>
      <w:lvlText w:val=""/>
      <w:lvlJc w:val="left"/>
    </w:lvl>
    <w:lvl w:ilvl="6" w:tplc="B2864CEA">
      <w:numFmt w:val="decimal"/>
      <w:lvlText w:val=""/>
      <w:lvlJc w:val="left"/>
    </w:lvl>
    <w:lvl w:ilvl="7" w:tplc="2E34EE40">
      <w:numFmt w:val="decimal"/>
      <w:lvlText w:val=""/>
      <w:lvlJc w:val="left"/>
    </w:lvl>
    <w:lvl w:ilvl="8" w:tplc="B4B65ACC">
      <w:numFmt w:val="decimal"/>
      <w:lvlText w:val=""/>
      <w:lvlJc w:val="left"/>
    </w:lvl>
  </w:abstractNum>
  <w:abstractNum w:abstractNumId="49">
    <w:nsid w:val="0000798B"/>
    <w:multiLevelType w:val="hybridMultilevel"/>
    <w:tmpl w:val="555ABFF6"/>
    <w:lvl w:ilvl="0" w:tplc="F312902C">
      <w:start w:val="1"/>
      <w:numFmt w:val="bullet"/>
      <w:lvlText w:val="с"/>
      <w:lvlJc w:val="left"/>
    </w:lvl>
    <w:lvl w:ilvl="1" w:tplc="51409F26">
      <w:numFmt w:val="decimal"/>
      <w:lvlText w:val=""/>
      <w:lvlJc w:val="left"/>
    </w:lvl>
    <w:lvl w:ilvl="2" w:tplc="21F884EC">
      <w:numFmt w:val="decimal"/>
      <w:lvlText w:val=""/>
      <w:lvlJc w:val="left"/>
    </w:lvl>
    <w:lvl w:ilvl="3" w:tplc="D86C3C5E">
      <w:numFmt w:val="decimal"/>
      <w:lvlText w:val=""/>
      <w:lvlJc w:val="left"/>
    </w:lvl>
    <w:lvl w:ilvl="4" w:tplc="6B5C0D6A">
      <w:numFmt w:val="decimal"/>
      <w:lvlText w:val=""/>
      <w:lvlJc w:val="left"/>
    </w:lvl>
    <w:lvl w:ilvl="5" w:tplc="F1D0423E">
      <w:numFmt w:val="decimal"/>
      <w:lvlText w:val=""/>
      <w:lvlJc w:val="left"/>
    </w:lvl>
    <w:lvl w:ilvl="6" w:tplc="C1F6B1BE">
      <w:numFmt w:val="decimal"/>
      <w:lvlText w:val=""/>
      <w:lvlJc w:val="left"/>
    </w:lvl>
    <w:lvl w:ilvl="7" w:tplc="53B24142">
      <w:numFmt w:val="decimal"/>
      <w:lvlText w:val=""/>
      <w:lvlJc w:val="left"/>
    </w:lvl>
    <w:lvl w:ilvl="8" w:tplc="FEA6B354">
      <w:numFmt w:val="decimal"/>
      <w:lvlText w:val=""/>
      <w:lvlJc w:val="left"/>
    </w:lvl>
  </w:abstractNum>
  <w:abstractNum w:abstractNumId="50">
    <w:nsid w:val="00007EB7"/>
    <w:multiLevelType w:val="hybridMultilevel"/>
    <w:tmpl w:val="4F782456"/>
    <w:lvl w:ilvl="0" w:tplc="4FFE4622">
      <w:start w:val="1"/>
      <w:numFmt w:val="bullet"/>
      <w:lvlText w:val="В"/>
      <w:lvlJc w:val="left"/>
    </w:lvl>
    <w:lvl w:ilvl="1" w:tplc="D7100280">
      <w:start w:val="1"/>
      <w:numFmt w:val="bullet"/>
      <w:lvlText w:val="\endash "/>
      <w:lvlJc w:val="left"/>
    </w:lvl>
    <w:lvl w:ilvl="2" w:tplc="2BD4E1EE">
      <w:numFmt w:val="decimal"/>
      <w:lvlText w:val=""/>
      <w:lvlJc w:val="left"/>
    </w:lvl>
    <w:lvl w:ilvl="3" w:tplc="07FED46A">
      <w:numFmt w:val="decimal"/>
      <w:lvlText w:val=""/>
      <w:lvlJc w:val="left"/>
    </w:lvl>
    <w:lvl w:ilvl="4" w:tplc="5F98C8B8">
      <w:numFmt w:val="decimal"/>
      <w:lvlText w:val=""/>
      <w:lvlJc w:val="left"/>
    </w:lvl>
    <w:lvl w:ilvl="5" w:tplc="CB1A6390">
      <w:numFmt w:val="decimal"/>
      <w:lvlText w:val=""/>
      <w:lvlJc w:val="left"/>
    </w:lvl>
    <w:lvl w:ilvl="6" w:tplc="1B24AA80">
      <w:numFmt w:val="decimal"/>
      <w:lvlText w:val=""/>
      <w:lvlJc w:val="left"/>
    </w:lvl>
    <w:lvl w:ilvl="7" w:tplc="987EBDAC">
      <w:numFmt w:val="decimal"/>
      <w:lvlText w:val=""/>
      <w:lvlJc w:val="left"/>
    </w:lvl>
    <w:lvl w:ilvl="8" w:tplc="28A0F3D2">
      <w:numFmt w:val="decimal"/>
      <w:lvlText w:val=""/>
      <w:lvlJc w:val="left"/>
    </w:lvl>
  </w:abstractNum>
  <w:abstractNum w:abstractNumId="51">
    <w:nsid w:val="010D6E6F"/>
    <w:multiLevelType w:val="multilevel"/>
    <w:tmpl w:val="A9CCA7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118353F"/>
    <w:multiLevelType w:val="multilevel"/>
    <w:tmpl w:val="C414B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1F42E9E"/>
    <w:multiLevelType w:val="multilevel"/>
    <w:tmpl w:val="54F8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43F0156"/>
    <w:multiLevelType w:val="hybridMultilevel"/>
    <w:tmpl w:val="F3128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52B7373"/>
    <w:multiLevelType w:val="hybridMultilevel"/>
    <w:tmpl w:val="C558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59D75AC"/>
    <w:multiLevelType w:val="hybridMultilevel"/>
    <w:tmpl w:val="1F263C5E"/>
    <w:lvl w:ilvl="0" w:tplc="1FFA3DC8">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nsid w:val="07015110"/>
    <w:multiLevelType w:val="multilevel"/>
    <w:tmpl w:val="3AA2A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7585B7C"/>
    <w:multiLevelType w:val="hybridMultilevel"/>
    <w:tmpl w:val="574EA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88D3772"/>
    <w:multiLevelType w:val="hybridMultilevel"/>
    <w:tmpl w:val="2164561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08E56812"/>
    <w:multiLevelType w:val="multilevel"/>
    <w:tmpl w:val="8F78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D3301D4"/>
    <w:multiLevelType w:val="hybridMultilevel"/>
    <w:tmpl w:val="6890CE12"/>
    <w:lvl w:ilvl="0" w:tplc="457AAB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2">
    <w:nsid w:val="0DA069B3"/>
    <w:multiLevelType w:val="hybridMultilevel"/>
    <w:tmpl w:val="2C261E76"/>
    <w:lvl w:ilvl="0" w:tplc="8460DB6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3">
    <w:nsid w:val="0E8111A6"/>
    <w:multiLevelType w:val="hybridMultilevel"/>
    <w:tmpl w:val="73FC2E4E"/>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11F764E7"/>
    <w:multiLevelType w:val="hybridMultilevel"/>
    <w:tmpl w:val="9B6C1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21B5A57"/>
    <w:multiLevelType w:val="multilevel"/>
    <w:tmpl w:val="2696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2CC4F6D"/>
    <w:multiLevelType w:val="multilevel"/>
    <w:tmpl w:val="A56A4B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14040026"/>
    <w:multiLevelType w:val="multilevel"/>
    <w:tmpl w:val="E62A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14CF7CBE"/>
    <w:multiLevelType w:val="multilevel"/>
    <w:tmpl w:val="ABDA6F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527321B"/>
    <w:multiLevelType w:val="hybridMultilevel"/>
    <w:tmpl w:val="0F7EA27A"/>
    <w:lvl w:ilvl="0" w:tplc="4E522D9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0">
    <w:nsid w:val="174325B9"/>
    <w:multiLevelType w:val="hybridMultilevel"/>
    <w:tmpl w:val="5D7CC30E"/>
    <w:lvl w:ilvl="0" w:tplc="61962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87D202E"/>
    <w:multiLevelType w:val="hybridMultilevel"/>
    <w:tmpl w:val="8D2EBD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19E17107"/>
    <w:multiLevelType w:val="hybridMultilevel"/>
    <w:tmpl w:val="CB283AFA"/>
    <w:lvl w:ilvl="0" w:tplc="00000008">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B91309B"/>
    <w:multiLevelType w:val="multilevel"/>
    <w:tmpl w:val="C7E894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CC3288C"/>
    <w:multiLevelType w:val="hybridMultilevel"/>
    <w:tmpl w:val="5D20F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EAF5E8E"/>
    <w:multiLevelType w:val="hybridMultilevel"/>
    <w:tmpl w:val="EA845AFE"/>
    <w:lvl w:ilvl="0" w:tplc="35566F3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6">
    <w:nsid w:val="1F00726A"/>
    <w:multiLevelType w:val="multilevel"/>
    <w:tmpl w:val="3D7E55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F041F71"/>
    <w:multiLevelType w:val="hybridMultilevel"/>
    <w:tmpl w:val="DEBA119C"/>
    <w:lvl w:ilvl="0" w:tplc="38D81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A23624"/>
    <w:multiLevelType w:val="hybridMultilevel"/>
    <w:tmpl w:val="97365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2280A3C"/>
    <w:multiLevelType w:val="hybridMultilevel"/>
    <w:tmpl w:val="F22AE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2EF6B50"/>
    <w:multiLevelType w:val="multilevel"/>
    <w:tmpl w:val="5D6C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3C32D6A"/>
    <w:multiLevelType w:val="multilevel"/>
    <w:tmpl w:val="C932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7EB1D86"/>
    <w:multiLevelType w:val="hybridMultilevel"/>
    <w:tmpl w:val="690AF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8027E4E"/>
    <w:multiLevelType w:val="hybridMultilevel"/>
    <w:tmpl w:val="9CB44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CF1B35"/>
    <w:multiLevelType w:val="multilevel"/>
    <w:tmpl w:val="F798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A675CE5"/>
    <w:multiLevelType w:val="hybridMultilevel"/>
    <w:tmpl w:val="E3FCC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AF52121"/>
    <w:multiLevelType w:val="multilevel"/>
    <w:tmpl w:val="7340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E221CA3"/>
    <w:multiLevelType w:val="hybridMultilevel"/>
    <w:tmpl w:val="807A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F1C04DD"/>
    <w:multiLevelType w:val="multilevel"/>
    <w:tmpl w:val="8D8A6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F8D6884"/>
    <w:multiLevelType w:val="hybridMultilevel"/>
    <w:tmpl w:val="BE6C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0F55850"/>
    <w:multiLevelType w:val="multilevel"/>
    <w:tmpl w:val="00366CC0"/>
    <w:lvl w:ilvl="0">
      <w:start w:val="1"/>
      <w:numFmt w:val="bullet"/>
      <w:lvlText w:val=""/>
      <w:lvlJc w:val="left"/>
      <w:pPr>
        <w:tabs>
          <w:tab w:val="num" w:pos="720"/>
        </w:tabs>
        <w:ind w:left="720" w:hanging="360"/>
      </w:pPr>
      <w:rPr>
        <w:rFonts w:ascii="Symbol" w:hAnsi="Symbol" w:hint="default"/>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rPr>
        <w:b/>
        <w:bCs/>
      </w:rPr>
    </w:lvl>
    <w:lvl w:ilvl="3">
      <w:start w:val="2"/>
      <w:numFmt w:val="decimal"/>
      <w:lvlText w:val="%1.%2.%3.%4."/>
      <w:lvlJc w:val="left"/>
      <w:pPr>
        <w:tabs>
          <w:tab w:val="num" w:pos="1800"/>
        </w:tabs>
        <w:ind w:left="1800" w:hanging="360"/>
      </w:pPr>
      <w:rPr>
        <w:b/>
        <w:bCs/>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1">
    <w:nsid w:val="31607073"/>
    <w:multiLevelType w:val="hybridMultilevel"/>
    <w:tmpl w:val="9CD4F260"/>
    <w:lvl w:ilvl="0" w:tplc="00000008">
      <w:start w:val="1"/>
      <w:numFmt w:val="bullet"/>
      <w:lvlText w:val=""/>
      <w:lvlJc w:val="left"/>
      <w:pPr>
        <w:ind w:left="1287" w:hanging="360"/>
      </w:pPr>
      <w:rPr>
        <w:rFonts w:ascii="Symbol" w:hAnsi="Symbol" w:cs="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1DF6D54"/>
    <w:multiLevelType w:val="hybridMultilevel"/>
    <w:tmpl w:val="DB3C0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2040B20"/>
    <w:multiLevelType w:val="hybridMultilevel"/>
    <w:tmpl w:val="1AC8C20A"/>
    <w:lvl w:ilvl="0" w:tplc="0540D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3217569A"/>
    <w:multiLevelType w:val="hybridMultilevel"/>
    <w:tmpl w:val="325C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D67BBD"/>
    <w:multiLevelType w:val="hybridMultilevel"/>
    <w:tmpl w:val="D654F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3B31D12"/>
    <w:multiLevelType w:val="hybridMultilevel"/>
    <w:tmpl w:val="7BAA8ABC"/>
    <w:lvl w:ilvl="0" w:tplc="E57A33E0">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3E46C60"/>
    <w:multiLevelType w:val="hybridMultilevel"/>
    <w:tmpl w:val="CC521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9AE0593"/>
    <w:multiLevelType w:val="hybridMultilevel"/>
    <w:tmpl w:val="F4DE9430"/>
    <w:lvl w:ilvl="0" w:tplc="00000008">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CBB1AC8"/>
    <w:multiLevelType w:val="hybridMultilevel"/>
    <w:tmpl w:val="2F984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D274336"/>
    <w:multiLevelType w:val="hybridMultilevel"/>
    <w:tmpl w:val="54F25E08"/>
    <w:lvl w:ilvl="0" w:tplc="CE74F7A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E1A3638"/>
    <w:multiLevelType w:val="hybridMultilevel"/>
    <w:tmpl w:val="8712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09F4F39"/>
    <w:multiLevelType w:val="hybridMultilevel"/>
    <w:tmpl w:val="23028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4900D13"/>
    <w:multiLevelType w:val="multilevel"/>
    <w:tmpl w:val="A8F201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4B7750A1"/>
    <w:multiLevelType w:val="hybridMultilevel"/>
    <w:tmpl w:val="493274C8"/>
    <w:lvl w:ilvl="0" w:tplc="63A424D8">
      <w:start w:val="1"/>
      <w:numFmt w:val="decimal"/>
      <w:lvlText w:val="%1."/>
      <w:lvlJc w:val="left"/>
      <w:pPr>
        <w:ind w:left="1368" w:hanging="360"/>
      </w:pPr>
      <w:rPr>
        <w:rFonts w:hint="default"/>
      </w:rPr>
    </w:lvl>
    <w:lvl w:ilvl="1" w:tplc="D0781214">
      <w:start w:val="1"/>
      <w:numFmt w:val="bullet"/>
      <w:lvlText w:val=""/>
      <w:lvlJc w:val="left"/>
      <w:pPr>
        <w:tabs>
          <w:tab w:val="num" w:pos="1910"/>
        </w:tabs>
        <w:ind w:left="1626" w:firstLine="0"/>
      </w:pPr>
      <w:rPr>
        <w:rFonts w:ascii="Symbol" w:hAnsi="Symbol" w:hint="default"/>
      </w:r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107">
    <w:nsid w:val="4BCB71D1"/>
    <w:multiLevelType w:val="hybridMultilevel"/>
    <w:tmpl w:val="4A480CCE"/>
    <w:lvl w:ilvl="0" w:tplc="38D817DE">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08">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4D916A14"/>
    <w:multiLevelType w:val="multilevel"/>
    <w:tmpl w:val="00366CC0"/>
    <w:lvl w:ilvl="0">
      <w:start w:val="1"/>
      <w:numFmt w:val="bullet"/>
      <w:lvlText w:val=""/>
      <w:lvlJc w:val="left"/>
      <w:pPr>
        <w:tabs>
          <w:tab w:val="num" w:pos="720"/>
        </w:tabs>
        <w:ind w:left="720" w:hanging="360"/>
      </w:pPr>
      <w:rPr>
        <w:rFonts w:ascii="Symbol" w:hAnsi="Symbol" w:hint="default"/>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rPr>
        <w:b/>
        <w:bCs/>
      </w:rPr>
    </w:lvl>
    <w:lvl w:ilvl="3">
      <w:start w:val="2"/>
      <w:numFmt w:val="decimal"/>
      <w:lvlText w:val="%1.%2.%3.%4."/>
      <w:lvlJc w:val="left"/>
      <w:pPr>
        <w:tabs>
          <w:tab w:val="num" w:pos="1800"/>
        </w:tabs>
        <w:ind w:left="1800" w:hanging="360"/>
      </w:pPr>
      <w:rPr>
        <w:b/>
        <w:bCs/>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1">
    <w:nsid w:val="4DEE5D77"/>
    <w:multiLevelType w:val="hybridMultilevel"/>
    <w:tmpl w:val="3D7E6E6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F506B54"/>
    <w:multiLevelType w:val="multilevel"/>
    <w:tmpl w:val="7092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1271435"/>
    <w:multiLevelType w:val="multilevel"/>
    <w:tmpl w:val="6276A16A"/>
    <w:lvl w:ilvl="0">
      <w:start w:val="1"/>
      <w:numFmt w:val="decimal"/>
      <w:lvlText w:val="%1."/>
      <w:lvlJc w:val="left"/>
      <w:pPr>
        <w:ind w:left="814" w:hanging="360"/>
      </w:pPr>
      <w:rPr>
        <w:rFonts w:hint="default"/>
        <w:b w:val="0"/>
      </w:rPr>
    </w:lvl>
    <w:lvl w:ilvl="1">
      <w:start w:val="3"/>
      <w:numFmt w:val="decimal"/>
      <w:isLgl/>
      <w:lvlText w:val="%1.%2."/>
      <w:lvlJc w:val="left"/>
      <w:pPr>
        <w:ind w:left="1174" w:hanging="720"/>
      </w:pPr>
      <w:rPr>
        <w:rFonts w:hint="default"/>
      </w:rPr>
    </w:lvl>
    <w:lvl w:ilvl="2">
      <w:start w:val="4"/>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2254" w:hanging="1800"/>
      </w:pPr>
      <w:rPr>
        <w:rFonts w:hint="default"/>
      </w:rPr>
    </w:lvl>
    <w:lvl w:ilvl="8">
      <w:start w:val="1"/>
      <w:numFmt w:val="decimal"/>
      <w:isLgl/>
      <w:lvlText w:val="%1.%2.%3.%4.%5.%6.%7.%8.%9."/>
      <w:lvlJc w:val="left"/>
      <w:pPr>
        <w:ind w:left="2254" w:hanging="1800"/>
      </w:pPr>
      <w:rPr>
        <w:rFonts w:hint="default"/>
      </w:rPr>
    </w:lvl>
  </w:abstractNum>
  <w:abstractNum w:abstractNumId="115">
    <w:nsid w:val="526D707E"/>
    <w:multiLevelType w:val="hybridMultilevel"/>
    <w:tmpl w:val="FD9292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FFA3DC8">
      <w:numFmt w:val="bullet"/>
      <w:lvlText w:val="•"/>
      <w:lvlJc w:val="left"/>
      <w:pPr>
        <w:ind w:left="2400" w:hanging="60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58D4EE5"/>
    <w:multiLevelType w:val="hybridMultilevel"/>
    <w:tmpl w:val="6D6C3D5C"/>
    <w:lvl w:ilvl="0" w:tplc="541C50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7">
    <w:nsid w:val="55E87D99"/>
    <w:multiLevelType w:val="hybridMultilevel"/>
    <w:tmpl w:val="D8942EDE"/>
    <w:lvl w:ilvl="0" w:tplc="88DCEE4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56803C61"/>
    <w:multiLevelType w:val="hybridMultilevel"/>
    <w:tmpl w:val="9A0C3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817327C"/>
    <w:multiLevelType w:val="multilevel"/>
    <w:tmpl w:val="03A8BA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9682D95"/>
    <w:multiLevelType w:val="hybridMultilevel"/>
    <w:tmpl w:val="F81047B6"/>
    <w:lvl w:ilvl="0" w:tplc="000000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C5B562F"/>
    <w:multiLevelType w:val="hybridMultilevel"/>
    <w:tmpl w:val="21A045F0"/>
    <w:lvl w:ilvl="0" w:tplc="38D81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E3E3ACF"/>
    <w:multiLevelType w:val="hybridMultilevel"/>
    <w:tmpl w:val="E73ECB9E"/>
    <w:lvl w:ilvl="0" w:tplc="2FE239C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3">
    <w:nsid w:val="5E913E11"/>
    <w:multiLevelType w:val="multilevel"/>
    <w:tmpl w:val="C220E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5E9542AC"/>
    <w:multiLevelType w:val="hybridMultilevel"/>
    <w:tmpl w:val="E410E59C"/>
    <w:lvl w:ilvl="0" w:tplc="00000008">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EC3370E"/>
    <w:multiLevelType w:val="hybridMultilevel"/>
    <w:tmpl w:val="F6E45504"/>
    <w:lvl w:ilvl="0" w:tplc="E8D282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6">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0905266"/>
    <w:multiLevelType w:val="hybridMultilevel"/>
    <w:tmpl w:val="C2B2CFF8"/>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1F07CA8"/>
    <w:multiLevelType w:val="hybridMultilevel"/>
    <w:tmpl w:val="E97E42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25B0814"/>
    <w:multiLevelType w:val="multilevel"/>
    <w:tmpl w:val="316A29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3AD247E"/>
    <w:multiLevelType w:val="hybridMultilevel"/>
    <w:tmpl w:val="70944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51F1E94"/>
    <w:multiLevelType w:val="multilevel"/>
    <w:tmpl w:val="85C6896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53D2D4A"/>
    <w:multiLevelType w:val="hybridMultilevel"/>
    <w:tmpl w:val="2A5C8880"/>
    <w:lvl w:ilvl="0" w:tplc="675EF01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4">
    <w:nsid w:val="6AD1291E"/>
    <w:multiLevelType w:val="multilevel"/>
    <w:tmpl w:val="171E29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B810C0E"/>
    <w:multiLevelType w:val="hybridMultilevel"/>
    <w:tmpl w:val="3F2015D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6">
    <w:nsid w:val="6DF92EA3"/>
    <w:multiLevelType w:val="multilevel"/>
    <w:tmpl w:val="CCE4F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E6B430E"/>
    <w:multiLevelType w:val="multilevel"/>
    <w:tmpl w:val="8AA8F9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nsid w:val="717A1854"/>
    <w:multiLevelType w:val="hybridMultilevel"/>
    <w:tmpl w:val="F9CA4012"/>
    <w:lvl w:ilvl="0" w:tplc="D0781214">
      <w:start w:val="1"/>
      <w:numFmt w:val="bullet"/>
      <w:lvlText w:val=""/>
      <w:lvlJc w:val="left"/>
      <w:pPr>
        <w:tabs>
          <w:tab w:val="num" w:pos="302"/>
        </w:tabs>
        <w:ind w:left="18" w:firstLine="0"/>
      </w:pPr>
      <w:rPr>
        <w:rFonts w:ascii="Symbol" w:hAnsi="Symbol" w:hint="default"/>
      </w:rPr>
    </w:lvl>
    <w:lvl w:ilvl="1" w:tplc="04190003" w:tentative="1">
      <w:start w:val="1"/>
      <w:numFmt w:val="bullet"/>
      <w:lvlText w:val="o"/>
      <w:lvlJc w:val="left"/>
      <w:pPr>
        <w:tabs>
          <w:tab w:val="num" w:pos="1458"/>
        </w:tabs>
        <w:ind w:left="1458" w:hanging="360"/>
      </w:pPr>
      <w:rPr>
        <w:rFonts w:ascii="Courier New" w:hAnsi="Courier New" w:cs="Courier New" w:hint="default"/>
      </w:rPr>
    </w:lvl>
    <w:lvl w:ilvl="2" w:tplc="04190005" w:tentative="1">
      <w:start w:val="1"/>
      <w:numFmt w:val="bullet"/>
      <w:lvlText w:val=""/>
      <w:lvlJc w:val="left"/>
      <w:pPr>
        <w:tabs>
          <w:tab w:val="num" w:pos="2178"/>
        </w:tabs>
        <w:ind w:left="2178" w:hanging="360"/>
      </w:pPr>
      <w:rPr>
        <w:rFonts w:ascii="Wingdings" w:hAnsi="Wingdings" w:hint="default"/>
      </w:rPr>
    </w:lvl>
    <w:lvl w:ilvl="3" w:tplc="04190001" w:tentative="1">
      <w:start w:val="1"/>
      <w:numFmt w:val="bullet"/>
      <w:lvlText w:val=""/>
      <w:lvlJc w:val="left"/>
      <w:pPr>
        <w:tabs>
          <w:tab w:val="num" w:pos="2898"/>
        </w:tabs>
        <w:ind w:left="2898" w:hanging="360"/>
      </w:pPr>
      <w:rPr>
        <w:rFonts w:ascii="Symbol" w:hAnsi="Symbol" w:hint="default"/>
      </w:rPr>
    </w:lvl>
    <w:lvl w:ilvl="4" w:tplc="04190003" w:tentative="1">
      <w:start w:val="1"/>
      <w:numFmt w:val="bullet"/>
      <w:lvlText w:val="o"/>
      <w:lvlJc w:val="left"/>
      <w:pPr>
        <w:tabs>
          <w:tab w:val="num" w:pos="3618"/>
        </w:tabs>
        <w:ind w:left="3618" w:hanging="360"/>
      </w:pPr>
      <w:rPr>
        <w:rFonts w:ascii="Courier New" w:hAnsi="Courier New" w:cs="Courier New" w:hint="default"/>
      </w:rPr>
    </w:lvl>
    <w:lvl w:ilvl="5" w:tplc="04190005" w:tentative="1">
      <w:start w:val="1"/>
      <w:numFmt w:val="bullet"/>
      <w:lvlText w:val=""/>
      <w:lvlJc w:val="left"/>
      <w:pPr>
        <w:tabs>
          <w:tab w:val="num" w:pos="4338"/>
        </w:tabs>
        <w:ind w:left="4338" w:hanging="360"/>
      </w:pPr>
      <w:rPr>
        <w:rFonts w:ascii="Wingdings" w:hAnsi="Wingdings" w:hint="default"/>
      </w:rPr>
    </w:lvl>
    <w:lvl w:ilvl="6" w:tplc="04190001" w:tentative="1">
      <w:start w:val="1"/>
      <w:numFmt w:val="bullet"/>
      <w:lvlText w:val=""/>
      <w:lvlJc w:val="left"/>
      <w:pPr>
        <w:tabs>
          <w:tab w:val="num" w:pos="5058"/>
        </w:tabs>
        <w:ind w:left="5058" w:hanging="360"/>
      </w:pPr>
      <w:rPr>
        <w:rFonts w:ascii="Symbol" w:hAnsi="Symbol" w:hint="default"/>
      </w:rPr>
    </w:lvl>
    <w:lvl w:ilvl="7" w:tplc="04190003" w:tentative="1">
      <w:start w:val="1"/>
      <w:numFmt w:val="bullet"/>
      <w:lvlText w:val="o"/>
      <w:lvlJc w:val="left"/>
      <w:pPr>
        <w:tabs>
          <w:tab w:val="num" w:pos="5778"/>
        </w:tabs>
        <w:ind w:left="5778" w:hanging="360"/>
      </w:pPr>
      <w:rPr>
        <w:rFonts w:ascii="Courier New" w:hAnsi="Courier New" w:cs="Courier New" w:hint="default"/>
      </w:rPr>
    </w:lvl>
    <w:lvl w:ilvl="8" w:tplc="04190005" w:tentative="1">
      <w:start w:val="1"/>
      <w:numFmt w:val="bullet"/>
      <w:lvlText w:val=""/>
      <w:lvlJc w:val="left"/>
      <w:pPr>
        <w:tabs>
          <w:tab w:val="num" w:pos="6498"/>
        </w:tabs>
        <w:ind w:left="6498" w:hanging="360"/>
      </w:pPr>
      <w:rPr>
        <w:rFonts w:ascii="Wingdings" w:hAnsi="Wingdings" w:hint="default"/>
      </w:rPr>
    </w:lvl>
  </w:abstractNum>
  <w:abstractNum w:abstractNumId="139">
    <w:nsid w:val="72A74ACD"/>
    <w:multiLevelType w:val="hybridMultilevel"/>
    <w:tmpl w:val="E258DC92"/>
    <w:lvl w:ilvl="0" w:tplc="38D81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2F45CA1"/>
    <w:multiLevelType w:val="multilevel"/>
    <w:tmpl w:val="9628F1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467666D"/>
    <w:multiLevelType w:val="multilevel"/>
    <w:tmpl w:val="73E6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67716D4"/>
    <w:multiLevelType w:val="hybridMultilevel"/>
    <w:tmpl w:val="E37225C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76E211BF"/>
    <w:multiLevelType w:val="multilevel"/>
    <w:tmpl w:val="99A86B86"/>
    <w:lvl w:ilvl="0">
      <w:start w:val="1"/>
      <w:numFmt w:val="decimal"/>
      <w:lvlText w:val="%1."/>
      <w:lvlJc w:val="left"/>
      <w:pPr>
        <w:ind w:left="586" w:hanging="360"/>
      </w:pPr>
      <w:rPr>
        <w:rFonts w:hint="default"/>
      </w:rPr>
    </w:lvl>
    <w:lvl w:ilvl="1">
      <w:start w:val="2"/>
      <w:numFmt w:val="decimal"/>
      <w:isLgl/>
      <w:lvlText w:val="%1.%2."/>
      <w:lvlJc w:val="left"/>
      <w:pPr>
        <w:ind w:left="586"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145">
    <w:nsid w:val="783E275F"/>
    <w:multiLevelType w:val="hybridMultilevel"/>
    <w:tmpl w:val="3BA48DF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6">
    <w:nsid w:val="79C5414B"/>
    <w:multiLevelType w:val="hybridMultilevel"/>
    <w:tmpl w:val="FB0EDA22"/>
    <w:lvl w:ilvl="0" w:tplc="E93064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D4760CF"/>
    <w:multiLevelType w:val="multilevel"/>
    <w:tmpl w:val="4C4200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F510BE2"/>
    <w:multiLevelType w:val="hybridMultilevel"/>
    <w:tmpl w:val="05DAE72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9">
    <w:nsid w:val="7F8A1CB9"/>
    <w:multiLevelType w:val="hybridMultilevel"/>
    <w:tmpl w:val="33C6A1F8"/>
    <w:lvl w:ilvl="0" w:tplc="38D81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72"/>
  </w:num>
  <w:num w:numId="23">
    <w:abstractNumId w:val="90"/>
  </w:num>
  <w:num w:numId="24">
    <w:abstractNumId w:val="110"/>
  </w:num>
  <w:num w:numId="25">
    <w:abstractNumId w:val="121"/>
  </w:num>
  <w:num w:numId="26">
    <w:abstractNumId w:val="149"/>
  </w:num>
  <w:num w:numId="27">
    <w:abstractNumId w:val="77"/>
  </w:num>
  <w:num w:numId="28">
    <w:abstractNumId w:val="102"/>
  </w:num>
  <w:num w:numId="29">
    <w:abstractNumId w:val="139"/>
  </w:num>
  <w:num w:numId="30">
    <w:abstractNumId w:val="107"/>
  </w:num>
  <w:num w:numId="31">
    <w:abstractNumId w:val="143"/>
  </w:num>
  <w:num w:numId="32">
    <w:abstractNumId w:val="5"/>
  </w:num>
  <w:num w:numId="33">
    <w:abstractNumId w:val="89"/>
  </w:num>
  <w:num w:numId="34">
    <w:abstractNumId w:val="54"/>
  </w:num>
  <w:num w:numId="35">
    <w:abstractNumId w:val="74"/>
  </w:num>
  <w:num w:numId="36">
    <w:abstractNumId w:val="78"/>
  </w:num>
  <w:num w:numId="37">
    <w:abstractNumId w:val="100"/>
  </w:num>
  <w:num w:numId="38">
    <w:abstractNumId w:val="55"/>
  </w:num>
  <w:num w:numId="39">
    <w:abstractNumId w:val="64"/>
  </w:num>
  <w:num w:numId="40">
    <w:abstractNumId w:val="83"/>
  </w:num>
  <w:num w:numId="41">
    <w:abstractNumId w:val="92"/>
  </w:num>
  <w:num w:numId="42">
    <w:abstractNumId w:val="108"/>
  </w:num>
  <w:num w:numId="43">
    <w:abstractNumId w:val="109"/>
  </w:num>
  <w:num w:numId="44">
    <w:abstractNumId w:val="131"/>
  </w:num>
  <w:num w:numId="45">
    <w:abstractNumId w:val="105"/>
  </w:num>
  <w:num w:numId="46">
    <w:abstractNumId w:val="113"/>
  </w:num>
  <w:num w:numId="47">
    <w:abstractNumId w:val="126"/>
  </w:num>
  <w:num w:numId="48">
    <w:abstractNumId w:val="142"/>
  </w:num>
  <w:num w:numId="49">
    <w:abstractNumId w:val="87"/>
  </w:num>
  <w:num w:numId="50">
    <w:abstractNumId w:val="71"/>
  </w:num>
  <w:num w:numId="51">
    <w:abstractNumId w:val="91"/>
  </w:num>
  <w:num w:numId="52">
    <w:abstractNumId w:val="130"/>
  </w:num>
  <w:num w:numId="53">
    <w:abstractNumId w:val="120"/>
  </w:num>
  <w:num w:numId="54">
    <w:abstractNumId w:val="99"/>
  </w:num>
  <w:num w:numId="55">
    <w:abstractNumId w:val="115"/>
  </w:num>
  <w:num w:numId="56">
    <w:abstractNumId w:val="93"/>
  </w:num>
  <w:num w:numId="57">
    <w:abstractNumId w:val="98"/>
  </w:num>
  <w:num w:numId="58">
    <w:abstractNumId w:val="95"/>
  </w:num>
  <w:num w:numId="59">
    <w:abstractNumId w:val="58"/>
  </w:num>
  <w:num w:numId="60">
    <w:abstractNumId w:val="148"/>
  </w:num>
  <w:num w:numId="61">
    <w:abstractNumId w:val="114"/>
  </w:num>
  <w:num w:numId="62">
    <w:abstractNumId w:val="144"/>
  </w:num>
  <w:num w:numId="63">
    <w:abstractNumId w:val="145"/>
  </w:num>
  <w:num w:numId="64">
    <w:abstractNumId w:val="59"/>
  </w:num>
  <w:num w:numId="65">
    <w:abstractNumId w:val="106"/>
  </w:num>
  <w:num w:numId="66">
    <w:abstractNumId w:val="127"/>
  </w:num>
  <w:num w:numId="67">
    <w:abstractNumId w:val="138"/>
  </w:num>
  <w:num w:numId="68">
    <w:abstractNumId w:val="79"/>
  </w:num>
  <w:num w:numId="69">
    <w:abstractNumId w:val="103"/>
  </w:num>
  <w:num w:numId="70">
    <w:abstractNumId w:val="137"/>
  </w:num>
  <w:num w:numId="71">
    <w:abstractNumId w:val="70"/>
  </w:num>
  <w:num w:numId="72">
    <w:abstractNumId w:val="63"/>
  </w:num>
  <w:num w:numId="73">
    <w:abstractNumId w:val="56"/>
  </w:num>
  <w:num w:numId="74">
    <w:abstractNumId w:val="135"/>
  </w:num>
  <w:num w:numId="75">
    <w:abstractNumId w:val="124"/>
  </w:num>
  <w:num w:numId="76">
    <w:abstractNumId w:val="0"/>
  </w:num>
  <w:num w:numId="77">
    <w:abstractNumId w:val="32"/>
  </w:num>
  <w:num w:numId="78">
    <w:abstractNumId w:val="30"/>
  </w:num>
  <w:num w:numId="79">
    <w:abstractNumId w:val="45"/>
  </w:num>
  <w:num w:numId="80">
    <w:abstractNumId w:val="31"/>
  </w:num>
  <w:num w:numId="81">
    <w:abstractNumId w:val="42"/>
  </w:num>
  <w:num w:numId="82">
    <w:abstractNumId w:val="47"/>
  </w:num>
  <w:num w:numId="83">
    <w:abstractNumId w:val="40"/>
  </w:num>
  <w:num w:numId="84">
    <w:abstractNumId w:val="39"/>
  </w:num>
  <w:num w:numId="85">
    <w:abstractNumId w:val="27"/>
  </w:num>
  <w:num w:numId="86">
    <w:abstractNumId w:val="29"/>
  </w:num>
  <w:num w:numId="87">
    <w:abstractNumId w:val="34"/>
  </w:num>
  <w:num w:numId="88">
    <w:abstractNumId w:val="46"/>
  </w:num>
  <w:num w:numId="89">
    <w:abstractNumId w:val="38"/>
  </w:num>
  <w:num w:numId="90">
    <w:abstractNumId w:val="50"/>
  </w:num>
  <w:num w:numId="91">
    <w:abstractNumId w:val="44"/>
  </w:num>
  <w:num w:numId="92">
    <w:abstractNumId w:val="33"/>
  </w:num>
  <w:num w:numId="93">
    <w:abstractNumId w:val="28"/>
  </w:num>
  <w:num w:numId="94">
    <w:abstractNumId w:val="41"/>
  </w:num>
  <w:num w:numId="95">
    <w:abstractNumId w:val="36"/>
  </w:num>
  <w:num w:numId="96">
    <w:abstractNumId w:val="24"/>
  </w:num>
  <w:num w:numId="97">
    <w:abstractNumId w:val="43"/>
  </w:num>
  <w:num w:numId="98">
    <w:abstractNumId w:val="37"/>
  </w:num>
  <w:num w:numId="99">
    <w:abstractNumId w:val="26"/>
  </w:num>
  <w:num w:numId="100">
    <w:abstractNumId w:val="49"/>
  </w:num>
  <w:num w:numId="101">
    <w:abstractNumId w:val="25"/>
  </w:num>
  <w:num w:numId="102">
    <w:abstractNumId w:val="48"/>
  </w:num>
  <w:num w:numId="103">
    <w:abstractNumId w:val="35"/>
  </w:num>
  <w:num w:numId="104">
    <w:abstractNumId w:val="96"/>
  </w:num>
  <w:num w:numId="105">
    <w:abstractNumId w:val="97"/>
  </w:num>
  <w:num w:numId="106">
    <w:abstractNumId w:val="128"/>
  </w:num>
  <w:num w:numId="107">
    <w:abstractNumId w:val="82"/>
  </w:num>
  <w:num w:numId="108">
    <w:abstractNumId w:val="53"/>
  </w:num>
  <w:num w:numId="109">
    <w:abstractNumId w:val="136"/>
  </w:num>
  <w:num w:numId="110">
    <w:abstractNumId w:val="129"/>
  </w:num>
  <w:num w:numId="111">
    <w:abstractNumId w:val="104"/>
  </w:num>
  <w:num w:numId="112">
    <w:abstractNumId w:val="73"/>
  </w:num>
  <w:num w:numId="113">
    <w:abstractNumId w:val="66"/>
  </w:num>
  <w:num w:numId="114">
    <w:abstractNumId w:val="51"/>
  </w:num>
  <w:num w:numId="115">
    <w:abstractNumId w:val="119"/>
  </w:num>
  <w:num w:numId="116">
    <w:abstractNumId w:val="60"/>
  </w:num>
  <w:num w:numId="117">
    <w:abstractNumId w:val="52"/>
  </w:num>
  <w:num w:numId="118">
    <w:abstractNumId w:val="88"/>
  </w:num>
  <w:num w:numId="119">
    <w:abstractNumId w:val="57"/>
  </w:num>
  <w:num w:numId="120">
    <w:abstractNumId w:val="68"/>
  </w:num>
  <w:num w:numId="121">
    <w:abstractNumId w:val="76"/>
  </w:num>
  <w:num w:numId="122">
    <w:abstractNumId w:val="147"/>
  </w:num>
  <w:num w:numId="123">
    <w:abstractNumId w:val="111"/>
  </w:num>
  <w:num w:numId="124">
    <w:abstractNumId w:val="122"/>
  </w:num>
  <w:num w:numId="125">
    <w:abstractNumId w:val="62"/>
  </w:num>
  <w:num w:numId="126">
    <w:abstractNumId w:val="61"/>
  </w:num>
  <w:num w:numId="127">
    <w:abstractNumId w:val="75"/>
  </w:num>
  <w:num w:numId="128">
    <w:abstractNumId w:val="69"/>
  </w:num>
  <w:num w:numId="129">
    <w:abstractNumId w:val="94"/>
  </w:num>
  <w:num w:numId="1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5"/>
  </w:num>
  <w:num w:numId="132">
    <w:abstractNumId w:val="118"/>
  </w:num>
  <w:num w:numId="133">
    <w:abstractNumId w:val="141"/>
  </w:num>
  <w:num w:numId="134">
    <w:abstractNumId w:val="65"/>
  </w:num>
  <w:num w:numId="135">
    <w:abstractNumId w:val="67"/>
  </w:num>
  <w:num w:numId="136">
    <w:abstractNumId w:val="86"/>
  </w:num>
  <w:num w:numId="137">
    <w:abstractNumId w:val="123"/>
  </w:num>
  <w:num w:numId="138">
    <w:abstractNumId w:val="134"/>
  </w:num>
  <w:num w:numId="139">
    <w:abstractNumId w:val="140"/>
  </w:num>
  <w:num w:numId="140">
    <w:abstractNumId w:val="132"/>
  </w:num>
  <w:num w:numId="141">
    <w:abstractNumId w:val="81"/>
  </w:num>
  <w:num w:numId="142">
    <w:abstractNumId w:val="112"/>
  </w:num>
  <w:num w:numId="143">
    <w:abstractNumId w:val="84"/>
  </w:num>
  <w:num w:numId="144">
    <w:abstractNumId w:val="80"/>
  </w:num>
  <w:num w:numId="145">
    <w:abstractNumId w:val="133"/>
  </w:num>
  <w:num w:numId="146">
    <w:abstractNumId w:val="101"/>
  </w:num>
  <w:num w:numId="147">
    <w:abstractNumId w:val="125"/>
  </w:num>
  <w:num w:numId="148">
    <w:abstractNumId w:val="146"/>
  </w:num>
  <w:num w:numId="149">
    <w:abstractNumId w:val="11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6B"/>
    <w:rsid w:val="00013ED0"/>
    <w:rsid w:val="00030236"/>
    <w:rsid w:val="00085C2F"/>
    <w:rsid w:val="0009139A"/>
    <w:rsid w:val="00096F09"/>
    <w:rsid w:val="000D07F3"/>
    <w:rsid w:val="000D0EC6"/>
    <w:rsid w:val="00111079"/>
    <w:rsid w:val="001303F8"/>
    <w:rsid w:val="00131C67"/>
    <w:rsid w:val="0013471C"/>
    <w:rsid w:val="00171821"/>
    <w:rsid w:val="00174A71"/>
    <w:rsid w:val="00192EE2"/>
    <w:rsid w:val="00197076"/>
    <w:rsid w:val="001B5CDD"/>
    <w:rsid w:val="001D6F5B"/>
    <w:rsid w:val="001E000A"/>
    <w:rsid w:val="001E3E40"/>
    <w:rsid w:val="00211C0D"/>
    <w:rsid w:val="002208E1"/>
    <w:rsid w:val="002339A0"/>
    <w:rsid w:val="002553DD"/>
    <w:rsid w:val="00257CB7"/>
    <w:rsid w:val="00260991"/>
    <w:rsid w:val="00260A2E"/>
    <w:rsid w:val="002622F0"/>
    <w:rsid w:val="00264D32"/>
    <w:rsid w:val="00266A4A"/>
    <w:rsid w:val="00272EC5"/>
    <w:rsid w:val="002806DE"/>
    <w:rsid w:val="002833B5"/>
    <w:rsid w:val="002861BC"/>
    <w:rsid w:val="00313E97"/>
    <w:rsid w:val="00320532"/>
    <w:rsid w:val="0033129C"/>
    <w:rsid w:val="00343394"/>
    <w:rsid w:val="003657DF"/>
    <w:rsid w:val="003715E6"/>
    <w:rsid w:val="0037303D"/>
    <w:rsid w:val="003760FF"/>
    <w:rsid w:val="00376D6D"/>
    <w:rsid w:val="003B031E"/>
    <w:rsid w:val="003C58E5"/>
    <w:rsid w:val="003E6A6B"/>
    <w:rsid w:val="003F7010"/>
    <w:rsid w:val="003F7F5F"/>
    <w:rsid w:val="00403B83"/>
    <w:rsid w:val="004106DA"/>
    <w:rsid w:val="00422774"/>
    <w:rsid w:val="004323AD"/>
    <w:rsid w:val="0045678C"/>
    <w:rsid w:val="00472BE9"/>
    <w:rsid w:val="00474FC4"/>
    <w:rsid w:val="00480790"/>
    <w:rsid w:val="0048237F"/>
    <w:rsid w:val="00487747"/>
    <w:rsid w:val="004A0E26"/>
    <w:rsid w:val="004B7177"/>
    <w:rsid w:val="004F0E6A"/>
    <w:rsid w:val="004F6D5A"/>
    <w:rsid w:val="00512108"/>
    <w:rsid w:val="00522CF1"/>
    <w:rsid w:val="00522E98"/>
    <w:rsid w:val="00523970"/>
    <w:rsid w:val="005336CB"/>
    <w:rsid w:val="00557C80"/>
    <w:rsid w:val="0057050C"/>
    <w:rsid w:val="0057613F"/>
    <w:rsid w:val="005803B6"/>
    <w:rsid w:val="005A643E"/>
    <w:rsid w:val="005B73EA"/>
    <w:rsid w:val="005B7D2A"/>
    <w:rsid w:val="005D074C"/>
    <w:rsid w:val="005D0AC2"/>
    <w:rsid w:val="005F2C7B"/>
    <w:rsid w:val="005F33A7"/>
    <w:rsid w:val="005F55C1"/>
    <w:rsid w:val="00607982"/>
    <w:rsid w:val="00610432"/>
    <w:rsid w:val="00611826"/>
    <w:rsid w:val="006207BE"/>
    <w:rsid w:val="00630210"/>
    <w:rsid w:val="00636CC2"/>
    <w:rsid w:val="0064591B"/>
    <w:rsid w:val="00647C53"/>
    <w:rsid w:val="00654AE1"/>
    <w:rsid w:val="006563E8"/>
    <w:rsid w:val="00661E03"/>
    <w:rsid w:val="00663D1D"/>
    <w:rsid w:val="00674DBA"/>
    <w:rsid w:val="00674E48"/>
    <w:rsid w:val="00684847"/>
    <w:rsid w:val="006865A2"/>
    <w:rsid w:val="00687310"/>
    <w:rsid w:val="006A3546"/>
    <w:rsid w:val="006C2829"/>
    <w:rsid w:val="006D4306"/>
    <w:rsid w:val="006E6F9D"/>
    <w:rsid w:val="006F77CB"/>
    <w:rsid w:val="00707D78"/>
    <w:rsid w:val="00721B39"/>
    <w:rsid w:val="007376F7"/>
    <w:rsid w:val="00740BB4"/>
    <w:rsid w:val="00745F6C"/>
    <w:rsid w:val="00747ACB"/>
    <w:rsid w:val="00761929"/>
    <w:rsid w:val="00774528"/>
    <w:rsid w:val="007775F4"/>
    <w:rsid w:val="00785A84"/>
    <w:rsid w:val="00786F21"/>
    <w:rsid w:val="0079455F"/>
    <w:rsid w:val="007A56FD"/>
    <w:rsid w:val="007B0A9D"/>
    <w:rsid w:val="007B0C5C"/>
    <w:rsid w:val="007B7694"/>
    <w:rsid w:val="007D0DA0"/>
    <w:rsid w:val="007E5BA6"/>
    <w:rsid w:val="007F6DA6"/>
    <w:rsid w:val="00812261"/>
    <w:rsid w:val="00813655"/>
    <w:rsid w:val="00826914"/>
    <w:rsid w:val="008408D9"/>
    <w:rsid w:val="00856843"/>
    <w:rsid w:val="0089791F"/>
    <w:rsid w:val="008D005C"/>
    <w:rsid w:val="008D0AB1"/>
    <w:rsid w:val="008D2F26"/>
    <w:rsid w:val="008D605A"/>
    <w:rsid w:val="008E699E"/>
    <w:rsid w:val="008E711F"/>
    <w:rsid w:val="00901CF6"/>
    <w:rsid w:val="00913699"/>
    <w:rsid w:val="0092129E"/>
    <w:rsid w:val="009260C8"/>
    <w:rsid w:val="0093239E"/>
    <w:rsid w:val="009454F4"/>
    <w:rsid w:val="00980520"/>
    <w:rsid w:val="00987C24"/>
    <w:rsid w:val="009950D0"/>
    <w:rsid w:val="009A6680"/>
    <w:rsid w:val="009B43E0"/>
    <w:rsid w:val="009B7C35"/>
    <w:rsid w:val="009D6253"/>
    <w:rsid w:val="00A104F8"/>
    <w:rsid w:val="00A13432"/>
    <w:rsid w:val="00A150A2"/>
    <w:rsid w:val="00A2062D"/>
    <w:rsid w:val="00A403C5"/>
    <w:rsid w:val="00A405B5"/>
    <w:rsid w:val="00A43A3D"/>
    <w:rsid w:val="00A626A4"/>
    <w:rsid w:val="00A81B20"/>
    <w:rsid w:val="00AA31EA"/>
    <w:rsid w:val="00AA5390"/>
    <w:rsid w:val="00AB33CE"/>
    <w:rsid w:val="00B05A0F"/>
    <w:rsid w:val="00B0618C"/>
    <w:rsid w:val="00B22156"/>
    <w:rsid w:val="00B250C4"/>
    <w:rsid w:val="00B2652D"/>
    <w:rsid w:val="00B27202"/>
    <w:rsid w:val="00B32202"/>
    <w:rsid w:val="00B3299F"/>
    <w:rsid w:val="00B50A69"/>
    <w:rsid w:val="00B66D82"/>
    <w:rsid w:val="00B7143C"/>
    <w:rsid w:val="00B758C1"/>
    <w:rsid w:val="00B8509A"/>
    <w:rsid w:val="00BA1BFC"/>
    <w:rsid w:val="00BC2A43"/>
    <w:rsid w:val="00BD65F1"/>
    <w:rsid w:val="00BE4D78"/>
    <w:rsid w:val="00C33C67"/>
    <w:rsid w:val="00C35E95"/>
    <w:rsid w:val="00C37154"/>
    <w:rsid w:val="00C61880"/>
    <w:rsid w:val="00C8332D"/>
    <w:rsid w:val="00C913AD"/>
    <w:rsid w:val="00C923C2"/>
    <w:rsid w:val="00C966AE"/>
    <w:rsid w:val="00CA1CAB"/>
    <w:rsid w:val="00CA651E"/>
    <w:rsid w:val="00CC05AC"/>
    <w:rsid w:val="00CC112F"/>
    <w:rsid w:val="00CE4B07"/>
    <w:rsid w:val="00D03B41"/>
    <w:rsid w:val="00D055B1"/>
    <w:rsid w:val="00D100E1"/>
    <w:rsid w:val="00D1240E"/>
    <w:rsid w:val="00D1682F"/>
    <w:rsid w:val="00D24BD5"/>
    <w:rsid w:val="00D50470"/>
    <w:rsid w:val="00D5098D"/>
    <w:rsid w:val="00D55143"/>
    <w:rsid w:val="00D72597"/>
    <w:rsid w:val="00D75991"/>
    <w:rsid w:val="00D853A6"/>
    <w:rsid w:val="00D85F31"/>
    <w:rsid w:val="00D8752A"/>
    <w:rsid w:val="00D876B5"/>
    <w:rsid w:val="00D973F7"/>
    <w:rsid w:val="00DA3CE4"/>
    <w:rsid w:val="00DD24F9"/>
    <w:rsid w:val="00E04BC4"/>
    <w:rsid w:val="00E1152B"/>
    <w:rsid w:val="00E20834"/>
    <w:rsid w:val="00E20A28"/>
    <w:rsid w:val="00E24D7F"/>
    <w:rsid w:val="00E30D36"/>
    <w:rsid w:val="00E3146D"/>
    <w:rsid w:val="00E31A86"/>
    <w:rsid w:val="00E50E6C"/>
    <w:rsid w:val="00E569E1"/>
    <w:rsid w:val="00E73B42"/>
    <w:rsid w:val="00E829D2"/>
    <w:rsid w:val="00E83A3C"/>
    <w:rsid w:val="00E83D4D"/>
    <w:rsid w:val="00E83E5D"/>
    <w:rsid w:val="00E95477"/>
    <w:rsid w:val="00E95515"/>
    <w:rsid w:val="00EB6762"/>
    <w:rsid w:val="00EC3FA3"/>
    <w:rsid w:val="00ED2388"/>
    <w:rsid w:val="00EF34E7"/>
    <w:rsid w:val="00EF4039"/>
    <w:rsid w:val="00F042EB"/>
    <w:rsid w:val="00F06C00"/>
    <w:rsid w:val="00F27F87"/>
    <w:rsid w:val="00F304C9"/>
    <w:rsid w:val="00F57081"/>
    <w:rsid w:val="00F57495"/>
    <w:rsid w:val="00F74558"/>
    <w:rsid w:val="00F85853"/>
    <w:rsid w:val="00FB27A5"/>
    <w:rsid w:val="00FC4FA5"/>
    <w:rsid w:val="00FE10D3"/>
    <w:rsid w:val="00FF4136"/>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6B"/>
    <w:rPr>
      <w:rFonts w:ascii="Times New Roman" w:eastAsia="Times New Roman" w:hAnsi="Times New Roman"/>
      <w:sz w:val="24"/>
      <w:szCs w:val="24"/>
    </w:rPr>
  </w:style>
  <w:style w:type="paragraph" w:styleId="1">
    <w:name w:val="heading 1"/>
    <w:basedOn w:val="a"/>
    <w:next w:val="a"/>
    <w:link w:val="10"/>
    <w:uiPriority w:val="9"/>
    <w:qFormat/>
    <w:rsid w:val="00E31A86"/>
    <w:pPr>
      <w:keepNext/>
      <w:widowControl w:val="0"/>
      <w:suppressAutoHyphens/>
      <w:spacing w:before="240" w:after="60"/>
      <w:outlineLvl w:val="0"/>
    </w:pPr>
    <w:rPr>
      <w:rFonts w:ascii="Cambria" w:hAnsi="Cambria"/>
      <w:b/>
      <w:bCs/>
      <w:kern w:val="32"/>
      <w:sz w:val="32"/>
      <w:szCs w:val="32"/>
      <w:lang w:eastAsia="ar-SA"/>
    </w:rPr>
  </w:style>
  <w:style w:type="paragraph" w:styleId="3">
    <w:name w:val="heading 3"/>
    <w:basedOn w:val="a"/>
    <w:link w:val="30"/>
    <w:qFormat/>
    <w:rsid w:val="003E6A6B"/>
    <w:pPr>
      <w:spacing w:before="100" w:beforeAutospacing="1" w:after="100" w:afterAutospacing="1"/>
      <w:outlineLvl w:val="2"/>
    </w:pPr>
    <w:rPr>
      <w:b/>
      <w:bCs/>
      <w:color w:val="AAAAA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E6A6B"/>
    <w:rPr>
      <w:rFonts w:ascii="Times New Roman" w:eastAsia="Times New Roman" w:hAnsi="Times New Roman" w:cs="Times New Roman"/>
      <w:b/>
      <w:bCs/>
      <w:color w:val="AAAAAA"/>
      <w:sz w:val="32"/>
      <w:szCs w:val="32"/>
      <w:lang w:eastAsia="ru-RU"/>
    </w:rPr>
  </w:style>
  <w:style w:type="paragraph" w:styleId="2">
    <w:name w:val="Body Text 2"/>
    <w:basedOn w:val="a"/>
    <w:link w:val="20"/>
    <w:uiPriority w:val="99"/>
    <w:rsid w:val="003E6A6B"/>
    <w:pPr>
      <w:jc w:val="center"/>
    </w:pPr>
    <w:rPr>
      <w:b/>
      <w:bCs/>
      <w:sz w:val="44"/>
      <w:szCs w:val="44"/>
    </w:rPr>
  </w:style>
  <w:style w:type="character" w:customStyle="1" w:styleId="20">
    <w:name w:val="Основной текст 2 Знак"/>
    <w:link w:val="2"/>
    <w:uiPriority w:val="99"/>
    <w:rsid w:val="003E6A6B"/>
    <w:rPr>
      <w:rFonts w:ascii="Times New Roman" w:eastAsia="Times New Roman" w:hAnsi="Times New Roman" w:cs="Times New Roman"/>
      <w:b/>
      <w:bCs/>
      <w:sz w:val="44"/>
      <w:szCs w:val="44"/>
      <w:lang w:eastAsia="ru-RU"/>
    </w:rPr>
  </w:style>
  <w:style w:type="paragraph" w:styleId="a3">
    <w:name w:val="No Spacing"/>
    <w:link w:val="a4"/>
    <w:uiPriority w:val="1"/>
    <w:qFormat/>
    <w:rsid w:val="00EB6762"/>
    <w:rPr>
      <w:sz w:val="22"/>
      <w:szCs w:val="22"/>
      <w:lang w:eastAsia="en-US"/>
    </w:rPr>
  </w:style>
  <w:style w:type="paragraph" w:styleId="a5">
    <w:name w:val="header"/>
    <w:basedOn w:val="a"/>
    <w:link w:val="a6"/>
    <w:unhideWhenUsed/>
    <w:rsid w:val="00E31A86"/>
    <w:pPr>
      <w:tabs>
        <w:tab w:val="center" w:pos="4677"/>
        <w:tab w:val="right" w:pos="9355"/>
      </w:tabs>
    </w:pPr>
  </w:style>
  <w:style w:type="character" w:customStyle="1" w:styleId="a6">
    <w:name w:val="Верхний колонтитул Знак"/>
    <w:link w:val="a5"/>
    <w:rsid w:val="00E31A86"/>
    <w:rPr>
      <w:rFonts w:ascii="Times New Roman" w:eastAsia="Times New Roman" w:hAnsi="Times New Roman"/>
      <w:sz w:val="24"/>
      <w:szCs w:val="24"/>
    </w:rPr>
  </w:style>
  <w:style w:type="paragraph" w:styleId="a7">
    <w:name w:val="footer"/>
    <w:basedOn w:val="a"/>
    <w:link w:val="a8"/>
    <w:uiPriority w:val="99"/>
    <w:unhideWhenUsed/>
    <w:rsid w:val="00E31A86"/>
    <w:pPr>
      <w:tabs>
        <w:tab w:val="center" w:pos="4677"/>
        <w:tab w:val="right" w:pos="9355"/>
      </w:tabs>
    </w:pPr>
  </w:style>
  <w:style w:type="character" w:customStyle="1" w:styleId="a8">
    <w:name w:val="Нижний колонтитул Знак"/>
    <w:link w:val="a7"/>
    <w:uiPriority w:val="99"/>
    <w:rsid w:val="00E31A86"/>
    <w:rPr>
      <w:rFonts w:ascii="Times New Roman" w:eastAsia="Times New Roman" w:hAnsi="Times New Roman"/>
      <w:sz w:val="24"/>
      <w:szCs w:val="24"/>
    </w:rPr>
  </w:style>
  <w:style w:type="character" w:customStyle="1" w:styleId="10">
    <w:name w:val="Заголовок 1 Знак"/>
    <w:link w:val="1"/>
    <w:uiPriority w:val="9"/>
    <w:rsid w:val="00E31A86"/>
    <w:rPr>
      <w:rFonts w:ascii="Cambria" w:eastAsia="Times New Roman" w:hAnsi="Cambria"/>
      <w:b/>
      <w:bCs/>
      <w:kern w:val="32"/>
      <w:sz w:val="32"/>
      <w:szCs w:val="32"/>
      <w:lang w:eastAsia="ar-SA"/>
    </w:rPr>
  </w:style>
  <w:style w:type="numbering" w:customStyle="1" w:styleId="11">
    <w:name w:val="Нет списка1"/>
    <w:next w:val="a2"/>
    <w:uiPriority w:val="99"/>
    <w:semiHidden/>
    <w:unhideWhenUsed/>
    <w:rsid w:val="00E31A86"/>
  </w:style>
  <w:style w:type="character" w:customStyle="1" w:styleId="WW8Num1z0">
    <w:name w:val="WW8Num1z0"/>
    <w:rsid w:val="00E31A86"/>
    <w:rPr>
      <w:rFonts w:ascii="Symbol" w:hAnsi="Symbol" w:cs="OpenSymbol"/>
    </w:rPr>
  </w:style>
  <w:style w:type="character" w:customStyle="1" w:styleId="WW8Num1z1">
    <w:name w:val="WW8Num1z1"/>
    <w:rsid w:val="00E31A86"/>
    <w:rPr>
      <w:rFonts w:ascii="OpenSymbol" w:hAnsi="OpenSymbol" w:cs="OpenSymbol"/>
    </w:rPr>
  </w:style>
  <w:style w:type="character" w:customStyle="1" w:styleId="WW8Num2z0">
    <w:name w:val="WW8Num2z0"/>
    <w:rsid w:val="00E31A86"/>
    <w:rPr>
      <w:rFonts w:ascii="Symbol" w:hAnsi="Symbol" w:cs="OpenSymbol"/>
    </w:rPr>
  </w:style>
  <w:style w:type="character" w:customStyle="1" w:styleId="WW8Num2z1">
    <w:name w:val="WW8Num2z1"/>
    <w:rsid w:val="00E31A86"/>
    <w:rPr>
      <w:rFonts w:ascii="OpenSymbol" w:hAnsi="OpenSymbol" w:cs="OpenSymbol"/>
    </w:rPr>
  </w:style>
  <w:style w:type="character" w:customStyle="1" w:styleId="WW8Num3z0">
    <w:name w:val="WW8Num3z0"/>
    <w:rsid w:val="00E31A86"/>
    <w:rPr>
      <w:rFonts w:ascii="Symbol" w:hAnsi="Symbol" w:cs="OpenSymbol"/>
    </w:rPr>
  </w:style>
  <w:style w:type="character" w:customStyle="1" w:styleId="WW8Num3z1">
    <w:name w:val="WW8Num3z1"/>
    <w:rsid w:val="00E31A86"/>
    <w:rPr>
      <w:rFonts w:ascii="OpenSymbol" w:hAnsi="OpenSymbol" w:cs="OpenSymbol"/>
    </w:rPr>
  </w:style>
  <w:style w:type="character" w:customStyle="1" w:styleId="WW8Num4z0">
    <w:name w:val="WW8Num4z0"/>
    <w:rsid w:val="00E31A86"/>
    <w:rPr>
      <w:rFonts w:ascii="Symbol" w:hAnsi="Symbol" w:cs="OpenSymbol"/>
    </w:rPr>
  </w:style>
  <w:style w:type="character" w:customStyle="1" w:styleId="WW8Num4z1">
    <w:name w:val="WW8Num4z1"/>
    <w:rsid w:val="00E31A86"/>
    <w:rPr>
      <w:rFonts w:ascii="OpenSymbol" w:hAnsi="OpenSymbol" w:cs="OpenSymbol"/>
    </w:rPr>
  </w:style>
  <w:style w:type="character" w:customStyle="1" w:styleId="WW8Num5z0">
    <w:name w:val="WW8Num5z0"/>
    <w:rsid w:val="00E31A86"/>
    <w:rPr>
      <w:b/>
      <w:bCs/>
    </w:rPr>
  </w:style>
  <w:style w:type="character" w:customStyle="1" w:styleId="WW8Num6z0">
    <w:name w:val="WW8Num6z0"/>
    <w:rsid w:val="00E31A86"/>
    <w:rPr>
      <w:rFonts w:ascii="Symbol" w:hAnsi="Symbol" w:cs="OpenSymbol"/>
    </w:rPr>
  </w:style>
  <w:style w:type="character" w:customStyle="1" w:styleId="WW8Num6z1">
    <w:name w:val="WW8Num6z1"/>
    <w:rsid w:val="00E31A86"/>
    <w:rPr>
      <w:rFonts w:ascii="OpenSymbol" w:hAnsi="OpenSymbol" w:cs="OpenSymbol"/>
    </w:rPr>
  </w:style>
  <w:style w:type="character" w:customStyle="1" w:styleId="WW8Num7z0">
    <w:name w:val="WW8Num7z0"/>
    <w:rsid w:val="00E31A86"/>
    <w:rPr>
      <w:rFonts w:ascii="Symbol" w:hAnsi="Symbol" w:cs="OpenSymbol"/>
    </w:rPr>
  </w:style>
  <w:style w:type="character" w:customStyle="1" w:styleId="WW8Num7z1">
    <w:name w:val="WW8Num7z1"/>
    <w:rsid w:val="00E31A86"/>
    <w:rPr>
      <w:rFonts w:ascii="OpenSymbol" w:hAnsi="OpenSymbol" w:cs="OpenSymbol"/>
    </w:rPr>
  </w:style>
  <w:style w:type="character" w:customStyle="1" w:styleId="WW8Num8z0">
    <w:name w:val="WW8Num8z0"/>
    <w:rsid w:val="00E31A86"/>
    <w:rPr>
      <w:rFonts w:ascii="Symbol" w:hAnsi="Symbol" w:cs="OpenSymbol"/>
    </w:rPr>
  </w:style>
  <w:style w:type="character" w:customStyle="1" w:styleId="WW8Num8z1">
    <w:name w:val="WW8Num8z1"/>
    <w:rsid w:val="00E31A86"/>
    <w:rPr>
      <w:rFonts w:ascii="OpenSymbol" w:hAnsi="OpenSymbol" w:cs="OpenSymbol"/>
    </w:rPr>
  </w:style>
  <w:style w:type="character" w:customStyle="1" w:styleId="WW8Num9z0">
    <w:name w:val="WW8Num9z0"/>
    <w:rsid w:val="00E31A86"/>
    <w:rPr>
      <w:b/>
      <w:bCs/>
    </w:rPr>
  </w:style>
  <w:style w:type="character" w:customStyle="1" w:styleId="WW8Num10z0">
    <w:name w:val="WW8Num10z0"/>
    <w:rsid w:val="00E31A86"/>
    <w:rPr>
      <w:b/>
      <w:bCs/>
    </w:rPr>
  </w:style>
  <w:style w:type="character" w:customStyle="1" w:styleId="WW8Num10z1">
    <w:name w:val="WW8Num10z1"/>
    <w:rsid w:val="00E31A86"/>
    <w:rPr>
      <w:b/>
      <w:bCs/>
    </w:rPr>
  </w:style>
  <w:style w:type="character" w:customStyle="1" w:styleId="WW8Num12z0">
    <w:name w:val="WW8Num12z0"/>
    <w:rsid w:val="00E31A86"/>
    <w:rPr>
      <w:rFonts w:ascii="Symbol" w:hAnsi="Symbol" w:cs="Symbol"/>
    </w:rPr>
  </w:style>
  <w:style w:type="character" w:customStyle="1" w:styleId="WW8Num12z1">
    <w:name w:val="WW8Num12z1"/>
    <w:rsid w:val="00E31A86"/>
    <w:rPr>
      <w:rFonts w:ascii="Courier New" w:hAnsi="Courier New" w:cs="Courier New"/>
    </w:rPr>
  </w:style>
  <w:style w:type="character" w:customStyle="1" w:styleId="WW8Num12z2">
    <w:name w:val="WW8Num12z2"/>
    <w:rsid w:val="00E31A86"/>
    <w:rPr>
      <w:rFonts w:ascii="Wingdings" w:hAnsi="Wingdings" w:cs="Wingdings"/>
    </w:rPr>
  </w:style>
  <w:style w:type="character" w:customStyle="1" w:styleId="WW8Num13z0">
    <w:name w:val="WW8Num13z0"/>
    <w:rsid w:val="00E31A86"/>
    <w:rPr>
      <w:rFonts w:ascii="Symbol" w:hAnsi="Symbol" w:cs="Symbol"/>
    </w:rPr>
  </w:style>
  <w:style w:type="character" w:customStyle="1" w:styleId="WW8Num13z1">
    <w:name w:val="WW8Num13z1"/>
    <w:rsid w:val="00E31A86"/>
    <w:rPr>
      <w:rFonts w:ascii="Courier New" w:hAnsi="Courier New" w:cs="Courier New"/>
    </w:rPr>
  </w:style>
  <w:style w:type="character" w:customStyle="1" w:styleId="WW8Num13z2">
    <w:name w:val="WW8Num13z2"/>
    <w:rsid w:val="00E31A86"/>
    <w:rPr>
      <w:rFonts w:ascii="Wingdings" w:hAnsi="Wingdings" w:cs="Wingdings"/>
    </w:rPr>
  </w:style>
  <w:style w:type="character" w:customStyle="1" w:styleId="WW8Num15z0">
    <w:name w:val="WW8Num15z0"/>
    <w:rsid w:val="00E31A86"/>
    <w:rPr>
      <w:rFonts w:ascii="Symbol" w:hAnsi="Symbol" w:cs="Symbol"/>
    </w:rPr>
  </w:style>
  <w:style w:type="character" w:customStyle="1" w:styleId="WW8Num15z1">
    <w:name w:val="WW8Num15z1"/>
    <w:rsid w:val="00E31A86"/>
    <w:rPr>
      <w:rFonts w:ascii="Courier New" w:hAnsi="Courier New" w:cs="Courier New"/>
    </w:rPr>
  </w:style>
  <w:style w:type="character" w:customStyle="1" w:styleId="WW8Num15z2">
    <w:name w:val="WW8Num15z2"/>
    <w:rsid w:val="00E31A86"/>
    <w:rPr>
      <w:rFonts w:ascii="Wingdings" w:hAnsi="Wingdings" w:cs="Wingdings"/>
    </w:rPr>
  </w:style>
  <w:style w:type="character" w:customStyle="1" w:styleId="WW8Num16z0">
    <w:name w:val="WW8Num16z0"/>
    <w:rsid w:val="00E31A86"/>
    <w:rPr>
      <w:rFonts w:ascii="Symbol" w:hAnsi="Symbol" w:cs="Symbol"/>
    </w:rPr>
  </w:style>
  <w:style w:type="character" w:customStyle="1" w:styleId="WW8Num16z1">
    <w:name w:val="WW8Num16z1"/>
    <w:rsid w:val="00E31A86"/>
    <w:rPr>
      <w:rFonts w:ascii="Courier New" w:hAnsi="Courier New" w:cs="Courier New"/>
    </w:rPr>
  </w:style>
  <w:style w:type="character" w:customStyle="1" w:styleId="WW8Num16z2">
    <w:name w:val="WW8Num16z2"/>
    <w:rsid w:val="00E31A86"/>
    <w:rPr>
      <w:rFonts w:ascii="Wingdings" w:hAnsi="Wingdings" w:cs="Wingdings"/>
    </w:rPr>
  </w:style>
  <w:style w:type="character" w:customStyle="1" w:styleId="WW8Num17z0">
    <w:name w:val="WW8Num17z0"/>
    <w:rsid w:val="00E31A86"/>
    <w:rPr>
      <w:rFonts w:ascii="Symbol" w:hAnsi="Symbol" w:cs="Symbol"/>
    </w:rPr>
  </w:style>
  <w:style w:type="character" w:customStyle="1" w:styleId="WW8Num17z1">
    <w:name w:val="WW8Num17z1"/>
    <w:rsid w:val="00E31A86"/>
    <w:rPr>
      <w:rFonts w:ascii="Courier New" w:hAnsi="Courier New" w:cs="Courier New"/>
    </w:rPr>
  </w:style>
  <w:style w:type="character" w:customStyle="1" w:styleId="WW8Num17z2">
    <w:name w:val="WW8Num17z2"/>
    <w:rsid w:val="00E31A86"/>
    <w:rPr>
      <w:rFonts w:ascii="Wingdings" w:hAnsi="Wingdings" w:cs="Wingdings"/>
    </w:rPr>
  </w:style>
  <w:style w:type="character" w:customStyle="1" w:styleId="WW8Num18z0">
    <w:name w:val="WW8Num18z0"/>
    <w:rsid w:val="00E31A86"/>
    <w:rPr>
      <w:b w:val="0"/>
    </w:rPr>
  </w:style>
  <w:style w:type="character" w:customStyle="1" w:styleId="WW8Num19z0">
    <w:name w:val="WW8Num19z0"/>
    <w:rsid w:val="00E31A86"/>
    <w:rPr>
      <w:rFonts w:ascii="Symbol" w:hAnsi="Symbol" w:cs="Symbol"/>
    </w:rPr>
  </w:style>
  <w:style w:type="character" w:customStyle="1" w:styleId="WW8Num19z1">
    <w:name w:val="WW8Num19z1"/>
    <w:rsid w:val="00E31A86"/>
    <w:rPr>
      <w:rFonts w:ascii="Courier New" w:hAnsi="Courier New" w:cs="Courier New"/>
    </w:rPr>
  </w:style>
  <w:style w:type="character" w:customStyle="1" w:styleId="WW8Num19z2">
    <w:name w:val="WW8Num19z2"/>
    <w:rsid w:val="00E31A86"/>
    <w:rPr>
      <w:rFonts w:ascii="Wingdings" w:hAnsi="Wingdings" w:cs="Wingdings"/>
    </w:rPr>
  </w:style>
  <w:style w:type="character" w:customStyle="1" w:styleId="WW8Num20z0">
    <w:name w:val="WW8Num20z0"/>
    <w:rsid w:val="00E31A86"/>
    <w:rPr>
      <w:rFonts w:ascii="Symbol" w:hAnsi="Symbol" w:cs="Symbol"/>
    </w:rPr>
  </w:style>
  <w:style w:type="character" w:customStyle="1" w:styleId="WW8Num20z1">
    <w:name w:val="WW8Num20z1"/>
    <w:rsid w:val="00E31A86"/>
    <w:rPr>
      <w:rFonts w:ascii="Courier New" w:hAnsi="Courier New" w:cs="Courier New"/>
    </w:rPr>
  </w:style>
  <w:style w:type="character" w:customStyle="1" w:styleId="WW8Num20z2">
    <w:name w:val="WW8Num20z2"/>
    <w:rsid w:val="00E31A86"/>
    <w:rPr>
      <w:rFonts w:ascii="Wingdings" w:hAnsi="Wingdings" w:cs="Wingdings"/>
    </w:rPr>
  </w:style>
  <w:style w:type="character" w:customStyle="1" w:styleId="WW8Num21z0">
    <w:name w:val="WW8Num21z0"/>
    <w:rsid w:val="00E31A86"/>
    <w:rPr>
      <w:rFonts w:ascii="Times New Roman" w:eastAsia="Calibri" w:hAnsi="Times New Roman" w:cs="Times New Roman"/>
    </w:rPr>
  </w:style>
  <w:style w:type="character" w:customStyle="1" w:styleId="WW8Num21z1">
    <w:name w:val="WW8Num21z1"/>
    <w:rsid w:val="00E31A86"/>
    <w:rPr>
      <w:rFonts w:ascii="Courier New" w:hAnsi="Courier New" w:cs="Courier New"/>
    </w:rPr>
  </w:style>
  <w:style w:type="character" w:customStyle="1" w:styleId="WW8Num21z2">
    <w:name w:val="WW8Num21z2"/>
    <w:rsid w:val="00E31A86"/>
    <w:rPr>
      <w:rFonts w:ascii="Wingdings" w:hAnsi="Wingdings" w:cs="Wingdings"/>
    </w:rPr>
  </w:style>
  <w:style w:type="character" w:customStyle="1" w:styleId="WW8Num21z3">
    <w:name w:val="WW8Num21z3"/>
    <w:rsid w:val="00E31A86"/>
    <w:rPr>
      <w:rFonts w:ascii="Symbol" w:hAnsi="Symbol" w:cs="Symbol"/>
    </w:rPr>
  </w:style>
  <w:style w:type="character" w:customStyle="1" w:styleId="WW8Num22z0">
    <w:name w:val="WW8Num22z0"/>
    <w:rsid w:val="00E31A86"/>
    <w:rPr>
      <w:rFonts w:ascii="Symbol" w:hAnsi="Symbol" w:cs="Symbol"/>
    </w:rPr>
  </w:style>
  <w:style w:type="character" w:customStyle="1" w:styleId="WW8Num22z1">
    <w:name w:val="WW8Num22z1"/>
    <w:rsid w:val="00E31A86"/>
    <w:rPr>
      <w:rFonts w:ascii="Courier New" w:hAnsi="Courier New" w:cs="Courier New"/>
    </w:rPr>
  </w:style>
  <w:style w:type="character" w:customStyle="1" w:styleId="WW8Num22z2">
    <w:name w:val="WW8Num22z2"/>
    <w:rsid w:val="00E31A86"/>
    <w:rPr>
      <w:rFonts w:ascii="Wingdings" w:hAnsi="Wingdings" w:cs="Wingdings"/>
    </w:rPr>
  </w:style>
  <w:style w:type="character" w:customStyle="1" w:styleId="WW8Num23z0">
    <w:name w:val="WW8Num23z0"/>
    <w:rsid w:val="00E31A86"/>
    <w:rPr>
      <w:rFonts w:ascii="Symbol" w:hAnsi="Symbol" w:cs="Symbol"/>
    </w:rPr>
  </w:style>
  <w:style w:type="character" w:customStyle="1" w:styleId="WW8Num23z1">
    <w:name w:val="WW8Num23z1"/>
    <w:rsid w:val="00E31A86"/>
    <w:rPr>
      <w:rFonts w:ascii="Courier New" w:hAnsi="Courier New" w:cs="Courier New"/>
    </w:rPr>
  </w:style>
  <w:style w:type="character" w:customStyle="1" w:styleId="WW8Num23z2">
    <w:name w:val="WW8Num23z2"/>
    <w:rsid w:val="00E31A86"/>
    <w:rPr>
      <w:rFonts w:ascii="Wingdings" w:hAnsi="Wingdings" w:cs="Wingdings"/>
    </w:rPr>
  </w:style>
  <w:style w:type="character" w:customStyle="1" w:styleId="WW8Num24z0">
    <w:name w:val="WW8Num24z0"/>
    <w:rsid w:val="00E31A86"/>
    <w:rPr>
      <w:rFonts w:ascii="Symbol" w:hAnsi="Symbol" w:cs="Symbol"/>
    </w:rPr>
  </w:style>
  <w:style w:type="character" w:customStyle="1" w:styleId="WW8Num24z1">
    <w:name w:val="WW8Num24z1"/>
    <w:rsid w:val="00E31A86"/>
    <w:rPr>
      <w:rFonts w:ascii="Courier New" w:hAnsi="Courier New" w:cs="Courier New"/>
    </w:rPr>
  </w:style>
  <w:style w:type="character" w:customStyle="1" w:styleId="WW8Num24z2">
    <w:name w:val="WW8Num24z2"/>
    <w:rsid w:val="00E31A86"/>
    <w:rPr>
      <w:rFonts w:ascii="Wingdings" w:hAnsi="Wingdings" w:cs="Wingdings"/>
    </w:rPr>
  </w:style>
  <w:style w:type="character" w:customStyle="1" w:styleId="WW8Num25z0">
    <w:name w:val="WW8Num25z0"/>
    <w:rsid w:val="00E31A86"/>
    <w:rPr>
      <w:rFonts w:ascii="Symbol" w:hAnsi="Symbol" w:cs="Symbol"/>
    </w:rPr>
  </w:style>
  <w:style w:type="character" w:customStyle="1" w:styleId="WW8Num25z1">
    <w:name w:val="WW8Num25z1"/>
    <w:rsid w:val="00E31A86"/>
    <w:rPr>
      <w:rFonts w:ascii="Courier New" w:hAnsi="Courier New" w:cs="Courier New"/>
    </w:rPr>
  </w:style>
  <w:style w:type="character" w:customStyle="1" w:styleId="WW8Num25z2">
    <w:name w:val="WW8Num25z2"/>
    <w:rsid w:val="00E31A86"/>
    <w:rPr>
      <w:rFonts w:ascii="Wingdings" w:hAnsi="Wingdings" w:cs="Wingdings"/>
    </w:rPr>
  </w:style>
  <w:style w:type="character" w:customStyle="1" w:styleId="WW8Num26z0">
    <w:name w:val="WW8Num26z0"/>
    <w:rsid w:val="00E31A86"/>
    <w:rPr>
      <w:rFonts w:ascii="Symbol" w:hAnsi="Symbol" w:cs="Symbol"/>
    </w:rPr>
  </w:style>
  <w:style w:type="character" w:customStyle="1" w:styleId="WW8Num26z1">
    <w:name w:val="WW8Num26z1"/>
    <w:rsid w:val="00E31A86"/>
    <w:rPr>
      <w:rFonts w:ascii="Courier New" w:hAnsi="Courier New" w:cs="Courier New"/>
    </w:rPr>
  </w:style>
  <w:style w:type="character" w:customStyle="1" w:styleId="WW8Num26z2">
    <w:name w:val="WW8Num26z2"/>
    <w:rsid w:val="00E31A86"/>
    <w:rPr>
      <w:rFonts w:ascii="Wingdings" w:hAnsi="Wingdings" w:cs="Wingdings"/>
    </w:rPr>
  </w:style>
  <w:style w:type="character" w:customStyle="1" w:styleId="WW8Num27z0">
    <w:name w:val="WW8Num27z0"/>
    <w:rsid w:val="00E31A86"/>
    <w:rPr>
      <w:rFonts w:ascii="Symbol" w:hAnsi="Symbol" w:cs="Symbol"/>
    </w:rPr>
  </w:style>
  <w:style w:type="character" w:customStyle="1" w:styleId="WW8Num27z1">
    <w:name w:val="WW8Num27z1"/>
    <w:rsid w:val="00E31A86"/>
    <w:rPr>
      <w:rFonts w:ascii="Courier New" w:hAnsi="Courier New" w:cs="Courier New"/>
    </w:rPr>
  </w:style>
  <w:style w:type="character" w:customStyle="1" w:styleId="WW8Num27z2">
    <w:name w:val="WW8Num27z2"/>
    <w:rsid w:val="00E31A86"/>
    <w:rPr>
      <w:rFonts w:ascii="Wingdings" w:hAnsi="Wingdings" w:cs="Wingdings"/>
    </w:rPr>
  </w:style>
  <w:style w:type="character" w:customStyle="1" w:styleId="WW8Num28z0">
    <w:name w:val="WW8Num28z0"/>
    <w:rsid w:val="00E31A86"/>
    <w:rPr>
      <w:rFonts w:ascii="Symbol" w:hAnsi="Symbol" w:cs="Symbol"/>
    </w:rPr>
  </w:style>
  <w:style w:type="character" w:customStyle="1" w:styleId="WW8Num28z1">
    <w:name w:val="WW8Num28z1"/>
    <w:rsid w:val="00E31A86"/>
    <w:rPr>
      <w:rFonts w:ascii="Courier New" w:hAnsi="Courier New" w:cs="Courier New"/>
    </w:rPr>
  </w:style>
  <w:style w:type="character" w:customStyle="1" w:styleId="WW8Num28z2">
    <w:name w:val="WW8Num28z2"/>
    <w:rsid w:val="00E31A86"/>
    <w:rPr>
      <w:rFonts w:ascii="Wingdings" w:hAnsi="Wingdings" w:cs="Wingdings"/>
    </w:rPr>
  </w:style>
  <w:style w:type="character" w:customStyle="1" w:styleId="WW8Num29z0">
    <w:name w:val="WW8Num29z0"/>
    <w:rsid w:val="00E31A86"/>
    <w:rPr>
      <w:rFonts w:ascii="Symbol" w:hAnsi="Symbol" w:cs="Symbol"/>
    </w:rPr>
  </w:style>
  <w:style w:type="character" w:customStyle="1" w:styleId="WW8Num29z1">
    <w:name w:val="WW8Num29z1"/>
    <w:rsid w:val="00E31A86"/>
    <w:rPr>
      <w:rFonts w:ascii="Courier New" w:hAnsi="Courier New" w:cs="Courier New"/>
    </w:rPr>
  </w:style>
  <w:style w:type="character" w:customStyle="1" w:styleId="WW8Num29z2">
    <w:name w:val="WW8Num29z2"/>
    <w:rsid w:val="00E31A86"/>
    <w:rPr>
      <w:rFonts w:ascii="Wingdings" w:hAnsi="Wingdings" w:cs="Wingdings"/>
    </w:rPr>
  </w:style>
  <w:style w:type="character" w:customStyle="1" w:styleId="WW8Num30z0">
    <w:name w:val="WW8Num30z0"/>
    <w:rsid w:val="00E31A86"/>
    <w:rPr>
      <w:rFonts w:ascii="Symbol" w:hAnsi="Symbol" w:cs="Symbol"/>
    </w:rPr>
  </w:style>
  <w:style w:type="character" w:customStyle="1" w:styleId="WW8Num30z1">
    <w:name w:val="WW8Num30z1"/>
    <w:rsid w:val="00E31A86"/>
    <w:rPr>
      <w:rFonts w:ascii="Courier New" w:hAnsi="Courier New" w:cs="Courier New"/>
    </w:rPr>
  </w:style>
  <w:style w:type="character" w:customStyle="1" w:styleId="WW8Num30z2">
    <w:name w:val="WW8Num30z2"/>
    <w:rsid w:val="00E31A86"/>
    <w:rPr>
      <w:rFonts w:ascii="Wingdings" w:hAnsi="Wingdings" w:cs="Wingdings"/>
    </w:rPr>
  </w:style>
  <w:style w:type="character" w:customStyle="1" w:styleId="WW8Num31z0">
    <w:name w:val="WW8Num31z0"/>
    <w:rsid w:val="00E31A86"/>
    <w:rPr>
      <w:rFonts w:ascii="Symbol" w:hAnsi="Symbol" w:cs="Symbol"/>
    </w:rPr>
  </w:style>
  <w:style w:type="character" w:customStyle="1" w:styleId="WW8Num31z1">
    <w:name w:val="WW8Num31z1"/>
    <w:rsid w:val="00E31A86"/>
    <w:rPr>
      <w:rFonts w:ascii="Courier New" w:hAnsi="Courier New" w:cs="Courier New"/>
    </w:rPr>
  </w:style>
  <w:style w:type="character" w:customStyle="1" w:styleId="WW8Num31z2">
    <w:name w:val="WW8Num31z2"/>
    <w:rsid w:val="00E31A86"/>
    <w:rPr>
      <w:rFonts w:ascii="Wingdings" w:hAnsi="Wingdings" w:cs="Wingdings"/>
    </w:rPr>
  </w:style>
  <w:style w:type="character" w:customStyle="1" w:styleId="WW8Num32z0">
    <w:name w:val="WW8Num32z0"/>
    <w:rsid w:val="00E31A86"/>
    <w:rPr>
      <w:rFonts w:ascii="Symbol" w:hAnsi="Symbol" w:cs="Symbol"/>
    </w:rPr>
  </w:style>
  <w:style w:type="character" w:customStyle="1" w:styleId="WW8Num32z1">
    <w:name w:val="WW8Num32z1"/>
    <w:rsid w:val="00E31A86"/>
    <w:rPr>
      <w:rFonts w:ascii="Courier New" w:hAnsi="Courier New" w:cs="Courier New"/>
    </w:rPr>
  </w:style>
  <w:style w:type="character" w:customStyle="1" w:styleId="WW8Num32z2">
    <w:name w:val="WW8Num32z2"/>
    <w:rsid w:val="00E31A86"/>
    <w:rPr>
      <w:rFonts w:ascii="Wingdings" w:hAnsi="Wingdings" w:cs="Wingdings"/>
    </w:rPr>
  </w:style>
  <w:style w:type="character" w:customStyle="1" w:styleId="WW8Num33z0">
    <w:name w:val="WW8Num33z0"/>
    <w:rsid w:val="00E31A86"/>
    <w:rPr>
      <w:rFonts w:cs="Times New Roman"/>
      <w:b/>
    </w:rPr>
  </w:style>
  <w:style w:type="character" w:customStyle="1" w:styleId="WW8Num34z0">
    <w:name w:val="WW8Num34z0"/>
    <w:rsid w:val="00E31A86"/>
    <w:rPr>
      <w:rFonts w:ascii="Symbol" w:hAnsi="Symbol" w:cs="Symbol"/>
    </w:rPr>
  </w:style>
  <w:style w:type="character" w:customStyle="1" w:styleId="WW8Num34z1">
    <w:name w:val="WW8Num34z1"/>
    <w:rsid w:val="00E31A86"/>
    <w:rPr>
      <w:rFonts w:ascii="Courier New" w:hAnsi="Courier New" w:cs="Courier New"/>
    </w:rPr>
  </w:style>
  <w:style w:type="character" w:customStyle="1" w:styleId="WW8Num34z2">
    <w:name w:val="WW8Num34z2"/>
    <w:rsid w:val="00E31A86"/>
    <w:rPr>
      <w:rFonts w:ascii="Wingdings" w:hAnsi="Wingdings" w:cs="Wingdings"/>
    </w:rPr>
  </w:style>
  <w:style w:type="character" w:customStyle="1" w:styleId="WW8Num35z0">
    <w:name w:val="WW8Num35z0"/>
    <w:rsid w:val="00E31A86"/>
    <w:rPr>
      <w:rFonts w:ascii="Symbol" w:hAnsi="Symbol" w:cs="Symbol"/>
    </w:rPr>
  </w:style>
  <w:style w:type="character" w:customStyle="1" w:styleId="WW8Num35z1">
    <w:name w:val="WW8Num35z1"/>
    <w:rsid w:val="00E31A86"/>
    <w:rPr>
      <w:rFonts w:ascii="Courier New" w:hAnsi="Courier New" w:cs="Courier New"/>
    </w:rPr>
  </w:style>
  <w:style w:type="character" w:customStyle="1" w:styleId="WW8Num35z2">
    <w:name w:val="WW8Num35z2"/>
    <w:rsid w:val="00E31A86"/>
    <w:rPr>
      <w:rFonts w:ascii="Wingdings" w:hAnsi="Wingdings" w:cs="Wingdings"/>
    </w:rPr>
  </w:style>
  <w:style w:type="character" w:customStyle="1" w:styleId="WW8Num36z0">
    <w:name w:val="WW8Num36z0"/>
    <w:rsid w:val="00E31A86"/>
    <w:rPr>
      <w:rFonts w:ascii="Symbol" w:hAnsi="Symbol" w:cs="Symbol"/>
    </w:rPr>
  </w:style>
  <w:style w:type="character" w:customStyle="1" w:styleId="WW8Num36z1">
    <w:name w:val="WW8Num36z1"/>
    <w:rsid w:val="00E31A86"/>
    <w:rPr>
      <w:rFonts w:ascii="Courier New" w:hAnsi="Courier New" w:cs="Courier New"/>
    </w:rPr>
  </w:style>
  <w:style w:type="character" w:customStyle="1" w:styleId="WW8Num36z2">
    <w:name w:val="WW8Num36z2"/>
    <w:rsid w:val="00E31A86"/>
    <w:rPr>
      <w:rFonts w:ascii="Wingdings" w:hAnsi="Wingdings" w:cs="Wingdings"/>
    </w:rPr>
  </w:style>
  <w:style w:type="character" w:customStyle="1" w:styleId="WW8Num37z0">
    <w:name w:val="WW8Num37z0"/>
    <w:rsid w:val="00E31A86"/>
    <w:rPr>
      <w:rFonts w:ascii="Symbol" w:hAnsi="Symbol" w:cs="Symbol"/>
    </w:rPr>
  </w:style>
  <w:style w:type="character" w:customStyle="1" w:styleId="WW8Num37z1">
    <w:name w:val="WW8Num37z1"/>
    <w:rsid w:val="00E31A86"/>
    <w:rPr>
      <w:rFonts w:ascii="Courier New" w:hAnsi="Courier New" w:cs="Courier New"/>
    </w:rPr>
  </w:style>
  <w:style w:type="character" w:customStyle="1" w:styleId="WW8Num37z2">
    <w:name w:val="WW8Num37z2"/>
    <w:rsid w:val="00E31A86"/>
    <w:rPr>
      <w:rFonts w:ascii="Wingdings" w:hAnsi="Wingdings" w:cs="Wingdings"/>
    </w:rPr>
  </w:style>
  <w:style w:type="character" w:customStyle="1" w:styleId="WW8Num38z0">
    <w:name w:val="WW8Num38z0"/>
    <w:rsid w:val="00E31A86"/>
    <w:rPr>
      <w:rFonts w:ascii="Symbol" w:hAnsi="Symbol" w:cs="Symbol"/>
    </w:rPr>
  </w:style>
  <w:style w:type="character" w:customStyle="1" w:styleId="WW8Num38z1">
    <w:name w:val="WW8Num38z1"/>
    <w:rsid w:val="00E31A86"/>
    <w:rPr>
      <w:rFonts w:ascii="Courier New" w:hAnsi="Courier New" w:cs="Courier New"/>
    </w:rPr>
  </w:style>
  <w:style w:type="character" w:customStyle="1" w:styleId="WW8Num38z2">
    <w:name w:val="WW8Num38z2"/>
    <w:rsid w:val="00E31A86"/>
    <w:rPr>
      <w:rFonts w:ascii="Wingdings" w:hAnsi="Wingdings" w:cs="Wingdings"/>
    </w:rPr>
  </w:style>
  <w:style w:type="character" w:customStyle="1" w:styleId="WW8Num39z0">
    <w:name w:val="WW8Num39z0"/>
    <w:rsid w:val="00E31A86"/>
    <w:rPr>
      <w:rFonts w:ascii="Symbol" w:hAnsi="Symbol" w:cs="Symbol"/>
    </w:rPr>
  </w:style>
  <w:style w:type="character" w:customStyle="1" w:styleId="WW8Num39z1">
    <w:name w:val="WW8Num39z1"/>
    <w:rsid w:val="00E31A86"/>
    <w:rPr>
      <w:rFonts w:ascii="Courier New" w:hAnsi="Courier New" w:cs="Courier New"/>
    </w:rPr>
  </w:style>
  <w:style w:type="character" w:customStyle="1" w:styleId="WW8Num39z2">
    <w:name w:val="WW8Num39z2"/>
    <w:rsid w:val="00E31A86"/>
    <w:rPr>
      <w:rFonts w:ascii="Wingdings" w:hAnsi="Wingdings" w:cs="Wingdings"/>
    </w:rPr>
  </w:style>
  <w:style w:type="character" w:customStyle="1" w:styleId="WW8Num40z0">
    <w:name w:val="WW8Num40z0"/>
    <w:rsid w:val="00E31A86"/>
    <w:rPr>
      <w:rFonts w:ascii="Symbol" w:hAnsi="Symbol" w:cs="Symbol"/>
    </w:rPr>
  </w:style>
  <w:style w:type="character" w:customStyle="1" w:styleId="WW8Num40z1">
    <w:name w:val="WW8Num40z1"/>
    <w:rsid w:val="00E31A86"/>
    <w:rPr>
      <w:rFonts w:ascii="Courier New" w:hAnsi="Courier New" w:cs="Courier New"/>
    </w:rPr>
  </w:style>
  <w:style w:type="character" w:customStyle="1" w:styleId="WW8Num40z2">
    <w:name w:val="WW8Num40z2"/>
    <w:rsid w:val="00E31A86"/>
    <w:rPr>
      <w:rFonts w:ascii="Wingdings" w:hAnsi="Wingdings" w:cs="Wingdings"/>
    </w:rPr>
  </w:style>
  <w:style w:type="character" w:customStyle="1" w:styleId="WW8Num41z0">
    <w:name w:val="WW8Num41z0"/>
    <w:rsid w:val="00E31A86"/>
    <w:rPr>
      <w:rFonts w:ascii="Symbol" w:hAnsi="Symbol" w:cs="Symbol"/>
    </w:rPr>
  </w:style>
  <w:style w:type="character" w:customStyle="1" w:styleId="WW8Num41z1">
    <w:name w:val="WW8Num41z1"/>
    <w:rsid w:val="00E31A86"/>
    <w:rPr>
      <w:rFonts w:ascii="Courier New" w:hAnsi="Courier New" w:cs="Courier New"/>
    </w:rPr>
  </w:style>
  <w:style w:type="character" w:customStyle="1" w:styleId="WW8Num41z2">
    <w:name w:val="WW8Num41z2"/>
    <w:rsid w:val="00E31A86"/>
    <w:rPr>
      <w:rFonts w:ascii="Wingdings" w:hAnsi="Wingdings" w:cs="Wingdings"/>
    </w:rPr>
  </w:style>
  <w:style w:type="character" w:customStyle="1" w:styleId="WW8Num42z0">
    <w:name w:val="WW8Num42z0"/>
    <w:rsid w:val="00E31A86"/>
    <w:rPr>
      <w:rFonts w:ascii="Symbol" w:hAnsi="Symbol" w:cs="Symbol"/>
    </w:rPr>
  </w:style>
  <w:style w:type="character" w:customStyle="1" w:styleId="WW8Num42z1">
    <w:name w:val="WW8Num42z1"/>
    <w:rsid w:val="00E31A86"/>
    <w:rPr>
      <w:rFonts w:ascii="Courier New" w:hAnsi="Courier New" w:cs="Courier New"/>
    </w:rPr>
  </w:style>
  <w:style w:type="character" w:customStyle="1" w:styleId="WW8Num42z2">
    <w:name w:val="WW8Num42z2"/>
    <w:rsid w:val="00E31A86"/>
    <w:rPr>
      <w:rFonts w:ascii="Wingdings" w:hAnsi="Wingdings" w:cs="Wingdings"/>
    </w:rPr>
  </w:style>
  <w:style w:type="character" w:customStyle="1" w:styleId="12">
    <w:name w:val="Основной шрифт абзаца1"/>
    <w:rsid w:val="00E31A86"/>
  </w:style>
  <w:style w:type="character" w:customStyle="1" w:styleId="a9">
    <w:name w:val="Маркеры списка"/>
    <w:rsid w:val="00E31A86"/>
    <w:rPr>
      <w:rFonts w:ascii="OpenSymbol" w:eastAsia="OpenSymbol" w:hAnsi="OpenSymbol" w:cs="OpenSymbol"/>
    </w:rPr>
  </w:style>
  <w:style w:type="character" w:customStyle="1" w:styleId="aa">
    <w:name w:val="Символ нумерации"/>
    <w:rsid w:val="00E31A86"/>
    <w:rPr>
      <w:b/>
      <w:bCs/>
    </w:rPr>
  </w:style>
  <w:style w:type="character" w:customStyle="1" w:styleId="ab">
    <w:name w:val="Символ сноски"/>
    <w:rsid w:val="00E31A86"/>
    <w:rPr>
      <w:vertAlign w:val="superscript"/>
    </w:rPr>
  </w:style>
  <w:style w:type="character" w:customStyle="1" w:styleId="ac">
    <w:name w:val="Текст сноски Знак"/>
    <w:rsid w:val="00E31A86"/>
    <w:rPr>
      <w:rFonts w:eastAsia="Calibri"/>
    </w:rPr>
  </w:style>
  <w:style w:type="character" w:styleId="ad">
    <w:name w:val="Hyperlink"/>
    <w:uiPriority w:val="99"/>
    <w:rsid w:val="00E31A86"/>
    <w:rPr>
      <w:rFonts w:cs="Times New Roman"/>
      <w:color w:val="0000FF"/>
      <w:u w:val="single"/>
    </w:rPr>
  </w:style>
  <w:style w:type="character" w:customStyle="1" w:styleId="Zag11">
    <w:name w:val="Zag_11"/>
    <w:uiPriority w:val="99"/>
    <w:rsid w:val="00E31A86"/>
    <w:rPr>
      <w:color w:val="000000"/>
      <w:w w:val="100"/>
    </w:rPr>
  </w:style>
  <w:style w:type="character" w:customStyle="1" w:styleId="13">
    <w:name w:val="Сноска1"/>
    <w:rsid w:val="00E31A86"/>
    <w:rPr>
      <w:rFonts w:ascii="Times New Roman" w:hAnsi="Times New Roman" w:cs="Times New Roman"/>
      <w:vertAlign w:val="superscript"/>
    </w:rPr>
  </w:style>
  <w:style w:type="character" w:customStyle="1" w:styleId="dash041e0431044b0447043d044b0439char1">
    <w:name w:val="dash041e_0431_044b_0447_043d_044b_0439__char1"/>
    <w:rsid w:val="00E31A86"/>
  </w:style>
  <w:style w:type="paragraph" w:customStyle="1" w:styleId="ae">
    <w:name w:val="Заголовок"/>
    <w:basedOn w:val="a"/>
    <w:next w:val="af"/>
    <w:rsid w:val="00E31A86"/>
    <w:pPr>
      <w:keepNext/>
      <w:widowControl w:val="0"/>
      <w:suppressAutoHyphens/>
      <w:spacing w:before="240" w:after="120"/>
    </w:pPr>
    <w:rPr>
      <w:rFonts w:ascii="Arial" w:eastAsia="Andale Sans UI" w:hAnsi="Arial" w:cs="Tahoma"/>
      <w:kern w:val="1"/>
      <w:sz w:val="28"/>
      <w:szCs w:val="28"/>
      <w:lang w:eastAsia="ar-SA"/>
    </w:rPr>
  </w:style>
  <w:style w:type="paragraph" w:styleId="af">
    <w:name w:val="Body Text"/>
    <w:basedOn w:val="a"/>
    <w:link w:val="af0"/>
    <w:rsid w:val="00E31A86"/>
    <w:pPr>
      <w:widowControl w:val="0"/>
      <w:suppressAutoHyphens/>
      <w:spacing w:after="120"/>
    </w:pPr>
    <w:rPr>
      <w:rFonts w:eastAsia="Andale Sans UI"/>
      <w:kern w:val="1"/>
      <w:lang w:eastAsia="ar-SA"/>
    </w:rPr>
  </w:style>
  <w:style w:type="character" w:customStyle="1" w:styleId="af0">
    <w:name w:val="Основной текст Знак"/>
    <w:link w:val="af"/>
    <w:rsid w:val="00E31A86"/>
    <w:rPr>
      <w:rFonts w:ascii="Times New Roman" w:eastAsia="Andale Sans UI" w:hAnsi="Times New Roman"/>
      <w:kern w:val="1"/>
      <w:sz w:val="24"/>
      <w:szCs w:val="24"/>
      <w:lang w:eastAsia="ar-SA"/>
    </w:rPr>
  </w:style>
  <w:style w:type="paragraph" w:styleId="af1">
    <w:name w:val="List"/>
    <w:basedOn w:val="af"/>
    <w:rsid w:val="00E31A86"/>
    <w:rPr>
      <w:rFonts w:cs="Tahoma"/>
    </w:rPr>
  </w:style>
  <w:style w:type="paragraph" w:customStyle="1" w:styleId="22">
    <w:name w:val="Название2"/>
    <w:basedOn w:val="a"/>
    <w:rsid w:val="00E31A86"/>
    <w:pPr>
      <w:widowControl w:val="0"/>
      <w:suppressLineNumbers/>
      <w:suppressAutoHyphens/>
      <w:spacing w:before="120" w:after="120"/>
    </w:pPr>
    <w:rPr>
      <w:rFonts w:eastAsia="Andale Sans UI" w:cs="Mangal"/>
      <w:i/>
      <w:iCs/>
      <w:kern w:val="1"/>
      <w:lang w:eastAsia="ar-SA"/>
    </w:rPr>
  </w:style>
  <w:style w:type="paragraph" w:customStyle="1" w:styleId="23">
    <w:name w:val="Указатель2"/>
    <w:basedOn w:val="a"/>
    <w:rsid w:val="00E31A86"/>
    <w:pPr>
      <w:widowControl w:val="0"/>
      <w:suppressLineNumbers/>
      <w:suppressAutoHyphens/>
    </w:pPr>
    <w:rPr>
      <w:rFonts w:eastAsia="Andale Sans UI" w:cs="Mangal"/>
      <w:kern w:val="1"/>
      <w:lang w:eastAsia="ar-SA"/>
    </w:rPr>
  </w:style>
  <w:style w:type="paragraph" w:customStyle="1" w:styleId="14">
    <w:name w:val="Название1"/>
    <w:basedOn w:val="a"/>
    <w:rsid w:val="00E31A86"/>
    <w:pPr>
      <w:widowControl w:val="0"/>
      <w:suppressLineNumbers/>
      <w:suppressAutoHyphens/>
      <w:spacing w:before="120" w:after="120"/>
    </w:pPr>
    <w:rPr>
      <w:rFonts w:eastAsia="Andale Sans UI" w:cs="Tahoma"/>
      <w:i/>
      <w:iCs/>
      <w:kern w:val="1"/>
      <w:lang w:eastAsia="ar-SA"/>
    </w:rPr>
  </w:style>
  <w:style w:type="paragraph" w:customStyle="1" w:styleId="15">
    <w:name w:val="Указатель1"/>
    <w:basedOn w:val="a"/>
    <w:rsid w:val="00E31A86"/>
    <w:pPr>
      <w:widowControl w:val="0"/>
      <w:suppressLineNumbers/>
      <w:suppressAutoHyphens/>
    </w:pPr>
    <w:rPr>
      <w:rFonts w:eastAsia="Andale Sans UI" w:cs="Tahoma"/>
      <w:kern w:val="1"/>
      <w:lang w:eastAsia="ar-SA"/>
    </w:rPr>
  </w:style>
  <w:style w:type="paragraph" w:customStyle="1" w:styleId="af2">
    <w:name w:val="Основной"/>
    <w:basedOn w:val="a"/>
    <w:rsid w:val="00E31A86"/>
    <w:pPr>
      <w:widowControl w:val="0"/>
      <w:suppressAutoHyphens/>
      <w:autoSpaceDE w:val="0"/>
      <w:spacing w:line="214" w:lineRule="atLeast"/>
      <w:ind w:firstLine="283"/>
      <w:jc w:val="both"/>
      <w:textAlignment w:val="center"/>
    </w:pPr>
    <w:rPr>
      <w:rFonts w:ascii="NewtonCSanPin" w:eastAsia="Andale Sans UI" w:hAnsi="NewtonCSanPin" w:cs="NewtonCSanPin"/>
      <w:color w:val="000000"/>
      <w:kern w:val="1"/>
      <w:sz w:val="21"/>
      <w:szCs w:val="21"/>
      <w:lang w:eastAsia="ar-SA"/>
    </w:rPr>
  </w:style>
  <w:style w:type="paragraph" w:customStyle="1" w:styleId="af3">
    <w:name w:val="Буллит"/>
    <w:basedOn w:val="af2"/>
    <w:rsid w:val="00E31A86"/>
    <w:pPr>
      <w:ind w:firstLine="244"/>
    </w:pPr>
  </w:style>
  <w:style w:type="paragraph" w:customStyle="1" w:styleId="16">
    <w:name w:val="Заг 1"/>
    <w:basedOn w:val="af2"/>
    <w:rsid w:val="00E31A86"/>
    <w:pPr>
      <w:keepNext/>
      <w:pageBreakBefore/>
      <w:spacing w:after="170" w:line="296" w:lineRule="atLeast"/>
      <w:ind w:firstLine="0"/>
      <w:jc w:val="center"/>
    </w:pPr>
    <w:rPr>
      <w:rFonts w:ascii="PragmaticaC" w:hAnsi="PragmaticaC" w:cs="PragmaticaC"/>
      <w:b/>
      <w:bCs/>
      <w:caps/>
      <w:sz w:val="26"/>
      <w:szCs w:val="26"/>
    </w:rPr>
  </w:style>
  <w:style w:type="paragraph" w:customStyle="1" w:styleId="24">
    <w:name w:val="Заг 2"/>
    <w:basedOn w:val="16"/>
    <w:rsid w:val="00E31A86"/>
    <w:pPr>
      <w:pageBreakBefore w:val="0"/>
      <w:spacing w:before="283"/>
    </w:pPr>
    <w:rPr>
      <w:caps w:val="0"/>
    </w:rPr>
  </w:style>
  <w:style w:type="paragraph" w:customStyle="1" w:styleId="31">
    <w:name w:val="Заг 3"/>
    <w:basedOn w:val="24"/>
    <w:rsid w:val="00E31A86"/>
    <w:pPr>
      <w:spacing w:before="255" w:after="113" w:line="240" w:lineRule="atLeast"/>
    </w:pPr>
    <w:rPr>
      <w:i/>
      <w:iCs/>
      <w:sz w:val="23"/>
      <w:szCs w:val="23"/>
    </w:rPr>
  </w:style>
  <w:style w:type="paragraph" w:customStyle="1" w:styleId="4">
    <w:name w:val="Заг 4"/>
    <w:basedOn w:val="31"/>
    <w:rsid w:val="00E31A86"/>
    <w:rPr>
      <w:b w:val="0"/>
      <w:bCs w:val="0"/>
    </w:rPr>
  </w:style>
  <w:style w:type="paragraph" w:customStyle="1" w:styleId="af4">
    <w:name w:val="Курсив"/>
    <w:basedOn w:val="af2"/>
    <w:rsid w:val="00E31A86"/>
    <w:rPr>
      <w:i/>
      <w:iCs/>
    </w:rPr>
  </w:style>
  <w:style w:type="paragraph" w:customStyle="1" w:styleId="af5">
    <w:name w:val="Содержимое таблицы"/>
    <w:basedOn w:val="a"/>
    <w:rsid w:val="00E31A86"/>
    <w:pPr>
      <w:widowControl w:val="0"/>
      <w:suppressLineNumbers/>
      <w:suppressAutoHyphens/>
    </w:pPr>
    <w:rPr>
      <w:rFonts w:eastAsia="Andale Sans UI"/>
      <w:kern w:val="1"/>
      <w:lang w:eastAsia="ar-SA"/>
    </w:rPr>
  </w:style>
  <w:style w:type="paragraph" w:customStyle="1" w:styleId="af6">
    <w:name w:val="Заголовок таблицы"/>
    <w:basedOn w:val="af5"/>
    <w:rsid w:val="00E31A86"/>
    <w:pPr>
      <w:jc w:val="center"/>
    </w:pPr>
    <w:rPr>
      <w:b/>
      <w:bCs/>
    </w:rPr>
  </w:style>
  <w:style w:type="paragraph" w:customStyle="1" w:styleId="af7">
    <w:name w:val="Буллит Курсив"/>
    <w:basedOn w:val="af3"/>
    <w:rsid w:val="00E31A86"/>
    <w:rPr>
      <w:i/>
      <w:iCs/>
    </w:rPr>
  </w:style>
  <w:style w:type="paragraph" w:styleId="af8">
    <w:name w:val="Normal (Web)"/>
    <w:basedOn w:val="a"/>
    <w:uiPriority w:val="99"/>
    <w:rsid w:val="00E31A86"/>
    <w:pPr>
      <w:widowControl w:val="0"/>
      <w:suppressAutoHyphens/>
    </w:pPr>
    <w:rPr>
      <w:rFonts w:eastAsia="Andale Sans UI"/>
      <w:kern w:val="1"/>
      <w:lang w:eastAsia="ar-SA"/>
    </w:rPr>
  </w:style>
  <w:style w:type="paragraph" w:styleId="af9">
    <w:name w:val="footnote text"/>
    <w:basedOn w:val="a"/>
    <w:link w:val="17"/>
    <w:rsid w:val="00E31A86"/>
    <w:pPr>
      <w:suppressAutoHyphens/>
    </w:pPr>
    <w:rPr>
      <w:rFonts w:eastAsia="Calibri"/>
      <w:kern w:val="1"/>
      <w:sz w:val="20"/>
      <w:szCs w:val="20"/>
      <w:lang w:eastAsia="ar-SA"/>
    </w:rPr>
  </w:style>
  <w:style w:type="character" w:customStyle="1" w:styleId="17">
    <w:name w:val="Текст сноски Знак1"/>
    <w:link w:val="af9"/>
    <w:rsid w:val="00E31A86"/>
    <w:rPr>
      <w:rFonts w:ascii="Times New Roman" w:hAnsi="Times New Roman"/>
      <w:kern w:val="1"/>
      <w:lang w:eastAsia="ar-SA"/>
    </w:rPr>
  </w:style>
  <w:style w:type="paragraph" w:customStyle="1" w:styleId="afa">
    <w:name w:val="Пж Курсив"/>
    <w:basedOn w:val="af2"/>
    <w:rsid w:val="00E31A86"/>
    <w:pPr>
      <w:widowControl/>
    </w:pPr>
    <w:rPr>
      <w:rFonts w:eastAsia="Times New Roman"/>
      <w:b/>
      <w:bCs/>
      <w:i/>
      <w:iCs/>
    </w:rPr>
  </w:style>
  <w:style w:type="paragraph" w:customStyle="1" w:styleId="afb">
    <w:name w:val="А_основной"/>
    <w:basedOn w:val="a"/>
    <w:link w:val="afc"/>
    <w:qFormat/>
    <w:rsid w:val="00E31A86"/>
    <w:pPr>
      <w:widowControl w:val="0"/>
      <w:autoSpaceDE w:val="0"/>
      <w:autoSpaceDN w:val="0"/>
      <w:adjustRightInd w:val="0"/>
      <w:spacing w:line="360" w:lineRule="auto"/>
      <w:ind w:firstLine="454"/>
      <w:jc w:val="both"/>
    </w:pPr>
    <w:rPr>
      <w:sz w:val="28"/>
      <w:szCs w:val="20"/>
    </w:rPr>
  </w:style>
  <w:style w:type="character" w:customStyle="1" w:styleId="afc">
    <w:name w:val="А_основной Знак"/>
    <w:link w:val="afb"/>
    <w:rsid w:val="00E31A86"/>
    <w:rPr>
      <w:rFonts w:ascii="Times New Roman" w:eastAsia="Times New Roman" w:hAnsi="Times New Roman" w:cs="Arial"/>
      <w:sz w:val="28"/>
    </w:rPr>
  </w:style>
  <w:style w:type="character" w:styleId="afd">
    <w:name w:val="Strong"/>
    <w:qFormat/>
    <w:rsid w:val="00E31A86"/>
    <w:rPr>
      <w:b/>
      <w:bCs/>
    </w:rPr>
  </w:style>
  <w:style w:type="character" w:styleId="afe">
    <w:name w:val="Emphasis"/>
    <w:uiPriority w:val="20"/>
    <w:qFormat/>
    <w:rsid w:val="00E31A86"/>
    <w:rPr>
      <w:i/>
      <w:iCs/>
    </w:rPr>
  </w:style>
  <w:style w:type="numbering" w:customStyle="1" w:styleId="110">
    <w:name w:val="Нет списка11"/>
    <w:next w:val="a2"/>
    <w:uiPriority w:val="99"/>
    <w:semiHidden/>
    <w:unhideWhenUsed/>
    <w:rsid w:val="00E31A86"/>
  </w:style>
  <w:style w:type="paragraph" w:customStyle="1" w:styleId="aff">
    <w:name w:val="Базовый"/>
    <w:rsid w:val="00E31A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line="276" w:lineRule="auto"/>
    </w:pPr>
    <w:rPr>
      <w:rFonts w:ascii="Times New Roman" w:eastAsia="Times New Roman" w:hAnsi="Times New Roman"/>
      <w:sz w:val="24"/>
      <w:szCs w:val="24"/>
      <w:lang w:bidi="hi-IN"/>
    </w:rPr>
  </w:style>
  <w:style w:type="table" w:styleId="aff0">
    <w:name w:val="Table Grid"/>
    <w:basedOn w:val="a1"/>
    <w:uiPriority w:val="59"/>
    <w:rsid w:val="00E31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E31A86"/>
    <w:pPr>
      <w:ind w:left="720"/>
      <w:contextualSpacing/>
    </w:pPr>
  </w:style>
  <w:style w:type="paragraph" w:customStyle="1" w:styleId="18">
    <w:name w:val="Абзац списка1"/>
    <w:basedOn w:val="a"/>
    <w:rsid w:val="00E31A86"/>
    <w:pPr>
      <w:spacing w:after="200" w:line="276" w:lineRule="auto"/>
      <w:ind w:left="720"/>
    </w:pPr>
    <w:rPr>
      <w:rFonts w:ascii="Calibri" w:hAnsi="Calibri"/>
      <w:kern w:val="1"/>
      <w:sz w:val="22"/>
      <w:szCs w:val="22"/>
      <w:lang w:eastAsia="ar-SA"/>
    </w:rPr>
  </w:style>
  <w:style w:type="paragraph" w:styleId="32">
    <w:name w:val="Body Text Indent 3"/>
    <w:basedOn w:val="a"/>
    <w:link w:val="33"/>
    <w:uiPriority w:val="99"/>
    <w:semiHidden/>
    <w:unhideWhenUsed/>
    <w:rsid w:val="00E31A86"/>
    <w:pPr>
      <w:widowControl w:val="0"/>
      <w:suppressAutoHyphens/>
      <w:spacing w:after="120"/>
      <w:ind w:left="283"/>
    </w:pPr>
    <w:rPr>
      <w:rFonts w:eastAsia="Andale Sans UI"/>
      <w:kern w:val="1"/>
      <w:sz w:val="16"/>
      <w:szCs w:val="16"/>
      <w:lang w:eastAsia="ar-SA"/>
    </w:rPr>
  </w:style>
  <w:style w:type="character" w:customStyle="1" w:styleId="33">
    <w:name w:val="Основной текст с отступом 3 Знак"/>
    <w:link w:val="32"/>
    <w:uiPriority w:val="99"/>
    <w:semiHidden/>
    <w:rsid w:val="00E31A86"/>
    <w:rPr>
      <w:rFonts w:ascii="Times New Roman" w:eastAsia="Andale Sans UI" w:hAnsi="Times New Roman"/>
      <w:kern w:val="1"/>
      <w:sz w:val="16"/>
      <w:szCs w:val="16"/>
      <w:lang w:eastAsia="ar-SA"/>
    </w:rPr>
  </w:style>
  <w:style w:type="table" w:customStyle="1" w:styleId="19">
    <w:name w:val="Сетка таблицы1"/>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alloon Text"/>
    <w:basedOn w:val="a"/>
    <w:link w:val="aff3"/>
    <w:uiPriority w:val="99"/>
    <w:semiHidden/>
    <w:unhideWhenUsed/>
    <w:rsid w:val="00E31A86"/>
    <w:pPr>
      <w:widowControl w:val="0"/>
      <w:suppressAutoHyphens/>
    </w:pPr>
    <w:rPr>
      <w:rFonts w:ascii="Tahoma" w:eastAsia="Andale Sans UI" w:hAnsi="Tahoma"/>
      <w:kern w:val="1"/>
      <w:sz w:val="16"/>
      <w:szCs w:val="16"/>
      <w:lang w:eastAsia="ar-SA"/>
    </w:rPr>
  </w:style>
  <w:style w:type="character" w:customStyle="1" w:styleId="aff3">
    <w:name w:val="Текст выноски Знак"/>
    <w:link w:val="aff2"/>
    <w:uiPriority w:val="99"/>
    <w:semiHidden/>
    <w:rsid w:val="00E31A86"/>
    <w:rPr>
      <w:rFonts w:ascii="Tahoma" w:eastAsia="Andale Sans UI" w:hAnsi="Tahoma" w:cs="Tahoma"/>
      <w:kern w:val="1"/>
      <w:sz w:val="16"/>
      <w:szCs w:val="16"/>
      <w:lang w:eastAsia="ar-SA"/>
    </w:rPr>
  </w:style>
  <w:style w:type="table" w:customStyle="1" w:styleId="34">
    <w:name w:val="Сетка таблицы3"/>
    <w:basedOn w:val="a1"/>
    <w:next w:val="aff0"/>
    <w:uiPriority w:val="59"/>
    <w:rsid w:val="00E31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E31A86"/>
  </w:style>
  <w:style w:type="numbering" w:customStyle="1" w:styleId="120">
    <w:name w:val="Нет списка12"/>
    <w:next w:val="a2"/>
    <w:uiPriority w:val="99"/>
    <w:semiHidden/>
    <w:unhideWhenUsed/>
    <w:rsid w:val="00E31A86"/>
  </w:style>
  <w:style w:type="paragraph" w:customStyle="1" w:styleId="aff4">
    <w:name w:val="А_сноска"/>
    <w:basedOn w:val="af9"/>
    <w:link w:val="aff5"/>
    <w:qFormat/>
    <w:rsid w:val="00A104F8"/>
    <w:pPr>
      <w:widowControl w:val="0"/>
      <w:suppressAutoHyphens w:val="0"/>
      <w:autoSpaceDE w:val="0"/>
      <w:autoSpaceDN w:val="0"/>
      <w:adjustRightInd w:val="0"/>
      <w:ind w:firstLine="454"/>
      <w:jc w:val="both"/>
    </w:pPr>
    <w:rPr>
      <w:kern w:val="0"/>
      <w:sz w:val="24"/>
      <w:szCs w:val="24"/>
      <w:lang w:eastAsia="ru-RU"/>
    </w:rPr>
  </w:style>
  <w:style w:type="character" w:customStyle="1" w:styleId="aff5">
    <w:name w:val="А_сноска Знак"/>
    <w:link w:val="aff4"/>
    <w:rsid w:val="00A104F8"/>
    <w:rPr>
      <w:rFonts w:ascii="Times New Roman" w:hAnsi="Times New Roman"/>
      <w:sz w:val="24"/>
      <w:szCs w:val="24"/>
    </w:rPr>
  </w:style>
  <w:style w:type="character" w:customStyle="1" w:styleId="a4">
    <w:name w:val="Без интервала Знак"/>
    <w:link w:val="a3"/>
    <w:uiPriority w:val="1"/>
    <w:rsid w:val="00257CB7"/>
    <w:rPr>
      <w:sz w:val="22"/>
      <w:szCs w:val="22"/>
      <w:lang w:eastAsia="en-US"/>
    </w:rPr>
  </w:style>
  <w:style w:type="paragraph" w:customStyle="1" w:styleId="aff6">
    <w:name w:val="А_заголовок"/>
    <w:basedOn w:val="afb"/>
    <w:link w:val="aff7"/>
    <w:qFormat/>
    <w:rsid w:val="008D605A"/>
    <w:pPr>
      <w:jc w:val="center"/>
    </w:pPr>
    <w:rPr>
      <w:rFonts w:cs="Arial"/>
      <w:i/>
    </w:rPr>
  </w:style>
  <w:style w:type="character" w:customStyle="1" w:styleId="aff7">
    <w:name w:val="А_заголовок Знак"/>
    <w:link w:val="aff6"/>
    <w:rsid w:val="008D605A"/>
    <w:rPr>
      <w:rFonts w:ascii="Times New Roman" w:eastAsia="Times New Roman" w:hAnsi="Times New Roman" w:cs="Arial"/>
      <w:i/>
      <w:sz w:val="28"/>
    </w:rPr>
  </w:style>
  <w:style w:type="paragraph" w:customStyle="1" w:styleId="Zag2">
    <w:name w:val="Zag_2"/>
    <w:basedOn w:val="a"/>
    <w:rsid w:val="00B27202"/>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c10">
    <w:name w:val="c10"/>
    <w:basedOn w:val="a0"/>
    <w:rsid w:val="00FB27A5"/>
  </w:style>
  <w:style w:type="paragraph" w:customStyle="1" w:styleId="Default">
    <w:name w:val="Default"/>
    <w:rsid w:val="00FB27A5"/>
    <w:pPr>
      <w:autoSpaceDE w:val="0"/>
      <w:autoSpaceDN w:val="0"/>
      <w:adjustRightInd w:val="0"/>
    </w:pPr>
    <w:rPr>
      <w:rFonts w:ascii="Times New Roman" w:eastAsiaTheme="minorHAnsi" w:hAnsi="Times New Roman"/>
      <w:color w:val="000000"/>
      <w:sz w:val="24"/>
      <w:szCs w:val="24"/>
      <w:lang w:eastAsia="en-US"/>
    </w:rPr>
  </w:style>
  <w:style w:type="paragraph" w:customStyle="1" w:styleId="21">
    <w:name w:val="Средняя сетка 21"/>
    <w:basedOn w:val="a"/>
    <w:uiPriority w:val="1"/>
    <w:qFormat/>
    <w:rsid w:val="006F77CB"/>
    <w:pPr>
      <w:numPr>
        <w:numId w:val="76"/>
      </w:numPr>
      <w:spacing w:line="360" w:lineRule="auto"/>
      <w:contextualSpacing/>
      <w:jc w:val="both"/>
      <w:outlineLvl w:val="1"/>
    </w:pPr>
    <w:rPr>
      <w:sz w:val="28"/>
    </w:rPr>
  </w:style>
  <w:style w:type="numbering" w:customStyle="1" w:styleId="35">
    <w:name w:val="Нет списка3"/>
    <w:next w:val="a2"/>
    <w:uiPriority w:val="99"/>
    <w:semiHidden/>
    <w:unhideWhenUsed/>
    <w:rsid w:val="002553DD"/>
  </w:style>
  <w:style w:type="character" w:styleId="aff8">
    <w:name w:val="Subtle Reference"/>
    <w:basedOn w:val="a0"/>
    <w:uiPriority w:val="31"/>
    <w:qFormat/>
    <w:rsid w:val="00523970"/>
    <w:rPr>
      <w:smallCaps/>
      <w:color w:val="C0504D" w:themeColor="accent2"/>
      <w:u w:val="single"/>
    </w:rPr>
  </w:style>
  <w:style w:type="paragraph" w:customStyle="1" w:styleId="aff9">
    <w:name w:val="Текст в заданном формате"/>
    <w:basedOn w:val="a"/>
    <w:rsid w:val="00A626A4"/>
    <w:pPr>
      <w:widowControl w:val="0"/>
      <w:suppressAutoHyphens/>
    </w:pPr>
    <w:rPr>
      <w:rFonts w:ascii="DejaVu Sans Mono" w:eastAsia="DejaVu Sans" w:hAnsi="DejaVu Sans Mono" w:cs="DejaVu Sans Mono"/>
      <w:sz w:val="20"/>
      <w:szCs w:val="20"/>
      <w:lang w:eastAsia="hi-IN" w:bidi="hi-IN"/>
    </w:rPr>
  </w:style>
  <w:style w:type="paragraph" w:customStyle="1" w:styleId="BodyText21">
    <w:name w:val="Body Text 21"/>
    <w:basedOn w:val="a"/>
    <w:uiPriority w:val="99"/>
    <w:rsid w:val="00A626A4"/>
    <w:pPr>
      <w:jc w:val="right"/>
    </w:pPr>
    <w:rPr>
      <w:rFonts w:ascii="Arial" w:hAnsi="Arial"/>
      <w:b/>
      <w:sz w:val="28"/>
      <w:szCs w:val="20"/>
      <w:lang w:val="en-US"/>
    </w:rPr>
  </w:style>
  <w:style w:type="paragraph" w:customStyle="1" w:styleId="affa">
    <w:name w:val="Стиль"/>
    <w:rsid w:val="00A626A4"/>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6B"/>
    <w:rPr>
      <w:rFonts w:ascii="Times New Roman" w:eastAsia="Times New Roman" w:hAnsi="Times New Roman"/>
      <w:sz w:val="24"/>
      <w:szCs w:val="24"/>
    </w:rPr>
  </w:style>
  <w:style w:type="paragraph" w:styleId="1">
    <w:name w:val="heading 1"/>
    <w:basedOn w:val="a"/>
    <w:next w:val="a"/>
    <w:link w:val="10"/>
    <w:uiPriority w:val="9"/>
    <w:qFormat/>
    <w:rsid w:val="00E31A86"/>
    <w:pPr>
      <w:keepNext/>
      <w:widowControl w:val="0"/>
      <w:suppressAutoHyphens/>
      <w:spacing w:before="240" w:after="60"/>
      <w:outlineLvl w:val="0"/>
    </w:pPr>
    <w:rPr>
      <w:rFonts w:ascii="Cambria" w:hAnsi="Cambria"/>
      <w:b/>
      <w:bCs/>
      <w:kern w:val="32"/>
      <w:sz w:val="32"/>
      <w:szCs w:val="32"/>
      <w:lang w:eastAsia="ar-SA"/>
    </w:rPr>
  </w:style>
  <w:style w:type="paragraph" w:styleId="3">
    <w:name w:val="heading 3"/>
    <w:basedOn w:val="a"/>
    <w:link w:val="30"/>
    <w:qFormat/>
    <w:rsid w:val="003E6A6B"/>
    <w:pPr>
      <w:spacing w:before="100" w:beforeAutospacing="1" w:after="100" w:afterAutospacing="1"/>
      <w:outlineLvl w:val="2"/>
    </w:pPr>
    <w:rPr>
      <w:b/>
      <w:bCs/>
      <w:color w:val="AAAAA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E6A6B"/>
    <w:rPr>
      <w:rFonts w:ascii="Times New Roman" w:eastAsia="Times New Roman" w:hAnsi="Times New Roman" w:cs="Times New Roman"/>
      <w:b/>
      <w:bCs/>
      <w:color w:val="AAAAAA"/>
      <w:sz w:val="32"/>
      <w:szCs w:val="32"/>
      <w:lang w:eastAsia="ru-RU"/>
    </w:rPr>
  </w:style>
  <w:style w:type="paragraph" w:styleId="2">
    <w:name w:val="Body Text 2"/>
    <w:basedOn w:val="a"/>
    <w:link w:val="20"/>
    <w:uiPriority w:val="99"/>
    <w:rsid w:val="003E6A6B"/>
    <w:pPr>
      <w:jc w:val="center"/>
    </w:pPr>
    <w:rPr>
      <w:b/>
      <w:bCs/>
      <w:sz w:val="44"/>
      <w:szCs w:val="44"/>
    </w:rPr>
  </w:style>
  <w:style w:type="character" w:customStyle="1" w:styleId="20">
    <w:name w:val="Основной текст 2 Знак"/>
    <w:link w:val="2"/>
    <w:uiPriority w:val="99"/>
    <w:rsid w:val="003E6A6B"/>
    <w:rPr>
      <w:rFonts w:ascii="Times New Roman" w:eastAsia="Times New Roman" w:hAnsi="Times New Roman" w:cs="Times New Roman"/>
      <w:b/>
      <w:bCs/>
      <w:sz w:val="44"/>
      <w:szCs w:val="44"/>
      <w:lang w:eastAsia="ru-RU"/>
    </w:rPr>
  </w:style>
  <w:style w:type="paragraph" w:styleId="a3">
    <w:name w:val="No Spacing"/>
    <w:link w:val="a4"/>
    <w:uiPriority w:val="1"/>
    <w:qFormat/>
    <w:rsid w:val="00EB6762"/>
    <w:rPr>
      <w:sz w:val="22"/>
      <w:szCs w:val="22"/>
      <w:lang w:eastAsia="en-US"/>
    </w:rPr>
  </w:style>
  <w:style w:type="paragraph" w:styleId="a5">
    <w:name w:val="header"/>
    <w:basedOn w:val="a"/>
    <w:link w:val="a6"/>
    <w:unhideWhenUsed/>
    <w:rsid w:val="00E31A86"/>
    <w:pPr>
      <w:tabs>
        <w:tab w:val="center" w:pos="4677"/>
        <w:tab w:val="right" w:pos="9355"/>
      </w:tabs>
    </w:pPr>
  </w:style>
  <w:style w:type="character" w:customStyle="1" w:styleId="a6">
    <w:name w:val="Верхний колонтитул Знак"/>
    <w:link w:val="a5"/>
    <w:rsid w:val="00E31A86"/>
    <w:rPr>
      <w:rFonts w:ascii="Times New Roman" w:eastAsia="Times New Roman" w:hAnsi="Times New Roman"/>
      <w:sz w:val="24"/>
      <w:szCs w:val="24"/>
    </w:rPr>
  </w:style>
  <w:style w:type="paragraph" w:styleId="a7">
    <w:name w:val="footer"/>
    <w:basedOn w:val="a"/>
    <w:link w:val="a8"/>
    <w:uiPriority w:val="99"/>
    <w:unhideWhenUsed/>
    <w:rsid w:val="00E31A86"/>
    <w:pPr>
      <w:tabs>
        <w:tab w:val="center" w:pos="4677"/>
        <w:tab w:val="right" w:pos="9355"/>
      </w:tabs>
    </w:pPr>
  </w:style>
  <w:style w:type="character" w:customStyle="1" w:styleId="a8">
    <w:name w:val="Нижний колонтитул Знак"/>
    <w:link w:val="a7"/>
    <w:uiPriority w:val="99"/>
    <w:rsid w:val="00E31A86"/>
    <w:rPr>
      <w:rFonts w:ascii="Times New Roman" w:eastAsia="Times New Roman" w:hAnsi="Times New Roman"/>
      <w:sz w:val="24"/>
      <w:szCs w:val="24"/>
    </w:rPr>
  </w:style>
  <w:style w:type="character" w:customStyle="1" w:styleId="10">
    <w:name w:val="Заголовок 1 Знак"/>
    <w:link w:val="1"/>
    <w:uiPriority w:val="9"/>
    <w:rsid w:val="00E31A86"/>
    <w:rPr>
      <w:rFonts w:ascii="Cambria" w:eastAsia="Times New Roman" w:hAnsi="Cambria"/>
      <w:b/>
      <w:bCs/>
      <w:kern w:val="32"/>
      <w:sz w:val="32"/>
      <w:szCs w:val="32"/>
      <w:lang w:eastAsia="ar-SA"/>
    </w:rPr>
  </w:style>
  <w:style w:type="numbering" w:customStyle="1" w:styleId="11">
    <w:name w:val="Нет списка1"/>
    <w:next w:val="a2"/>
    <w:uiPriority w:val="99"/>
    <w:semiHidden/>
    <w:unhideWhenUsed/>
    <w:rsid w:val="00E31A86"/>
  </w:style>
  <w:style w:type="character" w:customStyle="1" w:styleId="WW8Num1z0">
    <w:name w:val="WW8Num1z0"/>
    <w:rsid w:val="00E31A86"/>
    <w:rPr>
      <w:rFonts w:ascii="Symbol" w:hAnsi="Symbol" w:cs="OpenSymbol"/>
    </w:rPr>
  </w:style>
  <w:style w:type="character" w:customStyle="1" w:styleId="WW8Num1z1">
    <w:name w:val="WW8Num1z1"/>
    <w:rsid w:val="00E31A86"/>
    <w:rPr>
      <w:rFonts w:ascii="OpenSymbol" w:hAnsi="OpenSymbol" w:cs="OpenSymbol"/>
    </w:rPr>
  </w:style>
  <w:style w:type="character" w:customStyle="1" w:styleId="WW8Num2z0">
    <w:name w:val="WW8Num2z0"/>
    <w:rsid w:val="00E31A86"/>
    <w:rPr>
      <w:rFonts w:ascii="Symbol" w:hAnsi="Symbol" w:cs="OpenSymbol"/>
    </w:rPr>
  </w:style>
  <w:style w:type="character" w:customStyle="1" w:styleId="WW8Num2z1">
    <w:name w:val="WW8Num2z1"/>
    <w:rsid w:val="00E31A86"/>
    <w:rPr>
      <w:rFonts w:ascii="OpenSymbol" w:hAnsi="OpenSymbol" w:cs="OpenSymbol"/>
    </w:rPr>
  </w:style>
  <w:style w:type="character" w:customStyle="1" w:styleId="WW8Num3z0">
    <w:name w:val="WW8Num3z0"/>
    <w:rsid w:val="00E31A86"/>
    <w:rPr>
      <w:rFonts w:ascii="Symbol" w:hAnsi="Symbol" w:cs="OpenSymbol"/>
    </w:rPr>
  </w:style>
  <w:style w:type="character" w:customStyle="1" w:styleId="WW8Num3z1">
    <w:name w:val="WW8Num3z1"/>
    <w:rsid w:val="00E31A86"/>
    <w:rPr>
      <w:rFonts w:ascii="OpenSymbol" w:hAnsi="OpenSymbol" w:cs="OpenSymbol"/>
    </w:rPr>
  </w:style>
  <w:style w:type="character" w:customStyle="1" w:styleId="WW8Num4z0">
    <w:name w:val="WW8Num4z0"/>
    <w:rsid w:val="00E31A86"/>
    <w:rPr>
      <w:rFonts w:ascii="Symbol" w:hAnsi="Symbol" w:cs="OpenSymbol"/>
    </w:rPr>
  </w:style>
  <w:style w:type="character" w:customStyle="1" w:styleId="WW8Num4z1">
    <w:name w:val="WW8Num4z1"/>
    <w:rsid w:val="00E31A86"/>
    <w:rPr>
      <w:rFonts w:ascii="OpenSymbol" w:hAnsi="OpenSymbol" w:cs="OpenSymbol"/>
    </w:rPr>
  </w:style>
  <w:style w:type="character" w:customStyle="1" w:styleId="WW8Num5z0">
    <w:name w:val="WW8Num5z0"/>
    <w:rsid w:val="00E31A86"/>
    <w:rPr>
      <w:b/>
      <w:bCs/>
    </w:rPr>
  </w:style>
  <w:style w:type="character" w:customStyle="1" w:styleId="WW8Num6z0">
    <w:name w:val="WW8Num6z0"/>
    <w:rsid w:val="00E31A86"/>
    <w:rPr>
      <w:rFonts w:ascii="Symbol" w:hAnsi="Symbol" w:cs="OpenSymbol"/>
    </w:rPr>
  </w:style>
  <w:style w:type="character" w:customStyle="1" w:styleId="WW8Num6z1">
    <w:name w:val="WW8Num6z1"/>
    <w:rsid w:val="00E31A86"/>
    <w:rPr>
      <w:rFonts w:ascii="OpenSymbol" w:hAnsi="OpenSymbol" w:cs="OpenSymbol"/>
    </w:rPr>
  </w:style>
  <w:style w:type="character" w:customStyle="1" w:styleId="WW8Num7z0">
    <w:name w:val="WW8Num7z0"/>
    <w:rsid w:val="00E31A86"/>
    <w:rPr>
      <w:rFonts w:ascii="Symbol" w:hAnsi="Symbol" w:cs="OpenSymbol"/>
    </w:rPr>
  </w:style>
  <w:style w:type="character" w:customStyle="1" w:styleId="WW8Num7z1">
    <w:name w:val="WW8Num7z1"/>
    <w:rsid w:val="00E31A86"/>
    <w:rPr>
      <w:rFonts w:ascii="OpenSymbol" w:hAnsi="OpenSymbol" w:cs="OpenSymbol"/>
    </w:rPr>
  </w:style>
  <w:style w:type="character" w:customStyle="1" w:styleId="WW8Num8z0">
    <w:name w:val="WW8Num8z0"/>
    <w:rsid w:val="00E31A86"/>
    <w:rPr>
      <w:rFonts w:ascii="Symbol" w:hAnsi="Symbol" w:cs="OpenSymbol"/>
    </w:rPr>
  </w:style>
  <w:style w:type="character" w:customStyle="1" w:styleId="WW8Num8z1">
    <w:name w:val="WW8Num8z1"/>
    <w:rsid w:val="00E31A86"/>
    <w:rPr>
      <w:rFonts w:ascii="OpenSymbol" w:hAnsi="OpenSymbol" w:cs="OpenSymbol"/>
    </w:rPr>
  </w:style>
  <w:style w:type="character" w:customStyle="1" w:styleId="WW8Num9z0">
    <w:name w:val="WW8Num9z0"/>
    <w:rsid w:val="00E31A86"/>
    <w:rPr>
      <w:b/>
      <w:bCs/>
    </w:rPr>
  </w:style>
  <w:style w:type="character" w:customStyle="1" w:styleId="WW8Num10z0">
    <w:name w:val="WW8Num10z0"/>
    <w:rsid w:val="00E31A86"/>
    <w:rPr>
      <w:b/>
      <w:bCs/>
    </w:rPr>
  </w:style>
  <w:style w:type="character" w:customStyle="1" w:styleId="WW8Num10z1">
    <w:name w:val="WW8Num10z1"/>
    <w:rsid w:val="00E31A86"/>
    <w:rPr>
      <w:b/>
      <w:bCs/>
    </w:rPr>
  </w:style>
  <w:style w:type="character" w:customStyle="1" w:styleId="WW8Num12z0">
    <w:name w:val="WW8Num12z0"/>
    <w:rsid w:val="00E31A86"/>
    <w:rPr>
      <w:rFonts w:ascii="Symbol" w:hAnsi="Symbol" w:cs="Symbol"/>
    </w:rPr>
  </w:style>
  <w:style w:type="character" w:customStyle="1" w:styleId="WW8Num12z1">
    <w:name w:val="WW8Num12z1"/>
    <w:rsid w:val="00E31A86"/>
    <w:rPr>
      <w:rFonts w:ascii="Courier New" w:hAnsi="Courier New" w:cs="Courier New"/>
    </w:rPr>
  </w:style>
  <w:style w:type="character" w:customStyle="1" w:styleId="WW8Num12z2">
    <w:name w:val="WW8Num12z2"/>
    <w:rsid w:val="00E31A86"/>
    <w:rPr>
      <w:rFonts w:ascii="Wingdings" w:hAnsi="Wingdings" w:cs="Wingdings"/>
    </w:rPr>
  </w:style>
  <w:style w:type="character" w:customStyle="1" w:styleId="WW8Num13z0">
    <w:name w:val="WW8Num13z0"/>
    <w:rsid w:val="00E31A86"/>
    <w:rPr>
      <w:rFonts w:ascii="Symbol" w:hAnsi="Symbol" w:cs="Symbol"/>
    </w:rPr>
  </w:style>
  <w:style w:type="character" w:customStyle="1" w:styleId="WW8Num13z1">
    <w:name w:val="WW8Num13z1"/>
    <w:rsid w:val="00E31A86"/>
    <w:rPr>
      <w:rFonts w:ascii="Courier New" w:hAnsi="Courier New" w:cs="Courier New"/>
    </w:rPr>
  </w:style>
  <w:style w:type="character" w:customStyle="1" w:styleId="WW8Num13z2">
    <w:name w:val="WW8Num13z2"/>
    <w:rsid w:val="00E31A86"/>
    <w:rPr>
      <w:rFonts w:ascii="Wingdings" w:hAnsi="Wingdings" w:cs="Wingdings"/>
    </w:rPr>
  </w:style>
  <w:style w:type="character" w:customStyle="1" w:styleId="WW8Num15z0">
    <w:name w:val="WW8Num15z0"/>
    <w:rsid w:val="00E31A86"/>
    <w:rPr>
      <w:rFonts w:ascii="Symbol" w:hAnsi="Symbol" w:cs="Symbol"/>
    </w:rPr>
  </w:style>
  <w:style w:type="character" w:customStyle="1" w:styleId="WW8Num15z1">
    <w:name w:val="WW8Num15z1"/>
    <w:rsid w:val="00E31A86"/>
    <w:rPr>
      <w:rFonts w:ascii="Courier New" w:hAnsi="Courier New" w:cs="Courier New"/>
    </w:rPr>
  </w:style>
  <w:style w:type="character" w:customStyle="1" w:styleId="WW8Num15z2">
    <w:name w:val="WW8Num15z2"/>
    <w:rsid w:val="00E31A86"/>
    <w:rPr>
      <w:rFonts w:ascii="Wingdings" w:hAnsi="Wingdings" w:cs="Wingdings"/>
    </w:rPr>
  </w:style>
  <w:style w:type="character" w:customStyle="1" w:styleId="WW8Num16z0">
    <w:name w:val="WW8Num16z0"/>
    <w:rsid w:val="00E31A86"/>
    <w:rPr>
      <w:rFonts w:ascii="Symbol" w:hAnsi="Symbol" w:cs="Symbol"/>
    </w:rPr>
  </w:style>
  <w:style w:type="character" w:customStyle="1" w:styleId="WW8Num16z1">
    <w:name w:val="WW8Num16z1"/>
    <w:rsid w:val="00E31A86"/>
    <w:rPr>
      <w:rFonts w:ascii="Courier New" w:hAnsi="Courier New" w:cs="Courier New"/>
    </w:rPr>
  </w:style>
  <w:style w:type="character" w:customStyle="1" w:styleId="WW8Num16z2">
    <w:name w:val="WW8Num16z2"/>
    <w:rsid w:val="00E31A86"/>
    <w:rPr>
      <w:rFonts w:ascii="Wingdings" w:hAnsi="Wingdings" w:cs="Wingdings"/>
    </w:rPr>
  </w:style>
  <w:style w:type="character" w:customStyle="1" w:styleId="WW8Num17z0">
    <w:name w:val="WW8Num17z0"/>
    <w:rsid w:val="00E31A86"/>
    <w:rPr>
      <w:rFonts w:ascii="Symbol" w:hAnsi="Symbol" w:cs="Symbol"/>
    </w:rPr>
  </w:style>
  <w:style w:type="character" w:customStyle="1" w:styleId="WW8Num17z1">
    <w:name w:val="WW8Num17z1"/>
    <w:rsid w:val="00E31A86"/>
    <w:rPr>
      <w:rFonts w:ascii="Courier New" w:hAnsi="Courier New" w:cs="Courier New"/>
    </w:rPr>
  </w:style>
  <w:style w:type="character" w:customStyle="1" w:styleId="WW8Num17z2">
    <w:name w:val="WW8Num17z2"/>
    <w:rsid w:val="00E31A86"/>
    <w:rPr>
      <w:rFonts w:ascii="Wingdings" w:hAnsi="Wingdings" w:cs="Wingdings"/>
    </w:rPr>
  </w:style>
  <w:style w:type="character" w:customStyle="1" w:styleId="WW8Num18z0">
    <w:name w:val="WW8Num18z0"/>
    <w:rsid w:val="00E31A86"/>
    <w:rPr>
      <w:b w:val="0"/>
    </w:rPr>
  </w:style>
  <w:style w:type="character" w:customStyle="1" w:styleId="WW8Num19z0">
    <w:name w:val="WW8Num19z0"/>
    <w:rsid w:val="00E31A86"/>
    <w:rPr>
      <w:rFonts w:ascii="Symbol" w:hAnsi="Symbol" w:cs="Symbol"/>
    </w:rPr>
  </w:style>
  <w:style w:type="character" w:customStyle="1" w:styleId="WW8Num19z1">
    <w:name w:val="WW8Num19z1"/>
    <w:rsid w:val="00E31A86"/>
    <w:rPr>
      <w:rFonts w:ascii="Courier New" w:hAnsi="Courier New" w:cs="Courier New"/>
    </w:rPr>
  </w:style>
  <w:style w:type="character" w:customStyle="1" w:styleId="WW8Num19z2">
    <w:name w:val="WW8Num19z2"/>
    <w:rsid w:val="00E31A86"/>
    <w:rPr>
      <w:rFonts w:ascii="Wingdings" w:hAnsi="Wingdings" w:cs="Wingdings"/>
    </w:rPr>
  </w:style>
  <w:style w:type="character" w:customStyle="1" w:styleId="WW8Num20z0">
    <w:name w:val="WW8Num20z0"/>
    <w:rsid w:val="00E31A86"/>
    <w:rPr>
      <w:rFonts w:ascii="Symbol" w:hAnsi="Symbol" w:cs="Symbol"/>
    </w:rPr>
  </w:style>
  <w:style w:type="character" w:customStyle="1" w:styleId="WW8Num20z1">
    <w:name w:val="WW8Num20z1"/>
    <w:rsid w:val="00E31A86"/>
    <w:rPr>
      <w:rFonts w:ascii="Courier New" w:hAnsi="Courier New" w:cs="Courier New"/>
    </w:rPr>
  </w:style>
  <w:style w:type="character" w:customStyle="1" w:styleId="WW8Num20z2">
    <w:name w:val="WW8Num20z2"/>
    <w:rsid w:val="00E31A86"/>
    <w:rPr>
      <w:rFonts w:ascii="Wingdings" w:hAnsi="Wingdings" w:cs="Wingdings"/>
    </w:rPr>
  </w:style>
  <w:style w:type="character" w:customStyle="1" w:styleId="WW8Num21z0">
    <w:name w:val="WW8Num21z0"/>
    <w:rsid w:val="00E31A86"/>
    <w:rPr>
      <w:rFonts w:ascii="Times New Roman" w:eastAsia="Calibri" w:hAnsi="Times New Roman" w:cs="Times New Roman"/>
    </w:rPr>
  </w:style>
  <w:style w:type="character" w:customStyle="1" w:styleId="WW8Num21z1">
    <w:name w:val="WW8Num21z1"/>
    <w:rsid w:val="00E31A86"/>
    <w:rPr>
      <w:rFonts w:ascii="Courier New" w:hAnsi="Courier New" w:cs="Courier New"/>
    </w:rPr>
  </w:style>
  <w:style w:type="character" w:customStyle="1" w:styleId="WW8Num21z2">
    <w:name w:val="WW8Num21z2"/>
    <w:rsid w:val="00E31A86"/>
    <w:rPr>
      <w:rFonts w:ascii="Wingdings" w:hAnsi="Wingdings" w:cs="Wingdings"/>
    </w:rPr>
  </w:style>
  <w:style w:type="character" w:customStyle="1" w:styleId="WW8Num21z3">
    <w:name w:val="WW8Num21z3"/>
    <w:rsid w:val="00E31A86"/>
    <w:rPr>
      <w:rFonts w:ascii="Symbol" w:hAnsi="Symbol" w:cs="Symbol"/>
    </w:rPr>
  </w:style>
  <w:style w:type="character" w:customStyle="1" w:styleId="WW8Num22z0">
    <w:name w:val="WW8Num22z0"/>
    <w:rsid w:val="00E31A86"/>
    <w:rPr>
      <w:rFonts w:ascii="Symbol" w:hAnsi="Symbol" w:cs="Symbol"/>
    </w:rPr>
  </w:style>
  <w:style w:type="character" w:customStyle="1" w:styleId="WW8Num22z1">
    <w:name w:val="WW8Num22z1"/>
    <w:rsid w:val="00E31A86"/>
    <w:rPr>
      <w:rFonts w:ascii="Courier New" w:hAnsi="Courier New" w:cs="Courier New"/>
    </w:rPr>
  </w:style>
  <w:style w:type="character" w:customStyle="1" w:styleId="WW8Num22z2">
    <w:name w:val="WW8Num22z2"/>
    <w:rsid w:val="00E31A86"/>
    <w:rPr>
      <w:rFonts w:ascii="Wingdings" w:hAnsi="Wingdings" w:cs="Wingdings"/>
    </w:rPr>
  </w:style>
  <w:style w:type="character" w:customStyle="1" w:styleId="WW8Num23z0">
    <w:name w:val="WW8Num23z0"/>
    <w:rsid w:val="00E31A86"/>
    <w:rPr>
      <w:rFonts w:ascii="Symbol" w:hAnsi="Symbol" w:cs="Symbol"/>
    </w:rPr>
  </w:style>
  <w:style w:type="character" w:customStyle="1" w:styleId="WW8Num23z1">
    <w:name w:val="WW8Num23z1"/>
    <w:rsid w:val="00E31A86"/>
    <w:rPr>
      <w:rFonts w:ascii="Courier New" w:hAnsi="Courier New" w:cs="Courier New"/>
    </w:rPr>
  </w:style>
  <w:style w:type="character" w:customStyle="1" w:styleId="WW8Num23z2">
    <w:name w:val="WW8Num23z2"/>
    <w:rsid w:val="00E31A86"/>
    <w:rPr>
      <w:rFonts w:ascii="Wingdings" w:hAnsi="Wingdings" w:cs="Wingdings"/>
    </w:rPr>
  </w:style>
  <w:style w:type="character" w:customStyle="1" w:styleId="WW8Num24z0">
    <w:name w:val="WW8Num24z0"/>
    <w:rsid w:val="00E31A86"/>
    <w:rPr>
      <w:rFonts w:ascii="Symbol" w:hAnsi="Symbol" w:cs="Symbol"/>
    </w:rPr>
  </w:style>
  <w:style w:type="character" w:customStyle="1" w:styleId="WW8Num24z1">
    <w:name w:val="WW8Num24z1"/>
    <w:rsid w:val="00E31A86"/>
    <w:rPr>
      <w:rFonts w:ascii="Courier New" w:hAnsi="Courier New" w:cs="Courier New"/>
    </w:rPr>
  </w:style>
  <w:style w:type="character" w:customStyle="1" w:styleId="WW8Num24z2">
    <w:name w:val="WW8Num24z2"/>
    <w:rsid w:val="00E31A86"/>
    <w:rPr>
      <w:rFonts w:ascii="Wingdings" w:hAnsi="Wingdings" w:cs="Wingdings"/>
    </w:rPr>
  </w:style>
  <w:style w:type="character" w:customStyle="1" w:styleId="WW8Num25z0">
    <w:name w:val="WW8Num25z0"/>
    <w:rsid w:val="00E31A86"/>
    <w:rPr>
      <w:rFonts w:ascii="Symbol" w:hAnsi="Symbol" w:cs="Symbol"/>
    </w:rPr>
  </w:style>
  <w:style w:type="character" w:customStyle="1" w:styleId="WW8Num25z1">
    <w:name w:val="WW8Num25z1"/>
    <w:rsid w:val="00E31A86"/>
    <w:rPr>
      <w:rFonts w:ascii="Courier New" w:hAnsi="Courier New" w:cs="Courier New"/>
    </w:rPr>
  </w:style>
  <w:style w:type="character" w:customStyle="1" w:styleId="WW8Num25z2">
    <w:name w:val="WW8Num25z2"/>
    <w:rsid w:val="00E31A86"/>
    <w:rPr>
      <w:rFonts w:ascii="Wingdings" w:hAnsi="Wingdings" w:cs="Wingdings"/>
    </w:rPr>
  </w:style>
  <w:style w:type="character" w:customStyle="1" w:styleId="WW8Num26z0">
    <w:name w:val="WW8Num26z0"/>
    <w:rsid w:val="00E31A86"/>
    <w:rPr>
      <w:rFonts w:ascii="Symbol" w:hAnsi="Symbol" w:cs="Symbol"/>
    </w:rPr>
  </w:style>
  <w:style w:type="character" w:customStyle="1" w:styleId="WW8Num26z1">
    <w:name w:val="WW8Num26z1"/>
    <w:rsid w:val="00E31A86"/>
    <w:rPr>
      <w:rFonts w:ascii="Courier New" w:hAnsi="Courier New" w:cs="Courier New"/>
    </w:rPr>
  </w:style>
  <w:style w:type="character" w:customStyle="1" w:styleId="WW8Num26z2">
    <w:name w:val="WW8Num26z2"/>
    <w:rsid w:val="00E31A86"/>
    <w:rPr>
      <w:rFonts w:ascii="Wingdings" w:hAnsi="Wingdings" w:cs="Wingdings"/>
    </w:rPr>
  </w:style>
  <w:style w:type="character" w:customStyle="1" w:styleId="WW8Num27z0">
    <w:name w:val="WW8Num27z0"/>
    <w:rsid w:val="00E31A86"/>
    <w:rPr>
      <w:rFonts w:ascii="Symbol" w:hAnsi="Symbol" w:cs="Symbol"/>
    </w:rPr>
  </w:style>
  <w:style w:type="character" w:customStyle="1" w:styleId="WW8Num27z1">
    <w:name w:val="WW8Num27z1"/>
    <w:rsid w:val="00E31A86"/>
    <w:rPr>
      <w:rFonts w:ascii="Courier New" w:hAnsi="Courier New" w:cs="Courier New"/>
    </w:rPr>
  </w:style>
  <w:style w:type="character" w:customStyle="1" w:styleId="WW8Num27z2">
    <w:name w:val="WW8Num27z2"/>
    <w:rsid w:val="00E31A86"/>
    <w:rPr>
      <w:rFonts w:ascii="Wingdings" w:hAnsi="Wingdings" w:cs="Wingdings"/>
    </w:rPr>
  </w:style>
  <w:style w:type="character" w:customStyle="1" w:styleId="WW8Num28z0">
    <w:name w:val="WW8Num28z0"/>
    <w:rsid w:val="00E31A86"/>
    <w:rPr>
      <w:rFonts w:ascii="Symbol" w:hAnsi="Symbol" w:cs="Symbol"/>
    </w:rPr>
  </w:style>
  <w:style w:type="character" w:customStyle="1" w:styleId="WW8Num28z1">
    <w:name w:val="WW8Num28z1"/>
    <w:rsid w:val="00E31A86"/>
    <w:rPr>
      <w:rFonts w:ascii="Courier New" w:hAnsi="Courier New" w:cs="Courier New"/>
    </w:rPr>
  </w:style>
  <w:style w:type="character" w:customStyle="1" w:styleId="WW8Num28z2">
    <w:name w:val="WW8Num28z2"/>
    <w:rsid w:val="00E31A86"/>
    <w:rPr>
      <w:rFonts w:ascii="Wingdings" w:hAnsi="Wingdings" w:cs="Wingdings"/>
    </w:rPr>
  </w:style>
  <w:style w:type="character" w:customStyle="1" w:styleId="WW8Num29z0">
    <w:name w:val="WW8Num29z0"/>
    <w:rsid w:val="00E31A86"/>
    <w:rPr>
      <w:rFonts w:ascii="Symbol" w:hAnsi="Symbol" w:cs="Symbol"/>
    </w:rPr>
  </w:style>
  <w:style w:type="character" w:customStyle="1" w:styleId="WW8Num29z1">
    <w:name w:val="WW8Num29z1"/>
    <w:rsid w:val="00E31A86"/>
    <w:rPr>
      <w:rFonts w:ascii="Courier New" w:hAnsi="Courier New" w:cs="Courier New"/>
    </w:rPr>
  </w:style>
  <w:style w:type="character" w:customStyle="1" w:styleId="WW8Num29z2">
    <w:name w:val="WW8Num29z2"/>
    <w:rsid w:val="00E31A86"/>
    <w:rPr>
      <w:rFonts w:ascii="Wingdings" w:hAnsi="Wingdings" w:cs="Wingdings"/>
    </w:rPr>
  </w:style>
  <w:style w:type="character" w:customStyle="1" w:styleId="WW8Num30z0">
    <w:name w:val="WW8Num30z0"/>
    <w:rsid w:val="00E31A86"/>
    <w:rPr>
      <w:rFonts w:ascii="Symbol" w:hAnsi="Symbol" w:cs="Symbol"/>
    </w:rPr>
  </w:style>
  <w:style w:type="character" w:customStyle="1" w:styleId="WW8Num30z1">
    <w:name w:val="WW8Num30z1"/>
    <w:rsid w:val="00E31A86"/>
    <w:rPr>
      <w:rFonts w:ascii="Courier New" w:hAnsi="Courier New" w:cs="Courier New"/>
    </w:rPr>
  </w:style>
  <w:style w:type="character" w:customStyle="1" w:styleId="WW8Num30z2">
    <w:name w:val="WW8Num30z2"/>
    <w:rsid w:val="00E31A86"/>
    <w:rPr>
      <w:rFonts w:ascii="Wingdings" w:hAnsi="Wingdings" w:cs="Wingdings"/>
    </w:rPr>
  </w:style>
  <w:style w:type="character" w:customStyle="1" w:styleId="WW8Num31z0">
    <w:name w:val="WW8Num31z0"/>
    <w:rsid w:val="00E31A86"/>
    <w:rPr>
      <w:rFonts w:ascii="Symbol" w:hAnsi="Symbol" w:cs="Symbol"/>
    </w:rPr>
  </w:style>
  <w:style w:type="character" w:customStyle="1" w:styleId="WW8Num31z1">
    <w:name w:val="WW8Num31z1"/>
    <w:rsid w:val="00E31A86"/>
    <w:rPr>
      <w:rFonts w:ascii="Courier New" w:hAnsi="Courier New" w:cs="Courier New"/>
    </w:rPr>
  </w:style>
  <w:style w:type="character" w:customStyle="1" w:styleId="WW8Num31z2">
    <w:name w:val="WW8Num31z2"/>
    <w:rsid w:val="00E31A86"/>
    <w:rPr>
      <w:rFonts w:ascii="Wingdings" w:hAnsi="Wingdings" w:cs="Wingdings"/>
    </w:rPr>
  </w:style>
  <w:style w:type="character" w:customStyle="1" w:styleId="WW8Num32z0">
    <w:name w:val="WW8Num32z0"/>
    <w:rsid w:val="00E31A86"/>
    <w:rPr>
      <w:rFonts w:ascii="Symbol" w:hAnsi="Symbol" w:cs="Symbol"/>
    </w:rPr>
  </w:style>
  <w:style w:type="character" w:customStyle="1" w:styleId="WW8Num32z1">
    <w:name w:val="WW8Num32z1"/>
    <w:rsid w:val="00E31A86"/>
    <w:rPr>
      <w:rFonts w:ascii="Courier New" w:hAnsi="Courier New" w:cs="Courier New"/>
    </w:rPr>
  </w:style>
  <w:style w:type="character" w:customStyle="1" w:styleId="WW8Num32z2">
    <w:name w:val="WW8Num32z2"/>
    <w:rsid w:val="00E31A86"/>
    <w:rPr>
      <w:rFonts w:ascii="Wingdings" w:hAnsi="Wingdings" w:cs="Wingdings"/>
    </w:rPr>
  </w:style>
  <w:style w:type="character" w:customStyle="1" w:styleId="WW8Num33z0">
    <w:name w:val="WW8Num33z0"/>
    <w:rsid w:val="00E31A86"/>
    <w:rPr>
      <w:rFonts w:cs="Times New Roman"/>
      <w:b/>
    </w:rPr>
  </w:style>
  <w:style w:type="character" w:customStyle="1" w:styleId="WW8Num34z0">
    <w:name w:val="WW8Num34z0"/>
    <w:rsid w:val="00E31A86"/>
    <w:rPr>
      <w:rFonts w:ascii="Symbol" w:hAnsi="Symbol" w:cs="Symbol"/>
    </w:rPr>
  </w:style>
  <w:style w:type="character" w:customStyle="1" w:styleId="WW8Num34z1">
    <w:name w:val="WW8Num34z1"/>
    <w:rsid w:val="00E31A86"/>
    <w:rPr>
      <w:rFonts w:ascii="Courier New" w:hAnsi="Courier New" w:cs="Courier New"/>
    </w:rPr>
  </w:style>
  <w:style w:type="character" w:customStyle="1" w:styleId="WW8Num34z2">
    <w:name w:val="WW8Num34z2"/>
    <w:rsid w:val="00E31A86"/>
    <w:rPr>
      <w:rFonts w:ascii="Wingdings" w:hAnsi="Wingdings" w:cs="Wingdings"/>
    </w:rPr>
  </w:style>
  <w:style w:type="character" w:customStyle="1" w:styleId="WW8Num35z0">
    <w:name w:val="WW8Num35z0"/>
    <w:rsid w:val="00E31A86"/>
    <w:rPr>
      <w:rFonts w:ascii="Symbol" w:hAnsi="Symbol" w:cs="Symbol"/>
    </w:rPr>
  </w:style>
  <w:style w:type="character" w:customStyle="1" w:styleId="WW8Num35z1">
    <w:name w:val="WW8Num35z1"/>
    <w:rsid w:val="00E31A86"/>
    <w:rPr>
      <w:rFonts w:ascii="Courier New" w:hAnsi="Courier New" w:cs="Courier New"/>
    </w:rPr>
  </w:style>
  <w:style w:type="character" w:customStyle="1" w:styleId="WW8Num35z2">
    <w:name w:val="WW8Num35z2"/>
    <w:rsid w:val="00E31A86"/>
    <w:rPr>
      <w:rFonts w:ascii="Wingdings" w:hAnsi="Wingdings" w:cs="Wingdings"/>
    </w:rPr>
  </w:style>
  <w:style w:type="character" w:customStyle="1" w:styleId="WW8Num36z0">
    <w:name w:val="WW8Num36z0"/>
    <w:rsid w:val="00E31A86"/>
    <w:rPr>
      <w:rFonts w:ascii="Symbol" w:hAnsi="Symbol" w:cs="Symbol"/>
    </w:rPr>
  </w:style>
  <w:style w:type="character" w:customStyle="1" w:styleId="WW8Num36z1">
    <w:name w:val="WW8Num36z1"/>
    <w:rsid w:val="00E31A86"/>
    <w:rPr>
      <w:rFonts w:ascii="Courier New" w:hAnsi="Courier New" w:cs="Courier New"/>
    </w:rPr>
  </w:style>
  <w:style w:type="character" w:customStyle="1" w:styleId="WW8Num36z2">
    <w:name w:val="WW8Num36z2"/>
    <w:rsid w:val="00E31A86"/>
    <w:rPr>
      <w:rFonts w:ascii="Wingdings" w:hAnsi="Wingdings" w:cs="Wingdings"/>
    </w:rPr>
  </w:style>
  <w:style w:type="character" w:customStyle="1" w:styleId="WW8Num37z0">
    <w:name w:val="WW8Num37z0"/>
    <w:rsid w:val="00E31A86"/>
    <w:rPr>
      <w:rFonts w:ascii="Symbol" w:hAnsi="Symbol" w:cs="Symbol"/>
    </w:rPr>
  </w:style>
  <w:style w:type="character" w:customStyle="1" w:styleId="WW8Num37z1">
    <w:name w:val="WW8Num37z1"/>
    <w:rsid w:val="00E31A86"/>
    <w:rPr>
      <w:rFonts w:ascii="Courier New" w:hAnsi="Courier New" w:cs="Courier New"/>
    </w:rPr>
  </w:style>
  <w:style w:type="character" w:customStyle="1" w:styleId="WW8Num37z2">
    <w:name w:val="WW8Num37z2"/>
    <w:rsid w:val="00E31A86"/>
    <w:rPr>
      <w:rFonts w:ascii="Wingdings" w:hAnsi="Wingdings" w:cs="Wingdings"/>
    </w:rPr>
  </w:style>
  <w:style w:type="character" w:customStyle="1" w:styleId="WW8Num38z0">
    <w:name w:val="WW8Num38z0"/>
    <w:rsid w:val="00E31A86"/>
    <w:rPr>
      <w:rFonts w:ascii="Symbol" w:hAnsi="Symbol" w:cs="Symbol"/>
    </w:rPr>
  </w:style>
  <w:style w:type="character" w:customStyle="1" w:styleId="WW8Num38z1">
    <w:name w:val="WW8Num38z1"/>
    <w:rsid w:val="00E31A86"/>
    <w:rPr>
      <w:rFonts w:ascii="Courier New" w:hAnsi="Courier New" w:cs="Courier New"/>
    </w:rPr>
  </w:style>
  <w:style w:type="character" w:customStyle="1" w:styleId="WW8Num38z2">
    <w:name w:val="WW8Num38z2"/>
    <w:rsid w:val="00E31A86"/>
    <w:rPr>
      <w:rFonts w:ascii="Wingdings" w:hAnsi="Wingdings" w:cs="Wingdings"/>
    </w:rPr>
  </w:style>
  <w:style w:type="character" w:customStyle="1" w:styleId="WW8Num39z0">
    <w:name w:val="WW8Num39z0"/>
    <w:rsid w:val="00E31A86"/>
    <w:rPr>
      <w:rFonts w:ascii="Symbol" w:hAnsi="Symbol" w:cs="Symbol"/>
    </w:rPr>
  </w:style>
  <w:style w:type="character" w:customStyle="1" w:styleId="WW8Num39z1">
    <w:name w:val="WW8Num39z1"/>
    <w:rsid w:val="00E31A86"/>
    <w:rPr>
      <w:rFonts w:ascii="Courier New" w:hAnsi="Courier New" w:cs="Courier New"/>
    </w:rPr>
  </w:style>
  <w:style w:type="character" w:customStyle="1" w:styleId="WW8Num39z2">
    <w:name w:val="WW8Num39z2"/>
    <w:rsid w:val="00E31A86"/>
    <w:rPr>
      <w:rFonts w:ascii="Wingdings" w:hAnsi="Wingdings" w:cs="Wingdings"/>
    </w:rPr>
  </w:style>
  <w:style w:type="character" w:customStyle="1" w:styleId="WW8Num40z0">
    <w:name w:val="WW8Num40z0"/>
    <w:rsid w:val="00E31A86"/>
    <w:rPr>
      <w:rFonts w:ascii="Symbol" w:hAnsi="Symbol" w:cs="Symbol"/>
    </w:rPr>
  </w:style>
  <w:style w:type="character" w:customStyle="1" w:styleId="WW8Num40z1">
    <w:name w:val="WW8Num40z1"/>
    <w:rsid w:val="00E31A86"/>
    <w:rPr>
      <w:rFonts w:ascii="Courier New" w:hAnsi="Courier New" w:cs="Courier New"/>
    </w:rPr>
  </w:style>
  <w:style w:type="character" w:customStyle="1" w:styleId="WW8Num40z2">
    <w:name w:val="WW8Num40z2"/>
    <w:rsid w:val="00E31A86"/>
    <w:rPr>
      <w:rFonts w:ascii="Wingdings" w:hAnsi="Wingdings" w:cs="Wingdings"/>
    </w:rPr>
  </w:style>
  <w:style w:type="character" w:customStyle="1" w:styleId="WW8Num41z0">
    <w:name w:val="WW8Num41z0"/>
    <w:rsid w:val="00E31A86"/>
    <w:rPr>
      <w:rFonts w:ascii="Symbol" w:hAnsi="Symbol" w:cs="Symbol"/>
    </w:rPr>
  </w:style>
  <w:style w:type="character" w:customStyle="1" w:styleId="WW8Num41z1">
    <w:name w:val="WW8Num41z1"/>
    <w:rsid w:val="00E31A86"/>
    <w:rPr>
      <w:rFonts w:ascii="Courier New" w:hAnsi="Courier New" w:cs="Courier New"/>
    </w:rPr>
  </w:style>
  <w:style w:type="character" w:customStyle="1" w:styleId="WW8Num41z2">
    <w:name w:val="WW8Num41z2"/>
    <w:rsid w:val="00E31A86"/>
    <w:rPr>
      <w:rFonts w:ascii="Wingdings" w:hAnsi="Wingdings" w:cs="Wingdings"/>
    </w:rPr>
  </w:style>
  <w:style w:type="character" w:customStyle="1" w:styleId="WW8Num42z0">
    <w:name w:val="WW8Num42z0"/>
    <w:rsid w:val="00E31A86"/>
    <w:rPr>
      <w:rFonts w:ascii="Symbol" w:hAnsi="Symbol" w:cs="Symbol"/>
    </w:rPr>
  </w:style>
  <w:style w:type="character" w:customStyle="1" w:styleId="WW8Num42z1">
    <w:name w:val="WW8Num42z1"/>
    <w:rsid w:val="00E31A86"/>
    <w:rPr>
      <w:rFonts w:ascii="Courier New" w:hAnsi="Courier New" w:cs="Courier New"/>
    </w:rPr>
  </w:style>
  <w:style w:type="character" w:customStyle="1" w:styleId="WW8Num42z2">
    <w:name w:val="WW8Num42z2"/>
    <w:rsid w:val="00E31A86"/>
    <w:rPr>
      <w:rFonts w:ascii="Wingdings" w:hAnsi="Wingdings" w:cs="Wingdings"/>
    </w:rPr>
  </w:style>
  <w:style w:type="character" w:customStyle="1" w:styleId="12">
    <w:name w:val="Основной шрифт абзаца1"/>
    <w:rsid w:val="00E31A86"/>
  </w:style>
  <w:style w:type="character" w:customStyle="1" w:styleId="a9">
    <w:name w:val="Маркеры списка"/>
    <w:rsid w:val="00E31A86"/>
    <w:rPr>
      <w:rFonts w:ascii="OpenSymbol" w:eastAsia="OpenSymbol" w:hAnsi="OpenSymbol" w:cs="OpenSymbol"/>
    </w:rPr>
  </w:style>
  <w:style w:type="character" w:customStyle="1" w:styleId="aa">
    <w:name w:val="Символ нумерации"/>
    <w:rsid w:val="00E31A86"/>
    <w:rPr>
      <w:b/>
      <w:bCs/>
    </w:rPr>
  </w:style>
  <w:style w:type="character" w:customStyle="1" w:styleId="ab">
    <w:name w:val="Символ сноски"/>
    <w:rsid w:val="00E31A86"/>
    <w:rPr>
      <w:vertAlign w:val="superscript"/>
    </w:rPr>
  </w:style>
  <w:style w:type="character" w:customStyle="1" w:styleId="ac">
    <w:name w:val="Текст сноски Знак"/>
    <w:rsid w:val="00E31A86"/>
    <w:rPr>
      <w:rFonts w:eastAsia="Calibri"/>
    </w:rPr>
  </w:style>
  <w:style w:type="character" w:styleId="ad">
    <w:name w:val="Hyperlink"/>
    <w:uiPriority w:val="99"/>
    <w:rsid w:val="00E31A86"/>
    <w:rPr>
      <w:rFonts w:cs="Times New Roman"/>
      <w:color w:val="0000FF"/>
      <w:u w:val="single"/>
    </w:rPr>
  </w:style>
  <w:style w:type="character" w:customStyle="1" w:styleId="Zag11">
    <w:name w:val="Zag_11"/>
    <w:uiPriority w:val="99"/>
    <w:rsid w:val="00E31A86"/>
    <w:rPr>
      <w:color w:val="000000"/>
      <w:w w:val="100"/>
    </w:rPr>
  </w:style>
  <w:style w:type="character" w:customStyle="1" w:styleId="13">
    <w:name w:val="Сноска1"/>
    <w:rsid w:val="00E31A86"/>
    <w:rPr>
      <w:rFonts w:ascii="Times New Roman" w:hAnsi="Times New Roman" w:cs="Times New Roman"/>
      <w:vertAlign w:val="superscript"/>
    </w:rPr>
  </w:style>
  <w:style w:type="character" w:customStyle="1" w:styleId="dash041e0431044b0447043d044b0439char1">
    <w:name w:val="dash041e_0431_044b_0447_043d_044b_0439__char1"/>
    <w:rsid w:val="00E31A86"/>
  </w:style>
  <w:style w:type="paragraph" w:customStyle="1" w:styleId="ae">
    <w:name w:val="Заголовок"/>
    <w:basedOn w:val="a"/>
    <w:next w:val="af"/>
    <w:rsid w:val="00E31A86"/>
    <w:pPr>
      <w:keepNext/>
      <w:widowControl w:val="0"/>
      <w:suppressAutoHyphens/>
      <w:spacing w:before="240" w:after="120"/>
    </w:pPr>
    <w:rPr>
      <w:rFonts w:ascii="Arial" w:eastAsia="Andale Sans UI" w:hAnsi="Arial" w:cs="Tahoma"/>
      <w:kern w:val="1"/>
      <w:sz w:val="28"/>
      <w:szCs w:val="28"/>
      <w:lang w:eastAsia="ar-SA"/>
    </w:rPr>
  </w:style>
  <w:style w:type="paragraph" w:styleId="af">
    <w:name w:val="Body Text"/>
    <w:basedOn w:val="a"/>
    <w:link w:val="af0"/>
    <w:rsid w:val="00E31A86"/>
    <w:pPr>
      <w:widowControl w:val="0"/>
      <w:suppressAutoHyphens/>
      <w:spacing w:after="120"/>
    </w:pPr>
    <w:rPr>
      <w:rFonts w:eastAsia="Andale Sans UI"/>
      <w:kern w:val="1"/>
      <w:lang w:eastAsia="ar-SA"/>
    </w:rPr>
  </w:style>
  <w:style w:type="character" w:customStyle="1" w:styleId="af0">
    <w:name w:val="Основной текст Знак"/>
    <w:link w:val="af"/>
    <w:rsid w:val="00E31A86"/>
    <w:rPr>
      <w:rFonts w:ascii="Times New Roman" w:eastAsia="Andale Sans UI" w:hAnsi="Times New Roman"/>
      <w:kern w:val="1"/>
      <w:sz w:val="24"/>
      <w:szCs w:val="24"/>
      <w:lang w:eastAsia="ar-SA"/>
    </w:rPr>
  </w:style>
  <w:style w:type="paragraph" w:styleId="af1">
    <w:name w:val="List"/>
    <w:basedOn w:val="af"/>
    <w:rsid w:val="00E31A86"/>
    <w:rPr>
      <w:rFonts w:cs="Tahoma"/>
    </w:rPr>
  </w:style>
  <w:style w:type="paragraph" w:customStyle="1" w:styleId="22">
    <w:name w:val="Название2"/>
    <w:basedOn w:val="a"/>
    <w:rsid w:val="00E31A86"/>
    <w:pPr>
      <w:widowControl w:val="0"/>
      <w:suppressLineNumbers/>
      <w:suppressAutoHyphens/>
      <w:spacing w:before="120" w:after="120"/>
    </w:pPr>
    <w:rPr>
      <w:rFonts w:eastAsia="Andale Sans UI" w:cs="Mangal"/>
      <w:i/>
      <w:iCs/>
      <w:kern w:val="1"/>
      <w:lang w:eastAsia="ar-SA"/>
    </w:rPr>
  </w:style>
  <w:style w:type="paragraph" w:customStyle="1" w:styleId="23">
    <w:name w:val="Указатель2"/>
    <w:basedOn w:val="a"/>
    <w:rsid w:val="00E31A86"/>
    <w:pPr>
      <w:widowControl w:val="0"/>
      <w:suppressLineNumbers/>
      <w:suppressAutoHyphens/>
    </w:pPr>
    <w:rPr>
      <w:rFonts w:eastAsia="Andale Sans UI" w:cs="Mangal"/>
      <w:kern w:val="1"/>
      <w:lang w:eastAsia="ar-SA"/>
    </w:rPr>
  </w:style>
  <w:style w:type="paragraph" w:customStyle="1" w:styleId="14">
    <w:name w:val="Название1"/>
    <w:basedOn w:val="a"/>
    <w:rsid w:val="00E31A86"/>
    <w:pPr>
      <w:widowControl w:val="0"/>
      <w:suppressLineNumbers/>
      <w:suppressAutoHyphens/>
      <w:spacing w:before="120" w:after="120"/>
    </w:pPr>
    <w:rPr>
      <w:rFonts w:eastAsia="Andale Sans UI" w:cs="Tahoma"/>
      <w:i/>
      <w:iCs/>
      <w:kern w:val="1"/>
      <w:lang w:eastAsia="ar-SA"/>
    </w:rPr>
  </w:style>
  <w:style w:type="paragraph" w:customStyle="1" w:styleId="15">
    <w:name w:val="Указатель1"/>
    <w:basedOn w:val="a"/>
    <w:rsid w:val="00E31A86"/>
    <w:pPr>
      <w:widowControl w:val="0"/>
      <w:suppressLineNumbers/>
      <w:suppressAutoHyphens/>
    </w:pPr>
    <w:rPr>
      <w:rFonts w:eastAsia="Andale Sans UI" w:cs="Tahoma"/>
      <w:kern w:val="1"/>
      <w:lang w:eastAsia="ar-SA"/>
    </w:rPr>
  </w:style>
  <w:style w:type="paragraph" w:customStyle="1" w:styleId="af2">
    <w:name w:val="Основной"/>
    <w:basedOn w:val="a"/>
    <w:rsid w:val="00E31A86"/>
    <w:pPr>
      <w:widowControl w:val="0"/>
      <w:suppressAutoHyphens/>
      <w:autoSpaceDE w:val="0"/>
      <w:spacing w:line="214" w:lineRule="atLeast"/>
      <w:ind w:firstLine="283"/>
      <w:jc w:val="both"/>
      <w:textAlignment w:val="center"/>
    </w:pPr>
    <w:rPr>
      <w:rFonts w:ascii="NewtonCSanPin" w:eastAsia="Andale Sans UI" w:hAnsi="NewtonCSanPin" w:cs="NewtonCSanPin"/>
      <w:color w:val="000000"/>
      <w:kern w:val="1"/>
      <w:sz w:val="21"/>
      <w:szCs w:val="21"/>
      <w:lang w:eastAsia="ar-SA"/>
    </w:rPr>
  </w:style>
  <w:style w:type="paragraph" w:customStyle="1" w:styleId="af3">
    <w:name w:val="Буллит"/>
    <w:basedOn w:val="af2"/>
    <w:rsid w:val="00E31A86"/>
    <w:pPr>
      <w:ind w:firstLine="244"/>
    </w:pPr>
  </w:style>
  <w:style w:type="paragraph" w:customStyle="1" w:styleId="16">
    <w:name w:val="Заг 1"/>
    <w:basedOn w:val="af2"/>
    <w:rsid w:val="00E31A86"/>
    <w:pPr>
      <w:keepNext/>
      <w:pageBreakBefore/>
      <w:spacing w:after="170" w:line="296" w:lineRule="atLeast"/>
      <w:ind w:firstLine="0"/>
      <w:jc w:val="center"/>
    </w:pPr>
    <w:rPr>
      <w:rFonts w:ascii="PragmaticaC" w:hAnsi="PragmaticaC" w:cs="PragmaticaC"/>
      <w:b/>
      <w:bCs/>
      <w:caps/>
      <w:sz w:val="26"/>
      <w:szCs w:val="26"/>
    </w:rPr>
  </w:style>
  <w:style w:type="paragraph" w:customStyle="1" w:styleId="24">
    <w:name w:val="Заг 2"/>
    <w:basedOn w:val="16"/>
    <w:rsid w:val="00E31A86"/>
    <w:pPr>
      <w:pageBreakBefore w:val="0"/>
      <w:spacing w:before="283"/>
    </w:pPr>
    <w:rPr>
      <w:caps w:val="0"/>
    </w:rPr>
  </w:style>
  <w:style w:type="paragraph" w:customStyle="1" w:styleId="31">
    <w:name w:val="Заг 3"/>
    <w:basedOn w:val="24"/>
    <w:rsid w:val="00E31A86"/>
    <w:pPr>
      <w:spacing w:before="255" w:after="113" w:line="240" w:lineRule="atLeast"/>
    </w:pPr>
    <w:rPr>
      <w:i/>
      <w:iCs/>
      <w:sz w:val="23"/>
      <w:szCs w:val="23"/>
    </w:rPr>
  </w:style>
  <w:style w:type="paragraph" w:customStyle="1" w:styleId="4">
    <w:name w:val="Заг 4"/>
    <w:basedOn w:val="31"/>
    <w:rsid w:val="00E31A86"/>
    <w:rPr>
      <w:b w:val="0"/>
      <w:bCs w:val="0"/>
    </w:rPr>
  </w:style>
  <w:style w:type="paragraph" w:customStyle="1" w:styleId="af4">
    <w:name w:val="Курсив"/>
    <w:basedOn w:val="af2"/>
    <w:rsid w:val="00E31A86"/>
    <w:rPr>
      <w:i/>
      <w:iCs/>
    </w:rPr>
  </w:style>
  <w:style w:type="paragraph" w:customStyle="1" w:styleId="af5">
    <w:name w:val="Содержимое таблицы"/>
    <w:basedOn w:val="a"/>
    <w:rsid w:val="00E31A86"/>
    <w:pPr>
      <w:widowControl w:val="0"/>
      <w:suppressLineNumbers/>
      <w:suppressAutoHyphens/>
    </w:pPr>
    <w:rPr>
      <w:rFonts w:eastAsia="Andale Sans UI"/>
      <w:kern w:val="1"/>
      <w:lang w:eastAsia="ar-SA"/>
    </w:rPr>
  </w:style>
  <w:style w:type="paragraph" w:customStyle="1" w:styleId="af6">
    <w:name w:val="Заголовок таблицы"/>
    <w:basedOn w:val="af5"/>
    <w:rsid w:val="00E31A86"/>
    <w:pPr>
      <w:jc w:val="center"/>
    </w:pPr>
    <w:rPr>
      <w:b/>
      <w:bCs/>
    </w:rPr>
  </w:style>
  <w:style w:type="paragraph" w:customStyle="1" w:styleId="af7">
    <w:name w:val="Буллит Курсив"/>
    <w:basedOn w:val="af3"/>
    <w:rsid w:val="00E31A86"/>
    <w:rPr>
      <w:i/>
      <w:iCs/>
    </w:rPr>
  </w:style>
  <w:style w:type="paragraph" w:styleId="af8">
    <w:name w:val="Normal (Web)"/>
    <w:basedOn w:val="a"/>
    <w:uiPriority w:val="99"/>
    <w:rsid w:val="00E31A86"/>
    <w:pPr>
      <w:widowControl w:val="0"/>
      <w:suppressAutoHyphens/>
    </w:pPr>
    <w:rPr>
      <w:rFonts w:eastAsia="Andale Sans UI"/>
      <w:kern w:val="1"/>
      <w:lang w:eastAsia="ar-SA"/>
    </w:rPr>
  </w:style>
  <w:style w:type="paragraph" w:styleId="af9">
    <w:name w:val="footnote text"/>
    <w:basedOn w:val="a"/>
    <w:link w:val="17"/>
    <w:rsid w:val="00E31A86"/>
    <w:pPr>
      <w:suppressAutoHyphens/>
    </w:pPr>
    <w:rPr>
      <w:rFonts w:eastAsia="Calibri"/>
      <w:kern w:val="1"/>
      <w:sz w:val="20"/>
      <w:szCs w:val="20"/>
      <w:lang w:eastAsia="ar-SA"/>
    </w:rPr>
  </w:style>
  <w:style w:type="character" w:customStyle="1" w:styleId="17">
    <w:name w:val="Текст сноски Знак1"/>
    <w:link w:val="af9"/>
    <w:rsid w:val="00E31A86"/>
    <w:rPr>
      <w:rFonts w:ascii="Times New Roman" w:hAnsi="Times New Roman"/>
      <w:kern w:val="1"/>
      <w:lang w:eastAsia="ar-SA"/>
    </w:rPr>
  </w:style>
  <w:style w:type="paragraph" w:customStyle="1" w:styleId="afa">
    <w:name w:val="Пж Курсив"/>
    <w:basedOn w:val="af2"/>
    <w:rsid w:val="00E31A86"/>
    <w:pPr>
      <w:widowControl/>
    </w:pPr>
    <w:rPr>
      <w:rFonts w:eastAsia="Times New Roman"/>
      <w:b/>
      <w:bCs/>
      <w:i/>
      <w:iCs/>
    </w:rPr>
  </w:style>
  <w:style w:type="paragraph" w:customStyle="1" w:styleId="afb">
    <w:name w:val="А_основной"/>
    <w:basedOn w:val="a"/>
    <w:link w:val="afc"/>
    <w:qFormat/>
    <w:rsid w:val="00E31A86"/>
    <w:pPr>
      <w:widowControl w:val="0"/>
      <w:autoSpaceDE w:val="0"/>
      <w:autoSpaceDN w:val="0"/>
      <w:adjustRightInd w:val="0"/>
      <w:spacing w:line="360" w:lineRule="auto"/>
      <w:ind w:firstLine="454"/>
      <w:jc w:val="both"/>
    </w:pPr>
    <w:rPr>
      <w:sz w:val="28"/>
      <w:szCs w:val="20"/>
    </w:rPr>
  </w:style>
  <w:style w:type="character" w:customStyle="1" w:styleId="afc">
    <w:name w:val="А_основной Знак"/>
    <w:link w:val="afb"/>
    <w:rsid w:val="00E31A86"/>
    <w:rPr>
      <w:rFonts w:ascii="Times New Roman" w:eastAsia="Times New Roman" w:hAnsi="Times New Roman" w:cs="Arial"/>
      <w:sz w:val="28"/>
    </w:rPr>
  </w:style>
  <w:style w:type="character" w:styleId="afd">
    <w:name w:val="Strong"/>
    <w:qFormat/>
    <w:rsid w:val="00E31A86"/>
    <w:rPr>
      <w:b/>
      <w:bCs/>
    </w:rPr>
  </w:style>
  <w:style w:type="character" w:styleId="afe">
    <w:name w:val="Emphasis"/>
    <w:uiPriority w:val="20"/>
    <w:qFormat/>
    <w:rsid w:val="00E31A86"/>
    <w:rPr>
      <w:i/>
      <w:iCs/>
    </w:rPr>
  </w:style>
  <w:style w:type="numbering" w:customStyle="1" w:styleId="110">
    <w:name w:val="Нет списка11"/>
    <w:next w:val="a2"/>
    <w:uiPriority w:val="99"/>
    <w:semiHidden/>
    <w:unhideWhenUsed/>
    <w:rsid w:val="00E31A86"/>
  </w:style>
  <w:style w:type="paragraph" w:customStyle="1" w:styleId="aff">
    <w:name w:val="Базовый"/>
    <w:rsid w:val="00E31A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00" w:line="276" w:lineRule="auto"/>
    </w:pPr>
    <w:rPr>
      <w:rFonts w:ascii="Times New Roman" w:eastAsia="Times New Roman" w:hAnsi="Times New Roman"/>
      <w:sz w:val="24"/>
      <w:szCs w:val="24"/>
      <w:lang w:bidi="hi-IN"/>
    </w:rPr>
  </w:style>
  <w:style w:type="table" w:styleId="aff0">
    <w:name w:val="Table Grid"/>
    <w:basedOn w:val="a1"/>
    <w:uiPriority w:val="59"/>
    <w:rsid w:val="00E31A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E31A86"/>
    <w:pPr>
      <w:ind w:left="720"/>
      <w:contextualSpacing/>
    </w:pPr>
  </w:style>
  <w:style w:type="paragraph" w:customStyle="1" w:styleId="18">
    <w:name w:val="Абзац списка1"/>
    <w:basedOn w:val="a"/>
    <w:rsid w:val="00E31A86"/>
    <w:pPr>
      <w:spacing w:after="200" w:line="276" w:lineRule="auto"/>
      <w:ind w:left="720"/>
    </w:pPr>
    <w:rPr>
      <w:rFonts w:ascii="Calibri" w:hAnsi="Calibri"/>
      <w:kern w:val="1"/>
      <w:sz w:val="22"/>
      <w:szCs w:val="22"/>
      <w:lang w:eastAsia="ar-SA"/>
    </w:rPr>
  </w:style>
  <w:style w:type="paragraph" w:styleId="32">
    <w:name w:val="Body Text Indent 3"/>
    <w:basedOn w:val="a"/>
    <w:link w:val="33"/>
    <w:uiPriority w:val="99"/>
    <w:semiHidden/>
    <w:unhideWhenUsed/>
    <w:rsid w:val="00E31A86"/>
    <w:pPr>
      <w:widowControl w:val="0"/>
      <w:suppressAutoHyphens/>
      <w:spacing w:after="120"/>
      <w:ind w:left="283"/>
    </w:pPr>
    <w:rPr>
      <w:rFonts w:eastAsia="Andale Sans UI"/>
      <w:kern w:val="1"/>
      <w:sz w:val="16"/>
      <w:szCs w:val="16"/>
      <w:lang w:eastAsia="ar-SA"/>
    </w:rPr>
  </w:style>
  <w:style w:type="character" w:customStyle="1" w:styleId="33">
    <w:name w:val="Основной текст с отступом 3 Знак"/>
    <w:link w:val="32"/>
    <w:uiPriority w:val="99"/>
    <w:semiHidden/>
    <w:rsid w:val="00E31A86"/>
    <w:rPr>
      <w:rFonts w:ascii="Times New Roman" w:eastAsia="Andale Sans UI" w:hAnsi="Times New Roman"/>
      <w:kern w:val="1"/>
      <w:sz w:val="16"/>
      <w:szCs w:val="16"/>
      <w:lang w:eastAsia="ar-SA"/>
    </w:rPr>
  </w:style>
  <w:style w:type="table" w:customStyle="1" w:styleId="19">
    <w:name w:val="Сетка таблицы1"/>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alloon Text"/>
    <w:basedOn w:val="a"/>
    <w:link w:val="aff3"/>
    <w:uiPriority w:val="99"/>
    <w:semiHidden/>
    <w:unhideWhenUsed/>
    <w:rsid w:val="00E31A86"/>
    <w:pPr>
      <w:widowControl w:val="0"/>
      <w:suppressAutoHyphens/>
    </w:pPr>
    <w:rPr>
      <w:rFonts w:ascii="Tahoma" w:eastAsia="Andale Sans UI" w:hAnsi="Tahoma"/>
      <w:kern w:val="1"/>
      <w:sz w:val="16"/>
      <w:szCs w:val="16"/>
      <w:lang w:eastAsia="ar-SA"/>
    </w:rPr>
  </w:style>
  <w:style w:type="character" w:customStyle="1" w:styleId="aff3">
    <w:name w:val="Текст выноски Знак"/>
    <w:link w:val="aff2"/>
    <w:uiPriority w:val="99"/>
    <w:semiHidden/>
    <w:rsid w:val="00E31A86"/>
    <w:rPr>
      <w:rFonts w:ascii="Tahoma" w:eastAsia="Andale Sans UI" w:hAnsi="Tahoma" w:cs="Tahoma"/>
      <w:kern w:val="1"/>
      <w:sz w:val="16"/>
      <w:szCs w:val="16"/>
      <w:lang w:eastAsia="ar-SA"/>
    </w:rPr>
  </w:style>
  <w:style w:type="table" w:customStyle="1" w:styleId="34">
    <w:name w:val="Сетка таблицы3"/>
    <w:basedOn w:val="a1"/>
    <w:next w:val="aff0"/>
    <w:uiPriority w:val="59"/>
    <w:rsid w:val="00E31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ff0"/>
    <w:uiPriority w:val="59"/>
    <w:rsid w:val="00E31A8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E31A86"/>
  </w:style>
  <w:style w:type="numbering" w:customStyle="1" w:styleId="120">
    <w:name w:val="Нет списка12"/>
    <w:next w:val="a2"/>
    <w:uiPriority w:val="99"/>
    <w:semiHidden/>
    <w:unhideWhenUsed/>
    <w:rsid w:val="00E31A86"/>
  </w:style>
  <w:style w:type="paragraph" w:customStyle="1" w:styleId="aff4">
    <w:name w:val="А_сноска"/>
    <w:basedOn w:val="af9"/>
    <w:link w:val="aff5"/>
    <w:qFormat/>
    <w:rsid w:val="00A104F8"/>
    <w:pPr>
      <w:widowControl w:val="0"/>
      <w:suppressAutoHyphens w:val="0"/>
      <w:autoSpaceDE w:val="0"/>
      <w:autoSpaceDN w:val="0"/>
      <w:adjustRightInd w:val="0"/>
      <w:ind w:firstLine="454"/>
      <w:jc w:val="both"/>
    </w:pPr>
    <w:rPr>
      <w:kern w:val="0"/>
      <w:sz w:val="24"/>
      <w:szCs w:val="24"/>
      <w:lang w:eastAsia="ru-RU"/>
    </w:rPr>
  </w:style>
  <w:style w:type="character" w:customStyle="1" w:styleId="aff5">
    <w:name w:val="А_сноска Знак"/>
    <w:link w:val="aff4"/>
    <w:rsid w:val="00A104F8"/>
    <w:rPr>
      <w:rFonts w:ascii="Times New Roman" w:hAnsi="Times New Roman"/>
      <w:sz w:val="24"/>
      <w:szCs w:val="24"/>
    </w:rPr>
  </w:style>
  <w:style w:type="character" w:customStyle="1" w:styleId="a4">
    <w:name w:val="Без интервала Знак"/>
    <w:link w:val="a3"/>
    <w:uiPriority w:val="1"/>
    <w:rsid w:val="00257CB7"/>
    <w:rPr>
      <w:sz w:val="22"/>
      <w:szCs w:val="22"/>
      <w:lang w:eastAsia="en-US"/>
    </w:rPr>
  </w:style>
  <w:style w:type="paragraph" w:customStyle="1" w:styleId="aff6">
    <w:name w:val="А_заголовок"/>
    <w:basedOn w:val="afb"/>
    <w:link w:val="aff7"/>
    <w:qFormat/>
    <w:rsid w:val="008D605A"/>
    <w:pPr>
      <w:jc w:val="center"/>
    </w:pPr>
    <w:rPr>
      <w:rFonts w:cs="Arial"/>
      <w:i/>
    </w:rPr>
  </w:style>
  <w:style w:type="character" w:customStyle="1" w:styleId="aff7">
    <w:name w:val="А_заголовок Знак"/>
    <w:link w:val="aff6"/>
    <w:rsid w:val="008D605A"/>
    <w:rPr>
      <w:rFonts w:ascii="Times New Roman" w:eastAsia="Times New Roman" w:hAnsi="Times New Roman" w:cs="Arial"/>
      <w:i/>
      <w:sz w:val="28"/>
    </w:rPr>
  </w:style>
  <w:style w:type="paragraph" w:customStyle="1" w:styleId="Zag2">
    <w:name w:val="Zag_2"/>
    <w:basedOn w:val="a"/>
    <w:rsid w:val="00B27202"/>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c10">
    <w:name w:val="c10"/>
    <w:basedOn w:val="a0"/>
    <w:rsid w:val="00FB27A5"/>
  </w:style>
  <w:style w:type="paragraph" w:customStyle="1" w:styleId="Default">
    <w:name w:val="Default"/>
    <w:rsid w:val="00FB27A5"/>
    <w:pPr>
      <w:autoSpaceDE w:val="0"/>
      <w:autoSpaceDN w:val="0"/>
      <w:adjustRightInd w:val="0"/>
    </w:pPr>
    <w:rPr>
      <w:rFonts w:ascii="Times New Roman" w:eastAsiaTheme="minorHAnsi" w:hAnsi="Times New Roman"/>
      <w:color w:val="000000"/>
      <w:sz w:val="24"/>
      <w:szCs w:val="24"/>
      <w:lang w:eastAsia="en-US"/>
    </w:rPr>
  </w:style>
  <w:style w:type="paragraph" w:customStyle="1" w:styleId="21">
    <w:name w:val="Средняя сетка 21"/>
    <w:basedOn w:val="a"/>
    <w:uiPriority w:val="1"/>
    <w:qFormat/>
    <w:rsid w:val="006F77CB"/>
    <w:pPr>
      <w:numPr>
        <w:numId w:val="76"/>
      </w:numPr>
      <w:spacing w:line="360" w:lineRule="auto"/>
      <w:contextualSpacing/>
      <w:jc w:val="both"/>
      <w:outlineLvl w:val="1"/>
    </w:pPr>
    <w:rPr>
      <w:sz w:val="28"/>
    </w:rPr>
  </w:style>
  <w:style w:type="numbering" w:customStyle="1" w:styleId="35">
    <w:name w:val="Нет списка3"/>
    <w:next w:val="a2"/>
    <w:uiPriority w:val="99"/>
    <w:semiHidden/>
    <w:unhideWhenUsed/>
    <w:rsid w:val="002553DD"/>
  </w:style>
  <w:style w:type="character" w:styleId="aff8">
    <w:name w:val="Subtle Reference"/>
    <w:basedOn w:val="a0"/>
    <w:uiPriority w:val="31"/>
    <w:qFormat/>
    <w:rsid w:val="00523970"/>
    <w:rPr>
      <w:smallCaps/>
      <w:color w:val="C0504D" w:themeColor="accent2"/>
      <w:u w:val="single"/>
    </w:rPr>
  </w:style>
  <w:style w:type="paragraph" w:customStyle="1" w:styleId="aff9">
    <w:name w:val="Текст в заданном формате"/>
    <w:basedOn w:val="a"/>
    <w:rsid w:val="00A626A4"/>
    <w:pPr>
      <w:widowControl w:val="0"/>
      <w:suppressAutoHyphens/>
    </w:pPr>
    <w:rPr>
      <w:rFonts w:ascii="DejaVu Sans Mono" w:eastAsia="DejaVu Sans" w:hAnsi="DejaVu Sans Mono" w:cs="DejaVu Sans Mono"/>
      <w:sz w:val="20"/>
      <w:szCs w:val="20"/>
      <w:lang w:eastAsia="hi-IN" w:bidi="hi-IN"/>
    </w:rPr>
  </w:style>
  <w:style w:type="paragraph" w:customStyle="1" w:styleId="BodyText21">
    <w:name w:val="Body Text 21"/>
    <w:basedOn w:val="a"/>
    <w:uiPriority w:val="99"/>
    <w:rsid w:val="00A626A4"/>
    <w:pPr>
      <w:jc w:val="right"/>
    </w:pPr>
    <w:rPr>
      <w:rFonts w:ascii="Arial" w:hAnsi="Arial"/>
      <w:b/>
      <w:sz w:val="28"/>
      <w:szCs w:val="20"/>
      <w:lang w:val="en-US"/>
    </w:rPr>
  </w:style>
  <w:style w:type="paragraph" w:customStyle="1" w:styleId="affa">
    <w:name w:val="Стиль"/>
    <w:rsid w:val="00A626A4"/>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3576">
      <w:bodyDiv w:val="1"/>
      <w:marLeft w:val="0"/>
      <w:marRight w:val="0"/>
      <w:marTop w:val="0"/>
      <w:marBottom w:val="0"/>
      <w:divBdr>
        <w:top w:val="none" w:sz="0" w:space="0" w:color="auto"/>
        <w:left w:val="none" w:sz="0" w:space="0" w:color="auto"/>
        <w:bottom w:val="none" w:sz="0" w:space="0" w:color="auto"/>
        <w:right w:val="none" w:sz="0" w:space="0" w:color="auto"/>
      </w:divBdr>
    </w:div>
    <w:div w:id="1102647284">
      <w:bodyDiv w:val="1"/>
      <w:marLeft w:val="0"/>
      <w:marRight w:val="0"/>
      <w:marTop w:val="0"/>
      <w:marBottom w:val="0"/>
      <w:divBdr>
        <w:top w:val="none" w:sz="0" w:space="0" w:color="auto"/>
        <w:left w:val="none" w:sz="0" w:space="0" w:color="auto"/>
        <w:bottom w:val="none" w:sz="0" w:space="0" w:color="auto"/>
        <w:right w:val="none" w:sz="0" w:space="0" w:color="auto"/>
      </w:divBdr>
    </w:div>
    <w:div w:id="1457486372">
      <w:bodyDiv w:val="1"/>
      <w:marLeft w:val="0"/>
      <w:marRight w:val="0"/>
      <w:marTop w:val="0"/>
      <w:marBottom w:val="0"/>
      <w:divBdr>
        <w:top w:val="none" w:sz="0" w:space="0" w:color="auto"/>
        <w:left w:val="none" w:sz="0" w:space="0" w:color="auto"/>
        <w:bottom w:val="none" w:sz="0" w:space="0" w:color="auto"/>
        <w:right w:val="none" w:sz="0" w:space="0" w:color="auto"/>
      </w:divBdr>
    </w:div>
    <w:div w:id="1796367647">
      <w:bodyDiv w:val="1"/>
      <w:marLeft w:val="0"/>
      <w:marRight w:val="0"/>
      <w:marTop w:val="0"/>
      <w:marBottom w:val="0"/>
      <w:divBdr>
        <w:top w:val="none" w:sz="0" w:space="0" w:color="auto"/>
        <w:left w:val="none" w:sz="0" w:space="0" w:color="auto"/>
        <w:bottom w:val="none" w:sz="0" w:space="0" w:color="auto"/>
        <w:right w:val="none" w:sz="0" w:space="0" w:color="auto"/>
      </w:divBdr>
    </w:div>
    <w:div w:id="18661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CE77-1195-4994-A948-4173E833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185</Pages>
  <Words>73767</Words>
  <Characters>420475</Characters>
  <Application>Microsoft Office Word</Application>
  <DocSecurity>0</DocSecurity>
  <Lines>3503</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shool</Company>
  <LinksUpToDate>false</LinksUpToDate>
  <CharactersWithSpaces>493256</CharactersWithSpaces>
  <SharedDoc>false</SharedDoc>
  <HLinks>
    <vt:vector size="12" baseType="variant">
      <vt:variant>
        <vt:i4>4521990</vt:i4>
      </vt:variant>
      <vt:variant>
        <vt:i4>3</vt:i4>
      </vt:variant>
      <vt:variant>
        <vt:i4>0</vt:i4>
      </vt:variant>
      <vt:variant>
        <vt:i4>5</vt:i4>
      </vt:variant>
      <vt:variant>
        <vt:lpwstr>http://marxsch4.ucoz.ru/</vt:lpwstr>
      </vt:variant>
      <vt:variant>
        <vt:lpwstr/>
      </vt:variant>
      <vt:variant>
        <vt:i4>393329</vt:i4>
      </vt:variant>
      <vt:variant>
        <vt:i4>0</vt:i4>
      </vt:variant>
      <vt:variant>
        <vt:i4>0</vt:i4>
      </vt:variant>
      <vt:variant>
        <vt:i4>5</vt:i4>
      </vt:variant>
      <vt:variant>
        <vt:lpwstr>http://marxsch4.ucoz.ru/index/eho_resursy/0-218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Prigorki</cp:lastModifiedBy>
  <cp:revision>33</cp:revision>
  <cp:lastPrinted>2019-07-22T08:20:00Z</cp:lastPrinted>
  <dcterms:created xsi:type="dcterms:W3CDTF">2019-07-17T12:04:00Z</dcterms:created>
  <dcterms:modified xsi:type="dcterms:W3CDTF">2019-07-23T06:21:00Z</dcterms:modified>
</cp:coreProperties>
</file>