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26" w:rsidRDefault="00E876AE" w:rsidP="00AA2DF0">
      <w:pPr>
        <w:pStyle w:val="aa"/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277EA5" w:rsidRDefault="00E876AE" w:rsidP="00AA2DF0">
      <w:pPr>
        <w:pStyle w:val="aa"/>
        <w:jc w:val="right"/>
      </w:pPr>
      <w:r>
        <w:t xml:space="preserve">  </w:t>
      </w:r>
    </w:p>
    <w:p w:rsidR="00277EA5" w:rsidRDefault="00277EA5" w:rsidP="00AA2DF0">
      <w:pPr>
        <w:pStyle w:val="aa"/>
        <w:jc w:val="right"/>
      </w:pPr>
    </w:p>
    <w:p w:rsidR="00277EA5" w:rsidRDefault="00277EA5" w:rsidP="00AA2DF0">
      <w:pPr>
        <w:pStyle w:val="aa"/>
        <w:jc w:val="right"/>
      </w:pPr>
    </w:p>
    <w:p w:rsidR="00277EA5" w:rsidRDefault="00277EA5" w:rsidP="00AA2DF0">
      <w:pPr>
        <w:pStyle w:val="aa"/>
        <w:jc w:val="right"/>
      </w:pPr>
    </w:p>
    <w:p w:rsidR="006142DA" w:rsidRPr="00AA2DF0" w:rsidRDefault="00E876AE" w:rsidP="00AA2DF0">
      <w:pPr>
        <w:pStyle w:val="aa"/>
        <w:jc w:val="right"/>
        <w:rPr>
          <w:rFonts w:ascii="Times New Roman" w:hAnsi="Times New Roman" w:cs="Times New Roman"/>
        </w:rPr>
      </w:pPr>
      <w:r>
        <w:t xml:space="preserve"> </w:t>
      </w:r>
      <w:r w:rsidR="00F4082F" w:rsidRPr="00AA2DF0">
        <w:rPr>
          <w:rFonts w:ascii="Times New Roman" w:hAnsi="Times New Roman" w:cs="Times New Roman"/>
        </w:rPr>
        <w:t>Утверждаю:</w:t>
      </w:r>
    </w:p>
    <w:p w:rsidR="00AA2DF0" w:rsidRPr="00AA2DF0" w:rsidRDefault="00F4082F" w:rsidP="00AA2DF0">
      <w:pPr>
        <w:pStyle w:val="aa"/>
        <w:jc w:val="right"/>
        <w:rPr>
          <w:rFonts w:ascii="Times New Roman" w:hAnsi="Times New Roman" w:cs="Times New Roman"/>
        </w:rPr>
      </w:pPr>
      <w:r w:rsidRPr="00AA2DF0">
        <w:rPr>
          <w:rFonts w:ascii="Times New Roman" w:hAnsi="Times New Roman" w:cs="Times New Roman"/>
        </w:rPr>
        <w:t xml:space="preserve">                                                </w:t>
      </w:r>
      <w:r w:rsidR="00A26225" w:rsidRPr="00AA2DF0">
        <w:rPr>
          <w:rFonts w:ascii="Times New Roman" w:hAnsi="Times New Roman" w:cs="Times New Roman"/>
        </w:rPr>
        <w:t xml:space="preserve">  </w:t>
      </w:r>
      <w:r w:rsidR="00E876AE" w:rsidRPr="00AA2DF0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="00277EA5">
        <w:rPr>
          <w:rFonts w:ascii="Times New Roman" w:hAnsi="Times New Roman" w:cs="Times New Roman"/>
        </w:rPr>
        <w:t>И.о</w:t>
      </w:r>
      <w:proofErr w:type="gramStart"/>
      <w:r w:rsidR="00277EA5">
        <w:rPr>
          <w:rFonts w:ascii="Times New Roman" w:hAnsi="Times New Roman" w:cs="Times New Roman"/>
        </w:rPr>
        <w:t>.д</w:t>
      </w:r>
      <w:proofErr w:type="gramEnd"/>
      <w:r w:rsidR="00B2685E" w:rsidRPr="00AA2DF0">
        <w:rPr>
          <w:rFonts w:ascii="Times New Roman" w:hAnsi="Times New Roman" w:cs="Times New Roman"/>
        </w:rPr>
        <w:t>иректор</w:t>
      </w:r>
      <w:r w:rsidR="00277EA5">
        <w:rPr>
          <w:rFonts w:ascii="Times New Roman" w:hAnsi="Times New Roman" w:cs="Times New Roman"/>
        </w:rPr>
        <w:t>а</w:t>
      </w:r>
      <w:proofErr w:type="spellEnd"/>
      <w:r w:rsidR="00B2685E" w:rsidRPr="00AA2DF0">
        <w:rPr>
          <w:rFonts w:ascii="Times New Roman" w:hAnsi="Times New Roman" w:cs="Times New Roman"/>
        </w:rPr>
        <w:t xml:space="preserve"> МБОУ </w:t>
      </w:r>
    </w:p>
    <w:p w:rsidR="00F4082F" w:rsidRPr="00AA2DF0" w:rsidRDefault="00B2685E" w:rsidP="00AA2DF0">
      <w:pPr>
        <w:pStyle w:val="aa"/>
        <w:jc w:val="right"/>
        <w:rPr>
          <w:rFonts w:ascii="Times New Roman" w:hAnsi="Times New Roman" w:cs="Times New Roman"/>
        </w:rPr>
      </w:pPr>
      <w:r w:rsidRPr="00AA2DF0">
        <w:rPr>
          <w:rFonts w:ascii="Times New Roman" w:hAnsi="Times New Roman" w:cs="Times New Roman"/>
        </w:rPr>
        <w:t>«ООШ п. Пригорки</w:t>
      </w:r>
      <w:r w:rsidR="00F4082F" w:rsidRPr="00AA2DF0">
        <w:rPr>
          <w:rFonts w:ascii="Times New Roman" w:hAnsi="Times New Roman" w:cs="Times New Roman"/>
        </w:rPr>
        <w:t>»</w:t>
      </w:r>
    </w:p>
    <w:p w:rsidR="00F4082F" w:rsidRPr="00AA2DF0" w:rsidRDefault="00F4082F" w:rsidP="00AA2DF0">
      <w:pPr>
        <w:pStyle w:val="aa"/>
        <w:jc w:val="right"/>
        <w:rPr>
          <w:rFonts w:ascii="Times New Roman" w:hAnsi="Times New Roman" w:cs="Times New Roman"/>
        </w:rPr>
      </w:pPr>
      <w:r w:rsidRPr="00AA2DF0">
        <w:rPr>
          <w:rFonts w:ascii="Times New Roman" w:hAnsi="Times New Roman" w:cs="Times New Roman"/>
        </w:rPr>
        <w:t xml:space="preserve">                                       </w:t>
      </w:r>
      <w:r w:rsidR="00A26225" w:rsidRPr="00AA2DF0">
        <w:rPr>
          <w:rFonts w:ascii="Times New Roman" w:hAnsi="Times New Roman" w:cs="Times New Roman"/>
        </w:rPr>
        <w:t xml:space="preserve">                            </w:t>
      </w:r>
      <w:r w:rsidRPr="00AA2DF0">
        <w:rPr>
          <w:rFonts w:ascii="Times New Roman" w:hAnsi="Times New Roman" w:cs="Times New Roman"/>
        </w:rPr>
        <w:t xml:space="preserve"> </w:t>
      </w:r>
      <w:r w:rsidR="00E876AE" w:rsidRPr="00AA2DF0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A2DF0">
        <w:rPr>
          <w:rFonts w:ascii="Times New Roman" w:hAnsi="Times New Roman" w:cs="Times New Roman"/>
        </w:rPr>
        <w:t>____________</w:t>
      </w:r>
      <w:r w:rsidR="00AA2DF0" w:rsidRPr="00AA2DF0">
        <w:rPr>
          <w:rFonts w:ascii="Times New Roman" w:hAnsi="Times New Roman" w:cs="Times New Roman"/>
        </w:rPr>
        <w:t>_</w:t>
      </w:r>
      <w:proofErr w:type="spellStart"/>
      <w:r w:rsidR="00277EA5">
        <w:rPr>
          <w:rFonts w:ascii="Times New Roman" w:hAnsi="Times New Roman" w:cs="Times New Roman"/>
        </w:rPr>
        <w:t>Сундетова</w:t>
      </w:r>
      <w:proofErr w:type="spellEnd"/>
      <w:r w:rsidR="00277EA5">
        <w:rPr>
          <w:rFonts w:ascii="Times New Roman" w:hAnsi="Times New Roman" w:cs="Times New Roman"/>
        </w:rPr>
        <w:t xml:space="preserve"> М.Н.</w:t>
      </w:r>
    </w:p>
    <w:p w:rsidR="00F4082F" w:rsidRPr="00AA2DF0" w:rsidRDefault="00277EA5" w:rsidP="00AA2DF0">
      <w:pPr>
        <w:spacing w:line="240" w:lineRule="auto"/>
        <w:jc w:val="right"/>
        <w:rPr>
          <w:rFonts w:ascii="Times New Roman" w:hAnsi="Times New Roman" w:cs="Times New Roman"/>
        </w:rPr>
      </w:pPr>
      <w:r w:rsidRPr="00277EA5">
        <w:rPr>
          <w:rFonts w:ascii="Times New Roman" w:hAnsi="Times New Roman" w:cs="Times New Roman"/>
        </w:rPr>
        <w:t>Приказ №  42от  17.08.2021</w:t>
      </w:r>
      <w:r w:rsidR="00AA2DF0" w:rsidRPr="00277EA5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0C2378" w:rsidRDefault="000C2378" w:rsidP="000C2378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F4082F" w:rsidRPr="00277EA5" w:rsidRDefault="00F4082F" w:rsidP="00F4082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7EA5">
        <w:rPr>
          <w:rFonts w:ascii="Times New Roman" w:hAnsi="Times New Roman" w:cs="Times New Roman"/>
          <w:sz w:val="44"/>
          <w:szCs w:val="44"/>
        </w:rPr>
        <w:t>Учебный план</w:t>
      </w:r>
    </w:p>
    <w:p w:rsidR="00F4082F" w:rsidRPr="00277EA5" w:rsidRDefault="00F4082F" w:rsidP="00F4082F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77EA5">
        <w:rPr>
          <w:rFonts w:ascii="Times New Roman" w:hAnsi="Times New Roman" w:cs="Times New Roman"/>
          <w:sz w:val="44"/>
          <w:szCs w:val="44"/>
        </w:rPr>
        <w:t xml:space="preserve">на </w:t>
      </w:r>
      <w:r w:rsidR="00277EA5" w:rsidRPr="00277EA5">
        <w:rPr>
          <w:rFonts w:ascii="Times New Roman" w:hAnsi="Times New Roman" w:cs="Times New Roman"/>
          <w:sz w:val="40"/>
          <w:szCs w:val="40"/>
        </w:rPr>
        <w:t>2021-2022</w:t>
      </w:r>
      <w:r w:rsidRPr="00277EA5">
        <w:rPr>
          <w:rFonts w:ascii="Times New Roman" w:hAnsi="Times New Roman" w:cs="Times New Roman"/>
          <w:sz w:val="44"/>
          <w:szCs w:val="44"/>
        </w:rPr>
        <w:t xml:space="preserve"> учебный</w:t>
      </w:r>
      <w:r w:rsidRPr="00277EA5">
        <w:rPr>
          <w:rFonts w:ascii="Times New Roman" w:hAnsi="Times New Roman" w:cs="Times New Roman"/>
          <w:sz w:val="44"/>
          <w:szCs w:val="44"/>
        </w:rPr>
        <w:tab/>
        <w:t xml:space="preserve"> год</w:t>
      </w:r>
    </w:p>
    <w:p w:rsidR="00B2685E" w:rsidRDefault="00B2685E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«ООШ п. Пригорки</w:t>
      </w:r>
      <w:r w:rsidRPr="00F4082F">
        <w:rPr>
          <w:rFonts w:ascii="Times New Roman" w:hAnsi="Times New Roman" w:cs="Times New Roman"/>
          <w:sz w:val="28"/>
          <w:szCs w:val="28"/>
        </w:rPr>
        <w:t>»</w:t>
      </w:r>
    </w:p>
    <w:p w:rsidR="00F4082F" w:rsidRDefault="000D6C2A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F4082F">
        <w:rPr>
          <w:rFonts w:ascii="Times New Roman" w:hAnsi="Times New Roman" w:cs="Times New Roman"/>
          <w:sz w:val="28"/>
          <w:szCs w:val="28"/>
        </w:rPr>
        <w:t xml:space="preserve">    кратковр</w:t>
      </w:r>
      <w:r w:rsidR="00277EA5">
        <w:rPr>
          <w:rFonts w:ascii="Times New Roman" w:hAnsi="Times New Roman" w:cs="Times New Roman"/>
          <w:sz w:val="28"/>
          <w:szCs w:val="28"/>
        </w:rPr>
        <w:t xml:space="preserve">еменного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25" w:rsidRDefault="00F4082F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основной общеобразовательной программе дошкольного образования </w:t>
      </w:r>
    </w:p>
    <w:p w:rsidR="00F4082F" w:rsidRDefault="00F4082F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рождения до школы»</w:t>
      </w:r>
    </w:p>
    <w:p w:rsidR="00F4082F" w:rsidRDefault="00F4082F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A26225" w:rsidRDefault="00A26225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40C" w:rsidRDefault="00B0040C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40C" w:rsidRDefault="00B0040C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A5" w:rsidRDefault="00277EA5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A5" w:rsidRDefault="00277EA5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A5" w:rsidRDefault="00277EA5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A5" w:rsidRDefault="00277EA5" w:rsidP="00F40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DF0" w:rsidRDefault="00AA2DF0" w:rsidP="000C23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426" w:rsidRDefault="00B0040C" w:rsidP="001F6426">
      <w:pPr>
        <w:pStyle w:val="aa"/>
        <w:jc w:val="right"/>
        <w:rPr>
          <w:rFonts w:ascii="Times New Roman" w:hAnsi="Times New Roman" w:cs="Times New Roman"/>
        </w:rPr>
      </w:pPr>
      <w:r w:rsidRPr="00AA2DF0">
        <w:rPr>
          <w:rFonts w:ascii="Times New Roman" w:hAnsi="Times New Roman" w:cs="Times New Roman"/>
        </w:rPr>
        <w:t>Выполнил воспитатель ГКП:</w:t>
      </w:r>
    </w:p>
    <w:p w:rsidR="00B0040C" w:rsidRPr="00AA2DF0" w:rsidRDefault="00B0040C" w:rsidP="00AA2DF0">
      <w:pPr>
        <w:pStyle w:val="aa"/>
        <w:jc w:val="right"/>
        <w:rPr>
          <w:rFonts w:ascii="Times New Roman" w:hAnsi="Times New Roman" w:cs="Times New Roman"/>
        </w:rPr>
      </w:pPr>
      <w:r w:rsidRPr="00AA2D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2685E" w:rsidRPr="00AA2DF0">
        <w:rPr>
          <w:rFonts w:ascii="Times New Roman" w:hAnsi="Times New Roman" w:cs="Times New Roman"/>
        </w:rPr>
        <w:t xml:space="preserve">                  Попова Л.А.</w:t>
      </w:r>
    </w:p>
    <w:p w:rsidR="001F6426" w:rsidRDefault="001F6426" w:rsidP="000C237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F6426" w:rsidRDefault="001F6426" w:rsidP="001F6426">
      <w:pPr>
        <w:pStyle w:val="aa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6426" w:rsidRDefault="001F6426" w:rsidP="001F6426">
      <w:pPr>
        <w:pStyle w:val="aa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1F6426" w:rsidRDefault="001F6426" w:rsidP="001F6426">
      <w:pPr>
        <w:pStyle w:val="aa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1F6426" w:rsidRDefault="001F6426" w:rsidP="001F6426">
      <w:pPr>
        <w:pStyle w:val="aa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1F6426" w:rsidRDefault="001F6426" w:rsidP="001F6426">
      <w:pPr>
        <w:pStyle w:val="aa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1F6426" w:rsidRDefault="001F6426" w:rsidP="001F6426">
      <w:pPr>
        <w:pStyle w:val="aa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1F6426" w:rsidRDefault="001F6426" w:rsidP="000C237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318BC" w:rsidRPr="000C2378" w:rsidRDefault="000C2378" w:rsidP="000C237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C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1F0" w:rsidRPr="000C23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51F0" w:rsidRPr="000C2378" w:rsidRDefault="00E051F0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0C23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378">
        <w:rPr>
          <w:rFonts w:ascii="Times New Roman" w:hAnsi="Times New Roman" w:cs="Times New Roman"/>
          <w:sz w:val="24"/>
          <w:szCs w:val="24"/>
        </w:rPr>
        <w:t>:</w:t>
      </w:r>
    </w:p>
    <w:p w:rsidR="00E051F0" w:rsidRPr="000C2378" w:rsidRDefault="00E051F0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Федеральным законом от 29.12.2012г. № 273-Ф3 «Об образовании в Российской Федерации»;</w:t>
      </w:r>
    </w:p>
    <w:p w:rsidR="00E051F0" w:rsidRPr="000C2378" w:rsidRDefault="00E051F0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</w:t>
      </w:r>
      <w:r w:rsidR="007978D8" w:rsidRPr="000C2378">
        <w:rPr>
          <w:rFonts w:ascii="Times New Roman" w:hAnsi="Times New Roman" w:cs="Times New Roman"/>
          <w:sz w:val="24"/>
          <w:szCs w:val="24"/>
        </w:rPr>
        <w:t>программам дошкольного образования»;</w:t>
      </w:r>
    </w:p>
    <w:p w:rsidR="007978D8" w:rsidRPr="000C2378" w:rsidRDefault="007978D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0C237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C2378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proofErr w:type="gramStart"/>
      <w:r w:rsidRPr="000C237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2378">
        <w:rPr>
          <w:rFonts w:ascii="Times New Roman" w:hAnsi="Times New Roman" w:cs="Times New Roman"/>
          <w:sz w:val="24"/>
          <w:szCs w:val="24"/>
        </w:rPr>
        <w:t>2014-09-04;</w:t>
      </w:r>
    </w:p>
    <w:p w:rsidR="007978D8" w:rsidRPr="000C2378" w:rsidRDefault="007978D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7978D8" w:rsidRPr="000C2378" w:rsidRDefault="007978D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7978D8" w:rsidRPr="000C2378" w:rsidRDefault="007978D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AA3DEA" w:rsidRPr="000C2378" w:rsidRDefault="007978D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Письмом «Комментарии к ФГОС дошкольного образования» Министерства образования и науки Российской Федерации от 28.02.2014г. № 08-249.</w:t>
      </w:r>
    </w:p>
    <w:p w:rsidR="00AB1B05" w:rsidRPr="000C2378" w:rsidRDefault="00AB1B05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 xml:space="preserve">Дошкольное образование в группе кратковременного пребывания осуществляется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0C237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C2378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</w:p>
    <w:p w:rsidR="00AB1B05" w:rsidRPr="000C2378" w:rsidRDefault="00AB1B05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В структуре учебного плана выделяются инвариантная и вариативная часть.</w:t>
      </w:r>
    </w:p>
    <w:p w:rsidR="00AB1B05" w:rsidRPr="000C2378" w:rsidRDefault="00AB1B05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Инвариантная часть обеспечивает выполнение обязательной части  основной общеобразовательной программе дошкольного образования (составляет не менее 60% от общего нормативного времени, отводимого на освоение основной общеобразовательной программе дошкольного образования).</w:t>
      </w:r>
    </w:p>
    <w:p w:rsidR="00AB1B05" w:rsidRPr="000C2378" w:rsidRDefault="00AB1B05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В соответствии с требованиями основной общеобразовательной программе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AB1B05" w:rsidRPr="000C2378" w:rsidRDefault="00AB1B05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В инвариантную часть пла</w:t>
      </w:r>
      <w:r w:rsidR="009722A8" w:rsidRPr="000C2378">
        <w:rPr>
          <w:rFonts w:ascii="Times New Roman" w:hAnsi="Times New Roman" w:cs="Times New Roman"/>
          <w:sz w:val="24"/>
          <w:szCs w:val="24"/>
        </w:rPr>
        <w:t>на включены четыре направления:</w:t>
      </w:r>
    </w:p>
    <w:p w:rsidR="009722A8" w:rsidRPr="000C2378" w:rsidRDefault="009722A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Экологическое развитие – «Социально-коммуникативное», «Познавательное», «Речевое»;</w:t>
      </w:r>
    </w:p>
    <w:p w:rsidR="009722A8" w:rsidRPr="000C2378" w:rsidRDefault="009722A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Нравственно - патриотическое развитие - «Социально-коммуникативное», «Познавательное», «Речевое»;</w:t>
      </w:r>
    </w:p>
    <w:p w:rsidR="00E876AE" w:rsidRPr="000C2378" w:rsidRDefault="009722A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Художественно - эстетическое развитие – «Художественно-эстетическое»;</w:t>
      </w:r>
    </w:p>
    <w:p w:rsidR="009722A8" w:rsidRPr="000C2378" w:rsidRDefault="009722A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- Физкультурно – спортивное развитие – «Физическое развитие».</w:t>
      </w:r>
    </w:p>
    <w:p w:rsidR="009722A8" w:rsidRPr="000C2378" w:rsidRDefault="009722A8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 xml:space="preserve">Содержание педагогической работы по освоению детьми образовательных областей «Физическое развитие», «Социально-коммуникативное развитие», «Познавательное развитие», «Художественно-эстетическое развитие» входят  в расписание непрерывной образовательной деятельности. Они реализуются как в образовательной части, так и во всех видах деятельности и отражены в </w:t>
      </w:r>
      <w:proofErr w:type="gramStart"/>
      <w:r w:rsidRPr="000C2378">
        <w:rPr>
          <w:rFonts w:ascii="Times New Roman" w:hAnsi="Times New Roman" w:cs="Times New Roman"/>
          <w:sz w:val="24"/>
          <w:szCs w:val="24"/>
        </w:rPr>
        <w:t>календарном</w:t>
      </w:r>
      <w:proofErr w:type="gramEnd"/>
      <w:r w:rsidRPr="000C2378">
        <w:rPr>
          <w:rFonts w:ascii="Times New Roman" w:hAnsi="Times New Roman" w:cs="Times New Roman"/>
          <w:sz w:val="24"/>
          <w:szCs w:val="24"/>
        </w:rPr>
        <w:t xml:space="preserve"> планирование.</w:t>
      </w:r>
    </w:p>
    <w:p w:rsidR="00C318BC" w:rsidRPr="000C2378" w:rsidRDefault="00C318BC" w:rsidP="000C2378">
      <w:pPr>
        <w:pStyle w:val="aa"/>
        <w:rPr>
          <w:rFonts w:ascii="Times New Roman" w:hAnsi="Times New Roman" w:cs="Times New Roman"/>
          <w:sz w:val="24"/>
          <w:szCs w:val="24"/>
        </w:rPr>
      </w:pPr>
      <w:r w:rsidRPr="000C2378">
        <w:rPr>
          <w:rFonts w:ascii="Times New Roman" w:hAnsi="Times New Roman" w:cs="Times New Roman"/>
          <w:sz w:val="24"/>
          <w:szCs w:val="24"/>
        </w:rPr>
        <w:t>Количество и продолжительность непрерывной образовательной деятельности устанавливается в соответствии с санитарно-гигиеническими нормами и требованиями (</w:t>
      </w:r>
      <w:proofErr w:type="spellStart"/>
      <w:r w:rsidRPr="000C23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C2378">
        <w:rPr>
          <w:rFonts w:ascii="Times New Roman" w:hAnsi="Times New Roman" w:cs="Times New Roman"/>
          <w:sz w:val="24"/>
          <w:szCs w:val="24"/>
        </w:rPr>
        <w:t xml:space="preserve"> 2.4.1.3049-13).</w:t>
      </w:r>
    </w:p>
    <w:p w:rsidR="00C318BC" w:rsidRPr="001F6426" w:rsidRDefault="00C318BC" w:rsidP="000C2378">
      <w:pPr>
        <w:pStyle w:val="aa"/>
        <w:rPr>
          <w:rFonts w:ascii="Times New Roman" w:hAnsi="Times New Roman" w:cs="Times New Roman"/>
        </w:rPr>
      </w:pPr>
      <w:r w:rsidRPr="001F6426">
        <w:rPr>
          <w:rFonts w:ascii="Times New Roman" w:hAnsi="Times New Roman" w:cs="Times New Roman"/>
        </w:rPr>
        <w:t>Образовательный процесс осуществляется 5 дней в неделю. В разновозрастных группах продолжительность учебных занятий дифференцировано в зависимости от возраста ребенка. С целью соблюдения возрастных регламентов продолжительность занятий их начинают со старшими детьми, постепенно подключая детей младшего возраста.</w:t>
      </w:r>
    </w:p>
    <w:p w:rsidR="00AA3DEA" w:rsidRPr="001F6426" w:rsidRDefault="00C318BC" w:rsidP="000C2378">
      <w:pPr>
        <w:pStyle w:val="aa"/>
        <w:rPr>
          <w:rFonts w:ascii="Times New Roman" w:hAnsi="Times New Roman" w:cs="Times New Roman"/>
        </w:rPr>
      </w:pPr>
      <w:r w:rsidRPr="001F6426">
        <w:rPr>
          <w:rFonts w:ascii="Times New Roman" w:hAnsi="Times New Roman" w:cs="Times New Roman"/>
        </w:rPr>
        <w:lastRenderedPageBreak/>
        <w:t>В середине непосредственно образовательными деятельностями проводятся физкультминутки не менее 10 минут.</w:t>
      </w:r>
      <w:r w:rsidR="000C2378" w:rsidRPr="001F6426">
        <w:rPr>
          <w:rFonts w:ascii="Times New Roman" w:hAnsi="Times New Roman" w:cs="Times New Roman"/>
        </w:rPr>
        <w:t xml:space="preserve"> </w:t>
      </w:r>
      <w:r w:rsidRPr="001F6426">
        <w:rPr>
          <w:rFonts w:ascii="Times New Roman" w:hAnsi="Times New Roman" w:cs="Times New Roman"/>
        </w:rPr>
        <w:t>Ежедневно организуется чтение художественной литера</w:t>
      </w:r>
      <w:r w:rsidR="000C2378" w:rsidRPr="001F6426">
        <w:rPr>
          <w:rFonts w:ascii="Times New Roman" w:hAnsi="Times New Roman" w:cs="Times New Roman"/>
        </w:rPr>
        <w:t>туры по возрастным особенностям</w:t>
      </w:r>
    </w:p>
    <w:p w:rsidR="00AA3DEA" w:rsidRPr="001F6426" w:rsidRDefault="00AA3DEA" w:rsidP="003A1E31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:rsidR="003A1E31" w:rsidRDefault="003A1E31" w:rsidP="001F6426">
      <w:pPr>
        <w:tabs>
          <w:tab w:val="left" w:pos="990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31">
        <w:rPr>
          <w:rFonts w:ascii="Times New Roman" w:hAnsi="Times New Roman" w:cs="Times New Roman"/>
          <w:b/>
          <w:sz w:val="28"/>
          <w:szCs w:val="28"/>
        </w:rPr>
        <w:t>Учебный план группы кратковременного пребывания</w:t>
      </w:r>
      <w:r w:rsidR="000D6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EA5">
        <w:rPr>
          <w:rFonts w:ascii="Times New Roman" w:hAnsi="Times New Roman" w:cs="Times New Roman"/>
          <w:b/>
          <w:sz w:val="28"/>
          <w:szCs w:val="28"/>
        </w:rPr>
        <w:t>на 2021 – 2022</w:t>
      </w:r>
      <w:r w:rsidRPr="003A1E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1E31" w:rsidRDefault="003A1E31" w:rsidP="003A1E3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17"/>
        <w:gridCol w:w="2553"/>
        <w:gridCol w:w="724"/>
        <w:gridCol w:w="677"/>
        <w:gridCol w:w="599"/>
        <w:gridCol w:w="740"/>
        <w:gridCol w:w="536"/>
        <w:gridCol w:w="535"/>
        <w:gridCol w:w="708"/>
        <w:gridCol w:w="568"/>
        <w:gridCol w:w="571"/>
        <w:gridCol w:w="571"/>
        <w:gridCol w:w="63"/>
        <w:gridCol w:w="385"/>
        <w:gridCol w:w="709"/>
      </w:tblGrid>
      <w:tr w:rsidR="00277EA5" w:rsidRPr="00090E84" w:rsidTr="00277EA5">
        <w:tc>
          <w:tcPr>
            <w:tcW w:w="517" w:type="dxa"/>
          </w:tcPr>
          <w:p w:rsidR="000C2378" w:rsidRPr="00090E84" w:rsidRDefault="000C2378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</w:tcPr>
          <w:p w:rsidR="000C2378" w:rsidRPr="00090E84" w:rsidRDefault="000C2378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2000" w:type="dxa"/>
            <w:gridSpan w:val="3"/>
          </w:tcPr>
          <w:p w:rsidR="000C2378" w:rsidRPr="00090E84" w:rsidRDefault="002329E6" w:rsidP="00FC36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Младшая </w:t>
            </w:r>
            <w:r w:rsidR="00FC36A7">
              <w:rPr>
                <w:rFonts w:ascii="Times New Roman" w:hAnsi="Times New Roman" w:cs="Times New Roman"/>
                <w:b/>
              </w:rPr>
              <w:t xml:space="preserve"> группа (3-4 лет, длительность занятия 15</w:t>
            </w:r>
            <w:r w:rsidR="00FC36A7" w:rsidRPr="00090E84">
              <w:rPr>
                <w:rFonts w:ascii="Times New Roman" w:hAnsi="Times New Roman" w:cs="Times New Roman"/>
                <w:b/>
              </w:rPr>
              <w:t xml:space="preserve"> минут)</w:t>
            </w:r>
          </w:p>
        </w:tc>
        <w:tc>
          <w:tcPr>
            <w:tcW w:w="1811" w:type="dxa"/>
            <w:gridSpan w:val="3"/>
          </w:tcPr>
          <w:p w:rsidR="000C2378" w:rsidRPr="00090E84" w:rsidRDefault="000C2378" w:rsidP="005800E6">
            <w:pPr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Средняя группа (4-5 лет, длительность занятия 20 минут)</w:t>
            </w:r>
          </w:p>
        </w:tc>
        <w:tc>
          <w:tcPr>
            <w:tcW w:w="1847" w:type="dxa"/>
            <w:gridSpan w:val="3"/>
          </w:tcPr>
          <w:p w:rsidR="000C2378" w:rsidRPr="00090E84" w:rsidRDefault="000C2378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Старшая группа</w:t>
            </w:r>
            <w:r w:rsidRPr="00090E84">
              <w:rPr>
                <w:rFonts w:ascii="Times New Roman" w:hAnsi="Times New Roman" w:cs="Times New Roman"/>
              </w:rPr>
              <w:t xml:space="preserve"> </w:t>
            </w:r>
            <w:r w:rsidRPr="00090E84">
              <w:rPr>
                <w:rFonts w:ascii="Times New Roman" w:hAnsi="Times New Roman" w:cs="Times New Roman"/>
                <w:b/>
              </w:rPr>
              <w:t xml:space="preserve"> (5-6 лет, длительность занятия 25 минут)</w:t>
            </w:r>
          </w:p>
        </w:tc>
        <w:tc>
          <w:tcPr>
            <w:tcW w:w="1728" w:type="dxa"/>
            <w:gridSpan w:val="4"/>
          </w:tcPr>
          <w:p w:rsidR="000C2378" w:rsidRPr="00090E84" w:rsidRDefault="000C2378" w:rsidP="005800E6">
            <w:pPr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Старшая группа   (6-7 лет, длительность занятия 30 минут)</w:t>
            </w:r>
          </w:p>
        </w:tc>
      </w:tr>
      <w:tr w:rsidR="00277EA5" w:rsidRPr="00090E84" w:rsidTr="00277EA5">
        <w:tc>
          <w:tcPr>
            <w:tcW w:w="517" w:type="dxa"/>
          </w:tcPr>
          <w:p w:rsidR="000C2378" w:rsidRPr="00090E84" w:rsidRDefault="000C2378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553" w:type="dxa"/>
          </w:tcPr>
          <w:p w:rsidR="000C2378" w:rsidRPr="00090E84" w:rsidRDefault="000C2378" w:rsidP="003A1E31">
            <w:pPr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Познавательно-речевое направление</w:t>
            </w:r>
          </w:p>
        </w:tc>
        <w:tc>
          <w:tcPr>
            <w:tcW w:w="2000" w:type="dxa"/>
            <w:gridSpan w:val="3"/>
          </w:tcPr>
          <w:p w:rsidR="000C2378" w:rsidRPr="00090E84" w:rsidRDefault="00D81471" w:rsidP="000C23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proofErr w:type="gramStart"/>
            <w:r w:rsidRPr="00090E84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811" w:type="dxa"/>
            <w:gridSpan w:val="3"/>
          </w:tcPr>
          <w:p w:rsidR="000C2378" w:rsidRPr="00090E84" w:rsidRDefault="000C2378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proofErr w:type="gramStart"/>
            <w:r w:rsidRPr="00090E84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90E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  <w:gridSpan w:val="3"/>
          </w:tcPr>
          <w:p w:rsidR="000C2378" w:rsidRPr="00090E84" w:rsidRDefault="000C2378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proofErr w:type="gramStart"/>
            <w:r w:rsidRPr="00090E84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728" w:type="dxa"/>
            <w:gridSpan w:val="4"/>
          </w:tcPr>
          <w:p w:rsidR="000C2378" w:rsidRPr="00090E84" w:rsidRDefault="000C2378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proofErr w:type="gramStart"/>
            <w:r w:rsidRPr="00090E84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277EA5" w:rsidRPr="00090E84" w:rsidTr="00277EA5">
        <w:trPr>
          <w:cantSplit/>
          <w:trHeight w:val="1134"/>
        </w:trPr>
        <w:tc>
          <w:tcPr>
            <w:tcW w:w="517" w:type="dxa"/>
          </w:tcPr>
          <w:p w:rsidR="00D81471" w:rsidRPr="00090E84" w:rsidRDefault="00D81471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D81471" w:rsidRPr="00090E84" w:rsidRDefault="00D81471" w:rsidP="003A1E31">
            <w:pPr>
              <w:rPr>
                <w:rFonts w:ascii="Times New Roman" w:hAnsi="Times New Roman" w:cs="Times New Roman"/>
                <w:i/>
              </w:rPr>
            </w:pPr>
            <w:r w:rsidRPr="00090E84">
              <w:rPr>
                <w:rFonts w:ascii="Times New Roman" w:hAnsi="Times New Roman" w:cs="Times New Roman"/>
                <w:i/>
              </w:rPr>
              <w:t>Образовательные области</w:t>
            </w:r>
          </w:p>
        </w:tc>
        <w:tc>
          <w:tcPr>
            <w:tcW w:w="724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77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99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40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536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5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568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71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71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448" w:type="dxa"/>
            <w:gridSpan w:val="2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D81471" w:rsidRPr="00090E84" w:rsidRDefault="00D81471" w:rsidP="00277E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277EA5" w:rsidRPr="00090E84" w:rsidTr="00277EA5">
        <w:tc>
          <w:tcPr>
            <w:tcW w:w="517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FC36A7" w:rsidRPr="00090E84" w:rsidRDefault="00FC36A7" w:rsidP="003A1E3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 xml:space="preserve">Познание </w:t>
            </w:r>
          </w:p>
        </w:tc>
        <w:tc>
          <w:tcPr>
            <w:tcW w:w="724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dxa"/>
          </w:tcPr>
          <w:p w:rsidR="00FC36A7" w:rsidRPr="00090E84" w:rsidRDefault="00FC36A7" w:rsidP="00BF2C57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</w:tcPr>
          <w:p w:rsidR="00FC36A7" w:rsidRPr="00090E84" w:rsidRDefault="00FC36A7" w:rsidP="00BF2C57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:rsidR="00FC36A7" w:rsidRPr="00090E84" w:rsidRDefault="00FC36A7" w:rsidP="00BF2C57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dxa"/>
            <w:gridSpan w:val="2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108</w:t>
            </w:r>
          </w:p>
        </w:tc>
      </w:tr>
      <w:tr w:rsidR="00277EA5" w:rsidRPr="00090E84" w:rsidTr="00277EA5">
        <w:tc>
          <w:tcPr>
            <w:tcW w:w="517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C36A7" w:rsidRPr="00090E84" w:rsidRDefault="00FC36A7" w:rsidP="003A1E3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 xml:space="preserve">Коммуникация </w:t>
            </w:r>
          </w:p>
        </w:tc>
        <w:tc>
          <w:tcPr>
            <w:tcW w:w="724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dxa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dxa"/>
            <w:gridSpan w:val="2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72</w:t>
            </w:r>
          </w:p>
        </w:tc>
      </w:tr>
      <w:tr w:rsidR="00277EA5" w:rsidRPr="00090E84" w:rsidTr="00277EA5">
        <w:tc>
          <w:tcPr>
            <w:tcW w:w="517" w:type="dxa"/>
          </w:tcPr>
          <w:p w:rsidR="002329E6" w:rsidRPr="00090E84" w:rsidRDefault="002329E6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2329E6" w:rsidRPr="00090E84" w:rsidRDefault="002329E6" w:rsidP="003A1E3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2329E6" w:rsidRPr="00090E84" w:rsidRDefault="002329E6" w:rsidP="003A1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2329E6" w:rsidRDefault="002329E6">
            <w:pPr>
              <w:rPr>
                <w:rFonts w:ascii="Times New Roman" w:hAnsi="Times New Roman" w:cs="Times New Roman"/>
              </w:rPr>
            </w:pPr>
          </w:p>
          <w:p w:rsidR="002329E6" w:rsidRPr="00090E84" w:rsidRDefault="00D81471" w:rsidP="0023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</w:tcPr>
          <w:p w:rsidR="002329E6" w:rsidRDefault="002329E6">
            <w:pPr>
              <w:rPr>
                <w:rFonts w:ascii="Times New Roman" w:hAnsi="Times New Roman" w:cs="Times New Roman"/>
              </w:rPr>
            </w:pPr>
          </w:p>
          <w:p w:rsidR="002329E6" w:rsidRPr="00090E84" w:rsidRDefault="00D81471" w:rsidP="00FC3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dxa"/>
          </w:tcPr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dxa"/>
          </w:tcPr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dxa"/>
          </w:tcPr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2329E6" w:rsidRPr="00090E84" w:rsidRDefault="002329E6" w:rsidP="005800E6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329E6" w:rsidRPr="00090E84" w:rsidRDefault="002329E6" w:rsidP="005800E6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</w:tcPr>
          <w:p w:rsidR="002329E6" w:rsidRPr="00090E84" w:rsidRDefault="002329E6" w:rsidP="005800E6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1" w:type="dxa"/>
          </w:tcPr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" w:type="dxa"/>
            <w:gridSpan w:val="2"/>
          </w:tcPr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2329E6" w:rsidRPr="00090E84" w:rsidRDefault="002329E6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36</w:t>
            </w:r>
          </w:p>
        </w:tc>
      </w:tr>
      <w:tr w:rsidR="00277EA5" w:rsidRPr="00090E84" w:rsidTr="00277EA5">
        <w:tc>
          <w:tcPr>
            <w:tcW w:w="517" w:type="dxa"/>
          </w:tcPr>
          <w:p w:rsidR="00277EA5" w:rsidRPr="00090E84" w:rsidRDefault="00277EA5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9939" w:type="dxa"/>
            <w:gridSpan w:val="14"/>
          </w:tcPr>
          <w:p w:rsidR="00277EA5" w:rsidRPr="00090E84" w:rsidRDefault="00277EA5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  <w:b/>
              </w:rPr>
              <w:t>Социально-личностное направление</w:t>
            </w:r>
          </w:p>
        </w:tc>
      </w:tr>
      <w:tr w:rsidR="00277EA5" w:rsidRPr="00090E84" w:rsidTr="00277EA5">
        <w:tc>
          <w:tcPr>
            <w:tcW w:w="517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FC36A7" w:rsidRPr="00090E84" w:rsidRDefault="00FC36A7" w:rsidP="003A1E31">
            <w:pPr>
              <w:rPr>
                <w:rFonts w:ascii="Times New Roman" w:hAnsi="Times New Roman" w:cs="Times New Roman"/>
                <w:i/>
              </w:rPr>
            </w:pPr>
            <w:r w:rsidRPr="00090E84">
              <w:rPr>
                <w:rFonts w:ascii="Times New Roman" w:hAnsi="Times New Roman" w:cs="Times New Roman"/>
                <w:i/>
              </w:rPr>
              <w:t>Образовательные области</w:t>
            </w:r>
          </w:p>
        </w:tc>
        <w:tc>
          <w:tcPr>
            <w:tcW w:w="724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2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EA5" w:rsidRPr="00090E84" w:rsidTr="00277EA5">
        <w:tc>
          <w:tcPr>
            <w:tcW w:w="517" w:type="dxa"/>
          </w:tcPr>
          <w:p w:rsidR="00D81471" w:rsidRPr="00090E84" w:rsidRDefault="00D81471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D81471" w:rsidRPr="00090E84" w:rsidRDefault="00D81471" w:rsidP="003A1E3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 xml:space="preserve">Социализация </w:t>
            </w:r>
          </w:p>
        </w:tc>
        <w:tc>
          <w:tcPr>
            <w:tcW w:w="724" w:type="dxa"/>
          </w:tcPr>
          <w:p w:rsidR="00D81471" w:rsidRPr="008459C2" w:rsidRDefault="00D81471" w:rsidP="002F483A">
            <w:r w:rsidRPr="008459C2">
              <w:t>1ч/н</w:t>
            </w:r>
          </w:p>
        </w:tc>
        <w:tc>
          <w:tcPr>
            <w:tcW w:w="677" w:type="dxa"/>
          </w:tcPr>
          <w:p w:rsidR="00D81471" w:rsidRPr="008459C2" w:rsidRDefault="00D81471" w:rsidP="002F483A">
            <w:r w:rsidRPr="008459C2">
              <w:t>2</w:t>
            </w:r>
          </w:p>
        </w:tc>
        <w:tc>
          <w:tcPr>
            <w:tcW w:w="599" w:type="dxa"/>
          </w:tcPr>
          <w:p w:rsidR="00D81471" w:rsidRPr="008459C2" w:rsidRDefault="00D81471" w:rsidP="002F483A">
            <w:r w:rsidRPr="008459C2">
              <w:t>18</w:t>
            </w:r>
          </w:p>
        </w:tc>
        <w:tc>
          <w:tcPr>
            <w:tcW w:w="740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</w:tc>
        <w:tc>
          <w:tcPr>
            <w:tcW w:w="536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81471" w:rsidRPr="00090E84" w:rsidRDefault="00D81471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</w:tc>
        <w:tc>
          <w:tcPr>
            <w:tcW w:w="568" w:type="dxa"/>
          </w:tcPr>
          <w:p w:rsidR="00D81471" w:rsidRPr="00090E84" w:rsidRDefault="00D81471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</w:tcPr>
          <w:p w:rsidR="00D81471" w:rsidRPr="00090E84" w:rsidRDefault="00D81471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" w:type="dxa"/>
            <w:gridSpan w:val="2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</w:tc>
        <w:tc>
          <w:tcPr>
            <w:tcW w:w="385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</w:tc>
      </w:tr>
      <w:tr w:rsidR="00277EA5" w:rsidRPr="00090E84" w:rsidTr="00277EA5">
        <w:tc>
          <w:tcPr>
            <w:tcW w:w="517" w:type="dxa"/>
          </w:tcPr>
          <w:p w:rsidR="00D81471" w:rsidRPr="00090E84" w:rsidRDefault="00D81471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D81471" w:rsidRPr="00090E84" w:rsidRDefault="00D81471" w:rsidP="005800E6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724" w:type="dxa"/>
          </w:tcPr>
          <w:p w:rsidR="00D81471" w:rsidRPr="008459C2" w:rsidRDefault="00D81471" w:rsidP="002F483A">
            <w:r w:rsidRPr="008459C2">
              <w:t>0,25</w:t>
            </w:r>
          </w:p>
        </w:tc>
        <w:tc>
          <w:tcPr>
            <w:tcW w:w="677" w:type="dxa"/>
          </w:tcPr>
          <w:p w:rsidR="00D81471" w:rsidRPr="008459C2" w:rsidRDefault="009F41F7" w:rsidP="002F483A">
            <w:r>
              <w:t>1</w:t>
            </w:r>
          </w:p>
        </w:tc>
        <w:tc>
          <w:tcPr>
            <w:tcW w:w="599" w:type="dxa"/>
          </w:tcPr>
          <w:p w:rsidR="00D81471" w:rsidRPr="008459C2" w:rsidRDefault="009F41F7" w:rsidP="002F483A">
            <w:r>
              <w:t>9</w:t>
            </w:r>
          </w:p>
        </w:tc>
        <w:tc>
          <w:tcPr>
            <w:tcW w:w="740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36" w:type="dxa"/>
          </w:tcPr>
          <w:p w:rsidR="00D81471" w:rsidRPr="00090E84" w:rsidRDefault="009F41F7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</w:tcPr>
          <w:p w:rsidR="00D81471" w:rsidRPr="00090E84" w:rsidRDefault="009F41F7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81471" w:rsidRPr="00090E84" w:rsidRDefault="00D81471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8" w:type="dxa"/>
          </w:tcPr>
          <w:p w:rsidR="00D81471" w:rsidRPr="00090E84" w:rsidRDefault="009F41F7" w:rsidP="0058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</w:tcPr>
          <w:p w:rsidR="00D81471" w:rsidRPr="00090E84" w:rsidRDefault="009F41F7" w:rsidP="0058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gridSpan w:val="2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85" w:type="dxa"/>
          </w:tcPr>
          <w:p w:rsidR="00D81471" w:rsidRPr="00090E84" w:rsidRDefault="009F41F7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81471" w:rsidRPr="00090E84" w:rsidRDefault="009F41F7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7EA5" w:rsidRPr="00090E84" w:rsidTr="00277EA5">
        <w:tc>
          <w:tcPr>
            <w:tcW w:w="517" w:type="dxa"/>
          </w:tcPr>
          <w:p w:rsidR="00D81471" w:rsidRPr="00090E84" w:rsidRDefault="00D81471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D81471" w:rsidRPr="00090E84" w:rsidRDefault="00D81471" w:rsidP="005800E6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Безопасность</w:t>
            </w:r>
          </w:p>
          <w:p w:rsidR="00D81471" w:rsidRPr="00090E84" w:rsidRDefault="00D81471" w:rsidP="0058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D81471" w:rsidRPr="008459C2" w:rsidRDefault="00D81471" w:rsidP="002F483A">
            <w:r w:rsidRPr="008459C2">
              <w:t>0,25</w:t>
            </w:r>
          </w:p>
        </w:tc>
        <w:tc>
          <w:tcPr>
            <w:tcW w:w="677" w:type="dxa"/>
          </w:tcPr>
          <w:p w:rsidR="00D81471" w:rsidRPr="008459C2" w:rsidRDefault="009F41F7" w:rsidP="002F483A">
            <w:r>
              <w:t>9</w:t>
            </w:r>
          </w:p>
        </w:tc>
        <w:tc>
          <w:tcPr>
            <w:tcW w:w="599" w:type="dxa"/>
          </w:tcPr>
          <w:p w:rsidR="00D81471" w:rsidRDefault="009F41F7" w:rsidP="002F483A">
            <w:r>
              <w:t>9</w:t>
            </w:r>
          </w:p>
        </w:tc>
        <w:tc>
          <w:tcPr>
            <w:tcW w:w="740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36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81471" w:rsidRPr="00090E84" w:rsidRDefault="00D81471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8" w:type="dxa"/>
          </w:tcPr>
          <w:p w:rsidR="00D81471" w:rsidRPr="00090E84" w:rsidRDefault="009F41F7" w:rsidP="0058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</w:tcPr>
          <w:p w:rsidR="00D81471" w:rsidRPr="00090E84" w:rsidRDefault="009F41F7" w:rsidP="0058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gridSpan w:val="2"/>
          </w:tcPr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85" w:type="dxa"/>
          </w:tcPr>
          <w:p w:rsidR="00D81471" w:rsidRPr="00090E84" w:rsidRDefault="009F41F7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81471" w:rsidRPr="00090E84" w:rsidRDefault="000E1ADF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7EA5" w:rsidRPr="00090E84" w:rsidTr="00277EA5">
        <w:trPr>
          <w:trHeight w:val="175"/>
        </w:trPr>
        <w:tc>
          <w:tcPr>
            <w:tcW w:w="517" w:type="dxa"/>
          </w:tcPr>
          <w:p w:rsidR="00277EA5" w:rsidRPr="00090E84" w:rsidRDefault="00277EA5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9939" w:type="dxa"/>
            <w:gridSpan w:val="14"/>
          </w:tcPr>
          <w:p w:rsidR="00277EA5" w:rsidRPr="00090E84" w:rsidRDefault="00277EA5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  <w:b/>
              </w:rPr>
              <w:t>Художественно-эстетическое направление развития</w:t>
            </w:r>
          </w:p>
        </w:tc>
      </w:tr>
      <w:tr w:rsidR="00277EA5" w:rsidRPr="00090E84" w:rsidTr="00277EA5">
        <w:tc>
          <w:tcPr>
            <w:tcW w:w="517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FC36A7" w:rsidRPr="00090E84" w:rsidRDefault="00FC36A7" w:rsidP="005800E6">
            <w:pPr>
              <w:rPr>
                <w:rFonts w:ascii="Times New Roman" w:hAnsi="Times New Roman" w:cs="Times New Roman"/>
                <w:i/>
              </w:rPr>
            </w:pPr>
            <w:r w:rsidRPr="00090E84">
              <w:rPr>
                <w:rFonts w:ascii="Times New Roman" w:hAnsi="Times New Roman" w:cs="Times New Roman"/>
                <w:i/>
              </w:rPr>
              <w:t>Образовательные области</w:t>
            </w:r>
          </w:p>
        </w:tc>
        <w:tc>
          <w:tcPr>
            <w:tcW w:w="724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EA5" w:rsidRPr="00090E84" w:rsidTr="00277EA5">
        <w:tc>
          <w:tcPr>
            <w:tcW w:w="517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FC36A7" w:rsidRPr="00090E84" w:rsidRDefault="00FC36A7" w:rsidP="005800E6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24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FC36A7" w:rsidRPr="00090E84" w:rsidRDefault="00D81471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dxa"/>
          </w:tcPr>
          <w:p w:rsidR="00FC36A7" w:rsidRPr="00090E84" w:rsidRDefault="009F41F7" w:rsidP="000C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0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" w:type="dxa"/>
            <w:gridSpan w:val="2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C36A7" w:rsidRPr="00090E84" w:rsidRDefault="00FC36A7" w:rsidP="005800E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72</w:t>
            </w:r>
          </w:p>
        </w:tc>
      </w:tr>
      <w:tr w:rsidR="00277EA5" w:rsidRPr="00090E84" w:rsidTr="00277EA5">
        <w:tc>
          <w:tcPr>
            <w:tcW w:w="517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:rsidR="00FC36A7" w:rsidRPr="00090E84" w:rsidRDefault="00FC36A7" w:rsidP="005800E6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Художественное творчество:</w:t>
            </w:r>
          </w:p>
          <w:p w:rsidR="00FC36A7" w:rsidRPr="00090E84" w:rsidRDefault="00FC36A7" w:rsidP="005800E6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- Рисование</w:t>
            </w:r>
          </w:p>
          <w:p w:rsidR="00FC36A7" w:rsidRPr="00090E84" w:rsidRDefault="00FC36A7" w:rsidP="005800E6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- Лепка</w:t>
            </w:r>
          </w:p>
          <w:p w:rsidR="00FC36A7" w:rsidRPr="00090E84" w:rsidRDefault="00FC36A7" w:rsidP="005800E6">
            <w:pPr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5800E6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- Аппликация</w:t>
            </w:r>
          </w:p>
        </w:tc>
        <w:tc>
          <w:tcPr>
            <w:tcW w:w="724" w:type="dxa"/>
          </w:tcPr>
          <w:p w:rsidR="00D81471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Default="00D81471" w:rsidP="00D8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1471" w:rsidRDefault="00D81471" w:rsidP="00D8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1ч/н</w:t>
            </w:r>
          </w:p>
          <w:p w:rsidR="00D81471" w:rsidRPr="00D81471" w:rsidRDefault="00D81471" w:rsidP="00D8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1ч/н</w:t>
            </w:r>
          </w:p>
        </w:tc>
        <w:tc>
          <w:tcPr>
            <w:tcW w:w="677" w:type="dxa"/>
          </w:tcPr>
          <w:p w:rsidR="00FC36A7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D81471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81471" w:rsidRDefault="00D81471" w:rsidP="00D8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81471" w:rsidRPr="00D81471" w:rsidRDefault="00D81471" w:rsidP="00D8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FC36A7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D81471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D81471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81471" w:rsidRPr="00090E84" w:rsidRDefault="00D81471" w:rsidP="00905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</w:tcPr>
          <w:p w:rsidR="00FC36A7" w:rsidRPr="00090E84" w:rsidRDefault="00FC36A7" w:rsidP="000C2378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</w:t>
            </w:r>
          </w:p>
          <w:p w:rsidR="00FC36A7" w:rsidRPr="00090E84" w:rsidRDefault="00D81471" w:rsidP="00D81471">
            <w:pPr>
              <w:tabs>
                <w:tab w:val="left" w:pos="300"/>
                <w:tab w:val="center" w:pos="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C36A7" w:rsidRPr="00090E84">
              <w:rPr>
                <w:rFonts w:ascii="Times New Roman" w:hAnsi="Times New Roman" w:cs="Times New Roman"/>
              </w:rPr>
              <w:t>1</w:t>
            </w:r>
          </w:p>
          <w:p w:rsidR="00FC36A7" w:rsidRPr="00090E84" w:rsidRDefault="00FC36A7" w:rsidP="00D81471">
            <w:pPr>
              <w:tabs>
                <w:tab w:val="center" w:pos="387"/>
              </w:tabs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  <w:p w:rsidR="00FC36A7" w:rsidRPr="00090E84" w:rsidRDefault="00FC36A7" w:rsidP="000C2378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0C2378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</w:tc>
        <w:tc>
          <w:tcPr>
            <w:tcW w:w="536" w:type="dxa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D81471" w:rsidP="00D8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C36A7" w:rsidRPr="00090E84">
              <w:rPr>
                <w:rFonts w:ascii="Times New Roman" w:hAnsi="Times New Roman" w:cs="Times New Roman"/>
              </w:rPr>
              <w:t>2</w:t>
            </w: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D81471" w:rsidP="00D81471">
            <w:pPr>
              <w:tabs>
                <w:tab w:val="left" w:pos="180"/>
                <w:tab w:val="center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C36A7" w:rsidRPr="00090E84">
              <w:rPr>
                <w:rFonts w:ascii="Times New Roman" w:hAnsi="Times New Roman" w:cs="Times New Roman"/>
              </w:rPr>
              <w:t>36</w:t>
            </w:r>
          </w:p>
          <w:p w:rsidR="00FC36A7" w:rsidRPr="00090E84" w:rsidRDefault="00FC36A7" w:rsidP="00D8147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</w:t>
            </w:r>
          </w:p>
          <w:p w:rsidR="00FC36A7" w:rsidRPr="00090E84" w:rsidRDefault="00FC36A7" w:rsidP="00D8147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  <w:p w:rsidR="00FC36A7" w:rsidRPr="00090E84" w:rsidRDefault="00FC36A7" w:rsidP="00D8147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  <w:p w:rsidR="00FC36A7" w:rsidRPr="00090E84" w:rsidRDefault="00FC36A7" w:rsidP="00EB4AF6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EB4AF6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</w:tc>
        <w:tc>
          <w:tcPr>
            <w:tcW w:w="568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D8147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8</w:t>
            </w:r>
          </w:p>
          <w:p w:rsidR="00FC36A7" w:rsidRPr="00090E84" w:rsidRDefault="00FC36A7" w:rsidP="00D8147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D81471" w:rsidP="00D81471">
            <w:pPr>
              <w:tabs>
                <w:tab w:val="center" w:pos="3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C36A7" w:rsidRPr="00090E84">
              <w:rPr>
                <w:rFonts w:ascii="Times New Roman" w:hAnsi="Times New Roman" w:cs="Times New Roman"/>
              </w:rPr>
              <w:t>72</w:t>
            </w:r>
          </w:p>
          <w:p w:rsidR="00FC36A7" w:rsidRPr="00090E84" w:rsidRDefault="00FC36A7" w:rsidP="00D81471">
            <w:pPr>
              <w:tabs>
                <w:tab w:val="center" w:pos="313"/>
              </w:tabs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1" w:type="dxa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3</w:t>
            </w:r>
          </w:p>
          <w:p w:rsidR="00FC36A7" w:rsidRPr="00090E84" w:rsidRDefault="00FC36A7" w:rsidP="00D8147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  <w:p w:rsidR="00FC36A7" w:rsidRPr="00090E84" w:rsidRDefault="00D81471" w:rsidP="00D81471">
            <w:pPr>
              <w:tabs>
                <w:tab w:val="center" w:pos="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C36A7" w:rsidRPr="00090E84">
              <w:rPr>
                <w:rFonts w:ascii="Times New Roman" w:hAnsi="Times New Roman" w:cs="Times New Roman"/>
              </w:rPr>
              <w:t>1ч/н</w:t>
            </w: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1ч/н</w:t>
            </w:r>
          </w:p>
        </w:tc>
        <w:tc>
          <w:tcPr>
            <w:tcW w:w="448" w:type="dxa"/>
            <w:gridSpan w:val="2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D81471">
            <w:pPr>
              <w:tabs>
                <w:tab w:val="center" w:pos="343"/>
              </w:tabs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8</w:t>
            </w:r>
          </w:p>
          <w:p w:rsidR="00FC36A7" w:rsidRPr="00090E84" w:rsidRDefault="00FC36A7" w:rsidP="00D81471">
            <w:pPr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D81471" w:rsidP="00D8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C36A7" w:rsidRPr="00090E84">
              <w:rPr>
                <w:rFonts w:ascii="Times New Roman" w:hAnsi="Times New Roman" w:cs="Times New Roman"/>
              </w:rPr>
              <w:t>72</w:t>
            </w:r>
          </w:p>
          <w:p w:rsidR="00FC36A7" w:rsidRPr="00090E84" w:rsidRDefault="00D81471" w:rsidP="00D81471">
            <w:pPr>
              <w:tabs>
                <w:tab w:val="left" w:pos="435"/>
                <w:tab w:val="center" w:pos="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C36A7" w:rsidRPr="00090E84">
              <w:rPr>
                <w:rFonts w:ascii="Times New Roman" w:hAnsi="Times New Roman" w:cs="Times New Roman"/>
              </w:rPr>
              <w:t>18</w:t>
            </w: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</w:p>
          <w:p w:rsidR="00FC36A7" w:rsidRPr="00090E84" w:rsidRDefault="00FC36A7" w:rsidP="0090554D">
            <w:pPr>
              <w:jc w:val="center"/>
              <w:rPr>
                <w:rFonts w:ascii="Times New Roman" w:hAnsi="Times New Roman" w:cs="Times New Roman"/>
              </w:rPr>
            </w:pPr>
            <w:r w:rsidRPr="00090E84">
              <w:rPr>
                <w:rFonts w:ascii="Times New Roman" w:hAnsi="Times New Roman" w:cs="Times New Roman"/>
              </w:rPr>
              <w:t>18</w:t>
            </w:r>
          </w:p>
        </w:tc>
      </w:tr>
      <w:tr w:rsidR="00277EA5" w:rsidRPr="00090E84" w:rsidTr="00277EA5">
        <w:tc>
          <w:tcPr>
            <w:tcW w:w="517" w:type="dxa"/>
          </w:tcPr>
          <w:p w:rsidR="00FC36A7" w:rsidRPr="00090E84" w:rsidRDefault="00FC36A7" w:rsidP="003A1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553" w:type="dxa"/>
          </w:tcPr>
          <w:p w:rsidR="00FC36A7" w:rsidRPr="00090E84" w:rsidRDefault="00FC36A7" w:rsidP="005800E6">
            <w:pPr>
              <w:rPr>
                <w:rFonts w:ascii="Times New Roman" w:hAnsi="Times New Roman" w:cs="Times New Roman"/>
                <w:b/>
              </w:rPr>
            </w:pPr>
            <w:r w:rsidRPr="00090E8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724" w:type="dxa"/>
          </w:tcPr>
          <w:p w:rsidR="00FC36A7" w:rsidRPr="00277EA5" w:rsidRDefault="009F41F7" w:rsidP="000C23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77" w:type="dxa"/>
          </w:tcPr>
          <w:p w:rsidR="00FC36A7" w:rsidRPr="00277EA5" w:rsidRDefault="009F41F7" w:rsidP="000C23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99" w:type="dxa"/>
          </w:tcPr>
          <w:p w:rsidR="00FC36A7" w:rsidRPr="00277EA5" w:rsidRDefault="009F41F7" w:rsidP="000C23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40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6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35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08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8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571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8" w:type="dxa"/>
            <w:gridSpan w:val="2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FC36A7" w:rsidRPr="00277EA5" w:rsidRDefault="00FC36A7" w:rsidP="003A1E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7EA5"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277EA5" w:rsidRPr="00090E84" w:rsidTr="00277EA5">
        <w:tc>
          <w:tcPr>
            <w:tcW w:w="3070" w:type="dxa"/>
            <w:gridSpan w:val="2"/>
          </w:tcPr>
          <w:p w:rsidR="009F41F7" w:rsidRPr="00090E84" w:rsidRDefault="009F41F7" w:rsidP="0058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часов</w:t>
            </w:r>
          </w:p>
        </w:tc>
        <w:tc>
          <w:tcPr>
            <w:tcW w:w="724" w:type="dxa"/>
          </w:tcPr>
          <w:p w:rsidR="009F41F7" w:rsidRPr="00277EA5" w:rsidRDefault="009F41F7" w:rsidP="000C23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77" w:type="dxa"/>
          </w:tcPr>
          <w:p w:rsidR="009F41F7" w:rsidRPr="00277EA5" w:rsidRDefault="009F41F7" w:rsidP="000C23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99" w:type="dxa"/>
          </w:tcPr>
          <w:p w:rsidR="009F41F7" w:rsidRPr="00277EA5" w:rsidRDefault="009F41F7" w:rsidP="000C23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7EA5">
              <w:rPr>
                <w:rFonts w:ascii="Times New Roman" w:hAnsi="Times New Roman" w:cs="Times New Roman"/>
                <w:b/>
                <w:sz w:val="20"/>
              </w:rPr>
              <w:t>396</w:t>
            </w:r>
          </w:p>
        </w:tc>
        <w:tc>
          <w:tcPr>
            <w:tcW w:w="740" w:type="dxa"/>
          </w:tcPr>
          <w:p w:rsidR="009F41F7" w:rsidRPr="00277EA5" w:rsidRDefault="009F41F7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6" w:type="dxa"/>
          </w:tcPr>
          <w:p w:rsidR="009F41F7" w:rsidRPr="00277EA5" w:rsidRDefault="009F41F7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5" w:type="dxa"/>
          </w:tcPr>
          <w:p w:rsidR="009F41F7" w:rsidRPr="00277EA5" w:rsidRDefault="000E1ADF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7EA5">
              <w:rPr>
                <w:rFonts w:ascii="Times New Roman" w:hAnsi="Times New Roman" w:cs="Times New Roman"/>
                <w:b/>
                <w:sz w:val="20"/>
              </w:rPr>
              <w:t>396</w:t>
            </w:r>
          </w:p>
        </w:tc>
        <w:tc>
          <w:tcPr>
            <w:tcW w:w="708" w:type="dxa"/>
          </w:tcPr>
          <w:p w:rsidR="009F41F7" w:rsidRPr="00277EA5" w:rsidRDefault="009F41F7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8" w:type="dxa"/>
          </w:tcPr>
          <w:p w:rsidR="009F41F7" w:rsidRPr="00277EA5" w:rsidRDefault="009F41F7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1" w:type="dxa"/>
          </w:tcPr>
          <w:p w:rsidR="009F41F7" w:rsidRPr="00277EA5" w:rsidRDefault="000E1ADF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7EA5">
              <w:rPr>
                <w:rFonts w:ascii="Times New Roman" w:hAnsi="Times New Roman" w:cs="Times New Roman"/>
                <w:b/>
                <w:sz w:val="20"/>
              </w:rPr>
              <w:t>468</w:t>
            </w:r>
          </w:p>
        </w:tc>
        <w:tc>
          <w:tcPr>
            <w:tcW w:w="571" w:type="dxa"/>
          </w:tcPr>
          <w:p w:rsidR="009F41F7" w:rsidRPr="00277EA5" w:rsidRDefault="009F41F7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48" w:type="dxa"/>
            <w:gridSpan w:val="2"/>
          </w:tcPr>
          <w:p w:rsidR="009F41F7" w:rsidRPr="00277EA5" w:rsidRDefault="009F41F7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9F41F7" w:rsidRPr="00277EA5" w:rsidRDefault="000E1ADF" w:rsidP="003A1E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7EA5">
              <w:rPr>
                <w:rFonts w:ascii="Times New Roman" w:hAnsi="Times New Roman" w:cs="Times New Roman"/>
                <w:b/>
                <w:sz w:val="20"/>
              </w:rPr>
              <w:t>540</w:t>
            </w:r>
          </w:p>
        </w:tc>
      </w:tr>
    </w:tbl>
    <w:p w:rsidR="009722A8" w:rsidRPr="00F4082F" w:rsidRDefault="009722A8" w:rsidP="00277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2A8" w:rsidRPr="00F4082F" w:rsidSect="00277EA5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9" w:rsidRDefault="00325DF9" w:rsidP="00B2685E">
      <w:pPr>
        <w:spacing w:after="0" w:line="240" w:lineRule="auto"/>
      </w:pPr>
      <w:r>
        <w:separator/>
      </w:r>
    </w:p>
  </w:endnote>
  <w:endnote w:type="continuationSeparator" w:id="0">
    <w:p w:rsidR="00325DF9" w:rsidRDefault="00325DF9" w:rsidP="00B2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9" w:rsidRDefault="00325DF9" w:rsidP="00B2685E">
      <w:pPr>
        <w:spacing w:after="0" w:line="240" w:lineRule="auto"/>
      </w:pPr>
      <w:r>
        <w:separator/>
      </w:r>
    </w:p>
  </w:footnote>
  <w:footnote w:type="continuationSeparator" w:id="0">
    <w:p w:rsidR="00325DF9" w:rsidRDefault="00325DF9" w:rsidP="00B2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C"/>
    <w:rsid w:val="00084485"/>
    <w:rsid w:val="00090E84"/>
    <w:rsid w:val="000C2378"/>
    <w:rsid w:val="000D6C2A"/>
    <w:rsid w:val="000E1ADF"/>
    <w:rsid w:val="001A2915"/>
    <w:rsid w:val="001F6426"/>
    <w:rsid w:val="002329E6"/>
    <w:rsid w:val="00277EA5"/>
    <w:rsid w:val="002A5EF4"/>
    <w:rsid w:val="00325DF9"/>
    <w:rsid w:val="00337F0F"/>
    <w:rsid w:val="003A1E31"/>
    <w:rsid w:val="005800E6"/>
    <w:rsid w:val="00582B21"/>
    <w:rsid w:val="006142DA"/>
    <w:rsid w:val="00742403"/>
    <w:rsid w:val="007978D8"/>
    <w:rsid w:val="00900406"/>
    <w:rsid w:val="009722A8"/>
    <w:rsid w:val="009F41F7"/>
    <w:rsid w:val="00A26225"/>
    <w:rsid w:val="00AA2DF0"/>
    <w:rsid w:val="00AA3DEA"/>
    <w:rsid w:val="00AB1B05"/>
    <w:rsid w:val="00B0040C"/>
    <w:rsid w:val="00B2685E"/>
    <w:rsid w:val="00C318BC"/>
    <w:rsid w:val="00C472A4"/>
    <w:rsid w:val="00D7498A"/>
    <w:rsid w:val="00D81471"/>
    <w:rsid w:val="00D86448"/>
    <w:rsid w:val="00DE040C"/>
    <w:rsid w:val="00DF7AD6"/>
    <w:rsid w:val="00E051F0"/>
    <w:rsid w:val="00E876AE"/>
    <w:rsid w:val="00EB4AF6"/>
    <w:rsid w:val="00F4082F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85E"/>
  </w:style>
  <w:style w:type="paragraph" w:styleId="a8">
    <w:name w:val="footer"/>
    <w:basedOn w:val="a"/>
    <w:link w:val="a9"/>
    <w:uiPriority w:val="99"/>
    <w:unhideWhenUsed/>
    <w:rsid w:val="00B2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85E"/>
  </w:style>
  <w:style w:type="paragraph" w:styleId="aa">
    <w:name w:val="No Spacing"/>
    <w:uiPriority w:val="1"/>
    <w:qFormat/>
    <w:rsid w:val="00AA2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85E"/>
  </w:style>
  <w:style w:type="paragraph" w:styleId="a8">
    <w:name w:val="footer"/>
    <w:basedOn w:val="a"/>
    <w:link w:val="a9"/>
    <w:uiPriority w:val="99"/>
    <w:unhideWhenUsed/>
    <w:rsid w:val="00B2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85E"/>
  </w:style>
  <w:style w:type="paragraph" w:styleId="aa">
    <w:name w:val="No Spacing"/>
    <w:uiPriority w:val="1"/>
    <w:qFormat/>
    <w:rsid w:val="00AA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shool</cp:lastModifiedBy>
  <cp:revision>19</cp:revision>
  <cp:lastPrinted>2021-09-02T18:42:00Z</cp:lastPrinted>
  <dcterms:created xsi:type="dcterms:W3CDTF">2019-07-21T14:11:00Z</dcterms:created>
  <dcterms:modified xsi:type="dcterms:W3CDTF">2021-09-02T18:43:00Z</dcterms:modified>
</cp:coreProperties>
</file>