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6" w:rsidRPr="00326AB6" w:rsidRDefault="00BB1E2A" w:rsidP="0032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4784C6F" wp14:editId="56191803">
            <wp:extent cx="5754870" cy="2333625"/>
            <wp:effectExtent l="0" t="0" r="0" b="0"/>
            <wp:docPr id="1" name="Рисунок 1" descr="C:\Users\Учитель\Pictures\2017-03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7-03-16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74182" r="8924"/>
                    <a:stretch/>
                  </pic:blipFill>
                  <pic:spPr bwMode="auto">
                    <a:xfrm rot="10800000">
                      <a:off x="0" y="0"/>
                      <a:ext cx="5754959" cy="23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B8A" w:rsidRPr="006E4B8A" w:rsidRDefault="00326AB6" w:rsidP="00326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A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2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35C48" w:rsidRDefault="00435C48" w:rsidP="002D04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4D5" w:rsidRPr="006E0E21" w:rsidRDefault="002D04D5" w:rsidP="002D04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D04D5" w:rsidRPr="006E0E21" w:rsidRDefault="006E0E21" w:rsidP="006E0E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РАБОТЫ ПО ОХРАНЕ ТРУДА И ОБЕСПЕЧЕНИЮ БЕЗОПАСНОСТИ ОБ</w:t>
      </w:r>
      <w:r w:rsidR="00DD6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РАЗОВАТЕЛЬНОГО ПРОЦЕССА В МБОУ «ООШ П. ПРИГОРКИ</w:t>
      </w:r>
      <w:r w:rsidRPr="006E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80D2A" w:rsidRPr="00980D2A" w:rsidRDefault="00980D2A" w:rsidP="00D51B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1B5D" w:rsidRPr="006E0E21" w:rsidRDefault="00D51B5D" w:rsidP="006E0E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51B5D" w:rsidRPr="006E0E21" w:rsidRDefault="00D51B5D" w:rsidP="006E0E21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</w:t>
      </w:r>
      <w:r w:rsidR="004C433E">
        <w:rPr>
          <w:rFonts w:ascii="Times New Roman" w:hAnsi="Times New Roman"/>
          <w:sz w:val="24"/>
          <w:szCs w:val="24"/>
        </w:rPr>
        <w:t>с ст.</w:t>
      </w:r>
      <w:r w:rsidR="004C433E" w:rsidRPr="004D33B2">
        <w:rPr>
          <w:rFonts w:ascii="Times New Roman" w:hAnsi="Times New Roman"/>
          <w:sz w:val="24"/>
          <w:szCs w:val="24"/>
        </w:rPr>
        <w:t xml:space="preserve"> 28 Федерального закона</w:t>
      </w:r>
      <w:r w:rsidR="004C433E" w:rsidRPr="009F7139">
        <w:rPr>
          <w:rFonts w:ascii="Times New Roman" w:hAnsi="Times New Roman"/>
          <w:sz w:val="24"/>
          <w:szCs w:val="24"/>
        </w:rPr>
        <w:t xml:space="preserve"> </w:t>
      </w:r>
      <w:r w:rsidR="004C433E" w:rsidRPr="004D33B2">
        <w:rPr>
          <w:rFonts w:ascii="Times New Roman" w:hAnsi="Times New Roman"/>
          <w:sz w:val="24"/>
          <w:szCs w:val="24"/>
        </w:rPr>
        <w:t>от 29.12.2012</w:t>
      </w:r>
      <w:r w:rsidR="004C433E">
        <w:rPr>
          <w:rFonts w:ascii="Times New Roman" w:hAnsi="Times New Roman"/>
          <w:sz w:val="24"/>
          <w:szCs w:val="24"/>
        </w:rPr>
        <w:t xml:space="preserve">г. </w:t>
      </w:r>
      <w:r w:rsidR="004C433E" w:rsidRPr="004D33B2">
        <w:rPr>
          <w:rFonts w:ascii="Times New Roman" w:hAnsi="Times New Roman"/>
          <w:sz w:val="24"/>
          <w:szCs w:val="24"/>
        </w:rPr>
        <w:t xml:space="preserve"> № 273-ФЗ "Об образовании в Российской Федерации"</w:t>
      </w:r>
      <w:r w:rsidR="004C433E">
        <w:rPr>
          <w:rFonts w:ascii="Times New Roman" w:hAnsi="Times New Roman"/>
          <w:sz w:val="24"/>
          <w:szCs w:val="24"/>
        </w:rPr>
        <w:t xml:space="preserve">,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Отраслевым стандартом ОСТ-0 1-2001 «Управление охраной труда и обеспечением безопасности образовательного процесса в системе Минобразования России. </w:t>
      </w:r>
      <w:r w:rsid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положения», утвержденно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приказом Ми</w:t>
      </w:r>
      <w:r w:rsid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нобразования России от 14.08.01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г. №2953</w:t>
      </w:r>
      <w:r w:rsidR="004C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нормативными документами.</w:t>
      </w:r>
    </w:p>
    <w:p w:rsidR="00D51B5D" w:rsidRPr="006E0E21" w:rsidRDefault="006E0E21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охраной труда и обеспечением безопасности образовательного процесса основано на выполнении следующих функций управления:</w:t>
      </w:r>
    </w:p>
    <w:p w:rsid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прогнозирование;                     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планирование;</w:t>
      </w:r>
    </w:p>
    <w:p w:rsid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организация;                           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координация;</w:t>
      </w:r>
    </w:p>
    <w:p w:rsid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стимулирование;                      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контроль;</w:t>
      </w:r>
    </w:p>
    <w:p w:rsid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учет;                                      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анализ.</w:t>
      </w:r>
    </w:p>
    <w:p w:rsidR="00D51B5D" w:rsidRPr="006E0E21" w:rsidRDefault="006E0E21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руководящих работников и специали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образовательной организации</w:t>
      </w:r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охраны труд</w:t>
      </w:r>
      <w:r w:rsidR="004C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обеспечения безопасности   </w:t>
      </w:r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процесса    регламентируется законодательными и иными нормативными правовыми актами Российской Федерации, субъекта Российской Федерации, а также их должностными обязанностями по охране труда. Деятельность обслуживающего и технического персонала, </w:t>
      </w:r>
      <w:proofErr w:type="gramStart"/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4C433E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 w:rsidR="004C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="0057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регламентируется инструкциями по охране труда.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1B5D" w:rsidRPr="006E0E21" w:rsidRDefault="00D51B5D" w:rsidP="00DC3A05">
      <w:pPr>
        <w:pStyle w:val="a4"/>
        <w:numPr>
          <w:ilvl w:val="0"/>
          <w:numId w:val="2"/>
        </w:num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охраной труда и обеспечением безопасности образовательного процесса.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обучающихся (воспитанников)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D51B5D" w:rsidRPr="006E0E21" w:rsidRDefault="00767D1C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организация </w:t>
      </w:r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своих полномочий обеспечивает: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функционального подразделения (службы) охраны труда и учебы для организации, координации и контроля работы за соблюдением работниками и обучающимися (воспитанниками) законодательных и иных нормативных правовых актов по охране труда и обеспечению безопасности образовательного процесса;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профсоюзной организацией создание комитета (комиссии), выборы уполномоченных (доверенных)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работников и обучающихся (воспитанников) при эксплуатации зданий, сооружений, оборудования при осуществлении технологических и образовательных процессов;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установленном порядке обеспечение работников и обучающихся спецодеждой, </w:t>
      </w:r>
      <w:proofErr w:type="spell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средствами индивидуальной защиты в соответствии с установленными нормами;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порядке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противопоказание;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обеспечением безопасных услов</w:t>
      </w:r>
      <w:r w:rsidR="000F4391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трудового и образовательного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процессов, за с</w:t>
      </w:r>
      <w:r w:rsidR="000F4391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остоянием условий труда и учебы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аттестации рабочих и учебных мест по условиям труда с последующей сертификацией ра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бот по охране труда в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органам государственного управления охраной труда, органам государственного надзора и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мер по предотвращению аварийных ситуаций, сохранению жизни и здоровья работников и обучающихся (воспитанников) при возникновении таких ситуаций, в том числе по оказанию пострадавшим первой помощи;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 установленном </w:t>
      </w:r>
      <w:proofErr w:type="spell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Минобразованием</w:t>
      </w:r>
      <w:proofErr w:type="spell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порядке несчастных случаев с обучающимися (воспитанниками);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и проверку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требований охраны труда руководителей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специалистов и повышение квалификации работников служб охраны труда в установленные сроки;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отдельных категорий застрахованных за счет средств фонда социального страхования;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охраны труда, органов Фонда социального страхования Российской Федерации для проведения проверок условий и охраны труда,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предписаний представителей органов государственного надзора и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функции по вопросам охраны труда и обеспечения безопасности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 в пределах компетенц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1B5D" w:rsidRPr="006E0E21" w:rsidRDefault="00D51B5D" w:rsidP="00DC3A05">
      <w:pPr>
        <w:pStyle w:val="a4"/>
        <w:numPr>
          <w:ilvl w:val="0"/>
          <w:numId w:val="2"/>
        </w:numPr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 по охране труда руководящих работников и специали</w:t>
      </w:r>
      <w:r w:rsidR="0006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стов образовательной организации</w:t>
      </w:r>
      <w:r w:rsidRPr="006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 по охране труда являются дополнением к должностным инструкциям руководящих работников и специали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по охране труда доводятся ежегодно до соответствующих руководящих работников и специали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образовательной организации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роспись.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  <w:u w:val="single"/>
        </w:rPr>
        <w:t>3.2.</w:t>
      </w: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Должностные обязанности по охране труда руководи</w:t>
      </w:r>
      <w:r w:rsidR="000605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теля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авом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по согласованию с выборным профсоюзным органом или другим уполномоченным работниками представительным органом службу охраны труда и у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чебы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 приказом ответственных лиц за организацию безопасной работы и обеспечение безопасности образовательного процесса;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безопасность работников и обучающихся (воспитанников) при эксплуатации зданий, сооружений, инженерно-технических систем и оборудования, своевременно организует их технические осмотры и ремонт;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выборным профсоюзным органом или другим уполномоченным работниками органом разрабатывает Правила внутреннего трудового распорядка и представляет их на утверждение общему собранию трудового коллектива;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 коллективный договор с работни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обеспечивает его выполнение;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 и организует совместно с выборным профсоюзным органом или другим уполномоченным работниками представительным</w:t>
      </w:r>
      <w:r w:rsidR="00767D1C">
        <w:rPr>
          <w:rFonts w:ascii="Times New Roman" w:hAnsi="Times New Roman" w:cs="Times New Roman"/>
          <w:sz w:val="24"/>
          <w:szCs w:val="24"/>
        </w:rPr>
        <w:t xml:space="preserve">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выполнение ежегодных соглашений по охране труда, подводит итоги выполнения соглашения по охране труда один раз в полугодие с составлением акта;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соблюдение режима труда и отдыха работников и обучающихся (воспитанников) в соответствии с законодательством Российской Федерации и субъекта Российской Федерации;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и обучающихся (воспитанников), не допускает работников к выполнению ими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обязанностей без прохождения обязательных медицинских осмотров, а также в случае медицинских противопоказаний;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обучение работников и обучающихся (воспитанников) безопасным методам и приемам выполнения работ, лабораторных и практических занятий, стажировку на рабочих местах и проверку их знаний, не допускает к работе лиц, не прошедших в установленном порядке обучение и проверку знаний требований охраны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аттестации рабочих и учебных мест по условиям труда с последующей сертификацией работ по охране труда, лицензирование, аттестацию и государственную аккредитацию образовательной деятельности, устанавливает доплаты за неблагоприятные условия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обеспечение работников и обучающихся спецодеждой, </w:t>
      </w:r>
      <w:proofErr w:type="spell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средствами индивидуальной защиты, смывающими и обезвреживающими средствами в соответствии с установленными нормами, контролирует правильность применения ими средств индивидуальной и коллективной защиты; 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санитарно-бытовое и лечебно-профилактическое обслуживание работников и обучающихся (воспитанников) в соответствии с установленными нормами;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по согласованию с выборным профсоюзным органом или другим уполномоченным работниками представительным органом инструкции по охране труда для всех профессий и рабочих мест, один раз в 5 лет организует их пересмотр;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выборы уполномоченных (доверенных) лиц по охране труда профессионального союза или трудового коллектива, создает комитет (комиссию) по охране труда при численности работников более 10 чел.;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совместно с выборным профсоюзным органом или другим уполномоченным работ</w:t>
      </w:r>
      <w:r w:rsidR="00060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никами     представительным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административно-общественный контроль за состоянием охраны труда в образовательном учреждении, лично проводит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ступень контр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оля, выносит на   обсуждение  педагогического совета</w:t>
      </w:r>
      <w:proofErr w:type="gramStart"/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производственного совещания или собрания трудового коллектива вопросы организации работы по охране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 установленном порядке работу комиссии по пр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иему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новому учебному году;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по предотвращению аварийных ситуаций, сохранению жизни и здоровья работников и обучающихся (воспитанников) при возникновении таких ситуаций, в том числе по оказанию первой помощи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факторы; угрожающие жизни и здоровью людей;</w:t>
      </w:r>
      <w:proofErr w:type="gramEnd"/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 установленном порядке расследование несчастных случаев на производстве, профессиональных заболеваний и несчастных случаев с обучающимися (воспитанниками);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да в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расследования несчастных случаев, предоставляет им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информацию и документы, необходимые для осуществления ими своих полномочий, выполняет предписания этих органов;</w:t>
      </w:r>
      <w:proofErr w:type="gramEnd"/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несет персональную ответственность за обеспечение здоровых и безопасных условий труда </w:t>
      </w:r>
      <w:r w:rsidR="00767D1C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образовательного процесса в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  <w:u w:val="single"/>
        </w:rPr>
        <w:t>3.3.</w:t>
      </w: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Должностные обязанности инженера по охране труда:</w:t>
      </w:r>
    </w:p>
    <w:p w:rsidR="00D51B5D" w:rsidRPr="006E0E21" w:rsidRDefault="00767D1C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о</w:t>
      </w:r>
      <w:r w:rsidR="00D51B5D" w:rsidRPr="006E0E21">
        <w:rPr>
          <w:rFonts w:ascii="Times New Roman" w:hAnsi="Times New Roman" w:cs="Times New Roman"/>
          <w:snapToGrid w:val="0"/>
          <w:sz w:val="24"/>
          <w:szCs w:val="24"/>
        </w:rPr>
        <w:t xml:space="preserve">существляет контроль над соблюдением законодательных и иных нормативных правовых актов по охране труда, за предоставлением работникам установленных льгот </w:t>
      </w:r>
      <w:r>
        <w:rPr>
          <w:rFonts w:ascii="Times New Roman" w:hAnsi="Times New Roman" w:cs="Times New Roman"/>
          <w:snapToGrid w:val="0"/>
          <w:sz w:val="24"/>
          <w:szCs w:val="24"/>
        </w:rPr>
        <w:t>и компенсаций по условиям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>- Изучает условия труда на рабочих местах, подготавливает и вносит предложения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 xml:space="preserve">  Участвует: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>- в проведении проверок, обследований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ов;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>- в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ков или могут привести к аварии;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>- проводит работу по аттестации и сертификации рабочих мест на соотве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тствие требованиям охраны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>-участвует в разработке мероприятий по предупреждению профессиональных заболеваний и несчастных случаев на производстве, по улучшению условий труда и доведению их до требований нормативных правовых актов по охране труда, а также оказывает организационную помощь по выпол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нению разработанных мероприятий</w:t>
      </w:r>
      <w:proofErr w:type="gramStart"/>
      <w:r w:rsidR="00060501">
        <w:rPr>
          <w:rFonts w:ascii="Times New Roman" w:hAnsi="Times New Roman" w:cs="Times New Roman"/>
          <w:snapToGrid w:val="0"/>
          <w:sz w:val="24"/>
          <w:szCs w:val="24"/>
        </w:rPr>
        <w:t>4</w:t>
      </w:r>
      <w:proofErr w:type="gramEnd"/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 xml:space="preserve">- контролирует своевременность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факторов, выполнение предписаний органов государственного надзора и </w:t>
      </w:r>
      <w:proofErr w:type="gramStart"/>
      <w:r w:rsidRPr="006E0E21">
        <w:rPr>
          <w:rFonts w:ascii="Times New Roman" w:hAnsi="Times New Roman" w:cs="Times New Roman"/>
          <w:snapToGrid w:val="0"/>
          <w:sz w:val="24"/>
          <w:szCs w:val="24"/>
        </w:rPr>
        <w:t>контроля за</w:t>
      </w:r>
      <w:proofErr w:type="gramEnd"/>
      <w:r w:rsidRPr="006E0E21">
        <w:rPr>
          <w:rFonts w:ascii="Times New Roman" w:hAnsi="Times New Roman" w:cs="Times New Roman"/>
          <w:snapToGrid w:val="0"/>
          <w:sz w:val="24"/>
          <w:szCs w:val="24"/>
        </w:rPr>
        <w:t xml:space="preserve"> соблюдением действующих норм, прави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л и инструкций по охране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>-участвует в рассмотрении вопросов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ением ими трудовых обязанностей;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 xml:space="preserve"> - разрабатывает и пересматривает 1 в 5лет инструкции по охране труда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>- организует инструктажи, обучения и проверки зн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аний работников по охране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 xml:space="preserve">- проводит вводные инструктажи по охране труда со всеми вновь принимаемыми на работу, командированными, 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об</w:t>
      </w:r>
      <w:r w:rsidRPr="006E0E21">
        <w:rPr>
          <w:rFonts w:ascii="Times New Roman" w:hAnsi="Times New Roman" w:cs="Times New Roman"/>
          <w:snapToGrid w:val="0"/>
          <w:sz w:val="24"/>
          <w:szCs w:val="24"/>
        </w:rPr>
        <w:t>уча</w:t>
      </w:r>
      <w:r w:rsidR="00DD67D2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6E0E21">
        <w:rPr>
          <w:rFonts w:ascii="Times New Roman" w:hAnsi="Times New Roman" w:cs="Times New Roman"/>
          <w:snapToGrid w:val="0"/>
          <w:sz w:val="24"/>
          <w:szCs w:val="24"/>
        </w:rPr>
        <w:t xml:space="preserve">щимися и студентами, прибывшими на </w:t>
      </w:r>
      <w:proofErr w:type="gramStart"/>
      <w:r w:rsidRPr="006E0E21">
        <w:rPr>
          <w:rFonts w:ascii="Times New Roman" w:hAnsi="Times New Roman" w:cs="Times New Roman"/>
          <w:snapToGrid w:val="0"/>
          <w:sz w:val="24"/>
          <w:szCs w:val="24"/>
        </w:rPr>
        <w:t>производственное</w:t>
      </w:r>
      <w:proofErr w:type="gramEnd"/>
      <w:r w:rsidRPr="006E0E21">
        <w:rPr>
          <w:rFonts w:ascii="Times New Roman" w:hAnsi="Times New Roman" w:cs="Times New Roman"/>
          <w:snapToGrid w:val="0"/>
          <w:sz w:val="24"/>
          <w:szCs w:val="24"/>
        </w:rPr>
        <w:t xml:space="preserve"> обучения или п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рактику;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>- участвует в составлении раздела "Охрана труда" коллективного договора, в расследовании случае производственного травматизма, профессиональных и производственно-обусловленных заболеваний, изучает их причины, анализирует эффективность проводимых м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ероприятий по их предупреждению;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 xml:space="preserve">-осуществляет контроль над организацией хранения, выдачи, стирки химической чистки, сушки, </w:t>
      </w:r>
      <w:proofErr w:type="spellStart"/>
      <w:r w:rsidRPr="006E0E21">
        <w:rPr>
          <w:rFonts w:ascii="Times New Roman" w:hAnsi="Times New Roman" w:cs="Times New Roman"/>
          <w:snapToGrid w:val="0"/>
          <w:sz w:val="24"/>
          <w:szCs w:val="24"/>
        </w:rPr>
        <w:t>обеспыливания</w:t>
      </w:r>
      <w:proofErr w:type="spellEnd"/>
      <w:r w:rsidRPr="006E0E21">
        <w:rPr>
          <w:rFonts w:ascii="Times New Roman" w:hAnsi="Times New Roman" w:cs="Times New Roman"/>
          <w:snapToGrid w:val="0"/>
          <w:sz w:val="24"/>
          <w:szCs w:val="24"/>
        </w:rPr>
        <w:t>, обезжиривания и ремонт специальной одежды, специальной обуви и других средств индивидуальной защиты, состоянием предохранительных приспособлений и защитных устройств, а также правильным расходованием в подразделения предприятия средств, выделенных на выполне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>ние мероприятий по охране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t>-составляет отчетность по охране труда по установленным формам и в соответствующие</w:t>
      </w:r>
      <w:r w:rsidR="00060501">
        <w:rPr>
          <w:rFonts w:ascii="Times New Roman" w:hAnsi="Times New Roman" w:cs="Times New Roman"/>
          <w:snapToGrid w:val="0"/>
          <w:sz w:val="24"/>
          <w:szCs w:val="24"/>
        </w:rPr>
        <w:t xml:space="preserve"> сроки;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0E21">
        <w:rPr>
          <w:rFonts w:ascii="Times New Roman" w:hAnsi="Times New Roman" w:cs="Times New Roman"/>
          <w:snapToGrid w:val="0"/>
          <w:sz w:val="24"/>
          <w:szCs w:val="24"/>
        </w:rPr>
        <w:lastRenderedPageBreak/>
        <w:t>- выполняет отдельные служебные поручения своего непосредственного руководителя.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  <w:u w:val="single"/>
        </w:rPr>
        <w:t>3.4.</w:t>
      </w: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Должностные обязанности по охране труда заместителя руководителя образов</w:t>
      </w:r>
      <w:r w:rsidR="000605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ательной организации </w:t>
      </w:r>
      <w:r w:rsidR="000F4391"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F4391"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учебно-воспитательной работе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по соблюдению в образовательном процессе норм и правил охраны труда;</w:t>
      </w:r>
    </w:p>
    <w:p w:rsidR="00060501" w:rsidRDefault="00060501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</w:t>
      </w:r>
      <w:proofErr w:type="gramStart"/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безопасностью используемых в образовательном процессе оборудования, инструмента, 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технических и наглядных средств обучения; </w:t>
      </w:r>
    </w:p>
    <w:p w:rsidR="00D51B5D" w:rsidRPr="006E0E21" w:rsidRDefault="00060501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51B5D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принимает меры к изъятию химических реактивов, учебного оборудования, приборов, не предусмотренных Типовыми перечнями и не отвечающих безопасности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 проведение образовательного процесса с обучающимися (воспитанниками) при наличии оборудованных для этих целей учебных п</w:t>
      </w:r>
      <w:r w:rsidR="00060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омещений,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отвечающих   нормам и   правилам   безопасности жизнедеятельности, и принятых по акту в эксплуатацию;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 участием назначенных ответственных лиц своевременное и качественное проведение паспортизации учебных кабинетов, мастерских, спортивных залов, а также подсобных помещений;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на основании полученных от центра Госсанэпиднадзора данных списки лиц, подлежащих периодическим медицинским осмотрам, с указанием фактора, по которому установлена необходимость проведения периодического медицинского осмотра;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своевременное проведение инструктажа по охране труда обучающихся (воспитанников) и его правильную регистрацию в соответствующих журналах;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методику, порядок обучения детей безопасности жизнедеятельности, проводит контроль знаний обучающихся (воспитанников);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проведении совместно с профсоюзным комитетом административно-общественного контроля (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ступень) 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защиты, приостанавливает образовательный процесс в пом</w:t>
      </w:r>
      <w:r w:rsidR="00060501"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ещениях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создаются опасные условия для жизни и здоровья работников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обучающихся (воспитанников);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расследовании несчастных случаев, происшедших с работниками и обучающимися (воспитанник</w:t>
      </w:r>
      <w:r w:rsidR="00060501">
        <w:rPr>
          <w:rFonts w:ascii="Times New Roman" w:eastAsia="Times New Roman" w:hAnsi="Times New Roman" w:cs="Times New Roman"/>
          <w:color w:val="000000"/>
          <w:sz w:val="24"/>
          <w:szCs w:val="24"/>
        </w:rPr>
        <w:t>ами)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выполнение должностных обязанностей в части обеспечения безопасности жизнедеятельности.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  <w:u w:val="single"/>
        </w:rPr>
        <w:t>3.5.</w:t>
      </w: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Должностные обязанности по охране труда заместителя руководи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теля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 воспитательной работе: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выполнение классными руководителями, воспитателями, руководителями кружков и секций возложенных на них обязанностей по соблюдению требований безопасности жизнедеятельности;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проведении совместно с профсоюзным комитетом административно-общественного контроля (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ступень) за обеспечением безопасности жизнедеятельно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безопасную организацию воспитательных мероприятий, проводимых с обучающимися (воспитанниками);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классным руководителям, руководителям групп, кружков, спортивных секций и т.п. по вопросам обеспечения   охраны  труда  при проведении   с  обучающимися (воспитанниками) занятий, внеклассных и других воспитательных мероприятий, предупреждения травматизма и других несчастных случаев;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соблюдение и принимает меры по выполнению санитарно-гигиенических норм, правил охраны труда, пожарной безопасности, электробезопасности при проведении воспитательных мероприятий и работ с обучающимися (воспитанниками) вне обр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контролирует проведение и регистрацию в соответствующих журналах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инструктажей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охране труда обучающихся (воспитанников) при проведении вос</w:t>
      </w:r>
      <w:r w:rsidR="000F4391"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питательных, внеклассных и вн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ешкольных мероприятий;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расследовании несчастных случаев, происшедших с работниками и: обучающимися (воспитанника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ми.)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 обучающимися (воспитанниками) и их родителями (лицами, их заменяющими) мероприятия по предупреждению травматизма, дорожно-транспортных происшествий, несчастных случаев на воде, улице, дороге и т. п.</w:t>
      </w:r>
      <w:proofErr w:type="gramEnd"/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3.6. 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Должностные обязанности по о</w:t>
      </w:r>
      <w:r w:rsidR="00DD6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хране труда техника по газовому и </w:t>
      </w:r>
      <w:proofErr w:type="spellStart"/>
      <w:proofErr w:type="gramStart"/>
      <w:r w:rsidR="00DD6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электро</w:t>
      </w:r>
      <w:proofErr w:type="spellEnd"/>
      <w:r w:rsidR="00DD6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хозяйству</w:t>
      </w:r>
      <w:proofErr w:type="gramEnd"/>
      <w:r w:rsidR="000F4391"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соблюдение требований охраны труда при эксплуатации зданий и сооруж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безопасность при переноске работниками тяжестей, погрузочно-разгрузочных работах, эксплуатации транспортных средств на террит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соблюдение требований пожарной безопасности зданий и сооружени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й, территории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следит за наличием и исправностью первичных средств пожаротушения, своевременной их проверкой и перезарядкой;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проведении совместно с профсоюзным комитетом административно-общественного контроля (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ступень) за состоянием охраны труда в помещениях и на террит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составление и ведение паспорта санитарно-технического состо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яния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учебные помещения, мастерские, бытовые, хозяйственные и другие помещ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санитарно-гигиеническое содержание всех помещений и террит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освидетельствование водогрейных и паровых котлов, сосудов, работающих под давлением;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проведении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приобретает согласно заявкам и утвержденному Перечню спецодежду, </w:t>
      </w:r>
      <w:proofErr w:type="spell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спецобувь</w:t>
      </w:r>
      <w:proofErr w:type="spell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средства индивидуальной защиты для работников и обучающихся,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им с записью в личные карточки учета выдачи СИЗ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организует их ремонт, стирку, чистку и обеззараживание;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назначении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электрохозяй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пройти обучение на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квалификационную группу по электробезопасности. </w:t>
      </w:r>
    </w:p>
    <w:p w:rsidR="00DB68E9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E0E2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3. 7</w:t>
      </w:r>
      <w:r w:rsidRPr="006E0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.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Должностные обязанности по охране труда заведующего учебным кабинетом, мастерской, спортзалом, руководителя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организацию безопасности жизнедеятельности и проводит административно-общественный контроль (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ступень) за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 проведения учебных занятий, работы кружков, спортивных секций, выполнения других работ в необорудованных для этих целей и не принятых в эксплуатацию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помещениях, а обучающихся (воспитанников) к проведению занятий или работ без предусмотренной спецодежды, </w:t>
      </w:r>
      <w:proofErr w:type="spell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спецобуви</w:t>
      </w:r>
      <w:proofErr w:type="spell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средств индивидуальной защиты;</w:t>
      </w:r>
      <w:proofErr w:type="gramEnd"/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оснащение закрепленного учебного помещения первичными средствами пожаротушения, медицинскими средствами оказания первой доврачебной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 предложения по улучшению и оздоровлению условий проведения образовательного процесса для включения их в соглашение по охране труда, а также доводит до сведения руководителя образовательного учреждения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организма работников и обучающихся (воспитанников): </w:t>
      </w:r>
      <w:proofErr w:type="spell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заниженность</w:t>
      </w:r>
      <w:proofErr w:type="spell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освещенности, температуры воздуха, шум пускорегулирующей аппаратуры, люминесцентных ламп, нарушение электробезопасности, экологии и др.;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сообщает руководи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телю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каждом несчастном случае, происшедшем с работником или обучающимся (воспитанником),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или организует проведение учителем, (преподавателем) инструктажа по охране труда обучающихся (воспитанников) с регистрацией в классном журнале или журнале установленной формы;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в соответствии с действующим законодательством Российской Федерации за несчастные случаи, происшедшие с работниками и обучающимися (воспитанниками) во время образовательного процесса в результате нарушения норм и правил охраны труда.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3.8.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Должностные обязанности  по охране труда классного руково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дителя, учителя,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воспитателя: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безопасное проведение образовательного процесса;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учебным кабинетом, мастеровой, спортзалом и др., руковод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недостатках в обеспечении образовательного   процесса,   снижающих жизнедеятельность  и работоспособность организма обучающихся (воспитанников);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инструктаж обучающихся (воспитанников) по охране труда на учебных занятиях, воспитательных мероприятиях и других работах с регистрацией в классном журнале или журнале установленной формы;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изучение обучающимися (воспитанниками) правил безопасности образовательного процесса, правил поведения на улице и дороге, на во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де, в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быту;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извещает руковод</w:t>
      </w:r>
      <w:r w:rsidR="00DB68E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образовательной организации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каждом несчастном случае с обучающимся (воспитанником),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 </w:t>
      </w:r>
      <w:proofErr w:type="gramStart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 обучающимися (воспитанниками) правил (инструкций) по безопасности жизнедеятельности;</w:t>
      </w:r>
    </w:p>
    <w:p w:rsidR="00D51B5D" w:rsidRPr="006E0E21" w:rsidRDefault="00D51B5D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0E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ответственность, за сохранение жизни и здоровья обучающихся (воспитанников) во время образовательного процесса.</w:t>
      </w:r>
    </w:p>
    <w:p w:rsidR="00DC3A05" w:rsidRDefault="00DC3A05" w:rsidP="00DC3A0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3A05" w:rsidRPr="000846C3" w:rsidRDefault="00DC3A05" w:rsidP="00DC3A0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C5530C" w:rsidRPr="006E0E21" w:rsidRDefault="00C5530C" w:rsidP="00DC3A0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5530C" w:rsidRPr="006E0E21" w:rsidSect="001D33DA">
      <w:footerReference w:type="default" r:id="rId9"/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1C" w:rsidRDefault="006B691C" w:rsidP="00980D2A">
      <w:pPr>
        <w:spacing w:after="0" w:line="240" w:lineRule="auto"/>
      </w:pPr>
      <w:r>
        <w:separator/>
      </w:r>
    </w:p>
  </w:endnote>
  <w:endnote w:type="continuationSeparator" w:id="0">
    <w:p w:rsidR="006B691C" w:rsidRDefault="006B691C" w:rsidP="009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6541"/>
      <w:docPartObj>
        <w:docPartGallery w:val="Page Numbers (Bottom of Page)"/>
        <w:docPartUnique/>
      </w:docPartObj>
    </w:sdtPr>
    <w:sdtEndPr/>
    <w:sdtContent>
      <w:p w:rsidR="00980D2A" w:rsidRDefault="00E9463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E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0D2A" w:rsidRDefault="00980D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1C" w:rsidRDefault="006B691C" w:rsidP="00980D2A">
      <w:pPr>
        <w:spacing w:after="0" w:line="240" w:lineRule="auto"/>
      </w:pPr>
      <w:r>
        <w:separator/>
      </w:r>
    </w:p>
  </w:footnote>
  <w:footnote w:type="continuationSeparator" w:id="0">
    <w:p w:rsidR="006B691C" w:rsidRDefault="006B691C" w:rsidP="0098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33D"/>
    <w:multiLevelType w:val="hybridMultilevel"/>
    <w:tmpl w:val="E0C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52A98"/>
    <w:multiLevelType w:val="multilevel"/>
    <w:tmpl w:val="B872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B5D"/>
    <w:rsid w:val="00060501"/>
    <w:rsid w:val="00086C74"/>
    <w:rsid w:val="000A586F"/>
    <w:rsid w:val="000C441B"/>
    <w:rsid w:val="000F4391"/>
    <w:rsid w:val="001D33DA"/>
    <w:rsid w:val="001D7602"/>
    <w:rsid w:val="00246967"/>
    <w:rsid w:val="002D04D5"/>
    <w:rsid w:val="002F4C30"/>
    <w:rsid w:val="00326AB6"/>
    <w:rsid w:val="003978D4"/>
    <w:rsid w:val="00435C48"/>
    <w:rsid w:val="004C433E"/>
    <w:rsid w:val="00570507"/>
    <w:rsid w:val="005A22C6"/>
    <w:rsid w:val="005A2EAC"/>
    <w:rsid w:val="00654279"/>
    <w:rsid w:val="006B691C"/>
    <w:rsid w:val="006E0E21"/>
    <w:rsid w:val="006E4B8A"/>
    <w:rsid w:val="00767D1C"/>
    <w:rsid w:val="007B7184"/>
    <w:rsid w:val="008652B5"/>
    <w:rsid w:val="008C5057"/>
    <w:rsid w:val="00980D2A"/>
    <w:rsid w:val="0099316E"/>
    <w:rsid w:val="009C587D"/>
    <w:rsid w:val="00B153F7"/>
    <w:rsid w:val="00B46DEB"/>
    <w:rsid w:val="00BB1E2A"/>
    <w:rsid w:val="00C5530C"/>
    <w:rsid w:val="00D51B5D"/>
    <w:rsid w:val="00DB0B9B"/>
    <w:rsid w:val="00DB68E9"/>
    <w:rsid w:val="00DC3A05"/>
    <w:rsid w:val="00DD67D2"/>
    <w:rsid w:val="00E276A1"/>
    <w:rsid w:val="00E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5D"/>
    <w:pPr>
      <w:ind w:left="720"/>
      <w:contextualSpacing/>
    </w:pPr>
  </w:style>
  <w:style w:type="paragraph" w:styleId="a4">
    <w:name w:val="No Spacing"/>
    <w:uiPriority w:val="1"/>
    <w:qFormat/>
    <w:rsid w:val="002D04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0D2A"/>
  </w:style>
  <w:style w:type="paragraph" w:styleId="a9">
    <w:name w:val="footer"/>
    <w:basedOn w:val="a"/>
    <w:link w:val="aa"/>
    <w:uiPriority w:val="99"/>
    <w:unhideWhenUsed/>
    <w:rsid w:val="0098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Учитель</cp:lastModifiedBy>
  <cp:revision>17</cp:revision>
  <cp:lastPrinted>2016-12-17T08:14:00Z</cp:lastPrinted>
  <dcterms:created xsi:type="dcterms:W3CDTF">2013-04-08T07:50:00Z</dcterms:created>
  <dcterms:modified xsi:type="dcterms:W3CDTF">2017-03-16T19:13:00Z</dcterms:modified>
</cp:coreProperties>
</file>